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ABE" w:rsidRDefault="00673ABE" w:rsidP="00A879BF">
      <w:pPr>
        <w:jc w:val="center"/>
        <w:rPr>
          <w:sz w:val="28"/>
          <w:szCs w:val="28"/>
        </w:rPr>
      </w:pPr>
      <w:bookmarkStart w:id="0" w:name="_GoBack"/>
      <w:r>
        <w:rPr>
          <w:noProof/>
          <w:sz w:val="28"/>
          <w:szCs w:val="28"/>
          <w:lang w:eastAsia="ru-RU"/>
        </w:rPr>
        <w:drawing>
          <wp:inline distT="0" distB="0" distL="0" distR="0">
            <wp:extent cx="6343015" cy="8943975"/>
            <wp:effectExtent l="0" t="0" r="63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ульник.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43225" cy="8944271"/>
                    </a:xfrm>
                    <a:prstGeom prst="rect">
                      <a:avLst/>
                    </a:prstGeom>
                  </pic:spPr>
                </pic:pic>
              </a:graphicData>
            </a:graphic>
          </wp:inline>
        </w:drawing>
      </w:r>
      <w:bookmarkEnd w:id="0"/>
    </w:p>
    <w:p w:rsidR="007C5E1F" w:rsidRDefault="007C5E1F" w:rsidP="00A879BF">
      <w:pPr>
        <w:jc w:val="center"/>
        <w:rPr>
          <w:sz w:val="28"/>
          <w:szCs w:val="28"/>
        </w:rPr>
      </w:pPr>
      <w:r>
        <w:rPr>
          <w:sz w:val="28"/>
          <w:szCs w:val="28"/>
        </w:rPr>
        <w:lastRenderedPageBreak/>
        <w:t xml:space="preserve">Содержание </w:t>
      </w:r>
    </w:p>
    <w:p w:rsidR="005976D0" w:rsidRPr="002A26BA" w:rsidRDefault="005976D0" w:rsidP="00A879BF">
      <w:pPr>
        <w:jc w:val="center"/>
        <w:rPr>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812"/>
      </w:tblGrid>
      <w:tr w:rsidR="007C5E1F" w:rsidTr="005976D0">
        <w:tc>
          <w:tcPr>
            <w:tcW w:w="7763" w:type="dxa"/>
          </w:tcPr>
          <w:p w:rsidR="007C5E1F" w:rsidRPr="00FC1D21" w:rsidRDefault="007C5E1F" w:rsidP="00FC1D21">
            <w:pPr>
              <w:jc w:val="center"/>
              <w:rPr>
                <w:b/>
                <w:sz w:val="24"/>
                <w:szCs w:val="24"/>
              </w:rPr>
            </w:pPr>
            <w:r w:rsidRPr="00FC1D21">
              <w:rPr>
                <w:b/>
                <w:sz w:val="24"/>
                <w:szCs w:val="24"/>
              </w:rPr>
              <w:t>I. Целевой раздел</w:t>
            </w:r>
          </w:p>
        </w:tc>
        <w:tc>
          <w:tcPr>
            <w:tcW w:w="1812" w:type="dxa"/>
          </w:tcPr>
          <w:p w:rsidR="007C5E1F" w:rsidRDefault="007C5E1F" w:rsidP="00A879BF">
            <w:pPr>
              <w:jc w:val="center"/>
              <w:rPr>
                <w:sz w:val="24"/>
                <w:szCs w:val="24"/>
              </w:rPr>
            </w:pPr>
          </w:p>
        </w:tc>
      </w:tr>
      <w:tr w:rsidR="007C5E1F" w:rsidTr="005976D0">
        <w:tc>
          <w:tcPr>
            <w:tcW w:w="7763" w:type="dxa"/>
          </w:tcPr>
          <w:p w:rsidR="007C5E1F" w:rsidRPr="007C5E1F" w:rsidRDefault="007C5E1F" w:rsidP="00FC1D21">
            <w:pPr>
              <w:pStyle w:val="a5"/>
              <w:numPr>
                <w:ilvl w:val="1"/>
                <w:numId w:val="21"/>
              </w:numPr>
              <w:jc w:val="left"/>
              <w:rPr>
                <w:sz w:val="24"/>
                <w:szCs w:val="24"/>
              </w:rPr>
            </w:pPr>
            <w:r w:rsidRPr="007C5E1F">
              <w:rPr>
                <w:sz w:val="24"/>
                <w:szCs w:val="24"/>
              </w:rPr>
              <w:t>Обязательная часть</w:t>
            </w:r>
          </w:p>
        </w:tc>
        <w:tc>
          <w:tcPr>
            <w:tcW w:w="1812" w:type="dxa"/>
          </w:tcPr>
          <w:p w:rsidR="007C5E1F" w:rsidRDefault="00FC1D21" w:rsidP="00A879BF">
            <w:pPr>
              <w:jc w:val="center"/>
              <w:rPr>
                <w:sz w:val="24"/>
                <w:szCs w:val="24"/>
              </w:rPr>
            </w:pPr>
            <w:r>
              <w:rPr>
                <w:sz w:val="24"/>
                <w:szCs w:val="24"/>
              </w:rPr>
              <w:t>4</w:t>
            </w:r>
          </w:p>
        </w:tc>
      </w:tr>
      <w:tr w:rsidR="007C5E1F" w:rsidTr="005976D0">
        <w:tc>
          <w:tcPr>
            <w:tcW w:w="7763" w:type="dxa"/>
          </w:tcPr>
          <w:p w:rsidR="007C5E1F" w:rsidRPr="007C5E1F" w:rsidRDefault="007C5E1F" w:rsidP="00FC1D21">
            <w:pPr>
              <w:pStyle w:val="a5"/>
              <w:numPr>
                <w:ilvl w:val="2"/>
                <w:numId w:val="20"/>
              </w:numPr>
              <w:jc w:val="left"/>
              <w:rPr>
                <w:sz w:val="24"/>
                <w:szCs w:val="24"/>
              </w:rPr>
            </w:pPr>
            <w:r w:rsidRPr="007C5E1F">
              <w:rPr>
                <w:sz w:val="24"/>
                <w:szCs w:val="24"/>
              </w:rPr>
              <w:t xml:space="preserve">Пояснительная записка </w:t>
            </w:r>
          </w:p>
        </w:tc>
        <w:tc>
          <w:tcPr>
            <w:tcW w:w="1812" w:type="dxa"/>
          </w:tcPr>
          <w:p w:rsidR="007C5E1F" w:rsidRDefault="00FC1D21" w:rsidP="00A879BF">
            <w:pPr>
              <w:jc w:val="center"/>
              <w:rPr>
                <w:sz w:val="24"/>
                <w:szCs w:val="24"/>
              </w:rPr>
            </w:pPr>
            <w:r>
              <w:rPr>
                <w:sz w:val="24"/>
                <w:szCs w:val="24"/>
              </w:rPr>
              <w:t>4</w:t>
            </w:r>
          </w:p>
        </w:tc>
      </w:tr>
      <w:tr w:rsidR="007C5E1F" w:rsidTr="005976D0">
        <w:tc>
          <w:tcPr>
            <w:tcW w:w="7763" w:type="dxa"/>
          </w:tcPr>
          <w:p w:rsidR="007C5E1F" w:rsidRDefault="007C5E1F" w:rsidP="00FC1D21">
            <w:pPr>
              <w:rPr>
                <w:sz w:val="24"/>
                <w:szCs w:val="24"/>
              </w:rPr>
            </w:pPr>
            <w:r w:rsidRPr="007C5E1F">
              <w:rPr>
                <w:sz w:val="24"/>
                <w:szCs w:val="24"/>
              </w:rPr>
              <w:t>а) цели и задачи реализации Программы</w:t>
            </w:r>
          </w:p>
        </w:tc>
        <w:tc>
          <w:tcPr>
            <w:tcW w:w="1812" w:type="dxa"/>
          </w:tcPr>
          <w:p w:rsidR="007C5E1F" w:rsidRDefault="00FC1D21" w:rsidP="00A879BF">
            <w:pPr>
              <w:jc w:val="center"/>
              <w:rPr>
                <w:sz w:val="24"/>
                <w:szCs w:val="24"/>
              </w:rPr>
            </w:pPr>
            <w:r>
              <w:rPr>
                <w:sz w:val="24"/>
                <w:szCs w:val="24"/>
              </w:rPr>
              <w:t>7</w:t>
            </w:r>
          </w:p>
        </w:tc>
      </w:tr>
      <w:tr w:rsidR="007C5E1F" w:rsidTr="005976D0">
        <w:tc>
          <w:tcPr>
            <w:tcW w:w="7763" w:type="dxa"/>
          </w:tcPr>
          <w:p w:rsidR="007C5E1F" w:rsidRDefault="007C5E1F" w:rsidP="00FC1D21">
            <w:pPr>
              <w:rPr>
                <w:sz w:val="24"/>
                <w:szCs w:val="24"/>
              </w:rPr>
            </w:pPr>
            <w:r w:rsidRPr="007C5E1F">
              <w:rPr>
                <w:sz w:val="24"/>
                <w:szCs w:val="24"/>
              </w:rPr>
              <w:t>б) принципы и подходы к формированию Программы</w:t>
            </w:r>
          </w:p>
        </w:tc>
        <w:tc>
          <w:tcPr>
            <w:tcW w:w="1812" w:type="dxa"/>
          </w:tcPr>
          <w:p w:rsidR="007C5E1F" w:rsidRDefault="00FC1D21" w:rsidP="00A879BF">
            <w:pPr>
              <w:jc w:val="center"/>
              <w:rPr>
                <w:sz w:val="24"/>
                <w:szCs w:val="24"/>
              </w:rPr>
            </w:pPr>
            <w:r>
              <w:rPr>
                <w:sz w:val="24"/>
                <w:szCs w:val="24"/>
              </w:rPr>
              <w:t>8</w:t>
            </w:r>
          </w:p>
        </w:tc>
      </w:tr>
      <w:tr w:rsidR="007C5E1F" w:rsidTr="005976D0">
        <w:tc>
          <w:tcPr>
            <w:tcW w:w="7763" w:type="dxa"/>
          </w:tcPr>
          <w:p w:rsidR="007C5E1F" w:rsidRDefault="007C5E1F" w:rsidP="00FC1D21">
            <w:pPr>
              <w:rPr>
                <w:sz w:val="24"/>
                <w:szCs w:val="24"/>
              </w:rPr>
            </w:pPr>
            <w:r w:rsidRPr="007C5E1F">
              <w:rPr>
                <w:sz w:val="24"/>
                <w:szCs w:val="24"/>
              </w:rPr>
              <w:t>в) характеристики особенностей развития детей дошкольного возраста всех групп, функционирующих в ДОО</w:t>
            </w:r>
          </w:p>
        </w:tc>
        <w:tc>
          <w:tcPr>
            <w:tcW w:w="1812" w:type="dxa"/>
          </w:tcPr>
          <w:p w:rsidR="00FC1D21" w:rsidRDefault="00FC1D21" w:rsidP="00A879BF">
            <w:pPr>
              <w:jc w:val="center"/>
              <w:rPr>
                <w:sz w:val="24"/>
                <w:szCs w:val="24"/>
              </w:rPr>
            </w:pPr>
          </w:p>
          <w:p w:rsidR="007C5E1F" w:rsidRDefault="00FC1D21" w:rsidP="00A879BF">
            <w:pPr>
              <w:jc w:val="center"/>
              <w:rPr>
                <w:sz w:val="24"/>
                <w:szCs w:val="24"/>
              </w:rPr>
            </w:pPr>
            <w:r>
              <w:rPr>
                <w:sz w:val="24"/>
                <w:szCs w:val="24"/>
              </w:rPr>
              <w:t>9</w:t>
            </w:r>
          </w:p>
        </w:tc>
      </w:tr>
      <w:tr w:rsidR="007C5E1F" w:rsidTr="005976D0">
        <w:tc>
          <w:tcPr>
            <w:tcW w:w="7763" w:type="dxa"/>
          </w:tcPr>
          <w:p w:rsidR="007C5E1F" w:rsidRPr="007C5E1F" w:rsidRDefault="007C5E1F" w:rsidP="00FC1D21">
            <w:pPr>
              <w:pStyle w:val="a5"/>
              <w:numPr>
                <w:ilvl w:val="2"/>
                <w:numId w:val="20"/>
              </w:numPr>
              <w:jc w:val="left"/>
              <w:rPr>
                <w:sz w:val="24"/>
                <w:szCs w:val="24"/>
              </w:rPr>
            </w:pPr>
            <w:r w:rsidRPr="007C5E1F">
              <w:rPr>
                <w:sz w:val="24"/>
                <w:szCs w:val="24"/>
              </w:rPr>
              <w:t>Планируемые результаты освоения Программы</w:t>
            </w:r>
          </w:p>
        </w:tc>
        <w:tc>
          <w:tcPr>
            <w:tcW w:w="1812" w:type="dxa"/>
          </w:tcPr>
          <w:p w:rsidR="007C5E1F" w:rsidRDefault="00FC1D21" w:rsidP="00A879BF">
            <w:pPr>
              <w:jc w:val="center"/>
              <w:rPr>
                <w:sz w:val="24"/>
                <w:szCs w:val="24"/>
              </w:rPr>
            </w:pPr>
            <w:r>
              <w:rPr>
                <w:sz w:val="24"/>
                <w:szCs w:val="24"/>
              </w:rPr>
              <w:t>22</w:t>
            </w:r>
          </w:p>
        </w:tc>
      </w:tr>
      <w:tr w:rsidR="007C5E1F" w:rsidTr="005976D0">
        <w:tc>
          <w:tcPr>
            <w:tcW w:w="7763" w:type="dxa"/>
          </w:tcPr>
          <w:p w:rsidR="007C5E1F" w:rsidRPr="007C5E1F" w:rsidRDefault="007C5E1F" w:rsidP="00FC1D21">
            <w:pPr>
              <w:pStyle w:val="a5"/>
              <w:numPr>
                <w:ilvl w:val="1"/>
                <w:numId w:val="20"/>
              </w:numPr>
              <w:jc w:val="left"/>
              <w:rPr>
                <w:sz w:val="24"/>
                <w:szCs w:val="24"/>
              </w:rPr>
            </w:pPr>
            <w:r w:rsidRPr="007C5E1F">
              <w:rPr>
                <w:sz w:val="24"/>
                <w:szCs w:val="24"/>
              </w:rPr>
              <w:t>Часть, формируемая участниками образовательных отношений</w:t>
            </w:r>
          </w:p>
        </w:tc>
        <w:tc>
          <w:tcPr>
            <w:tcW w:w="1812" w:type="dxa"/>
          </w:tcPr>
          <w:p w:rsidR="007C5E1F" w:rsidRDefault="00FC1D21" w:rsidP="00A879BF">
            <w:pPr>
              <w:jc w:val="center"/>
              <w:rPr>
                <w:sz w:val="24"/>
                <w:szCs w:val="24"/>
              </w:rPr>
            </w:pPr>
            <w:r>
              <w:rPr>
                <w:sz w:val="24"/>
                <w:szCs w:val="24"/>
              </w:rPr>
              <w:t>32</w:t>
            </w:r>
          </w:p>
        </w:tc>
      </w:tr>
      <w:tr w:rsidR="007C5E1F" w:rsidTr="005976D0">
        <w:tc>
          <w:tcPr>
            <w:tcW w:w="7763" w:type="dxa"/>
          </w:tcPr>
          <w:p w:rsidR="005976D0" w:rsidRDefault="005976D0" w:rsidP="00FC1D21">
            <w:pPr>
              <w:jc w:val="center"/>
              <w:rPr>
                <w:b/>
                <w:sz w:val="24"/>
                <w:szCs w:val="24"/>
              </w:rPr>
            </w:pPr>
          </w:p>
          <w:p w:rsidR="007C5E1F" w:rsidRPr="00FC1D21" w:rsidRDefault="007C5E1F" w:rsidP="00FC1D21">
            <w:pPr>
              <w:jc w:val="center"/>
              <w:rPr>
                <w:b/>
                <w:sz w:val="24"/>
                <w:szCs w:val="24"/>
              </w:rPr>
            </w:pPr>
            <w:r w:rsidRPr="00FC1D21">
              <w:rPr>
                <w:b/>
                <w:sz w:val="24"/>
                <w:szCs w:val="24"/>
              </w:rPr>
              <w:t>II. Содержательный раздел</w:t>
            </w:r>
          </w:p>
        </w:tc>
        <w:tc>
          <w:tcPr>
            <w:tcW w:w="1812" w:type="dxa"/>
          </w:tcPr>
          <w:p w:rsidR="007C5E1F" w:rsidRDefault="007C5E1F" w:rsidP="00A879BF">
            <w:pPr>
              <w:jc w:val="center"/>
              <w:rPr>
                <w:sz w:val="24"/>
                <w:szCs w:val="24"/>
              </w:rPr>
            </w:pPr>
          </w:p>
        </w:tc>
      </w:tr>
      <w:tr w:rsidR="007C5E1F" w:rsidTr="005976D0">
        <w:tc>
          <w:tcPr>
            <w:tcW w:w="7763" w:type="dxa"/>
          </w:tcPr>
          <w:p w:rsidR="007C5E1F" w:rsidRDefault="007C5E1F" w:rsidP="00FC1D21">
            <w:pPr>
              <w:rPr>
                <w:sz w:val="24"/>
                <w:szCs w:val="24"/>
              </w:rPr>
            </w:pPr>
            <w:r>
              <w:rPr>
                <w:sz w:val="24"/>
                <w:szCs w:val="24"/>
              </w:rPr>
              <w:t xml:space="preserve">2.1. </w:t>
            </w:r>
            <w:r w:rsidRPr="007C5E1F">
              <w:rPr>
                <w:sz w:val="24"/>
                <w:szCs w:val="24"/>
              </w:rPr>
              <w:t>Обязательная часть</w:t>
            </w:r>
          </w:p>
        </w:tc>
        <w:tc>
          <w:tcPr>
            <w:tcW w:w="1812" w:type="dxa"/>
          </w:tcPr>
          <w:p w:rsidR="007C5E1F" w:rsidRDefault="00FC1D21" w:rsidP="00A879BF">
            <w:pPr>
              <w:jc w:val="center"/>
              <w:rPr>
                <w:sz w:val="24"/>
                <w:szCs w:val="24"/>
              </w:rPr>
            </w:pPr>
            <w:r>
              <w:rPr>
                <w:sz w:val="24"/>
                <w:szCs w:val="24"/>
              </w:rPr>
              <w:t>56</w:t>
            </w:r>
          </w:p>
        </w:tc>
      </w:tr>
      <w:tr w:rsidR="007C5E1F" w:rsidTr="005976D0">
        <w:tc>
          <w:tcPr>
            <w:tcW w:w="7763" w:type="dxa"/>
          </w:tcPr>
          <w:p w:rsidR="007C5E1F" w:rsidRDefault="007C5E1F" w:rsidP="00FC1D21">
            <w:pPr>
              <w:rPr>
                <w:sz w:val="24"/>
                <w:szCs w:val="24"/>
              </w:rPr>
            </w:pPr>
            <w:r>
              <w:rPr>
                <w:sz w:val="24"/>
                <w:szCs w:val="24"/>
              </w:rPr>
              <w:t xml:space="preserve">2.1.1. </w:t>
            </w:r>
            <w:r w:rsidRPr="007C5E1F">
              <w:rPr>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w:t>
            </w:r>
          </w:p>
        </w:tc>
        <w:tc>
          <w:tcPr>
            <w:tcW w:w="1812" w:type="dxa"/>
          </w:tcPr>
          <w:p w:rsidR="007C5E1F" w:rsidRDefault="007C5E1F" w:rsidP="00A879BF">
            <w:pPr>
              <w:jc w:val="center"/>
              <w:rPr>
                <w:sz w:val="24"/>
                <w:szCs w:val="24"/>
              </w:rPr>
            </w:pPr>
          </w:p>
          <w:p w:rsidR="00FC1D21" w:rsidRDefault="00FC1D21" w:rsidP="00A879BF">
            <w:pPr>
              <w:jc w:val="center"/>
              <w:rPr>
                <w:sz w:val="24"/>
                <w:szCs w:val="24"/>
              </w:rPr>
            </w:pPr>
          </w:p>
          <w:p w:rsidR="00FC1D21" w:rsidRDefault="00FC1D21" w:rsidP="00A879BF">
            <w:pPr>
              <w:jc w:val="center"/>
              <w:rPr>
                <w:sz w:val="24"/>
                <w:szCs w:val="24"/>
              </w:rPr>
            </w:pPr>
            <w:r>
              <w:rPr>
                <w:sz w:val="24"/>
                <w:szCs w:val="24"/>
              </w:rPr>
              <w:t>57</w:t>
            </w:r>
          </w:p>
        </w:tc>
      </w:tr>
      <w:tr w:rsidR="007C5E1F" w:rsidTr="005976D0">
        <w:tc>
          <w:tcPr>
            <w:tcW w:w="7763" w:type="dxa"/>
          </w:tcPr>
          <w:p w:rsidR="007C5E1F" w:rsidRDefault="007C5E1F" w:rsidP="00FC1D21">
            <w:pPr>
              <w:rPr>
                <w:sz w:val="24"/>
                <w:szCs w:val="24"/>
              </w:rPr>
            </w:pPr>
            <w:r w:rsidRPr="007C5E1F">
              <w:rPr>
                <w:sz w:val="24"/>
                <w:szCs w:val="24"/>
              </w:rPr>
              <w:t>а) особенности образовательной деятельности разных видов и культурных практик</w:t>
            </w:r>
          </w:p>
        </w:tc>
        <w:tc>
          <w:tcPr>
            <w:tcW w:w="1812" w:type="dxa"/>
          </w:tcPr>
          <w:p w:rsidR="007C5E1F" w:rsidRDefault="007C5E1F" w:rsidP="00A879BF">
            <w:pPr>
              <w:jc w:val="center"/>
              <w:rPr>
                <w:sz w:val="24"/>
                <w:szCs w:val="24"/>
              </w:rPr>
            </w:pPr>
          </w:p>
          <w:p w:rsidR="00FC1D21" w:rsidRDefault="00FC1D21" w:rsidP="00A879BF">
            <w:pPr>
              <w:jc w:val="center"/>
              <w:rPr>
                <w:sz w:val="24"/>
                <w:szCs w:val="24"/>
              </w:rPr>
            </w:pPr>
            <w:r>
              <w:rPr>
                <w:sz w:val="24"/>
                <w:szCs w:val="24"/>
              </w:rPr>
              <w:t>174</w:t>
            </w:r>
          </w:p>
        </w:tc>
      </w:tr>
      <w:tr w:rsidR="007C5E1F" w:rsidTr="005976D0">
        <w:tc>
          <w:tcPr>
            <w:tcW w:w="7763" w:type="dxa"/>
          </w:tcPr>
          <w:p w:rsidR="007C5E1F" w:rsidRDefault="007C5E1F" w:rsidP="00FC1D21">
            <w:pPr>
              <w:rPr>
                <w:sz w:val="24"/>
                <w:szCs w:val="24"/>
              </w:rPr>
            </w:pPr>
            <w:r w:rsidRPr="007C5E1F">
              <w:rPr>
                <w:sz w:val="24"/>
                <w:szCs w:val="24"/>
              </w:rPr>
              <w:t>б) способы и направления поддержки детской инициативы</w:t>
            </w:r>
          </w:p>
        </w:tc>
        <w:tc>
          <w:tcPr>
            <w:tcW w:w="1812" w:type="dxa"/>
          </w:tcPr>
          <w:p w:rsidR="007C5E1F" w:rsidRDefault="00FC1D21" w:rsidP="00A879BF">
            <w:pPr>
              <w:jc w:val="center"/>
              <w:rPr>
                <w:sz w:val="24"/>
                <w:szCs w:val="24"/>
              </w:rPr>
            </w:pPr>
            <w:r>
              <w:rPr>
                <w:sz w:val="24"/>
                <w:szCs w:val="24"/>
              </w:rPr>
              <w:t>178</w:t>
            </w:r>
          </w:p>
        </w:tc>
      </w:tr>
      <w:tr w:rsidR="007C5E1F" w:rsidTr="005976D0">
        <w:tc>
          <w:tcPr>
            <w:tcW w:w="7763" w:type="dxa"/>
          </w:tcPr>
          <w:p w:rsidR="007C5E1F" w:rsidRDefault="007C5E1F" w:rsidP="00FC1D21">
            <w:pPr>
              <w:rPr>
                <w:sz w:val="24"/>
                <w:szCs w:val="24"/>
              </w:rPr>
            </w:pPr>
            <w:r w:rsidRPr="007C5E1F">
              <w:rPr>
                <w:sz w:val="24"/>
                <w:szCs w:val="24"/>
              </w:rPr>
              <w:t>в) особенности взаимодействия педагогического коллектива с семьями воспитанников</w:t>
            </w:r>
          </w:p>
        </w:tc>
        <w:tc>
          <w:tcPr>
            <w:tcW w:w="1812" w:type="dxa"/>
          </w:tcPr>
          <w:p w:rsidR="007C5E1F" w:rsidRDefault="007C5E1F" w:rsidP="00A879BF">
            <w:pPr>
              <w:jc w:val="center"/>
              <w:rPr>
                <w:sz w:val="24"/>
                <w:szCs w:val="24"/>
              </w:rPr>
            </w:pPr>
          </w:p>
          <w:p w:rsidR="00FC1D21" w:rsidRDefault="00FC1D21" w:rsidP="00A879BF">
            <w:pPr>
              <w:jc w:val="center"/>
              <w:rPr>
                <w:sz w:val="24"/>
                <w:szCs w:val="24"/>
              </w:rPr>
            </w:pPr>
            <w:r>
              <w:rPr>
                <w:sz w:val="24"/>
                <w:szCs w:val="24"/>
              </w:rPr>
              <w:t>180</w:t>
            </w:r>
          </w:p>
        </w:tc>
      </w:tr>
      <w:tr w:rsidR="007C5E1F" w:rsidTr="005976D0">
        <w:tc>
          <w:tcPr>
            <w:tcW w:w="7763" w:type="dxa"/>
          </w:tcPr>
          <w:p w:rsidR="007C5E1F" w:rsidRDefault="007C5E1F" w:rsidP="00FC1D21">
            <w:pPr>
              <w:rPr>
                <w:sz w:val="24"/>
                <w:szCs w:val="24"/>
              </w:rPr>
            </w:pPr>
            <w:r>
              <w:rPr>
                <w:sz w:val="24"/>
                <w:szCs w:val="24"/>
              </w:rPr>
              <w:t xml:space="preserve">2.1.2. </w:t>
            </w:r>
            <w:r w:rsidRPr="007C5E1F">
              <w:rPr>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w:t>
            </w:r>
            <w:r>
              <w:rPr>
                <w:sz w:val="24"/>
                <w:szCs w:val="24"/>
              </w:rPr>
              <w:t>сов</w:t>
            </w:r>
          </w:p>
        </w:tc>
        <w:tc>
          <w:tcPr>
            <w:tcW w:w="1812" w:type="dxa"/>
          </w:tcPr>
          <w:p w:rsidR="007C5E1F" w:rsidRDefault="007C5E1F" w:rsidP="00A879BF">
            <w:pPr>
              <w:jc w:val="center"/>
              <w:rPr>
                <w:sz w:val="24"/>
                <w:szCs w:val="24"/>
              </w:rPr>
            </w:pPr>
          </w:p>
          <w:p w:rsidR="00FC1D21" w:rsidRDefault="00FC1D21" w:rsidP="00A879BF">
            <w:pPr>
              <w:jc w:val="center"/>
              <w:rPr>
                <w:sz w:val="24"/>
                <w:szCs w:val="24"/>
              </w:rPr>
            </w:pPr>
          </w:p>
          <w:p w:rsidR="00FC1D21" w:rsidRDefault="00FC1D21" w:rsidP="00A879BF">
            <w:pPr>
              <w:jc w:val="center"/>
              <w:rPr>
                <w:sz w:val="24"/>
                <w:szCs w:val="24"/>
              </w:rPr>
            </w:pPr>
          </w:p>
          <w:p w:rsidR="00FC1D21" w:rsidRDefault="00FC1D21" w:rsidP="00A879BF">
            <w:pPr>
              <w:jc w:val="center"/>
              <w:rPr>
                <w:sz w:val="24"/>
                <w:szCs w:val="24"/>
              </w:rPr>
            </w:pPr>
            <w:r>
              <w:rPr>
                <w:sz w:val="24"/>
                <w:szCs w:val="24"/>
              </w:rPr>
              <w:t>186</w:t>
            </w:r>
          </w:p>
        </w:tc>
      </w:tr>
      <w:tr w:rsidR="007C5E1F" w:rsidTr="005976D0">
        <w:tc>
          <w:tcPr>
            <w:tcW w:w="7763" w:type="dxa"/>
          </w:tcPr>
          <w:p w:rsidR="007C5E1F" w:rsidRDefault="00FC1D21" w:rsidP="00FC1D21">
            <w:pPr>
              <w:rPr>
                <w:sz w:val="24"/>
                <w:szCs w:val="24"/>
              </w:rPr>
            </w:pPr>
            <w:r>
              <w:rPr>
                <w:sz w:val="24"/>
                <w:szCs w:val="24"/>
              </w:rPr>
              <w:t>2.1.3</w:t>
            </w:r>
            <w:r w:rsidR="007C5E1F">
              <w:rPr>
                <w:sz w:val="24"/>
                <w:szCs w:val="24"/>
              </w:rPr>
              <w:t xml:space="preserve">. </w:t>
            </w:r>
            <w:r w:rsidR="007C5E1F" w:rsidRPr="007C5E1F">
              <w:rPr>
                <w:sz w:val="24"/>
                <w:szCs w:val="24"/>
              </w:rPr>
              <w:t>Описание образовательной деятельности по профессиональной коррекции нарушений развития дете</w:t>
            </w:r>
            <w:r>
              <w:rPr>
                <w:sz w:val="24"/>
                <w:szCs w:val="24"/>
              </w:rPr>
              <w:t xml:space="preserve">й. </w:t>
            </w:r>
            <w:r w:rsidRPr="007C5E1F">
              <w:rPr>
                <w:sz w:val="24"/>
                <w:szCs w:val="24"/>
              </w:rPr>
              <w:t>Направления и задачи, содержание коррекционно-развивающей рабо</w:t>
            </w:r>
            <w:r>
              <w:rPr>
                <w:sz w:val="24"/>
                <w:szCs w:val="24"/>
              </w:rPr>
              <w:t>ты</w:t>
            </w:r>
          </w:p>
        </w:tc>
        <w:tc>
          <w:tcPr>
            <w:tcW w:w="1812" w:type="dxa"/>
          </w:tcPr>
          <w:p w:rsidR="007C5E1F" w:rsidRDefault="007C5E1F" w:rsidP="00A879BF">
            <w:pPr>
              <w:jc w:val="center"/>
              <w:rPr>
                <w:sz w:val="24"/>
                <w:szCs w:val="24"/>
              </w:rPr>
            </w:pPr>
          </w:p>
          <w:p w:rsidR="00FC1D21" w:rsidRDefault="00FC1D21" w:rsidP="00A879BF">
            <w:pPr>
              <w:jc w:val="center"/>
              <w:rPr>
                <w:sz w:val="24"/>
                <w:szCs w:val="24"/>
              </w:rPr>
            </w:pPr>
          </w:p>
          <w:p w:rsidR="00FC1D21" w:rsidRDefault="00FC1D21" w:rsidP="00A879BF">
            <w:pPr>
              <w:jc w:val="center"/>
              <w:rPr>
                <w:sz w:val="24"/>
                <w:szCs w:val="24"/>
              </w:rPr>
            </w:pPr>
            <w:r>
              <w:rPr>
                <w:sz w:val="24"/>
                <w:szCs w:val="24"/>
              </w:rPr>
              <w:t>189</w:t>
            </w:r>
          </w:p>
        </w:tc>
      </w:tr>
      <w:tr w:rsidR="00FC1D21" w:rsidTr="005976D0">
        <w:tc>
          <w:tcPr>
            <w:tcW w:w="7763" w:type="dxa"/>
          </w:tcPr>
          <w:p w:rsidR="00FC1D21" w:rsidRDefault="00FC1D21" w:rsidP="00FC1D21">
            <w:pPr>
              <w:rPr>
                <w:sz w:val="24"/>
                <w:szCs w:val="24"/>
              </w:rPr>
            </w:pPr>
            <w:r>
              <w:rPr>
                <w:sz w:val="24"/>
                <w:szCs w:val="24"/>
              </w:rPr>
              <w:t>2.2. Рабочая программа воспитания</w:t>
            </w:r>
          </w:p>
        </w:tc>
        <w:tc>
          <w:tcPr>
            <w:tcW w:w="1812" w:type="dxa"/>
          </w:tcPr>
          <w:p w:rsidR="00FC1D21" w:rsidRDefault="00FC1D21" w:rsidP="00A879BF">
            <w:pPr>
              <w:jc w:val="center"/>
              <w:rPr>
                <w:sz w:val="24"/>
                <w:szCs w:val="24"/>
              </w:rPr>
            </w:pPr>
            <w:r>
              <w:rPr>
                <w:sz w:val="24"/>
                <w:szCs w:val="24"/>
              </w:rPr>
              <w:t>202</w:t>
            </w:r>
          </w:p>
        </w:tc>
      </w:tr>
      <w:tr w:rsidR="007C5E1F" w:rsidTr="005976D0">
        <w:tc>
          <w:tcPr>
            <w:tcW w:w="7763" w:type="dxa"/>
          </w:tcPr>
          <w:p w:rsidR="007C5E1F" w:rsidRDefault="00FC1D21" w:rsidP="00FC1D21">
            <w:pPr>
              <w:rPr>
                <w:sz w:val="24"/>
                <w:szCs w:val="24"/>
              </w:rPr>
            </w:pPr>
            <w:r>
              <w:rPr>
                <w:sz w:val="24"/>
                <w:szCs w:val="24"/>
              </w:rPr>
              <w:t>2.3</w:t>
            </w:r>
            <w:r w:rsidR="00245324">
              <w:rPr>
                <w:sz w:val="24"/>
                <w:szCs w:val="24"/>
              </w:rPr>
              <w:t xml:space="preserve">. </w:t>
            </w:r>
            <w:r w:rsidR="00245324" w:rsidRPr="00245324">
              <w:rPr>
                <w:sz w:val="24"/>
                <w:szCs w:val="24"/>
              </w:rPr>
              <w:t>Часть, формируемая участниками образовательных отношений</w:t>
            </w:r>
          </w:p>
        </w:tc>
        <w:tc>
          <w:tcPr>
            <w:tcW w:w="1812" w:type="dxa"/>
          </w:tcPr>
          <w:p w:rsidR="007C5E1F" w:rsidRDefault="00FC1D21" w:rsidP="00A879BF">
            <w:pPr>
              <w:jc w:val="center"/>
              <w:rPr>
                <w:sz w:val="24"/>
                <w:szCs w:val="24"/>
              </w:rPr>
            </w:pPr>
            <w:r>
              <w:rPr>
                <w:sz w:val="24"/>
                <w:szCs w:val="24"/>
              </w:rPr>
              <w:t>227</w:t>
            </w:r>
          </w:p>
        </w:tc>
      </w:tr>
      <w:tr w:rsidR="007C5E1F" w:rsidTr="005976D0">
        <w:tc>
          <w:tcPr>
            <w:tcW w:w="7763" w:type="dxa"/>
          </w:tcPr>
          <w:p w:rsidR="007C5E1F" w:rsidRDefault="00FC1D21" w:rsidP="00FC1D21">
            <w:pPr>
              <w:rPr>
                <w:sz w:val="24"/>
                <w:szCs w:val="24"/>
              </w:rPr>
            </w:pPr>
            <w:r>
              <w:rPr>
                <w:sz w:val="24"/>
                <w:szCs w:val="24"/>
              </w:rPr>
              <w:t>2.3</w:t>
            </w:r>
            <w:r w:rsidR="00245324">
              <w:rPr>
                <w:sz w:val="24"/>
                <w:szCs w:val="24"/>
              </w:rPr>
              <w:t xml:space="preserve">.1. </w:t>
            </w:r>
            <w:r w:rsidR="00245324" w:rsidRPr="00245324">
              <w:rPr>
                <w:sz w:val="24"/>
                <w:szCs w:val="24"/>
              </w:rPr>
              <w:t>Специфика национальных, социокультурных и иных условий, в которых осуществляется образовательная деятельность</w:t>
            </w:r>
            <w:r>
              <w:rPr>
                <w:sz w:val="24"/>
                <w:szCs w:val="24"/>
              </w:rPr>
              <w:t xml:space="preserve">. </w:t>
            </w:r>
            <w:r w:rsidRPr="00245324">
              <w:rPr>
                <w:sz w:val="24"/>
                <w:szCs w:val="24"/>
              </w:rPr>
              <w:t>Комплексно-тематическое планирование и сложившиеся традиции организации или группы, план воспитательной работы</w:t>
            </w:r>
          </w:p>
        </w:tc>
        <w:tc>
          <w:tcPr>
            <w:tcW w:w="1812" w:type="dxa"/>
          </w:tcPr>
          <w:p w:rsidR="007C5E1F" w:rsidRDefault="007C5E1F" w:rsidP="00A879BF">
            <w:pPr>
              <w:jc w:val="center"/>
              <w:rPr>
                <w:sz w:val="24"/>
                <w:szCs w:val="24"/>
              </w:rPr>
            </w:pPr>
          </w:p>
          <w:p w:rsidR="00FC1D21" w:rsidRDefault="00FC1D21" w:rsidP="00A879BF">
            <w:pPr>
              <w:jc w:val="center"/>
              <w:rPr>
                <w:sz w:val="24"/>
                <w:szCs w:val="24"/>
              </w:rPr>
            </w:pPr>
          </w:p>
          <w:p w:rsidR="00FC1D21" w:rsidRDefault="00FC1D21" w:rsidP="00A879BF">
            <w:pPr>
              <w:jc w:val="center"/>
              <w:rPr>
                <w:sz w:val="24"/>
                <w:szCs w:val="24"/>
              </w:rPr>
            </w:pPr>
          </w:p>
          <w:p w:rsidR="00FC1D21" w:rsidRDefault="00FC1D21" w:rsidP="00A879BF">
            <w:pPr>
              <w:jc w:val="center"/>
              <w:rPr>
                <w:sz w:val="24"/>
                <w:szCs w:val="24"/>
              </w:rPr>
            </w:pPr>
            <w:r>
              <w:rPr>
                <w:sz w:val="24"/>
                <w:szCs w:val="24"/>
              </w:rPr>
              <w:t>227</w:t>
            </w:r>
          </w:p>
        </w:tc>
      </w:tr>
      <w:tr w:rsidR="007C5E1F" w:rsidTr="005976D0">
        <w:tc>
          <w:tcPr>
            <w:tcW w:w="7763" w:type="dxa"/>
          </w:tcPr>
          <w:p w:rsidR="005976D0" w:rsidRDefault="005976D0" w:rsidP="00FC1D21">
            <w:pPr>
              <w:jc w:val="center"/>
              <w:rPr>
                <w:b/>
                <w:sz w:val="24"/>
                <w:szCs w:val="24"/>
              </w:rPr>
            </w:pPr>
          </w:p>
          <w:p w:rsidR="007C5E1F" w:rsidRPr="00FC1D21" w:rsidRDefault="00245324" w:rsidP="00FC1D21">
            <w:pPr>
              <w:jc w:val="center"/>
              <w:rPr>
                <w:b/>
                <w:sz w:val="24"/>
                <w:szCs w:val="24"/>
              </w:rPr>
            </w:pPr>
            <w:r w:rsidRPr="00FC1D21">
              <w:rPr>
                <w:b/>
                <w:sz w:val="24"/>
                <w:szCs w:val="24"/>
              </w:rPr>
              <w:t>III. Организационный раздел</w:t>
            </w:r>
          </w:p>
        </w:tc>
        <w:tc>
          <w:tcPr>
            <w:tcW w:w="1812" w:type="dxa"/>
          </w:tcPr>
          <w:p w:rsidR="007C5E1F" w:rsidRDefault="007C5E1F" w:rsidP="00A879BF">
            <w:pPr>
              <w:jc w:val="center"/>
              <w:rPr>
                <w:sz w:val="24"/>
                <w:szCs w:val="24"/>
              </w:rPr>
            </w:pPr>
          </w:p>
        </w:tc>
      </w:tr>
      <w:tr w:rsidR="00245324" w:rsidTr="005976D0">
        <w:tc>
          <w:tcPr>
            <w:tcW w:w="7763" w:type="dxa"/>
          </w:tcPr>
          <w:p w:rsidR="00245324" w:rsidRPr="00245324" w:rsidRDefault="00245324" w:rsidP="00FC1D21">
            <w:pPr>
              <w:rPr>
                <w:sz w:val="24"/>
                <w:szCs w:val="24"/>
              </w:rPr>
            </w:pPr>
            <w:r>
              <w:rPr>
                <w:sz w:val="24"/>
                <w:szCs w:val="24"/>
              </w:rPr>
              <w:t xml:space="preserve">3.1. </w:t>
            </w:r>
            <w:r w:rsidRPr="00245324">
              <w:rPr>
                <w:sz w:val="24"/>
                <w:szCs w:val="24"/>
              </w:rPr>
              <w:t>Обязательная часть</w:t>
            </w:r>
          </w:p>
        </w:tc>
        <w:tc>
          <w:tcPr>
            <w:tcW w:w="1812" w:type="dxa"/>
          </w:tcPr>
          <w:p w:rsidR="00245324" w:rsidRDefault="00916D10" w:rsidP="00A879BF">
            <w:pPr>
              <w:jc w:val="center"/>
              <w:rPr>
                <w:sz w:val="24"/>
                <w:szCs w:val="24"/>
              </w:rPr>
            </w:pPr>
            <w:r>
              <w:rPr>
                <w:sz w:val="24"/>
                <w:szCs w:val="24"/>
              </w:rPr>
              <w:t>238</w:t>
            </w:r>
          </w:p>
        </w:tc>
      </w:tr>
      <w:tr w:rsidR="007C5E1F" w:rsidTr="005976D0">
        <w:tc>
          <w:tcPr>
            <w:tcW w:w="7763" w:type="dxa"/>
          </w:tcPr>
          <w:p w:rsidR="007C5E1F" w:rsidRDefault="00245324" w:rsidP="00FC1D21">
            <w:pPr>
              <w:rPr>
                <w:sz w:val="24"/>
                <w:szCs w:val="24"/>
              </w:rPr>
            </w:pPr>
            <w:r>
              <w:rPr>
                <w:sz w:val="24"/>
                <w:szCs w:val="24"/>
              </w:rPr>
              <w:t>3.1.1</w:t>
            </w:r>
            <w:r w:rsidRPr="00245324">
              <w:rPr>
                <w:sz w:val="24"/>
                <w:szCs w:val="24"/>
              </w:rPr>
              <w:t>Описание материально-технического обеспечения Программы, обеспеченности методическими материалами и средствами обучения и воспитания</w:t>
            </w:r>
          </w:p>
        </w:tc>
        <w:tc>
          <w:tcPr>
            <w:tcW w:w="1812" w:type="dxa"/>
          </w:tcPr>
          <w:p w:rsidR="007C5E1F" w:rsidRDefault="007C5E1F" w:rsidP="00A879BF">
            <w:pPr>
              <w:jc w:val="center"/>
              <w:rPr>
                <w:sz w:val="24"/>
                <w:szCs w:val="24"/>
              </w:rPr>
            </w:pPr>
          </w:p>
          <w:p w:rsidR="00FC1D21" w:rsidRDefault="00FC1D21" w:rsidP="00A879BF">
            <w:pPr>
              <w:jc w:val="center"/>
              <w:rPr>
                <w:sz w:val="24"/>
                <w:szCs w:val="24"/>
              </w:rPr>
            </w:pPr>
          </w:p>
          <w:p w:rsidR="00FC1D21" w:rsidRDefault="00916D10" w:rsidP="00A879BF">
            <w:pPr>
              <w:jc w:val="center"/>
              <w:rPr>
                <w:sz w:val="24"/>
                <w:szCs w:val="24"/>
              </w:rPr>
            </w:pPr>
            <w:r>
              <w:rPr>
                <w:sz w:val="24"/>
                <w:szCs w:val="24"/>
              </w:rPr>
              <w:t>238</w:t>
            </w:r>
          </w:p>
        </w:tc>
      </w:tr>
      <w:tr w:rsidR="00245324" w:rsidTr="005976D0">
        <w:tc>
          <w:tcPr>
            <w:tcW w:w="7763" w:type="dxa"/>
          </w:tcPr>
          <w:p w:rsidR="00245324" w:rsidRDefault="00245324" w:rsidP="00FC1D21">
            <w:pPr>
              <w:rPr>
                <w:sz w:val="24"/>
                <w:szCs w:val="24"/>
              </w:rPr>
            </w:pPr>
            <w:r>
              <w:rPr>
                <w:sz w:val="24"/>
                <w:szCs w:val="24"/>
              </w:rPr>
              <w:t xml:space="preserve">3.1.2. </w:t>
            </w:r>
            <w:r w:rsidRPr="00245324">
              <w:rPr>
                <w:sz w:val="24"/>
                <w:szCs w:val="24"/>
              </w:rPr>
              <w:t>Перечень художественной литературы, музыкальных произведений, произведений изобразительного искусства для разных возрастных гр</w:t>
            </w:r>
            <w:r>
              <w:rPr>
                <w:sz w:val="24"/>
                <w:szCs w:val="24"/>
              </w:rPr>
              <w:t>упп</w:t>
            </w:r>
          </w:p>
        </w:tc>
        <w:tc>
          <w:tcPr>
            <w:tcW w:w="1812" w:type="dxa"/>
          </w:tcPr>
          <w:p w:rsidR="00245324" w:rsidRDefault="00245324" w:rsidP="00A879BF">
            <w:pPr>
              <w:jc w:val="center"/>
              <w:rPr>
                <w:sz w:val="24"/>
                <w:szCs w:val="24"/>
              </w:rPr>
            </w:pPr>
          </w:p>
          <w:p w:rsidR="00FC1D21" w:rsidRDefault="00FC1D21" w:rsidP="00A879BF">
            <w:pPr>
              <w:jc w:val="center"/>
              <w:rPr>
                <w:sz w:val="24"/>
                <w:szCs w:val="24"/>
              </w:rPr>
            </w:pPr>
          </w:p>
          <w:p w:rsidR="00FC1D21" w:rsidRDefault="00916D10" w:rsidP="00A879BF">
            <w:pPr>
              <w:jc w:val="center"/>
              <w:rPr>
                <w:sz w:val="24"/>
                <w:szCs w:val="24"/>
              </w:rPr>
            </w:pPr>
            <w:r>
              <w:rPr>
                <w:sz w:val="24"/>
                <w:szCs w:val="24"/>
              </w:rPr>
              <w:t>242</w:t>
            </w:r>
          </w:p>
        </w:tc>
      </w:tr>
      <w:tr w:rsidR="00245324" w:rsidTr="005976D0">
        <w:tc>
          <w:tcPr>
            <w:tcW w:w="7763" w:type="dxa"/>
          </w:tcPr>
          <w:p w:rsidR="00245324" w:rsidRDefault="00245324" w:rsidP="00FC1D21">
            <w:pPr>
              <w:rPr>
                <w:sz w:val="24"/>
                <w:szCs w:val="24"/>
              </w:rPr>
            </w:pPr>
            <w:r>
              <w:rPr>
                <w:sz w:val="24"/>
                <w:szCs w:val="24"/>
              </w:rPr>
              <w:t xml:space="preserve">3.1.3. </w:t>
            </w:r>
            <w:r w:rsidRPr="00245324">
              <w:rPr>
                <w:sz w:val="24"/>
                <w:szCs w:val="24"/>
              </w:rPr>
              <w:t>Перечень рекомендованных для семейного просмотра анимационных произведений</w:t>
            </w:r>
          </w:p>
        </w:tc>
        <w:tc>
          <w:tcPr>
            <w:tcW w:w="1812" w:type="dxa"/>
          </w:tcPr>
          <w:p w:rsidR="00245324" w:rsidRDefault="00245324" w:rsidP="00A879BF">
            <w:pPr>
              <w:jc w:val="center"/>
              <w:rPr>
                <w:sz w:val="24"/>
                <w:szCs w:val="24"/>
              </w:rPr>
            </w:pPr>
          </w:p>
          <w:p w:rsidR="00FC1D21" w:rsidRDefault="00916D10" w:rsidP="00A879BF">
            <w:pPr>
              <w:jc w:val="center"/>
              <w:rPr>
                <w:sz w:val="24"/>
                <w:szCs w:val="24"/>
              </w:rPr>
            </w:pPr>
            <w:r>
              <w:rPr>
                <w:sz w:val="24"/>
                <w:szCs w:val="24"/>
              </w:rPr>
              <w:t>254</w:t>
            </w:r>
          </w:p>
        </w:tc>
      </w:tr>
      <w:tr w:rsidR="00245324" w:rsidTr="005976D0">
        <w:tc>
          <w:tcPr>
            <w:tcW w:w="7763" w:type="dxa"/>
          </w:tcPr>
          <w:p w:rsidR="00245324" w:rsidRDefault="00245324" w:rsidP="00FC1D21">
            <w:pPr>
              <w:rPr>
                <w:sz w:val="24"/>
                <w:szCs w:val="24"/>
              </w:rPr>
            </w:pPr>
            <w:r>
              <w:rPr>
                <w:sz w:val="24"/>
                <w:szCs w:val="24"/>
              </w:rPr>
              <w:t xml:space="preserve">3.1.4. </w:t>
            </w:r>
            <w:r w:rsidRPr="00245324">
              <w:rPr>
                <w:sz w:val="24"/>
                <w:szCs w:val="24"/>
              </w:rPr>
              <w:t>Описание психолого-педагогических и кадровых условий</w:t>
            </w:r>
          </w:p>
        </w:tc>
        <w:tc>
          <w:tcPr>
            <w:tcW w:w="1812" w:type="dxa"/>
          </w:tcPr>
          <w:p w:rsidR="00245324" w:rsidRDefault="00916D10" w:rsidP="00A879BF">
            <w:pPr>
              <w:jc w:val="center"/>
              <w:rPr>
                <w:sz w:val="24"/>
                <w:szCs w:val="24"/>
              </w:rPr>
            </w:pPr>
            <w:r>
              <w:rPr>
                <w:sz w:val="24"/>
                <w:szCs w:val="24"/>
              </w:rPr>
              <w:t>256</w:t>
            </w:r>
          </w:p>
        </w:tc>
      </w:tr>
      <w:tr w:rsidR="00245324" w:rsidTr="005976D0">
        <w:tc>
          <w:tcPr>
            <w:tcW w:w="7763" w:type="dxa"/>
          </w:tcPr>
          <w:p w:rsidR="00245324" w:rsidRDefault="00245324" w:rsidP="00FC1D21">
            <w:pPr>
              <w:rPr>
                <w:sz w:val="24"/>
                <w:szCs w:val="24"/>
              </w:rPr>
            </w:pPr>
            <w:r>
              <w:rPr>
                <w:sz w:val="24"/>
                <w:szCs w:val="24"/>
              </w:rPr>
              <w:t xml:space="preserve">3.1.5. </w:t>
            </w:r>
            <w:r w:rsidRPr="00245324">
              <w:rPr>
                <w:sz w:val="24"/>
                <w:szCs w:val="24"/>
              </w:rPr>
              <w:t>Режим дня, календарный учебный график, учебный план</w:t>
            </w:r>
          </w:p>
        </w:tc>
        <w:tc>
          <w:tcPr>
            <w:tcW w:w="1812" w:type="dxa"/>
          </w:tcPr>
          <w:p w:rsidR="00245324" w:rsidRDefault="00916D10" w:rsidP="00A879BF">
            <w:pPr>
              <w:jc w:val="center"/>
              <w:rPr>
                <w:sz w:val="24"/>
                <w:szCs w:val="24"/>
              </w:rPr>
            </w:pPr>
            <w:r>
              <w:rPr>
                <w:sz w:val="24"/>
                <w:szCs w:val="24"/>
              </w:rPr>
              <w:t>258</w:t>
            </w:r>
          </w:p>
        </w:tc>
      </w:tr>
      <w:tr w:rsidR="00245324" w:rsidTr="005976D0">
        <w:tc>
          <w:tcPr>
            <w:tcW w:w="7763" w:type="dxa"/>
          </w:tcPr>
          <w:p w:rsidR="00245324" w:rsidRDefault="00245324" w:rsidP="00245324">
            <w:pPr>
              <w:jc w:val="center"/>
              <w:rPr>
                <w:sz w:val="24"/>
                <w:szCs w:val="24"/>
              </w:rPr>
            </w:pPr>
            <w:r>
              <w:rPr>
                <w:sz w:val="24"/>
                <w:szCs w:val="24"/>
              </w:rPr>
              <w:t xml:space="preserve">3.1.6. </w:t>
            </w:r>
            <w:r w:rsidRPr="00245324">
              <w:rPr>
                <w:sz w:val="24"/>
                <w:szCs w:val="24"/>
              </w:rPr>
              <w:t>Особенности традиционных событий, праздников, мероприятий</w:t>
            </w:r>
          </w:p>
        </w:tc>
        <w:tc>
          <w:tcPr>
            <w:tcW w:w="1812" w:type="dxa"/>
          </w:tcPr>
          <w:p w:rsidR="00245324" w:rsidRDefault="00916D10" w:rsidP="00A879BF">
            <w:pPr>
              <w:jc w:val="center"/>
              <w:rPr>
                <w:sz w:val="24"/>
                <w:szCs w:val="24"/>
              </w:rPr>
            </w:pPr>
            <w:r>
              <w:rPr>
                <w:sz w:val="24"/>
                <w:szCs w:val="24"/>
              </w:rPr>
              <w:t>269</w:t>
            </w:r>
          </w:p>
        </w:tc>
      </w:tr>
      <w:tr w:rsidR="007C5E1F" w:rsidTr="005976D0">
        <w:tc>
          <w:tcPr>
            <w:tcW w:w="7763" w:type="dxa"/>
          </w:tcPr>
          <w:p w:rsidR="007C5E1F" w:rsidRDefault="00245324" w:rsidP="00FC1D21">
            <w:pPr>
              <w:rPr>
                <w:sz w:val="24"/>
                <w:szCs w:val="24"/>
              </w:rPr>
            </w:pPr>
            <w:r w:rsidRPr="00245324">
              <w:rPr>
                <w:sz w:val="24"/>
                <w:szCs w:val="24"/>
              </w:rPr>
              <w:t>3.1.7</w:t>
            </w:r>
            <w:r>
              <w:rPr>
                <w:sz w:val="24"/>
                <w:szCs w:val="24"/>
              </w:rPr>
              <w:t xml:space="preserve">. </w:t>
            </w:r>
            <w:r w:rsidRPr="00245324">
              <w:rPr>
                <w:sz w:val="24"/>
                <w:szCs w:val="24"/>
              </w:rPr>
              <w:t>Особенности организации развивающей предметно-пространственной среды</w:t>
            </w:r>
          </w:p>
        </w:tc>
        <w:tc>
          <w:tcPr>
            <w:tcW w:w="1812" w:type="dxa"/>
          </w:tcPr>
          <w:p w:rsidR="007C5E1F" w:rsidRDefault="007C5E1F" w:rsidP="00A879BF">
            <w:pPr>
              <w:jc w:val="center"/>
              <w:rPr>
                <w:sz w:val="24"/>
                <w:szCs w:val="24"/>
              </w:rPr>
            </w:pPr>
          </w:p>
          <w:p w:rsidR="00FC1D21" w:rsidRDefault="00916D10" w:rsidP="00A879BF">
            <w:pPr>
              <w:jc w:val="center"/>
              <w:rPr>
                <w:sz w:val="24"/>
                <w:szCs w:val="24"/>
              </w:rPr>
            </w:pPr>
            <w:r>
              <w:rPr>
                <w:sz w:val="24"/>
                <w:szCs w:val="24"/>
              </w:rPr>
              <w:t>283</w:t>
            </w:r>
          </w:p>
        </w:tc>
      </w:tr>
      <w:tr w:rsidR="00245324" w:rsidTr="005976D0">
        <w:tc>
          <w:tcPr>
            <w:tcW w:w="7763" w:type="dxa"/>
          </w:tcPr>
          <w:p w:rsidR="00245324" w:rsidRDefault="00245324" w:rsidP="00FC1D21">
            <w:pPr>
              <w:rPr>
                <w:sz w:val="24"/>
                <w:szCs w:val="24"/>
              </w:rPr>
            </w:pPr>
            <w:r>
              <w:rPr>
                <w:sz w:val="24"/>
                <w:szCs w:val="24"/>
              </w:rPr>
              <w:lastRenderedPageBreak/>
              <w:t xml:space="preserve">3.2. </w:t>
            </w:r>
            <w:r w:rsidRPr="00245324">
              <w:rPr>
                <w:sz w:val="24"/>
                <w:szCs w:val="24"/>
              </w:rPr>
              <w:t>Часть, формируемая участниками образовательных отношений</w:t>
            </w:r>
          </w:p>
        </w:tc>
        <w:tc>
          <w:tcPr>
            <w:tcW w:w="1812" w:type="dxa"/>
          </w:tcPr>
          <w:p w:rsidR="00245324" w:rsidRDefault="00916D10" w:rsidP="00A879BF">
            <w:pPr>
              <w:jc w:val="center"/>
              <w:rPr>
                <w:sz w:val="24"/>
                <w:szCs w:val="24"/>
              </w:rPr>
            </w:pPr>
            <w:r>
              <w:rPr>
                <w:sz w:val="24"/>
                <w:szCs w:val="24"/>
              </w:rPr>
              <w:t>289</w:t>
            </w:r>
          </w:p>
        </w:tc>
      </w:tr>
      <w:tr w:rsidR="00245324" w:rsidTr="005976D0">
        <w:tc>
          <w:tcPr>
            <w:tcW w:w="7763" w:type="dxa"/>
          </w:tcPr>
          <w:p w:rsidR="00245324" w:rsidRDefault="00245324" w:rsidP="00FC1D21">
            <w:pPr>
              <w:rPr>
                <w:sz w:val="24"/>
                <w:szCs w:val="24"/>
              </w:rPr>
            </w:pPr>
            <w:r>
              <w:rPr>
                <w:sz w:val="24"/>
                <w:szCs w:val="24"/>
              </w:rPr>
              <w:t xml:space="preserve">3.2.1. </w:t>
            </w:r>
            <w:r w:rsidRPr="00245324">
              <w:rPr>
                <w:sz w:val="24"/>
                <w:szCs w:val="24"/>
              </w:rPr>
              <w:t>Методическая литература, позволяющая ознакомиться с содержанием парциальных программ, методик, форм организации образовательной работы</w:t>
            </w:r>
          </w:p>
        </w:tc>
        <w:tc>
          <w:tcPr>
            <w:tcW w:w="1812" w:type="dxa"/>
          </w:tcPr>
          <w:p w:rsidR="005976D0" w:rsidRDefault="005976D0" w:rsidP="00A879BF">
            <w:pPr>
              <w:jc w:val="center"/>
              <w:rPr>
                <w:sz w:val="24"/>
                <w:szCs w:val="24"/>
              </w:rPr>
            </w:pPr>
          </w:p>
          <w:p w:rsidR="005976D0" w:rsidRDefault="005976D0" w:rsidP="00A879BF">
            <w:pPr>
              <w:jc w:val="center"/>
              <w:rPr>
                <w:sz w:val="24"/>
                <w:szCs w:val="24"/>
              </w:rPr>
            </w:pPr>
          </w:p>
          <w:p w:rsidR="00245324" w:rsidRDefault="00916D10" w:rsidP="00A879BF">
            <w:pPr>
              <w:jc w:val="center"/>
              <w:rPr>
                <w:sz w:val="24"/>
                <w:szCs w:val="24"/>
              </w:rPr>
            </w:pPr>
            <w:r>
              <w:rPr>
                <w:sz w:val="24"/>
                <w:szCs w:val="24"/>
              </w:rPr>
              <w:t>289</w:t>
            </w:r>
          </w:p>
        </w:tc>
      </w:tr>
      <w:tr w:rsidR="00245324" w:rsidTr="005976D0">
        <w:tc>
          <w:tcPr>
            <w:tcW w:w="7763" w:type="dxa"/>
          </w:tcPr>
          <w:p w:rsidR="005976D0" w:rsidRDefault="005976D0" w:rsidP="00FC1D21">
            <w:pPr>
              <w:jc w:val="center"/>
              <w:rPr>
                <w:b/>
                <w:sz w:val="24"/>
                <w:szCs w:val="24"/>
              </w:rPr>
            </w:pPr>
          </w:p>
          <w:p w:rsidR="00245324" w:rsidRPr="00FC1D21" w:rsidRDefault="00245324" w:rsidP="00FC1D21">
            <w:pPr>
              <w:jc w:val="center"/>
              <w:rPr>
                <w:b/>
                <w:sz w:val="24"/>
                <w:szCs w:val="24"/>
              </w:rPr>
            </w:pPr>
            <w:r w:rsidRPr="00FC1D21">
              <w:rPr>
                <w:b/>
                <w:sz w:val="24"/>
                <w:szCs w:val="24"/>
              </w:rPr>
              <w:t>VI. Дополнительный раздел программы</w:t>
            </w:r>
          </w:p>
        </w:tc>
        <w:tc>
          <w:tcPr>
            <w:tcW w:w="1812" w:type="dxa"/>
          </w:tcPr>
          <w:p w:rsidR="00245324" w:rsidRDefault="00245324" w:rsidP="00A879BF">
            <w:pPr>
              <w:jc w:val="center"/>
              <w:rPr>
                <w:sz w:val="24"/>
                <w:szCs w:val="24"/>
              </w:rPr>
            </w:pPr>
          </w:p>
        </w:tc>
      </w:tr>
      <w:tr w:rsidR="00245324" w:rsidTr="005976D0">
        <w:tc>
          <w:tcPr>
            <w:tcW w:w="7763" w:type="dxa"/>
          </w:tcPr>
          <w:p w:rsidR="00245324" w:rsidRPr="00245324" w:rsidRDefault="00245324" w:rsidP="00FC1D21">
            <w:pPr>
              <w:rPr>
                <w:sz w:val="24"/>
                <w:szCs w:val="24"/>
              </w:rPr>
            </w:pPr>
            <w:r>
              <w:rPr>
                <w:sz w:val="24"/>
                <w:szCs w:val="24"/>
              </w:rPr>
              <w:t xml:space="preserve">4.1. </w:t>
            </w:r>
            <w:r w:rsidRPr="00245324">
              <w:rPr>
                <w:sz w:val="24"/>
                <w:szCs w:val="24"/>
              </w:rPr>
              <w:t>Краткая презентация Программы</w:t>
            </w:r>
          </w:p>
        </w:tc>
        <w:tc>
          <w:tcPr>
            <w:tcW w:w="1812" w:type="dxa"/>
          </w:tcPr>
          <w:p w:rsidR="00245324" w:rsidRDefault="00916D10" w:rsidP="00A879BF">
            <w:pPr>
              <w:jc w:val="center"/>
              <w:rPr>
                <w:sz w:val="24"/>
                <w:szCs w:val="24"/>
              </w:rPr>
            </w:pPr>
            <w:r>
              <w:rPr>
                <w:sz w:val="24"/>
                <w:szCs w:val="24"/>
              </w:rPr>
              <w:t>290</w:t>
            </w:r>
          </w:p>
        </w:tc>
      </w:tr>
      <w:tr w:rsidR="00245324" w:rsidTr="005976D0">
        <w:tc>
          <w:tcPr>
            <w:tcW w:w="7763" w:type="dxa"/>
          </w:tcPr>
          <w:p w:rsidR="00245324" w:rsidRPr="00245324" w:rsidRDefault="005976D0" w:rsidP="00FC1D21">
            <w:pPr>
              <w:rPr>
                <w:sz w:val="24"/>
                <w:szCs w:val="24"/>
              </w:rPr>
            </w:pPr>
            <w:r>
              <w:rPr>
                <w:sz w:val="24"/>
                <w:szCs w:val="24"/>
              </w:rPr>
              <w:t>4.2</w:t>
            </w:r>
            <w:r w:rsidR="00245324">
              <w:rPr>
                <w:sz w:val="24"/>
                <w:szCs w:val="24"/>
              </w:rPr>
              <w:t xml:space="preserve">. </w:t>
            </w:r>
            <w:r w:rsidR="00245324" w:rsidRPr="00245324">
              <w:rPr>
                <w:sz w:val="24"/>
                <w:szCs w:val="24"/>
              </w:rPr>
              <w:t>Возрастные и иные категории детей, на которых ориентирована Программа</w:t>
            </w:r>
          </w:p>
        </w:tc>
        <w:tc>
          <w:tcPr>
            <w:tcW w:w="1812" w:type="dxa"/>
          </w:tcPr>
          <w:p w:rsidR="00245324" w:rsidRDefault="00245324" w:rsidP="00A879BF">
            <w:pPr>
              <w:jc w:val="center"/>
              <w:rPr>
                <w:sz w:val="24"/>
                <w:szCs w:val="24"/>
              </w:rPr>
            </w:pPr>
          </w:p>
          <w:p w:rsidR="005976D0" w:rsidRDefault="00916D10" w:rsidP="00A879BF">
            <w:pPr>
              <w:jc w:val="center"/>
              <w:rPr>
                <w:sz w:val="24"/>
                <w:szCs w:val="24"/>
              </w:rPr>
            </w:pPr>
            <w:r>
              <w:rPr>
                <w:sz w:val="24"/>
                <w:szCs w:val="24"/>
              </w:rPr>
              <w:t>291</w:t>
            </w:r>
          </w:p>
        </w:tc>
      </w:tr>
      <w:tr w:rsidR="00245324" w:rsidTr="005976D0">
        <w:tc>
          <w:tcPr>
            <w:tcW w:w="7763" w:type="dxa"/>
          </w:tcPr>
          <w:p w:rsidR="00245324" w:rsidRPr="00245324" w:rsidRDefault="005976D0" w:rsidP="00FC1D21">
            <w:pPr>
              <w:rPr>
                <w:sz w:val="24"/>
                <w:szCs w:val="24"/>
              </w:rPr>
            </w:pPr>
            <w:r>
              <w:rPr>
                <w:sz w:val="24"/>
                <w:szCs w:val="24"/>
              </w:rPr>
              <w:t>4.3</w:t>
            </w:r>
            <w:r w:rsidR="00245324">
              <w:rPr>
                <w:sz w:val="24"/>
                <w:szCs w:val="24"/>
              </w:rPr>
              <w:t xml:space="preserve">. </w:t>
            </w:r>
            <w:r w:rsidR="00245324" w:rsidRPr="00245324">
              <w:rPr>
                <w:sz w:val="24"/>
                <w:szCs w:val="24"/>
              </w:rPr>
              <w:t>Используемые Программы</w:t>
            </w:r>
          </w:p>
        </w:tc>
        <w:tc>
          <w:tcPr>
            <w:tcW w:w="1812" w:type="dxa"/>
          </w:tcPr>
          <w:p w:rsidR="00245324" w:rsidRDefault="00916D10" w:rsidP="00A879BF">
            <w:pPr>
              <w:jc w:val="center"/>
              <w:rPr>
                <w:sz w:val="24"/>
                <w:szCs w:val="24"/>
              </w:rPr>
            </w:pPr>
            <w:r>
              <w:rPr>
                <w:sz w:val="24"/>
                <w:szCs w:val="24"/>
              </w:rPr>
              <w:t>291</w:t>
            </w:r>
          </w:p>
        </w:tc>
      </w:tr>
      <w:tr w:rsidR="00245324" w:rsidTr="005976D0">
        <w:tc>
          <w:tcPr>
            <w:tcW w:w="7763" w:type="dxa"/>
          </w:tcPr>
          <w:p w:rsidR="00245324" w:rsidRPr="00245324" w:rsidRDefault="005976D0" w:rsidP="00FC1D21">
            <w:pPr>
              <w:rPr>
                <w:sz w:val="24"/>
                <w:szCs w:val="24"/>
              </w:rPr>
            </w:pPr>
            <w:r>
              <w:rPr>
                <w:sz w:val="24"/>
                <w:szCs w:val="24"/>
              </w:rPr>
              <w:t>4.4.</w:t>
            </w:r>
            <w:r w:rsidR="00245324">
              <w:rPr>
                <w:sz w:val="24"/>
                <w:szCs w:val="24"/>
              </w:rPr>
              <w:t xml:space="preserve"> </w:t>
            </w:r>
            <w:r w:rsidR="00245324" w:rsidRPr="00245324">
              <w:rPr>
                <w:sz w:val="24"/>
                <w:szCs w:val="24"/>
              </w:rPr>
              <w:t>Характеристика взаимодействия педагогического коллектива с семьями детей</w:t>
            </w:r>
          </w:p>
        </w:tc>
        <w:tc>
          <w:tcPr>
            <w:tcW w:w="1812" w:type="dxa"/>
          </w:tcPr>
          <w:p w:rsidR="00245324" w:rsidRDefault="00245324" w:rsidP="00A879BF">
            <w:pPr>
              <w:jc w:val="center"/>
              <w:rPr>
                <w:sz w:val="24"/>
                <w:szCs w:val="24"/>
              </w:rPr>
            </w:pPr>
          </w:p>
          <w:p w:rsidR="005976D0" w:rsidRDefault="00916D10" w:rsidP="00A879BF">
            <w:pPr>
              <w:jc w:val="center"/>
              <w:rPr>
                <w:sz w:val="24"/>
                <w:szCs w:val="24"/>
              </w:rPr>
            </w:pPr>
            <w:r>
              <w:rPr>
                <w:sz w:val="24"/>
                <w:szCs w:val="24"/>
              </w:rPr>
              <w:t>291</w:t>
            </w:r>
          </w:p>
        </w:tc>
      </w:tr>
    </w:tbl>
    <w:p w:rsidR="002A26BA" w:rsidRDefault="002A26BA" w:rsidP="00A879BF">
      <w:pPr>
        <w:jc w:val="center"/>
        <w:rPr>
          <w:sz w:val="24"/>
          <w:szCs w:val="24"/>
        </w:rPr>
      </w:pPr>
    </w:p>
    <w:p w:rsidR="002A26BA" w:rsidRDefault="002A26BA" w:rsidP="00A879BF">
      <w:pPr>
        <w:jc w:val="center"/>
        <w:rPr>
          <w:sz w:val="24"/>
          <w:szCs w:val="24"/>
        </w:rPr>
      </w:pPr>
    </w:p>
    <w:p w:rsidR="002A26BA" w:rsidRDefault="002A26BA" w:rsidP="00A879BF">
      <w:pPr>
        <w:jc w:val="center"/>
        <w:rPr>
          <w:sz w:val="24"/>
          <w:szCs w:val="24"/>
        </w:rPr>
      </w:pPr>
    </w:p>
    <w:p w:rsidR="002A26BA" w:rsidRDefault="002A26BA" w:rsidP="00A879BF">
      <w:pPr>
        <w:jc w:val="center"/>
        <w:rPr>
          <w:sz w:val="24"/>
          <w:szCs w:val="24"/>
        </w:rPr>
      </w:pPr>
    </w:p>
    <w:p w:rsidR="002A26BA" w:rsidRDefault="002A26BA" w:rsidP="00A879BF">
      <w:pPr>
        <w:jc w:val="center"/>
        <w:rPr>
          <w:sz w:val="24"/>
          <w:szCs w:val="24"/>
        </w:rPr>
      </w:pPr>
    </w:p>
    <w:p w:rsidR="002A26BA" w:rsidRDefault="002A26BA" w:rsidP="00A879BF">
      <w:pPr>
        <w:jc w:val="center"/>
        <w:rPr>
          <w:sz w:val="24"/>
          <w:szCs w:val="24"/>
        </w:rPr>
      </w:pPr>
    </w:p>
    <w:p w:rsidR="002A26BA" w:rsidRDefault="002A26BA" w:rsidP="00A879BF">
      <w:pPr>
        <w:jc w:val="center"/>
        <w:rPr>
          <w:sz w:val="24"/>
          <w:szCs w:val="24"/>
        </w:rPr>
      </w:pPr>
    </w:p>
    <w:p w:rsidR="002A26BA" w:rsidRDefault="002A26BA" w:rsidP="00A879BF">
      <w:pPr>
        <w:jc w:val="center"/>
        <w:rPr>
          <w:sz w:val="24"/>
          <w:szCs w:val="24"/>
        </w:rPr>
      </w:pPr>
    </w:p>
    <w:p w:rsidR="002A26BA" w:rsidRDefault="002A26BA" w:rsidP="00A879BF">
      <w:pPr>
        <w:jc w:val="center"/>
        <w:rPr>
          <w:sz w:val="24"/>
          <w:szCs w:val="24"/>
        </w:rPr>
      </w:pPr>
    </w:p>
    <w:p w:rsidR="002A26BA" w:rsidRDefault="002A26BA" w:rsidP="00A879BF">
      <w:pPr>
        <w:jc w:val="center"/>
        <w:rPr>
          <w:sz w:val="24"/>
          <w:szCs w:val="24"/>
        </w:rPr>
      </w:pPr>
    </w:p>
    <w:p w:rsidR="002A26BA" w:rsidRDefault="002A26BA" w:rsidP="00A879BF">
      <w:pPr>
        <w:jc w:val="center"/>
        <w:rPr>
          <w:sz w:val="24"/>
          <w:szCs w:val="24"/>
        </w:rPr>
      </w:pPr>
    </w:p>
    <w:p w:rsidR="002A26BA" w:rsidRDefault="002A26BA" w:rsidP="00A879BF">
      <w:pPr>
        <w:jc w:val="center"/>
        <w:rPr>
          <w:sz w:val="24"/>
          <w:szCs w:val="24"/>
        </w:rPr>
      </w:pPr>
    </w:p>
    <w:p w:rsidR="002A26BA" w:rsidRDefault="002A26BA" w:rsidP="00A879BF">
      <w:pPr>
        <w:jc w:val="center"/>
        <w:rPr>
          <w:sz w:val="24"/>
          <w:szCs w:val="24"/>
        </w:rPr>
      </w:pPr>
    </w:p>
    <w:p w:rsidR="002A26BA" w:rsidRDefault="002A26BA" w:rsidP="00A879BF">
      <w:pPr>
        <w:jc w:val="center"/>
        <w:rPr>
          <w:sz w:val="24"/>
          <w:szCs w:val="24"/>
        </w:rPr>
      </w:pPr>
    </w:p>
    <w:p w:rsidR="002A26BA" w:rsidRDefault="002A26BA" w:rsidP="00A879BF">
      <w:pPr>
        <w:jc w:val="center"/>
        <w:rPr>
          <w:sz w:val="24"/>
          <w:szCs w:val="24"/>
        </w:rPr>
      </w:pPr>
    </w:p>
    <w:p w:rsidR="002A26BA" w:rsidRDefault="002A26BA" w:rsidP="00A879BF">
      <w:pPr>
        <w:jc w:val="center"/>
        <w:rPr>
          <w:sz w:val="24"/>
          <w:szCs w:val="24"/>
        </w:rPr>
      </w:pPr>
    </w:p>
    <w:p w:rsidR="002A26BA" w:rsidRDefault="002A26BA" w:rsidP="00A879BF">
      <w:pPr>
        <w:jc w:val="center"/>
        <w:rPr>
          <w:sz w:val="24"/>
          <w:szCs w:val="24"/>
        </w:rPr>
      </w:pPr>
    </w:p>
    <w:p w:rsidR="002A26BA" w:rsidRDefault="002A26BA" w:rsidP="00A879BF">
      <w:pPr>
        <w:jc w:val="center"/>
        <w:rPr>
          <w:sz w:val="24"/>
          <w:szCs w:val="24"/>
        </w:rPr>
      </w:pPr>
    </w:p>
    <w:p w:rsidR="002A26BA" w:rsidRDefault="002A26BA" w:rsidP="00A879BF">
      <w:pPr>
        <w:jc w:val="center"/>
        <w:rPr>
          <w:sz w:val="24"/>
          <w:szCs w:val="24"/>
        </w:rPr>
      </w:pPr>
    </w:p>
    <w:p w:rsidR="002A26BA" w:rsidRDefault="002A26BA" w:rsidP="00A879BF">
      <w:pPr>
        <w:jc w:val="center"/>
        <w:rPr>
          <w:sz w:val="24"/>
          <w:szCs w:val="24"/>
        </w:rPr>
      </w:pPr>
    </w:p>
    <w:p w:rsidR="002A26BA" w:rsidRDefault="002A26BA" w:rsidP="00A879BF">
      <w:pPr>
        <w:jc w:val="center"/>
        <w:rPr>
          <w:sz w:val="24"/>
          <w:szCs w:val="24"/>
        </w:rPr>
      </w:pPr>
    </w:p>
    <w:p w:rsidR="002A26BA" w:rsidRDefault="002A26BA" w:rsidP="00A879BF">
      <w:pPr>
        <w:jc w:val="center"/>
        <w:rPr>
          <w:sz w:val="24"/>
          <w:szCs w:val="24"/>
        </w:rPr>
      </w:pPr>
    </w:p>
    <w:p w:rsidR="002A26BA" w:rsidRDefault="002A26BA" w:rsidP="00A879BF">
      <w:pPr>
        <w:jc w:val="center"/>
        <w:rPr>
          <w:sz w:val="24"/>
          <w:szCs w:val="24"/>
        </w:rPr>
      </w:pPr>
    </w:p>
    <w:p w:rsidR="002A26BA" w:rsidRDefault="002A26BA" w:rsidP="00A879BF">
      <w:pPr>
        <w:jc w:val="center"/>
        <w:rPr>
          <w:sz w:val="24"/>
          <w:szCs w:val="24"/>
        </w:rPr>
      </w:pPr>
    </w:p>
    <w:p w:rsidR="002A26BA" w:rsidRDefault="002A26BA" w:rsidP="00A879BF">
      <w:pPr>
        <w:jc w:val="center"/>
        <w:rPr>
          <w:sz w:val="24"/>
          <w:szCs w:val="24"/>
        </w:rPr>
      </w:pPr>
    </w:p>
    <w:p w:rsidR="002A26BA" w:rsidRDefault="002A26BA" w:rsidP="00A879BF">
      <w:pPr>
        <w:jc w:val="center"/>
        <w:rPr>
          <w:sz w:val="24"/>
          <w:szCs w:val="24"/>
        </w:rPr>
      </w:pPr>
    </w:p>
    <w:p w:rsidR="00245324" w:rsidRDefault="00245324" w:rsidP="00A879BF">
      <w:pPr>
        <w:jc w:val="center"/>
        <w:rPr>
          <w:sz w:val="24"/>
          <w:szCs w:val="24"/>
        </w:rPr>
      </w:pPr>
    </w:p>
    <w:p w:rsidR="00245324" w:rsidRDefault="00245324" w:rsidP="00A879BF">
      <w:pPr>
        <w:jc w:val="center"/>
        <w:rPr>
          <w:sz w:val="24"/>
          <w:szCs w:val="24"/>
        </w:rPr>
      </w:pPr>
    </w:p>
    <w:p w:rsidR="00245324" w:rsidRDefault="00245324" w:rsidP="00A879BF">
      <w:pPr>
        <w:jc w:val="center"/>
        <w:rPr>
          <w:sz w:val="24"/>
          <w:szCs w:val="24"/>
        </w:rPr>
      </w:pPr>
    </w:p>
    <w:p w:rsidR="00245324" w:rsidRDefault="00245324" w:rsidP="00A879BF">
      <w:pPr>
        <w:jc w:val="center"/>
        <w:rPr>
          <w:sz w:val="24"/>
          <w:szCs w:val="24"/>
        </w:rPr>
      </w:pPr>
    </w:p>
    <w:p w:rsidR="00245324" w:rsidRDefault="00245324" w:rsidP="00A879BF">
      <w:pPr>
        <w:jc w:val="center"/>
        <w:rPr>
          <w:sz w:val="24"/>
          <w:szCs w:val="24"/>
        </w:rPr>
      </w:pPr>
    </w:p>
    <w:p w:rsidR="00245324" w:rsidRDefault="00245324" w:rsidP="00A879BF">
      <w:pPr>
        <w:jc w:val="center"/>
        <w:rPr>
          <w:sz w:val="24"/>
          <w:szCs w:val="24"/>
        </w:rPr>
      </w:pPr>
    </w:p>
    <w:p w:rsidR="00245324" w:rsidRDefault="00245324" w:rsidP="00A879BF">
      <w:pPr>
        <w:jc w:val="center"/>
        <w:rPr>
          <w:sz w:val="24"/>
          <w:szCs w:val="24"/>
        </w:rPr>
      </w:pPr>
    </w:p>
    <w:p w:rsidR="00245324" w:rsidRDefault="00245324" w:rsidP="00A879BF">
      <w:pPr>
        <w:jc w:val="center"/>
        <w:rPr>
          <w:sz w:val="24"/>
          <w:szCs w:val="24"/>
        </w:rPr>
      </w:pPr>
    </w:p>
    <w:p w:rsidR="00245324" w:rsidRDefault="00245324" w:rsidP="00A879BF">
      <w:pPr>
        <w:jc w:val="center"/>
        <w:rPr>
          <w:sz w:val="24"/>
          <w:szCs w:val="24"/>
        </w:rPr>
      </w:pPr>
    </w:p>
    <w:p w:rsidR="00245324" w:rsidRDefault="00245324" w:rsidP="00A879BF">
      <w:pPr>
        <w:jc w:val="center"/>
        <w:rPr>
          <w:sz w:val="24"/>
          <w:szCs w:val="24"/>
        </w:rPr>
      </w:pPr>
    </w:p>
    <w:p w:rsidR="00245324" w:rsidRDefault="00245324" w:rsidP="00A879BF">
      <w:pPr>
        <w:jc w:val="center"/>
        <w:rPr>
          <w:sz w:val="24"/>
          <w:szCs w:val="24"/>
        </w:rPr>
      </w:pPr>
    </w:p>
    <w:p w:rsidR="005976D0" w:rsidRDefault="005976D0" w:rsidP="00A879BF">
      <w:pPr>
        <w:jc w:val="center"/>
        <w:rPr>
          <w:sz w:val="24"/>
          <w:szCs w:val="24"/>
        </w:rPr>
      </w:pPr>
    </w:p>
    <w:p w:rsidR="005976D0" w:rsidRDefault="005976D0" w:rsidP="00A879BF">
      <w:pPr>
        <w:jc w:val="center"/>
        <w:rPr>
          <w:sz w:val="24"/>
          <w:szCs w:val="24"/>
        </w:rPr>
      </w:pPr>
    </w:p>
    <w:p w:rsidR="00BC0AB0" w:rsidRPr="005F6260" w:rsidRDefault="00BC0AB0" w:rsidP="00A879BF">
      <w:pPr>
        <w:pStyle w:val="1"/>
        <w:numPr>
          <w:ilvl w:val="0"/>
          <w:numId w:val="4"/>
        </w:numPr>
        <w:ind w:left="0" w:firstLine="142"/>
        <w:jc w:val="center"/>
        <w:rPr>
          <w:sz w:val="24"/>
          <w:szCs w:val="24"/>
        </w:rPr>
      </w:pPr>
      <w:r w:rsidRPr="005F6260">
        <w:rPr>
          <w:sz w:val="24"/>
          <w:szCs w:val="24"/>
        </w:rPr>
        <w:lastRenderedPageBreak/>
        <w:t>Целевой</w:t>
      </w:r>
      <w:r w:rsidRPr="005F6260">
        <w:rPr>
          <w:spacing w:val="-7"/>
          <w:sz w:val="24"/>
          <w:szCs w:val="24"/>
        </w:rPr>
        <w:t xml:space="preserve"> </w:t>
      </w:r>
      <w:r w:rsidRPr="005F6260">
        <w:rPr>
          <w:sz w:val="24"/>
          <w:szCs w:val="24"/>
        </w:rPr>
        <w:t>раздел</w:t>
      </w:r>
    </w:p>
    <w:p w:rsidR="00BC0AB0" w:rsidRPr="005F6260" w:rsidRDefault="00BC0AB0" w:rsidP="00A879BF">
      <w:pPr>
        <w:pStyle w:val="a5"/>
        <w:numPr>
          <w:ilvl w:val="1"/>
          <w:numId w:val="3"/>
        </w:numPr>
        <w:ind w:left="0" w:firstLine="0"/>
        <w:jc w:val="center"/>
        <w:rPr>
          <w:b/>
          <w:sz w:val="24"/>
          <w:szCs w:val="24"/>
        </w:rPr>
      </w:pPr>
      <w:r w:rsidRPr="005F6260">
        <w:rPr>
          <w:b/>
          <w:sz w:val="24"/>
          <w:szCs w:val="24"/>
        </w:rPr>
        <w:t>Обязательная</w:t>
      </w:r>
      <w:r w:rsidRPr="005F6260">
        <w:rPr>
          <w:b/>
          <w:spacing w:val="-6"/>
          <w:sz w:val="24"/>
          <w:szCs w:val="24"/>
        </w:rPr>
        <w:t xml:space="preserve"> </w:t>
      </w:r>
      <w:r w:rsidRPr="005F6260">
        <w:rPr>
          <w:b/>
          <w:sz w:val="24"/>
          <w:szCs w:val="24"/>
        </w:rPr>
        <w:t>часть</w:t>
      </w:r>
    </w:p>
    <w:p w:rsidR="00A879BF" w:rsidRPr="005F6260" w:rsidRDefault="00A879BF" w:rsidP="00A879BF">
      <w:pPr>
        <w:pStyle w:val="a5"/>
        <w:ind w:left="0"/>
        <w:rPr>
          <w:b/>
          <w:sz w:val="24"/>
          <w:szCs w:val="24"/>
        </w:rPr>
      </w:pPr>
    </w:p>
    <w:p w:rsidR="00BC0AB0" w:rsidRPr="005F6260" w:rsidRDefault="00A879BF" w:rsidP="00A879BF">
      <w:pPr>
        <w:pStyle w:val="a3"/>
        <w:numPr>
          <w:ilvl w:val="2"/>
          <w:numId w:val="7"/>
        </w:numPr>
        <w:jc w:val="center"/>
        <w:rPr>
          <w:b/>
          <w:sz w:val="24"/>
          <w:szCs w:val="24"/>
        </w:rPr>
      </w:pPr>
      <w:r w:rsidRPr="005F6260">
        <w:rPr>
          <w:b/>
          <w:sz w:val="24"/>
          <w:szCs w:val="24"/>
        </w:rPr>
        <w:t>Пояснительная записка</w:t>
      </w:r>
    </w:p>
    <w:p w:rsidR="00BC0AB0" w:rsidRPr="005F6260" w:rsidRDefault="000C3256" w:rsidP="00792072">
      <w:pPr>
        <w:pStyle w:val="a3"/>
        <w:ind w:left="0" w:right="3"/>
        <w:rPr>
          <w:sz w:val="24"/>
          <w:szCs w:val="24"/>
        </w:rPr>
      </w:pPr>
      <w:r>
        <w:rPr>
          <w:sz w:val="24"/>
          <w:szCs w:val="24"/>
        </w:rPr>
        <w:t xml:space="preserve">    </w:t>
      </w:r>
      <w:r w:rsidR="00BC0AB0" w:rsidRPr="005F6260">
        <w:rPr>
          <w:sz w:val="24"/>
          <w:szCs w:val="24"/>
        </w:rPr>
        <w:t>Основная</w:t>
      </w:r>
      <w:r w:rsidR="00BC0AB0" w:rsidRPr="005F6260">
        <w:rPr>
          <w:spacing w:val="1"/>
          <w:sz w:val="24"/>
          <w:szCs w:val="24"/>
        </w:rPr>
        <w:t xml:space="preserve"> </w:t>
      </w:r>
      <w:r w:rsidR="00BC0AB0" w:rsidRPr="005F6260">
        <w:rPr>
          <w:sz w:val="24"/>
          <w:szCs w:val="24"/>
        </w:rPr>
        <w:t>образовательная</w:t>
      </w:r>
      <w:r w:rsidR="00BC0AB0" w:rsidRPr="005F6260">
        <w:rPr>
          <w:spacing w:val="1"/>
          <w:sz w:val="24"/>
          <w:szCs w:val="24"/>
        </w:rPr>
        <w:t xml:space="preserve"> </w:t>
      </w:r>
      <w:r w:rsidR="00BC0AB0" w:rsidRPr="005F6260">
        <w:rPr>
          <w:sz w:val="24"/>
          <w:szCs w:val="24"/>
        </w:rPr>
        <w:t>программа</w:t>
      </w:r>
      <w:r w:rsidR="00BC0AB0" w:rsidRPr="005F6260">
        <w:rPr>
          <w:spacing w:val="1"/>
          <w:sz w:val="24"/>
          <w:szCs w:val="24"/>
        </w:rPr>
        <w:t xml:space="preserve"> </w:t>
      </w:r>
      <w:r w:rsidR="00BC0AB0" w:rsidRPr="005F6260">
        <w:rPr>
          <w:sz w:val="24"/>
          <w:szCs w:val="24"/>
        </w:rPr>
        <w:t>дошкольного</w:t>
      </w:r>
      <w:r w:rsidR="00BC0AB0" w:rsidRPr="005F6260">
        <w:rPr>
          <w:spacing w:val="1"/>
          <w:sz w:val="24"/>
          <w:szCs w:val="24"/>
        </w:rPr>
        <w:t xml:space="preserve"> </w:t>
      </w:r>
      <w:r w:rsidR="00BC0AB0" w:rsidRPr="005F6260">
        <w:rPr>
          <w:sz w:val="24"/>
          <w:szCs w:val="24"/>
        </w:rPr>
        <w:t>образования</w:t>
      </w:r>
      <w:r>
        <w:rPr>
          <w:sz w:val="24"/>
          <w:szCs w:val="24"/>
        </w:rPr>
        <w:t xml:space="preserve"> Муниципального казенного дошкольного образовательного учреждения «Черемисиновский детский сад комбинированного вида «Солнышко» Черемисиновского района Курской области</w:t>
      </w:r>
      <w:r w:rsidR="00BC0AB0" w:rsidRPr="005F6260">
        <w:rPr>
          <w:spacing w:val="1"/>
          <w:sz w:val="24"/>
          <w:szCs w:val="24"/>
        </w:rPr>
        <w:t xml:space="preserve"> </w:t>
      </w:r>
      <w:r w:rsidR="00BC0AB0" w:rsidRPr="005F6260">
        <w:rPr>
          <w:sz w:val="24"/>
          <w:szCs w:val="24"/>
        </w:rPr>
        <w:t>(далее</w:t>
      </w:r>
      <w:r w:rsidR="00BC0AB0" w:rsidRPr="005F6260">
        <w:rPr>
          <w:spacing w:val="1"/>
          <w:sz w:val="24"/>
          <w:szCs w:val="24"/>
        </w:rPr>
        <w:t xml:space="preserve"> </w:t>
      </w:r>
      <w:r w:rsidR="00BC0AB0" w:rsidRPr="005F6260">
        <w:rPr>
          <w:sz w:val="24"/>
          <w:szCs w:val="24"/>
        </w:rPr>
        <w:t>Программа),</w:t>
      </w:r>
      <w:r w:rsidR="00BC0AB0" w:rsidRPr="005F6260">
        <w:rPr>
          <w:spacing w:val="1"/>
          <w:sz w:val="24"/>
          <w:szCs w:val="24"/>
        </w:rPr>
        <w:t xml:space="preserve"> </w:t>
      </w:r>
      <w:r w:rsidR="00BC0AB0" w:rsidRPr="005F6260">
        <w:rPr>
          <w:sz w:val="24"/>
          <w:szCs w:val="24"/>
        </w:rPr>
        <w:t>является</w:t>
      </w:r>
      <w:r w:rsidR="00BC0AB0" w:rsidRPr="005F6260">
        <w:rPr>
          <w:spacing w:val="-67"/>
          <w:sz w:val="24"/>
          <w:szCs w:val="24"/>
        </w:rPr>
        <w:t xml:space="preserve"> </w:t>
      </w:r>
      <w:r w:rsidR="00BC0AB0" w:rsidRPr="005F6260">
        <w:rPr>
          <w:sz w:val="24"/>
          <w:szCs w:val="24"/>
        </w:rPr>
        <w:t>локальным документом, составляющим</w:t>
      </w:r>
      <w:r w:rsidR="00BC0AB0" w:rsidRPr="005F6260">
        <w:rPr>
          <w:spacing w:val="1"/>
          <w:sz w:val="24"/>
          <w:szCs w:val="24"/>
        </w:rPr>
        <w:t xml:space="preserve"> </w:t>
      </w:r>
      <w:r w:rsidR="00BC0AB0" w:rsidRPr="005F6260">
        <w:rPr>
          <w:sz w:val="24"/>
          <w:szCs w:val="24"/>
        </w:rPr>
        <w:t>нормативную базу деятельности</w:t>
      </w:r>
      <w:r w:rsidR="00BC0AB0" w:rsidRPr="005F6260">
        <w:rPr>
          <w:spacing w:val="1"/>
          <w:sz w:val="24"/>
          <w:szCs w:val="24"/>
        </w:rPr>
        <w:t xml:space="preserve"> </w:t>
      </w:r>
      <w:r w:rsidR="00BC0AB0" w:rsidRPr="005F6260">
        <w:rPr>
          <w:sz w:val="24"/>
          <w:szCs w:val="24"/>
        </w:rPr>
        <w:t>МКДОУ</w:t>
      </w:r>
      <w:r w:rsidR="00BC0AB0" w:rsidRPr="005F6260">
        <w:rPr>
          <w:spacing w:val="1"/>
          <w:sz w:val="24"/>
          <w:szCs w:val="24"/>
        </w:rPr>
        <w:t xml:space="preserve"> </w:t>
      </w:r>
      <w:r w:rsidR="00BC0AB0" w:rsidRPr="005F6260">
        <w:rPr>
          <w:sz w:val="24"/>
          <w:szCs w:val="24"/>
        </w:rPr>
        <w:t>«Черемисиновский детский</w:t>
      </w:r>
      <w:r w:rsidR="00BC0AB0" w:rsidRPr="005F6260">
        <w:rPr>
          <w:spacing w:val="1"/>
          <w:sz w:val="24"/>
          <w:szCs w:val="24"/>
        </w:rPr>
        <w:t xml:space="preserve"> </w:t>
      </w:r>
      <w:r w:rsidR="00BC0AB0" w:rsidRPr="005F6260">
        <w:rPr>
          <w:sz w:val="24"/>
          <w:szCs w:val="24"/>
        </w:rPr>
        <w:t>сад</w:t>
      </w:r>
      <w:r w:rsidR="00BC0AB0" w:rsidRPr="005F6260">
        <w:rPr>
          <w:spacing w:val="1"/>
          <w:sz w:val="24"/>
          <w:szCs w:val="24"/>
        </w:rPr>
        <w:t xml:space="preserve"> </w:t>
      </w:r>
      <w:r w:rsidR="00BC0AB0" w:rsidRPr="005F6260">
        <w:rPr>
          <w:sz w:val="24"/>
          <w:szCs w:val="24"/>
        </w:rPr>
        <w:t>комбинированного вида «Солнышко»</w:t>
      </w:r>
      <w:r w:rsidR="00BC0AB0" w:rsidRPr="005F6260">
        <w:rPr>
          <w:spacing w:val="1"/>
          <w:sz w:val="24"/>
          <w:szCs w:val="24"/>
        </w:rPr>
        <w:t xml:space="preserve">. </w:t>
      </w:r>
      <w:r w:rsidR="00BC0AB0" w:rsidRPr="005F6260">
        <w:rPr>
          <w:sz w:val="24"/>
          <w:szCs w:val="24"/>
        </w:rPr>
        <w:t>Определяет</w:t>
      </w:r>
      <w:r w:rsidR="00BC0AB0" w:rsidRPr="005F6260">
        <w:rPr>
          <w:spacing w:val="1"/>
          <w:sz w:val="24"/>
          <w:szCs w:val="24"/>
        </w:rPr>
        <w:t xml:space="preserve"> </w:t>
      </w:r>
      <w:r w:rsidR="00BC0AB0" w:rsidRPr="005F6260">
        <w:rPr>
          <w:sz w:val="24"/>
          <w:szCs w:val="24"/>
        </w:rPr>
        <w:t>содержание</w:t>
      </w:r>
      <w:r w:rsidR="00BC0AB0" w:rsidRPr="005F6260">
        <w:rPr>
          <w:spacing w:val="1"/>
          <w:sz w:val="24"/>
          <w:szCs w:val="24"/>
        </w:rPr>
        <w:t xml:space="preserve"> </w:t>
      </w:r>
      <w:r w:rsidR="00BC0AB0" w:rsidRPr="005F6260">
        <w:rPr>
          <w:sz w:val="24"/>
          <w:szCs w:val="24"/>
        </w:rPr>
        <w:t>и</w:t>
      </w:r>
      <w:r w:rsidR="00BC0AB0" w:rsidRPr="005F6260">
        <w:rPr>
          <w:spacing w:val="1"/>
          <w:sz w:val="24"/>
          <w:szCs w:val="24"/>
        </w:rPr>
        <w:t xml:space="preserve"> </w:t>
      </w:r>
      <w:r w:rsidR="00BC0AB0" w:rsidRPr="005F6260">
        <w:rPr>
          <w:sz w:val="24"/>
          <w:szCs w:val="24"/>
        </w:rPr>
        <w:t>организацию</w:t>
      </w:r>
      <w:r w:rsidR="00BC0AB0" w:rsidRPr="005F6260">
        <w:rPr>
          <w:spacing w:val="1"/>
          <w:sz w:val="24"/>
          <w:szCs w:val="24"/>
        </w:rPr>
        <w:t xml:space="preserve"> </w:t>
      </w:r>
      <w:r w:rsidR="00BC0AB0" w:rsidRPr="005F6260">
        <w:rPr>
          <w:sz w:val="24"/>
          <w:szCs w:val="24"/>
        </w:rPr>
        <w:t>образовательной</w:t>
      </w:r>
      <w:r w:rsidR="00BC0AB0" w:rsidRPr="005F6260">
        <w:rPr>
          <w:spacing w:val="1"/>
          <w:sz w:val="24"/>
          <w:szCs w:val="24"/>
        </w:rPr>
        <w:t xml:space="preserve"> </w:t>
      </w:r>
      <w:r w:rsidR="00BC0AB0" w:rsidRPr="005F6260">
        <w:rPr>
          <w:sz w:val="24"/>
          <w:szCs w:val="24"/>
        </w:rPr>
        <w:t>деятельности</w:t>
      </w:r>
      <w:r w:rsidR="00BC0AB0" w:rsidRPr="005F6260">
        <w:rPr>
          <w:spacing w:val="1"/>
          <w:sz w:val="24"/>
          <w:szCs w:val="24"/>
        </w:rPr>
        <w:t xml:space="preserve"> </w:t>
      </w:r>
      <w:r w:rsidR="00BC0AB0" w:rsidRPr="005F6260">
        <w:rPr>
          <w:sz w:val="24"/>
          <w:szCs w:val="24"/>
        </w:rPr>
        <w:t>на</w:t>
      </w:r>
      <w:r w:rsidR="00BC0AB0" w:rsidRPr="005F6260">
        <w:rPr>
          <w:spacing w:val="1"/>
          <w:sz w:val="24"/>
          <w:szCs w:val="24"/>
        </w:rPr>
        <w:t xml:space="preserve"> </w:t>
      </w:r>
      <w:r w:rsidR="00BC0AB0" w:rsidRPr="005F6260">
        <w:rPr>
          <w:sz w:val="24"/>
          <w:szCs w:val="24"/>
        </w:rPr>
        <w:t>уровне</w:t>
      </w:r>
      <w:r w:rsidR="00BC0AB0" w:rsidRPr="005F6260">
        <w:rPr>
          <w:spacing w:val="1"/>
          <w:sz w:val="24"/>
          <w:szCs w:val="24"/>
        </w:rPr>
        <w:t xml:space="preserve"> </w:t>
      </w:r>
      <w:r w:rsidR="00BC0AB0" w:rsidRPr="005F6260">
        <w:rPr>
          <w:sz w:val="24"/>
          <w:szCs w:val="24"/>
        </w:rPr>
        <w:t>дошкольного</w:t>
      </w:r>
      <w:r w:rsidR="00BC0AB0" w:rsidRPr="005F6260">
        <w:rPr>
          <w:spacing w:val="1"/>
          <w:sz w:val="24"/>
          <w:szCs w:val="24"/>
        </w:rPr>
        <w:t xml:space="preserve"> </w:t>
      </w:r>
      <w:r w:rsidR="00BC0AB0" w:rsidRPr="005F6260">
        <w:rPr>
          <w:sz w:val="24"/>
          <w:szCs w:val="24"/>
        </w:rPr>
        <w:t>образования,</w:t>
      </w:r>
      <w:r w:rsidR="00BC0AB0" w:rsidRPr="005F6260">
        <w:rPr>
          <w:spacing w:val="70"/>
          <w:sz w:val="24"/>
          <w:szCs w:val="24"/>
        </w:rPr>
        <w:t xml:space="preserve"> </w:t>
      </w:r>
      <w:r w:rsidR="00BC0AB0" w:rsidRPr="005F6260">
        <w:rPr>
          <w:sz w:val="24"/>
          <w:szCs w:val="24"/>
        </w:rPr>
        <w:t xml:space="preserve">обеспечивает развитие личности детей в возрасте от </w:t>
      </w:r>
      <w:r w:rsidR="00792072" w:rsidRPr="005F6260">
        <w:rPr>
          <w:sz w:val="24"/>
          <w:szCs w:val="24"/>
        </w:rPr>
        <w:t>1,5 до 8</w:t>
      </w:r>
      <w:r w:rsidR="00BC0AB0" w:rsidRPr="005F6260">
        <w:rPr>
          <w:spacing w:val="1"/>
          <w:sz w:val="24"/>
          <w:szCs w:val="24"/>
        </w:rPr>
        <w:t xml:space="preserve"> </w:t>
      </w:r>
      <w:r w:rsidR="00BC0AB0" w:rsidRPr="005F6260">
        <w:rPr>
          <w:sz w:val="24"/>
          <w:szCs w:val="24"/>
        </w:rPr>
        <w:t>лет в различных видах общения и деятельности с учётом их возрастных,</w:t>
      </w:r>
      <w:r w:rsidR="00BC0AB0" w:rsidRPr="005F6260">
        <w:rPr>
          <w:spacing w:val="1"/>
          <w:sz w:val="24"/>
          <w:szCs w:val="24"/>
        </w:rPr>
        <w:t xml:space="preserve"> </w:t>
      </w:r>
      <w:r w:rsidR="00BC0AB0" w:rsidRPr="005F6260">
        <w:rPr>
          <w:sz w:val="24"/>
          <w:szCs w:val="24"/>
        </w:rPr>
        <w:t>индивидуальных</w:t>
      </w:r>
      <w:r w:rsidR="00BC0AB0" w:rsidRPr="005F6260">
        <w:rPr>
          <w:spacing w:val="-5"/>
          <w:sz w:val="24"/>
          <w:szCs w:val="24"/>
        </w:rPr>
        <w:t xml:space="preserve"> </w:t>
      </w:r>
      <w:r w:rsidR="00BC0AB0" w:rsidRPr="005F6260">
        <w:rPr>
          <w:sz w:val="24"/>
          <w:szCs w:val="24"/>
        </w:rPr>
        <w:t>психологических</w:t>
      </w:r>
      <w:r w:rsidR="00BC0AB0" w:rsidRPr="005F6260">
        <w:rPr>
          <w:spacing w:val="-5"/>
          <w:sz w:val="24"/>
          <w:szCs w:val="24"/>
        </w:rPr>
        <w:t xml:space="preserve"> </w:t>
      </w:r>
      <w:r w:rsidR="00BC0AB0" w:rsidRPr="005F6260">
        <w:rPr>
          <w:sz w:val="24"/>
          <w:szCs w:val="24"/>
        </w:rPr>
        <w:t>и</w:t>
      </w:r>
      <w:r w:rsidR="00BC0AB0" w:rsidRPr="005F6260">
        <w:rPr>
          <w:spacing w:val="-2"/>
          <w:sz w:val="24"/>
          <w:szCs w:val="24"/>
        </w:rPr>
        <w:t xml:space="preserve"> </w:t>
      </w:r>
      <w:r w:rsidR="00BC0AB0" w:rsidRPr="005F6260">
        <w:rPr>
          <w:sz w:val="24"/>
          <w:szCs w:val="24"/>
        </w:rPr>
        <w:t>физиологических</w:t>
      </w:r>
      <w:r w:rsidR="00BC0AB0" w:rsidRPr="005F6260">
        <w:rPr>
          <w:spacing w:val="-5"/>
          <w:sz w:val="24"/>
          <w:szCs w:val="24"/>
        </w:rPr>
        <w:t xml:space="preserve"> </w:t>
      </w:r>
      <w:r w:rsidR="00BC0AB0" w:rsidRPr="005F6260">
        <w:rPr>
          <w:sz w:val="24"/>
          <w:szCs w:val="24"/>
        </w:rPr>
        <w:t>особенностей.</w:t>
      </w:r>
    </w:p>
    <w:p w:rsidR="00BC0AB0" w:rsidRPr="005F6260" w:rsidRDefault="00BC0AB0" w:rsidP="00792072">
      <w:pPr>
        <w:pStyle w:val="a3"/>
        <w:spacing w:before="2"/>
        <w:ind w:left="0" w:right="3" w:firstLine="566"/>
        <w:rPr>
          <w:sz w:val="24"/>
          <w:szCs w:val="24"/>
        </w:rPr>
      </w:pPr>
      <w:r w:rsidRPr="005F6260">
        <w:rPr>
          <w:sz w:val="24"/>
          <w:szCs w:val="24"/>
        </w:rPr>
        <w:t>Программа разработана рабочей группой педагогов МКДОУ «Черемисиновский детский</w:t>
      </w:r>
      <w:r w:rsidRPr="005F6260">
        <w:rPr>
          <w:spacing w:val="-67"/>
          <w:sz w:val="24"/>
          <w:szCs w:val="24"/>
        </w:rPr>
        <w:t xml:space="preserve">   </w:t>
      </w:r>
      <w:r w:rsidRPr="005F6260">
        <w:rPr>
          <w:sz w:val="24"/>
          <w:szCs w:val="24"/>
        </w:rPr>
        <w:t>сад комбинированного вида «Солнышко»</w:t>
      </w:r>
      <w:r w:rsidRPr="005F6260">
        <w:rPr>
          <w:spacing w:val="1"/>
          <w:sz w:val="24"/>
          <w:szCs w:val="24"/>
        </w:rPr>
        <w:t xml:space="preserve"> </w:t>
      </w:r>
      <w:r w:rsidRPr="005F6260">
        <w:rPr>
          <w:sz w:val="24"/>
          <w:szCs w:val="24"/>
        </w:rPr>
        <w:t xml:space="preserve"> в</w:t>
      </w:r>
      <w:r w:rsidRPr="005F6260">
        <w:rPr>
          <w:spacing w:val="1"/>
          <w:sz w:val="24"/>
          <w:szCs w:val="24"/>
        </w:rPr>
        <w:t xml:space="preserve"> </w:t>
      </w:r>
      <w:r w:rsidRPr="005F6260">
        <w:rPr>
          <w:sz w:val="24"/>
          <w:szCs w:val="24"/>
        </w:rPr>
        <w:t>составе:</w:t>
      </w:r>
      <w:r w:rsidRPr="005F6260">
        <w:rPr>
          <w:spacing w:val="1"/>
          <w:sz w:val="24"/>
          <w:szCs w:val="24"/>
        </w:rPr>
        <w:t xml:space="preserve"> заведующего </w:t>
      </w:r>
      <w:r w:rsidR="000C3256">
        <w:rPr>
          <w:spacing w:val="1"/>
          <w:sz w:val="24"/>
          <w:szCs w:val="24"/>
        </w:rPr>
        <w:t xml:space="preserve">        </w:t>
      </w:r>
      <w:r w:rsidRPr="005F6260">
        <w:rPr>
          <w:spacing w:val="1"/>
          <w:sz w:val="24"/>
          <w:szCs w:val="24"/>
        </w:rPr>
        <w:t xml:space="preserve">Морозовой И.Г., старшего воспитателя Лыковой Е.С., учителя-логопеда </w:t>
      </w:r>
      <w:r w:rsidR="000C3256">
        <w:rPr>
          <w:spacing w:val="1"/>
          <w:sz w:val="24"/>
          <w:szCs w:val="24"/>
        </w:rPr>
        <w:t xml:space="preserve">       </w:t>
      </w:r>
      <w:r w:rsidRPr="005F6260">
        <w:rPr>
          <w:spacing w:val="1"/>
          <w:sz w:val="24"/>
          <w:szCs w:val="24"/>
        </w:rPr>
        <w:t xml:space="preserve">Молочинской Е.Г., инструктора по физической культуре Токмаковой М.Ю., музыкального руководителя Бутылкиной О.А., председателя совета родителей (законных представителей) Корнеевой Л.В., воспитателей: Гамовой Т.П., Руденской Л.В., Булгаковой М.В., Письменовой И.Г., Филатовой О.А., Солодиловой Ю.Н. </w:t>
      </w:r>
    </w:p>
    <w:p w:rsidR="00BC0AB0" w:rsidRPr="005F6260" w:rsidRDefault="00BC0AB0" w:rsidP="00792072">
      <w:pPr>
        <w:pStyle w:val="a3"/>
        <w:spacing w:before="2"/>
        <w:ind w:left="0" w:right="3" w:firstLine="566"/>
        <w:rPr>
          <w:sz w:val="24"/>
          <w:szCs w:val="24"/>
        </w:rPr>
      </w:pPr>
      <w:r w:rsidRPr="005F6260">
        <w:rPr>
          <w:sz w:val="24"/>
          <w:szCs w:val="24"/>
        </w:rPr>
        <w:t>Программа</w:t>
      </w:r>
      <w:r w:rsidRPr="005F6260">
        <w:rPr>
          <w:spacing w:val="1"/>
          <w:sz w:val="24"/>
          <w:szCs w:val="24"/>
        </w:rPr>
        <w:t xml:space="preserve"> </w:t>
      </w:r>
      <w:r w:rsidRPr="005F6260">
        <w:rPr>
          <w:sz w:val="24"/>
          <w:szCs w:val="24"/>
        </w:rPr>
        <w:t>разработана</w:t>
      </w:r>
      <w:r w:rsidRPr="005F6260">
        <w:rPr>
          <w:spacing w:val="1"/>
          <w:sz w:val="24"/>
          <w:szCs w:val="24"/>
        </w:rPr>
        <w:t xml:space="preserve"> </w:t>
      </w:r>
      <w:r w:rsidRPr="005F6260">
        <w:rPr>
          <w:sz w:val="24"/>
          <w:szCs w:val="24"/>
        </w:rPr>
        <w:t>в</w:t>
      </w:r>
      <w:r w:rsidRPr="005F6260">
        <w:rPr>
          <w:spacing w:val="1"/>
          <w:sz w:val="24"/>
          <w:szCs w:val="24"/>
        </w:rPr>
        <w:t xml:space="preserve"> </w:t>
      </w:r>
      <w:r w:rsidRPr="005F6260">
        <w:rPr>
          <w:sz w:val="24"/>
          <w:szCs w:val="24"/>
        </w:rPr>
        <w:t>соответствии</w:t>
      </w:r>
      <w:r w:rsidRPr="005F6260">
        <w:rPr>
          <w:spacing w:val="1"/>
          <w:sz w:val="24"/>
          <w:szCs w:val="24"/>
        </w:rPr>
        <w:t xml:space="preserve"> </w:t>
      </w:r>
      <w:r w:rsidRPr="005F6260">
        <w:rPr>
          <w:sz w:val="24"/>
          <w:szCs w:val="24"/>
        </w:rPr>
        <w:t>с</w:t>
      </w:r>
      <w:r w:rsidRPr="005F6260">
        <w:rPr>
          <w:spacing w:val="1"/>
          <w:sz w:val="24"/>
          <w:szCs w:val="24"/>
        </w:rPr>
        <w:t xml:space="preserve"> </w:t>
      </w:r>
      <w:r w:rsidRPr="005F6260">
        <w:rPr>
          <w:sz w:val="24"/>
          <w:szCs w:val="24"/>
        </w:rPr>
        <w:t>нормативно-правовыми документами:</w:t>
      </w:r>
    </w:p>
    <w:p w:rsidR="00BC0AB0" w:rsidRPr="005F6260" w:rsidRDefault="00BC0AB0" w:rsidP="00792072">
      <w:pPr>
        <w:pStyle w:val="a5"/>
        <w:tabs>
          <w:tab w:val="left" w:pos="1525"/>
          <w:tab w:val="left" w:pos="1526"/>
          <w:tab w:val="left" w:pos="9356"/>
        </w:tabs>
        <w:spacing w:before="4"/>
        <w:ind w:left="0" w:right="3"/>
        <w:rPr>
          <w:sz w:val="24"/>
          <w:szCs w:val="24"/>
        </w:rPr>
      </w:pPr>
      <w:r w:rsidRPr="005F6260">
        <w:rPr>
          <w:sz w:val="24"/>
          <w:szCs w:val="24"/>
        </w:rPr>
        <w:t>1.Конвенция</w:t>
      </w:r>
      <w:r w:rsidRPr="005F6260">
        <w:rPr>
          <w:spacing w:val="-6"/>
          <w:sz w:val="24"/>
          <w:szCs w:val="24"/>
        </w:rPr>
        <w:t xml:space="preserve"> </w:t>
      </w:r>
      <w:r w:rsidRPr="005F6260">
        <w:rPr>
          <w:sz w:val="24"/>
          <w:szCs w:val="24"/>
        </w:rPr>
        <w:t>о</w:t>
      </w:r>
      <w:r w:rsidRPr="005F6260">
        <w:rPr>
          <w:spacing w:val="-7"/>
          <w:sz w:val="24"/>
          <w:szCs w:val="24"/>
        </w:rPr>
        <w:t xml:space="preserve"> </w:t>
      </w:r>
      <w:r w:rsidRPr="005F6260">
        <w:rPr>
          <w:sz w:val="24"/>
          <w:szCs w:val="24"/>
        </w:rPr>
        <w:t>правах</w:t>
      </w:r>
      <w:r w:rsidRPr="005F6260">
        <w:rPr>
          <w:spacing w:val="-11"/>
          <w:sz w:val="24"/>
          <w:szCs w:val="24"/>
        </w:rPr>
        <w:t xml:space="preserve"> </w:t>
      </w:r>
      <w:r w:rsidRPr="005F6260">
        <w:rPr>
          <w:sz w:val="24"/>
          <w:szCs w:val="24"/>
        </w:rPr>
        <w:t>ребенка</w:t>
      </w:r>
      <w:r w:rsidRPr="005F6260">
        <w:rPr>
          <w:spacing w:val="-6"/>
          <w:sz w:val="24"/>
          <w:szCs w:val="24"/>
        </w:rPr>
        <w:t xml:space="preserve"> </w:t>
      </w:r>
      <w:r w:rsidRPr="005F6260">
        <w:rPr>
          <w:sz w:val="24"/>
          <w:szCs w:val="24"/>
        </w:rPr>
        <w:t>(одобрена</w:t>
      </w:r>
      <w:r w:rsidRPr="005F6260">
        <w:rPr>
          <w:spacing w:val="-6"/>
          <w:sz w:val="24"/>
          <w:szCs w:val="24"/>
        </w:rPr>
        <w:t xml:space="preserve"> </w:t>
      </w:r>
      <w:r w:rsidRPr="005F6260">
        <w:rPr>
          <w:sz w:val="24"/>
          <w:szCs w:val="24"/>
        </w:rPr>
        <w:t>Генеральной</w:t>
      </w:r>
      <w:r w:rsidRPr="005F6260">
        <w:rPr>
          <w:spacing w:val="-2"/>
          <w:sz w:val="24"/>
          <w:szCs w:val="24"/>
        </w:rPr>
        <w:t xml:space="preserve"> </w:t>
      </w:r>
      <w:r w:rsidRPr="005F6260">
        <w:rPr>
          <w:sz w:val="24"/>
          <w:szCs w:val="24"/>
        </w:rPr>
        <w:t>Ассамблеей</w:t>
      </w:r>
      <w:r w:rsidRPr="005F6260">
        <w:rPr>
          <w:spacing w:val="-67"/>
          <w:sz w:val="24"/>
          <w:szCs w:val="24"/>
        </w:rPr>
        <w:t xml:space="preserve"> </w:t>
      </w:r>
      <w:r w:rsidRPr="005F6260">
        <w:rPr>
          <w:sz w:val="24"/>
          <w:szCs w:val="24"/>
        </w:rPr>
        <w:t>ООН</w:t>
      </w:r>
      <w:r w:rsidRPr="005F6260">
        <w:rPr>
          <w:spacing w:val="-4"/>
          <w:sz w:val="24"/>
          <w:szCs w:val="24"/>
        </w:rPr>
        <w:t xml:space="preserve"> </w:t>
      </w:r>
      <w:r w:rsidRPr="005F6260">
        <w:rPr>
          <w:sz w:val="24"/>
          <w:szCs w:val="24"/>
        </w:rPr>
        <w:t>20.11.1989)</w:t>
      </w:r>
      <w:r w:rsidRPr="005F6260">
        <w:rPr>
          <w:spacing w:val="-1"/>
          <w:sz w:val="24"/>
          <w:szCs w:val="24"/>
        </w:rPr>
        <w:t xml:space="preserve"> </w:t>
      </w:r>
      <w:r w:rsidRPr="005F6260">
        <w:rPr>
          <w:sz w:val="24"/>
          <w:szCs w:val="24"/>
        </w:rPr>
        <w:t>(вступила</w:t>
      </w:r>
      <w:r w:rsidRPr="005F6260">
        <w:rPr>
          <w:spacing w:val="2"/>
          <w:sz w:val="24"/>
          <w:szCs w:val="24"/>
        </w:rPr>
        <w:t xml:space="preserve"> </w:t>
      </w:r>
      <w:r w:rsidRPr="005F6260">
        <w:rPr>
          <w:sz w:val="24"/>
          <w:szCs w:val="24"/>
        </w:rPr>
        <w:t>в</w:t>
      </w:r>
      <w:r w:rsidRPr="005F6260">
        <w:rPr>
          <w:spacing w:val="-1"/>
          <w:sz w:val="24"/>
          <w:szCs w:val="24"/>
        </w:rPr>
        <w:t xml:space="preserve"> </w:t>
      </w:r>
      <w:r w:rsidRPr="005F6260">
        <w:rPr>
          <w:sz w:val="24"/>
          <w:szCs w:val="24"/>
        </w:rPr>
        <w:t>силу</w:t>
      </w:r>
      <w:r w:rsidRPr="005F6260">
        <w:rPr>
          <w:spacing w:val="-4"/>
          <w:sz w:val="24"/>
          <w:szCs w:val="24"/>
        </w:rPr>
        <w:t xml:space="preserve"> </w:t>
      </w:r>
      <w:r w:rsidRPr="005F6260">
        <w:rPr>
          <w:sz w:val="24"/>
          <w:szCs w:val="24"/>
        </w:rPr>
        <w:t>для</w:t>
      </w:r>
      <w:r w:rsidRPr="005F6260">
        <w:rPr>
          <w:spacing w:val="3"/>
          <w:sz w:val="24"/>
          <w:szCs w:val="24"/>
        </w:rPr>
        <w:t xml:space="preserve"> </w:t>
      </w:r>
      <w:r w:rsidRPr="005F6260">
        <w:rPr>
          <w:sz w:val="24"/>
          <w:szCs w:val="24"/>
        </w:rPr>
        <w:t>СССР</w:t>
      </w:r>
      <w:r w:rsidRPr="005F6260">
        <w:rPr>
          <w:spacing w:val="-1"/>
          <w:sz w:val="24"/>
          <w:szCs w:val="24"/>
        </w:rPr>
        <w:t xml:space="preserve"> </w:t>
      </w:r>
      <w:r w:rsidRPr="005F6260">
        <w:rPr>
          <w:sz w:val="24"/>
          <w:szCs w:val="24"/>
        </w:rPr>
        <w:t>15.09.1990)</w:t>
      </w:r>
    </w:p>
    <w:p w:rsidR="00BC0AB0" w:rsidRPr="005F6260" w:rsidRDefault="00BC0AB0" w:rsidP="000C3256">
      <w:pPr>
        <w:pStyle w:val="a5"/>
        <w:spacing w:before="6"/>
        <w:ind w:left="0" w:right="3"/>
        <w:rPr>
          <w:sz w:val="24"/>
          <w:szCs w:val="24"/>
        </w:rPr>
      </w:pPr>
      <w:r w:rsidRPr="005F6260">
        <w:rPr>
          <w:sz w:val="24"/>
          <w:szCs w:val="24"/>
        </w:rPr>
        <w:t>2.Федеральный</w:t>
      </w:r>
      <w:r w:rsidRPr="005F6260">
        <w:rPr>
          <w:spacing w:val="56"/>
          <w:sz w:val="24"/>
          <w:szCs w:val="24"/>
        </w:rPr>
        <w:t xml:space="preserve"> </w:t>
      </w:r>
      <w:r w:rsidRPr="005F6260">
        <w:rPr>
          <w:sz w:val="24"/>
          <w:szCs w:val="24"/>
        </w:rPr>
        <w:t>закон</w:t>
      </w:r>
      <w:r w:rsidRPr="005F6260">
        <w:rPr>
          <w:spacing w:val="61"/>
          <w:sz w:val="24"/>
          <w:szCs w:val="24"/>
        </w:rPr>
        <w:t xml:space="preserve"> </w:t>
      </w:r>
      <w:r w:rsidRPr="005F6260">
        <w:rPr>
          <w:sz w:val="24"/>
          <w:szCs w:val="24"/>
        </w:rPr>
        <w:t>«Об</w:t>
      </w:r>
      <w:r w:rsidRPr="005F6260">
        <w:rPr>
          <w:spacing w:val="59"/>
          <w:sz w:val="24"/>
          <w:szCs w:val="24"/>
        </w:rPr>
        <w:t xml:space="preserve"> </w:t>
      </w:r>
      <w:r w:rsidRPr="005F6260">
        <w:rPr>
          <w:sz w:val="24"/>
          <w:szCs w:val="24"/>
        </w:rPr>
        <w:t>образовании</w:t>
      </w:r>
      <w:r w:rsidRPr="005F6260">
        <w:rPr>
          <w:spacing w:val="56"/>
          <w:sz w:val="24"/>
          <w:szCs w:val="24"/>
        </w:rPr>
        <w:t xml:space="preserve"> </w:t>
      </w:r>
      <w:r w:rsidRPr="005F6260">
        <w:rPr>
          <w:sz w:val="24"/>
          <w:szCs w:val="24"/>
        </w:rPr>
        <w:t>в</w:t>
      </w:r>
      <w:r w:rsidRPr="005F6260">
        <w:rPr>
          <w:spacing w:val="55"/>
          <w:sz w:val="24"/>
          <w:szCs w:val="24"/>
        </w:rPr>
        <w:t xml:space="preserve"> </w:t>
      </w:r>
      <w:r w:rsidRPr="005F6260">
        <w:rPr>
          <w:sz w:val="24"/>
          <w:szCs w:val="24"/>
        </w:rPr>
        <w:t>Российской</w:t>
      </w:r>
      <w:r w:rsidRPr="005F6260">
        <w:rPr>
          <w:spacing w:val="56"/>
          <w:sz w:val="24"/>
          <w:szCs w:val="24"/>
        </w:rPr>
        <w:t xml:space="preserve"> </w:t>
      </w:r>
      <w:r w:rsidRPr="005F6260">
        <w:rPr>
          <w:sz w:val="24"/>
          <w:szCs w:val="24"/>
        </w:rPr>
        <w:t>Федерации»</w:t>
      </w:r>
      <w:r w:rsidRPr="005F6260">
        <w:rPr>
          <w:spacing w:val="52"/>
          <w:sz w:val="24"/>
          <w:szCs w:val="24"/>
        </w:rPr>
        <w:t xml:space="preserve"> </w:t>
      </w:r>
      <w:r w:rsidRPr="005F6260">
        <w:rPr>
          <w:sz w:val="24"/>
          <w:szCs w:val="24"/>
        </w:rPr>
        <w:t>от</w:t>
      </w:r>
      <w:r w:rsidRPr="005F6260">
        <w:rPr>
          <w:spacing w:val="-67"/>
          <w:sz w:val="24"/>
          <w:szCs w:val="24"/>
        </w:rPr>
        <w:t xml:space="preserve"> </w:t>
      </w:r>
      <w:r w:rsidR="000C3256">
        <w:rPr>
          <w:spacing w:val="-67"/>
          <w:sz w:val="24"/>
          <w:szCs w:val="24"/>
        </w:rPr>
        <w:t xml:space="preserve">     </w:t>
      </w:r>
      <w:r w:rsidR="000C3256">
        <w:rPr>
          <w:sz w:val="24"/>
          <w:szCs w:val="24"/>
        </w:rPr>
        <w:t>29.12.2012   №</w:t>
      </w:r>
      <w:r w:rsidRPr="005F6260">
        <w:rPr>
          <w:sz w:val="24"/>
          <w:szCs w:val="24"/>
        </w:rPr>
        <w:t>273-ФЗ.</w:t>
      </w:r>
    </w:p>
    <w:p w:rsidR="00BC0AB0" w:rsidRPr="005F6260" w:rsidRDefault="00BC0AB0" w:rsidP="00792072">
      <w:pPr>
        <w:pStyle w:val="a5"/>
        <w:tabs>
          <w:tab w:val="left" w:pos="1526"/>
        </w:tabs>
        <w:spacing w:before="6"/>
        <w:ind w:left="0" w:right="3"/>
        <w:rPr>
          <w:sz w:val="24"/>
          <w:szCs w:val="24"/>
        </w:rPr>
      </w:pPr>
      <w:r w:rsidRPr="005F6260">
        <w:rPr>
          <w:sz w:val="24"/>
          <w:szCs w:val="24"/>
        </w:rPr>
        <w:t>3.Федеральный закон 24 июля 1998 г. № 124-ФЗ (актуальная ред. от</w:t>
      </w:r>
      <w:r w:rsidRPr="005F6260">
        <w:rPr>
          <w:spacing w:val="1"/>
          <w:sz w:val="24"/>
          <w:szCs w:val="24"/>
        </w:rPr>
        <w:t xml:space="preserve"> </w:t>
      </w:r>
      <w:r w:rsidRPr="005F6260">
        <w:rPr>
          <w:sz w:val="24"/>
          <w:szCs w:val="24"/>
        </w:rPr>
        <w:t>14.07.2022)</w:t>
      </w:r>
      <w:r w:rsidRPr="005F6260">
        <w:rPr>
          <w:spacing w:val="1"/>
          <w:sz w:val="24"/>
          <w:szCs w:val="24"/>
        </w:rPr>
        <w:t xml:space="preserve"> </w:t>
      </w:r>
      <w:r w:rsidRPr="005F6260">
        <w:rPr>
          <w:sz w:val="24"/>
          <w:szCs w:val="24"/>
        </w:rPr>
        <w:t>«Об</w:t>
      </w:r>
      <w:r w:rsidRPr="005F6260">
        <w:rPr>
          <w:spacing w:val="1"/>
          <w:sz w:val="24"/>
          <w:szCs w:val="24"/>
        </w:rPr>
        <w:t xml:space="preserve"> </w:t>
      </w:r>
      <w:r w:rsidRPr="005F6260">
        <w:rPr>
          <w:sz w:val="24"/>
          <w:szCs w:val="24"/>
        </w:rPr>
        <w:t>основных</w:t>
      </w:r>
      <w:r w:rsidRPr="005F6260">
        <w:rPr>
          <w:spacing w:val="1"/>
          <w:sz w:val="24"/>
          <w:szCs w:val="24"/>
        </w:rPr>
        <w:t xml:space="preserve"> </w:t>
      </w:r>
      <w:r w:rsidRPr="005F6260">
        <w:rPr>
          <w:sz w:val="24"/>
          <w:szCs w:val="24"/>
        </w:rPr>
        <w:t>гарантиях</w:t>
      </w:r>
      <w:r w:rsidRPr="005F6260">
        <w:rPr>
          <w:spacing w:val="1"/>
          <w:sz w:val="24"/>
          <w:szCs w:val="24"/>
        </w:rPr>
        <w:t xml:space="preserve"> </w:t>
      </w:r>
      <w:r w:rsidRPr="005F6260">
        <w:rPr>
          <w:sz w:val="24"/>
          <w:szCs w:val="24"/>
        </w:rPr>
        <w:t>прав</w:t>
      </w:r>
      <w:r w:rsidRPr="005F6260">
        <w:rPr>
          <w:spacing w:val="1"/>
          <w:sz w:val="24"/>
          <w:szCs w:val="24"/>
        </w:rPr>
        <w:t xml:space="preserve"> </w:t>
      </w:r>
      <w:r w:rsidRPr="005F6260">
        <w:rPr>
          <w:sz w:val="24"/>
          <w:szCs w:val="24"/>
        </w:rPr>
        <w:t>ребенка</w:t>
      </w:r>
      <w:r w:rsidRPr="005F6260">
        <w:rPr>
          <w:spacing w:val="1"/>
          <w:sz w:val="24"/>
          <w:szCs w:val="24"/>
        </w:rPr>
        <w:t xml:space="preserve"> </w:t>
      </w:r>
      <w:r w:rsidRPr="005F6260">
        <w:rPr>
          <w:sz w:val="24"/>
          <w:szCs w:val="24"/>
        </w:rPr>
        <w:t>в</w:t>
      </w:r>
      <w:r w:rsidRPr="005F6260">
        <w:rPr>
          <w:spacing w:val="1"/>
          <w:sz w:val="24"/>
          <w:szCs w:val="24"/>
        </w:rPr>
        <w:t xml:space="preserve"> </w:t>
      </w:r>
      <w:r w:rsidRPr="005F6260">
        <w:rPr>
          <w:sz w:val="24"/>
          <w:szCs w:val="24"/>
        </w:rPr>
        <w:t>Российской</w:t>
      </w:r>
      <w:r w:rsidRPr="005F6260">
        <w:rPr>
          <w:spacing w:val="1"/>
          <w:sz w:val="24"/>
          <w:szCs w:val="24"/>
        </w:rPr>
        <w:t xml:space="preserve"> </w:t>
      </w:r>
      <w:r w:rsidRPr="005F6260">
        <w:rPr>
          <w:sz w:val="24"/>
          <w:szCs w:val="24"/>
        </w:rPr>
        <w:t>Федерации»</w:t>
      </w:r>
    </w:p>
    <w:p w:rsidR="00BC0AB0" w:rsidRPr="005F6260" w:rsidRDefault="00BC0AB0" w:rsidP="00792072">
      <w:pPr>
        <w:pStyle w:val="a5"/>
        <w:tabs>
          <w:tab w:val="left" w:pos="1209"/>
        </w:tabs>
        <w:ind w:left="0" w:right="3"/>
        <w:rPr>
          <w:sz w:val="24"/>
          <w:szCs w:val="24"/>
        </w:rPr>
      </w:pPr>
      <w:r w:rsidRPr="005F6260">
        <w:rPr>
          <w:sz w:val="24"/>
          <w:szCs w:val="24"/>
        </w:rPr>
        <w:t>4.Санитарные</w:t>
      </w:r>
      <w:r w:rsidRPr="005F6260">
        <w:rPr>
          <w:spacing w:val="1"/>
          <w:sz w:val="24"/>
          <w:szCs w:val="24"/>
        </w:rPr>
        <w:t xml:space="preserve"> </w:t>
      </w:r>
      <w:r w:rsidRPr="005F6260">
        <w:rPr>
          <w:sz w:val="24"/>
          <w:szCs w:val="24"/>
        </w:rPr>
        <w:t>правила</w:t>
      </w:r>
      <w:r w:rsidRPr="005F6260">
        <w:rPr>
          <w:spacing w:val="1"/>
          <w:sz w:val="24"/>
          <w:szCs w:val="24"/>
        </w:rPr>
        <w:t xml:space="preserve"> </w:t>
      </w:r>
      <w:r w:rsidRPr="005F6260">
        <w:rPr>
          <w:sz w:val="24"/>
          <w:szCs w:val="24"/>
        </w:rPr>
        <w:t>и</w:t>
      </w:r>
      <w:r w:rsidRPr="005F6260">
        <w:rPr>
          <w:spacing w:val="1"/>
          <w:sz w:val="24"/>
          <w:szCs w:val="24"/>
        </w:rPr>
        <w:t xml:space="preserve"> </w:t>
      </w:r>
      <w:r w:rsidRPr="005F6260">
        <w:rPr>
          <w:sz w:val="24"/>
          <w:szCs w:val="24"/>
        </w:rPr>
        <w:t>нормы</w:t>
      </w:r>
      <w:r w:rsidRPr="005F6260">
        <w:rPr>
          <w:spacing w:val="1"/>
          <w:sz w:val="24"/>
          <w:szCs w:val="24"/>
        </w:rPr>
        <w:t xml:space="preserve"> </w:t>
      </w:r>
      <w:r w:rsidRPr="005F6260">
        <w:rPr>
          <w:sz w:val="24"/>
          <w:szCs w:val="24"/>
        </w:rPr>
        <w:t>СанПиН</w:t>
      </w:r>
      <w:r w:rsidRPr="005F6260">
        <w:rPr>
          <w:spacing w:val="1"/>
          <w:sz w:val="24"/>
          <w:szCs w:val="24"/>
        </w:rPr>
        <w:t xml:space="preserve"> </w:t>
      </w:r>
      <w:r w:rsidRPr="005F6260">
        <w:rPr>
          <w:sz w:val="24"/>
          <w:szCs w:val="24"/>
        </w:rPr>
        <w:t>1.2.3685-21</w:t>
      </w:r>
      <w:r w:rsidRPr="005F6260">
        <w:rPr>
          <w:spacing w:val="1"/>
          <w:sz w:val="24"/>
          <w:szCs w:val="24"/>
        </w:rPr>
        <w:t xml:space="preserve"> </w:t>
      </w:r>
      <w:r w:rsidRPr="005F6260">
        <w:rPr>
          <w:sz w:val="24"/>
          <w:szCs w:val="24"/>
        </w:rPr>
        <w:t>«Гигиенические</w:t>
      </w:r>
      <w:r w:rsidRPr="005F6260">
        <w:rPr>
          <w:spacing w:val="1"/>
          <w:sz w:val="24"/>
          <w:szCs w:val="24"/>
        </w:rPr>
        <w:t xml:space="preserve"> </w:t>
      </w:r>
      <w:r w:rsidRPr="005F6260">
        <w:rPr>
          <w:sz w:val="24"/>
          <w:szCs w:val="24"/>
        </w:rPr>
        <w:t>нормативы</w:t>
      </w:r>
      <w:r w:rsidRPr="005F6260">
        <w:rPr>
          <w:spacing w:val="1"/>
          <w:sz w:val="24"/>
          <w:szCs w:val="24"/>
        </w:rPr>
        <w:t xml:space="preserve"> </w:t>
      </w:r>
      <w:r w:rsidRPr="005F6260">
        <w:rPr>
          <w:sz w:val="24"/>
          <w:szCs w:val="24"/>
        </w:rPr>
        <w:t>и</w:t>
      </w:r>
      <w:r w:rsidRPr="005F6260">
        <w:rPr>
          <w:spacing w:val="1"/>
          <w:sz w:val="24"/>
          <w:szCs w:val="24"/>
        </w:rPr>
        <w:t xml:space="preserve"> </w:t>
      </w:r>
      <w:r w:rsidRPr="005F6260">
        <w:rPr>
          <w:sz w:val="24"/>
          <w:szCs w:val="24"/>
        </w:rPr>
        <w:t>требования</w:t>
      </w:r>
      <w:r w:rsidRPr="005F6260">
        <w:rPr>
          <w:spacing w:val="1"/>
          <w:sz w:val="24"/>
          <w:szCs w:val="24"/>
        </w:rPr>
        <w:t xml:space="preserve"> </w:t>
      </w:r>
      <w:r w:rsidRPr="005F6260">
        <w:rPr>
          <w:sz w:val="24"/>
          <w:szCs w:val="24"/>
        </w:rPr>
        <w:t>к</w:t>
      </w:r>
      <w:r w:rsidRPr="005F6260">
        <w:rPr>
          <w:spacing w:val="1"/>
          <w:sz w:val="24"/>
          <w:szCs w:val="24"/>
        </w:rPr>
        <w:t xml:space="preserve"> </w:t>
      </w:r>
      <w:r w:rsidRPr="005F6260">
        <w:rPr>
          <w:sz w:val="24"/>
          <w:szCs w:val="24"/>
        </w:rPr>
        <w:t>обеспечению</w:t>
      </w:r>
      <w:r w:rsidRPr="005F6260">
        <w:rPr>
          <w:spacing w:val="1"/>
          <w:sz w:val="24"/>
          <w:szCs w:val="24"/>
        </w:rPr>
        <w:t xml:space="preserve"> </w:t>
      </w:r>
      <w:r w:rsidRPr="005F6260">
        <w:rPr>
          <w:sz w:val="24"/>
          <w:szCs w:val="24"/>
        </w:rPr>
        <w:t>безопасности</w:t>
      </w:r>
      <w:r w:rsidRPr="005F6260">
        <w:rPr>
          <w:spacing w:val="1"/>
          <w:sz w:val="24"/>
          <w:szCs w:val="24"/>
        </w:rPr>
        <w:t xml:space="preserve"> </w:t>
      </w:r>
      <w:r w:rsidRPr="005F6260">
        <w:rPr>
          <w:sz w:val="24"/>
          <w:szCs w:val="24"/>
        </w:rPr>
        <w:t>и</w:t>
      </w:r>
      <w:r w:rsidRPr="005F6260">
        <w:rPr>
          <w:spacing w:val="71"/>
          <w:sz w:val="24"/>
          <w:szCs w:val="24"/>
        </w:rPr>
        <w:t xml:space="preserve"> </w:t>
      </w:r>
      <w:r w:rsidRPr="005F6260">
        <w:rPr>
          <w:sz w:val="24"/>
          <w:szCs w:val="24"/>
        </w:rPr>
        <w:t>(или)</w:t>
      </w:r>
      <w:r w:rsidRPr="005F6260">
        <w:rPr>
          <w:spacing w:val="1"/>
          <w:sz w:val="24"/>
          <w:szCs w:val="24"/>
        </w:rPr>
        <w:t xml:space="preserve"> </w:t>
      </w:r>
      <w:r w:rsidRPr="005F6260">
        <w:rPr>
          <w:sz w:val="24"/>
          <w:szCs w:val="24"/>
        </w:rPr>
        <w:t>безвредности</w:t>
      </w:r>
      <w:r w:rsidRPr="005F6260">
        <w:rPr>
          <w:spacing w:val="-4"/>
          <w:sz w:val="24"/>
          <w:szCs w:val="24"/>
        </w:rPr>
        <w:t xml:space="preserve"> </w:t>
      </w:r>
      <w:r w:rsidRPr="005F6260">
        <w:rPr>
          <w:sz w:val="24"/>
          <w:szCs w:val="24"/>
        </w:rPr>
        <w:t>для</w:t>
      </w:r>
      <w:r w:rsidRPr="005F6260">
        <w:rPr>
          <w:spacing w:val="-1"/>
          <w:sz w:val="24"/>
          <w:szCs w:val="24"/>
        </w:rPr>
        <w:t xml:space="preserve"> </w:t>
      </w:r>
      <w:r w:rsidRPr="005F6260">
        <w:rPr>
          <w:sz w:val="24"/>
          <w:szCs w:val="24"/>
        </w:rPr>
        <w:t>человека</w:t>
      </w:r>
      <w:r w:rsidRPr="005F6260">
        <w:rPr>
          <w:spacing w:val="-2"/>
          <w:sz w:val="24"/>
          <w:szCs w:val="24"/>
        </w:rPr>
        <w:t xml:space="preserve"> </w:t>
      </w:r>
      <w:r w:rsidRPr="005F6260">
        <w:rPr>
          <w:sz w:val="24"/>
          <w:szCs w:val="24"/>
        </w:rPr>
        <w:t>факторов</w:t>
      </w:r>
      <w:r w:rsidRPr="005F6260">
        <w:rPr>
          <w:spacing w:val="-4"/>
          <w:sz w:val="24"/>
          <w:szCs w:val="24"/>
        </w:rPr>
        <w:t xml:space="preserve"> </w:t>
      </w:r>
      <w:r w:rsidRPr="005F6260">
        <w:rPr>
          <w:sz w:val="24"/>
          <w:szCs w:val="24"/>
        </w:rPr>
        <w:t>среды</w:t>
      </w:r>
      <w:r w:rsidRPr="005F6260">
        <w:rPr>
          <w:spacing w:val="-3"/>
          <w:sz w:val="24"/>
          <w:szCs w:val="24"/>
        </w:rPr>
        <w:t xml:space="preserve"> </w:t>
      </w:r>
      <w:r w:rsidRPr="005F6260">
        <w:rPr>
          <w:sz w:val="24"/>
          <w:szCs w:val="24"/>
        </w:rPr>
        <w:t>обитания»</w:t>
      </w:r>
      <w:r w:rsidRPr="005F6260">
        <w:rPr>
          <w:spacing w:val="4"/>
          <w:sz w:val="24"/>
          <w:szCs w:val="24"/>
        </w:rPr>
        <w:t xml:space="preserve"> </w:t>
      </w:r>
      <w:r w:rsidRPr="005F6260">
        <w:rPr>
          <w:sz w:val="24"/>
          <w:szCs w:val="24"/>
        </w:rPr>
        <w:t>(далее –</w:t>
      </w:r>
      <w:r w:rsidRPr="005F6260">
        <w:rPr>
          <w:spacing w:val="-2"/>
          <w:sz w:val="24"/>
          <w:szCs w:val="24"/>
        </w:rPr>
        <w:t xml:space="preserve"> </w:t>
      </w:r>
      <w:r w:rsidRPr="005F6260">
        <w:rPr>
          <w:sz w:val="24"/>
          <w:szCs w:val="24"/>
        </w:rPr>
        <w:t>СанПиН).</w:t>
      </w:r>
    </w:p>
    <w:p w:rsidR="00BC0AB0" w:rsidRPr="005F6260" w:rsidRDefault="00BC0AB0" w:rsidP="00792072">
      <w:pPr>
        <w:pStyle w:val="a5"/>
        <w:tabs>
          <w:tab w:val="left" w:pos="1171"/>
        </w:tabs>
        <w:ind w:left="0" w:right="3"/>
        <w:rPr>
          <w:sz w:val="24"/>
          <w:szCs w:val="24"/>
        </w:rPr>
      </w:pPr>
      <w:r w:rsidRPr="005F6260">
        <w:rPr>
          <w:sz w:val="24"/>
          <w:szCs w:val="24"/>
        </w:rPr>
        <w:t>5.Санитарные правила СП 2.4.3648-20 «Санитарно-эпидемиологические</w:t>
      </w:r>
      <w:r w:rsidRPr="005F6260">
        <w:rPr>
          <w:spacing w:val="1"/>
          <w:sz w:val="24"/>
          <w:szCs w:val="24"/>
        </w:rPr>
        <w:t xml:space="preserve"> </w:t>
      </w:r>
      <w:r w:rsidRPr="005F6260">
        <w:rPr>
          <w:sz w:val="24"/>
          <w:szCs w:val="24"/>
        </w:rPr>
        <w:t>требования к организации воспитания и обучения, отдыха и оздоровления</w:t>
      </w:r>
      <w:r w:rsidRPr="005F6260">
        <w:rPr>
          <w:spacing w:val="1"/>
          <w:sz w:val="24"/>
          <w:szCs w:val="24"/>
        </w:rPr>
        <w:t xml:space="preserve"> </w:t>
      </w:r>
      <w:r w:rsidRPr="005F6260">
        <w:rPr>
          <w:sz w:val="24"/>
          <w:szCs w:val="24"/>
        </w:rPr>
        <w:t>детей и</w:t>
      </w:r>
      <w:r w:rsidRPr="005F6260">
        <w:rPr>
          <w:spacing w:val="1"/>
          <w:sz w:val="24"/>
          <w:szCs w:val="24"/>
        </w:rPr>
        <w:t xml:space="preserve"> </w:t>
      </w:r>
      <w:r w:rsidRPr="005F6260">
        <w:rPr>
          <w:sz w:val="24"/>
          <w:szCs w:val="24"/>
        </w:rPr>
        <w:t>молодежи».</w:t>
      </w:r>
    </w:p>
    <w:p w:rsidR="00BC0AB0" w:rsidRPr="005F6260" w:rsidRDefault="00A857BE" w:rsidP="00792072">
      <w:pPr>
        <w:pStyle w:val="a3"/>
        <w:ind w:left="0" w:right="3"/>
        <w:rPr>
          <w:sz w:val="24"/>
          <w:szCs w:val="24"/>
        </w:rPr>
      </w:pPr>
      <w:r>
        <w:rPr>
          <w:sz w:val="24"/>
          <w:szCs w:val="24"/>
        </w:rPr>
        <w:t>6.СанПиН 2.3/2.4.3590-20</w:t>
      </w:r>
      <w:r>
        <w:rPr>
          <w:spacing w:val="55"/>
          <w:sz w:val="24"/>
          <w:szCs w:val="24"/>
        </w:rPr>
        <w:t>,</w:t>
      </w:r>
      <w:r>
        <w:rPr>
          <w:sz w:val="24"/>
          <w:szCs w:val="24"/>
        </w:rPr>
        <w:t>СанПиН</w:t>
      </w:r>
      <w:r w:rsidR="00BC0AB0" w:rsidRPr="005F6260">
        <w:rPr>
          <w:spacing w:val="52"/>
          <w:sz w:val="24"/>
          <w:szCs w:val="24"/>
        </w:rPr>
        <w:t xml:space="preserve"> </w:t>
      </w:r>
      <w:r w:rsidR="00BC0AB0" w:rsidRPr="005F6260">
        <w:rPr>
          <w:sz w:val="24"/>
          <w:szCs w:val="24"/>
        </w:rPr>
        <w:t>2.3/2.4.3590-20 «Санитарно-эпидемиологические</w:t>
      </w:r>
      <w:r w:rsidR="00BC0AB0" w:rsidRPr="005F6260">
        <w:rPr>
          <w:spacing w:val="1"/>
          <w:sz w:val="24"/>
          <w:szCs w:val="24"/>
        </w:rPr>
        <w:t xml:space="preserve"> </w:t>
      </w:r>
      <w:r w:rsidR="00BC0AB0" w:rsidRPr="005F6260">
        <w:rPr>
          <w:sz w:val="24"/>
          <w:szCs w:val="24"/>
        </w:rPr>
        <w:t>требования</w:t>
      </w:r>
      <w:r w:rsidR="00BC0AB0" w:rsidRPr="005F6260">
        <w:rPr>
          <w:spacing w:val="1"/>
          <w:sz w:val="24"/>
          <w:szCs w:val="24"/>
        </w:rPr>
        <w:t xml:space="preserve"> </w:t>
      </w:r>
      <w:r w:rsidR="00BC0AB0" w:rsidRPr="005F6260">
        <w:rPr>
          <w:sz w:val="24"/>
          <w:szCs w:val="24"/>
        </w:rPr>
        <w:t>к</w:t>
      </w:r>
      <w:r w:rsidR="00BC0AB0" w:rsidRPr="005F6260">
        <w:rPr>
          <w:spacing w:val="1"/>
          <w:sz w:val="24"/>
          <w:szCs w:val="24"/>
        </w:rPr>
        <w:t xml:space="preserve"> </w:t>
      </w:r>
      <w:r w:rsidR="00BC0AB0" w:rsidRPr="005F6260">
        <w:rPr>
          <w:sz w:val="24"/>
          <w:szCs w:val="24"/>
        </w:rPr>
        <w:t>организации</w:t>
      </w:r>
      <w:r w:rsidR="00BC0AB0" w:rsidRPr="005F6260">
        <w:rPr>
          <w:spacing w:val="1"/>
          <w:sz w:val="24"/>
          <w:szCs w:val="24"/>
        </w:rPr>
        <w:t xml:space="preserve"> </w:t>
      </w:r>
      <w:r w:rsidR="00BC0AB0" w:rsidRPr="005F6260">
        <w:rPr>
          <w:sz w:val="24"/>
          <w:szCs w:val="24"/>
        </w:rPr>
        <w:t>общественного</w:t>
      </w:r>
      <w:r w:rsidR="00BC0AB0" w:rsidRPr="005F6260">
        <w:rPr>
          <w:spacing w:val="1"/>
          <w:sz w:val="24"/>
          <w:szCs w:val="24"/>
        </w:rPr>
        <w:t xml:space="preserve"> </w:t>
      </w:r>
      <w:r w:rsidR="00BC0AB0" w:rsidRPr="005F6260">
        <w:rPr>
          <w:sz w:val="24"/>
          <w:szCs w:val="24"/>
        </w:rPr>
        <w:t>питания</w:t>
      </w:r>
      <w:r w:rsidR="00BC0AB0" w:rsidRPr="005F6260">
        <w:rPr>
          <w:spacing w:val="1"/>
          <w:sz w:val="24"/>
          <w:szCs w:val="24"/>
        </w:rPr>
        <w:t xml:space="preserve"> </w:t>
      </w:r>
      <w:r w:rsidR="00BC0AB0" w:rsidRPr="005F6260">
        <w:rPr>
          <w:sz w:val="24"/>
          <w:szCs w:val="24"/>
        </w:rPr>
        <w:t>населения».</w:t>
      </w:r>
    </w:p>
    <w:p w:rsidR="00BC0AB0" w:rsidRPr="005F6260" w:rsidRDefault="00BC0AB0" w:rsidP="00792072">
      <w:pPr>
        <w:pStyle w:val="a5"/>
        <w:tabs>
          <w:tab w:val="left" w:pos="1325"/>
        </w:tabs>
        <w:ind w:left="0" w:right="-139"/>
        <w:rPr>
          <w:sz w:val="24"/>
          <w:szCs w:val="24"/>
        </w:rPr>
      </w:pPr>
      <w:r w:rsidRPr="005F6260">
        <w:rPr>
          <w:sz w:val="24"/>
          <w:szCs w:val="24"/>
        </w:rPr>
        <w:t>7.Приказ Министерства образования и науки Российской Федерации от</w:t>
      </w:r>
      <w:r w:rsidRPr="005F6260">
        <w:rPr>
          <w:spacing w:val="1"/>
          <w:sz w:val="24"/>
          <w:szCs w:val="24"/>
        </w:rPr>
        <w:t xml:space="preserve"> </w:t>
      </w:r>
      <w:r w:rsidRPr="005F6260">
        <w:rPr>
          <w:sz w:val="24"/>
          <w:szCs w:val="24"/>
        </w:rPr>
        <w:t>17.10.2013</w:t>
      </w:r>
      <w:r w:rsidRPr="005F6260">
        <w:rPr>
          <w:spacing w:val="1"/>
          <w:sz w:val="24"/>
          <w:szCs w:val="24"/>
        </w:rPr>
        <w:t xml:space="preserve"> </w:t>
      </w:r>
      <w:r w:rsidRPr="005F6260">
        <w:rPr>
          <w:sz w:val="24"/>
          <w:szCs w:val="24"/>
        </w:rPr>
        <w:t>№</w:t>
      </w:r>
      <w:r w:rsidRPr="005F6260">
        <w:rPr>
          <w:spacing w:val="1"/>
          <w:sz w:val="24"/>
          <w:szCs w:val="24"/>
        </w:rPr>
        <w:t xml:space="preserve"> </w:t>
      </w:r>
      <w:r w:rsidRPr="005F6260">
        <w:rPr>
          <w:sz w:val="24"/>
          <w:szCs w:val="24"/>
        </w:rPr>
        <w:t>1155</w:t>
      </w:r>
      <w:r w:rsidRPr="005F6260">
        <w:rPr>
          <w:spacing w:val="1"/>
          <w:sz w:val="24"/>
          <w:szCs w:val="24"/>
        </w:rPr>
        <w:t xml:space="preserve"> </w:t>
      </w:r>
      <w:r w:rsidRPr="005F6260">
        <w:rPr>
          <w:sz w:val="24"/>
          <w:szCs w:val="24"/>
        </w:rPr>
        <w:t>«Об</w:t>
      </w:r>
      <w:r w:rsidRPr="005F6260">
        <w:rPr>
          <w:spacing w:val="1"/>
          <w:sz w:val="24"/>
          <w:szCs w:val="24"/>
        </w:rPr>
        <w:t xml:space="preserve"> </w:t>
      </w:r>
      <w:r w:rsidRPr="005F6260">
        <w:rPr>
          <w:sz w:val="24"/>
          <w:szCs w:val="24"/>
        </w:rPr>
        <w:t>утверждении</w:t>
      </w:r>
      <w:r w:rsidRPr="005F6260">
        <w:rPr>
          <w:spacing w:val="1"/>
          <w:sz w:val="24"/>
          <w:szCs w:val="24"/>
        </w:rPr>
        <w:t xml:space="preserve"> </w:t>
      </w:r>
      <w:r w:rsidRPr="005F6260">
        <w:rPr>
          <w:sz w:val="24"/>
          <w:szCs w:val="24"/>
        </w:rPr>
        <w:t>федерального</w:t>
      </w:r>
      <w:r w:rsidRPr="005F6260">
        <w:rPr>
          <w:spacing w:val="1"/>
          <w:sz w:val="24"/>
          <w:szCs w:val="24"/>
        </w:rPr>
        <w:t xml:space="preserve"> </w:t>
      </w:r>
      <w:r w:rsidRPr="005F6260">
        <w:rPr>
          <w:sz w:val="24"/>
          <w:szCs w:val="24"/>
        </w:rPr>
        <w:t>государственного</w:t>
      </w:r>
      <w:r w:rsidRPr="005F6260">
        <w:rPr>
          <w:spacing w:val="1"/>
          <w:sz w:val="24"/>
          <w:szCs w:val="24"/>
        </w:rPr>
        <w:t xml:space="preserve"> </w:t>
      </w:r>
      <w:r w:rsidRPr="005F6260">
        <w:rPr>
          <w:sz w:val="24"/>
          <w:szCs w:val="24"/>
        </w:rPr>
        <w:t>стандарта</w:t>
      </w:r>
      <w:r w:rsidRPr="005F6260">
        <w:rPr>
          <w:spacing w:val="1"/>
          <w:sz w:val="24"/>
          <w:szCs w:val="24"/>
        </w:rPr>
        <w:t xml:space="preserve"> </w:t>
      </w:r>
      <w:r w:rsidRPr="005F6260">
        <w:rPr>
          <w:sz w:val="24"/>
          <w:szCs w:val="24"/>
        </w:rPr>
        <w:t>дошкольного</w:t>
      </w:r>
      <w:r w:rsidRPr="005F6260">
        <w:rPr>
          <w:spacing w:val="1"/>
          <w:sz w:val="24"/>
          <w:szCs w:val="24"/>
        </w:rPr>
        <w:t xml:space="preserve"> </w:t>
      </w:r>
      <w:r w:rsidRPr="005F6260">
        <w:rPr>
          <w:sz w:val="24"/>
          <w:szCs w:val="24"/>
        </w:rPr>
        <w:t>образования»</w:t>
      </w:r>
      <w:r w:rsidRPr="005F6260">
        <w:rPr>
          <w:spacing w:val="1"/>
          <w:sz w:val="24"/>
          <w:szCs w:val="24"/>
        </w:rPr>
        <w:t xml:space="preserve"> </w:t>
      </w:r>
      <w:r w:rsidRPr="005F6260">
        <w:rPr>
          <w:sz w:val="24"/>
          <w:szCs w:val="24"/>
        </w:rPr>
        <w:t>(Зарегистрировано</w:t>
      </w:r>
      <w:r w:rsidRPr="005F6260">
        <w:rPr>
          <w:spacing w:val="1"/>
          <w:sz w:val="24"/>
          <w:szCs w:val="24"/>
        </w:rPr>
        <w:t xml:space="preserve"> </w:t>
      </w:r>
      <w:r w:rsidRPr="005F6260">
        <w:rPr>
          <w:sz w:val="24"/>
          <w:szCs w:val="24"/>
        </w:rPr>
        <w:t>в</w:t>
      </w:r>
      <w:r w:rsidRPr="005F6260">
        <w:rPr>
          <w:spacing w:val="1"/>
          <w:sz w:val="24"/>
          <w:szCs w:val="24"/>
        </w:rPr>
        <w:t xml:space="preserve"> </w:t>
      </w:r>
      <w:r w:rsidRPr="005F6260">
        <w:rPr>
          <w:sz w:val="24"/>
          <w:szCs w:val="24"/>
        </w:rPr>
        <w:t>Минюсте</w:t>
      </w:r>
      <w:r w:rsidRPr="005F6260">
        <w:rPr>
          <w:spacing w:val="1"/>
          <w:sz w:val="24"/>
          <w:szCs w:val="24"/>
        </w:rPr>
        <w:t xml:space="preserve"> </w:t>
      </w:r>
      <w:r w:rsidRPr="005F6260">
        <w:rPr>
          <w:sz w:val="24"/>
          <w:szCs w:val="24"/>
        </w:rPr>
        <w:t>России 14.11.2013</w:t>
      </w:r>
      <w:r w:rsidRPr="005F6260">
        <w:rPr>
          <w:spacing w:val="1"/>
          <w:sz w:val="24"/>
          <w:szCs w:val="24"/>
        </w:rPr>
        <w:t xml:space="preserve"> </w:t>
      </w:r>
      <w:r w:rsidRPr="005F6260">
        <w:rPr>
          <w:sz w:val="24"/>
          <w:szCs w:val="24"/>
        </w:rPr>
        <w:t>№ 30384).</w:t>
      </w:r>
    </w:p>
    <w:p w:rsidR="00BC0AB0" w:rsidRPr="005F6260" w:rsidRDefault="00BC0AB0" w:rsidP="00792072">
      <w:pPr>
        <w:pStyle w:val="a5"/>
        <w:tabs>
          <w:tab w:val="left" w:pos="1526"/>
        </w:tabs>
        <w:ind w:left="0" w:right="3"/>
        <w:rPr>
          <w:sz w:val="24"/>
          <w:szCs w:val="24"/>
        </w:rPr>
      </w:pPr>
      <w:r w:rsidRPr="005F6260">
        <w:rPr>
          <w:sz w:val="24"/>
          <w:szCs w:val="24"/>
        </w:rPr>
        <w:t>8.Приказ</w:t>
      </w:r>
      <w:r w:rsidRPr="005F6260">
        <w:rPr>
          <w:spacing w:val="1"/>
          <w:sz w:val="24"/>
          <w:szCs w:val="24"/>
        </w:rPr>
        <w:t xml:space="preserve"> </w:t>
      </w:r>
      <w:r w:rsidRPr="005F6260">
        <w:rPr>
          <w:sz w:val="24"/>
          <w:szCs w:val="24"/>
        </w:rPr>
        <w:t>Министерства</w:t>
      </w:r>
      <w:r w:rsidRPr="005F6260">
        <w:rPr>
          <w:spacing w:val="1"/>
          <w:sz w:val="24"/>
          <w:szCs w:val="24"/>
        </w:rPr>
        <w:t xml:space="preserve"> </w:t>
      </w:r>
      <w:r w:rsidRPr="005F6260">
        <w:rPr>
          <w:sz w:val="24"/>
          <w:szCs w:val="24"/>
        </w:rPr>
        <w:t>просвещения</w:t>
      </w:r>
      <w:r w:rsidRPr="005F6260">
        <w:rPr>
          <w:spacing w:val="1"/>
          <w:sz w:val="24"/>
          <w:szCs w:val="24"/>
        </w:rPr>
        <w:t xml:space="preserve"> </w:t>
      </w:r>
      <w:r w:rsidRPr="005F6260">
        <w:rPr>
          <w:sz w:val="24"/>
          <w:szCs w:val="24"/>
        </w:rPr>
        <w:t>Российской</w:t>
      </w:r>
      <w:r w:rsidRPr="005F6260">
        <w:rPr>
          <w:spacing w:val="1"/>
          <w:sz w:val="24"/>
          <w:szCs w:val="24"/>
        </w:rPr>
        <w:t xml:space="preserve"> </w:t>
      </w:r>
      <w:r w:rsidRPr="005F6260">
        <w:rPr>
          <w:sz w:val="24"/>
          <w:szCs w:val="24"/>
        </w:rPr>
        <w:t>Федерации</w:t>
      </w:r>
      <w:r w:rsidRPr="005F6260">
        <w:rPr>
          <w:spacing w:val="1"/>
          <w:sz w:val="24"/>
          <w:szCs w:val="24"/>
        </w:rPr>
        <w:t xml:space="preserve"> </w:t>
      </w:r>
      <w:r w:rsidRPr="005F6260">
        <w:rPr>
          <w:sz w:val="24"/>
          <w:szCs w:val="24"/>
        </w:rPr>
        <w:t>от</w:t>
      </w:r>
      <w:r w:rsidRPr="005F6260">
        <w:rPr>
          <w:spacing w:val="1"/>
          <w:sz w:val="24"/>
          <w:szCs w:val="24"/>
        </w:rPr>
        <w:t xml:space="preserve"> </w:t>
      </w:r>
      <w:r w:rsidRPr="005F6260">
        <w:rPr>
          <w:sz w:val="24"/>
          <w:szCs w:val="24"/>
        </w:rPr>
        <w:t>31.07.2020 №373 «Об утверждении Порядка организации и осуществления</w:t>
      </w:r>
      <w:r>
        <w:rPr>
          <w:spacing w:val="-67"/>
          <w:sz w:val="28"/>
        </w:rPr>
        <w:t xml:space="preserve"> </w:t>
      </w:r>
      <w:r w:rsidRPr="005F6260">
        <w:rPr>
          <w:sz w:val="24"/>
          <w:szCs w:val="24"/>
        </w:rPr>
        <w:t>образовательной</w:t>
      </w:r>
      <w:r w:rsidRPr="005F6260">
        <w:rPr>
          <w:spacing w:val="1"/>
          <w:sz w:val="24"/>
          <w:szCs w:val="24"/>
        </w:rPr>
        <w:t xml:space="preserve"> </w:t>
      </w:r>
      <w:r w:rsidRPr="005F6260">
        <w:rPr>
          <w:sz w:val="24"/>
          <w:szCs w:val="24"/>
        </w:rPr>
        <w:t>деятельности</w:t>
      </w:r>
      <w:r w:rsidRPr="005F6260">
        <w:rPr>
          <w:spacing w:val="1"/>
          <w:sz w:val="24"/>
          <w:szCs w:val="24"/>
        </w:rPr>
        <w:t xml:space="preserve"> </w:t>
      </w:r>
      <w:r w:rsidRPr="005F6260">
        <w:rPr>
          <w:sz w:val="24"/>
          <w:szCs w:val="24"/>
        </w:rPr>
        <w:t>по</w:t>
      </w:r>
      <w:r w:rsidRPr="005F6260">
        <w:rPr>
          <w:spacing w:val="1"/>
          <w:sz w:val="24"/>
          <w:szCs w:val="24"/>
        </w:rPr>
        <w:t xml:space="preserve"> </w:t>
      </w:r>
      <w:r w:rsidRPr="005F6260">
        <w:rPr>
          <w:sz w:val="24"/>
          <w:szCs w:val="24"/>
        </w:rPr>
        <w:t>основным</w:t>
      </w:r>
      <w:r w:rsidRPr="005F6260">
        <w:rPr>
          <w:spacing w:val="1"/>
          <w:sz w:val="24"/>
          <w:szCs w:val="24"/>
        </w:rPr>
        <w:t xml:space="preserve"> </w:t>
      </w:r>
      <w:r w:rsidRPr="005F6260">
        <w:rPr>
          <w:sz w:val="24"/>
          <w:szCs w:val="24"/>
        </w:rPr>
        <w:t>общеобразовательным</w:t>
      </w:r>
      <w:r w:rsidRPr="005F6260">
        <w:rPr>
          <w:spacing w:val="1"/>
          <w:sz w:val="24"/>
          <w:szCs w:val="24"/>
        </w:rPr>
        <w:t xml:space="preserve"> </w:t>
      </w:r>
      <w:r w:rsidRPr="005F6260">
        <w:rPr>
          <w:sz w:val="24"/>
          <w:szCs w:val="24"/>
        </w:rPr>
        <w:t>программам</w:t>
      </w:r>
      <w:r w:rsidRPr="005F6260">
        <w:rPr>
          <w:spacing w:val="1"/>
          <w:sz w:val="24"/>
          <w:szCs w:val="24"/>
        </w:rPr>
        <w:t xml:space="preserve"> </w:t>
      </w:r>
      <w:r w:rsidRPr="005F6260">
        <w:rPr>
          <w:sz w:val="24"/>
          <w:szCs w:val="24"/>
        </w:rPr>
        <w:t>-</w:t>
      </w:r>
      <w:r w:rsidRPr="005F6260">
        <w:rPr>
          <w:spacing w:val="-3"/>
          <w:sz w:val="24"/>
          <w:szCs w:val="24"/>
        </w:rPr>
        <w:t xml:space="preserve"> </w:t>
      </w:r>
      <w:r w:rsidRPr="005F6260">
        <w:rPr>
          <w:sz w:val="24"/>
          <w:szCs w:val="24"/>
        </w:rPr>
        <w:t>образовательным</w:t>
      </w:r>
      <w:r w:rsidRPr="005F6260">
        <w:rPr>
          <w:spacing w:val="-2"/>
          <w:sz w:val="24"/>
          <w:szCs w:val="24"/>
        </w:rPr>
        <w:t xml:space="preserve"> </w:t>
      </w:r>
      <w:r w:rsidRPr="005F6260">
        <w:rPr>
          <w:sz w:val="24"/>
          <w:szCs w:val="24"/>
        </w:rPr>
        <w:t>программам</w:t>
      </w:r>
      <w:r w:rsidRPr="005F6260">
        <w:rPr>
          <w:spacing w:val="-1"/>
          <w:sz w:val="24"/>
          <w:szCs w:val="24"/>
        </w:rPr>
        <w:t xml:space="preserve"> </w:t>
      </w:r>
      <w:r w:rsidRPr="005F6260">
        <w:rPr>
          <w:sz w:val="24"/>
          <w:szCs w:val="24"/>
        </w:rPr>
        <w:t>дошкольного</w:t>
      </w:r>
      <w:r w:rsidRPr="005F6260">
        <w:rPr>
          <w:spacing w:val="-3"/>
          <w:sz w:val="24"/>
          <w:szCs w:val="24"/>
        </w:rPr>
        <w:t xml:space="preserve"> </w:t>
      </w:r>
      <w:r w:rsidRPr="005F6260">
        <w:rPr>
          <w:sz w:val="24"/>
          <w:szCs w:val="24"/>
        </w:rPr>
        <w:t>образования»</w:t>
      </w:r>
    </w:p>
    <w:p w:rsidR="002B6580" w:rsidRDefault="00792072" w:rsidP="002B6580">
      <w:pPr>
        <w:pStyle w:val="a5"/>
        <w:tabs>
          <w:tab w:val="left" w:pos="0"/>
        </w:tabs>
        <w:spacing w:before="2"/>
        <w:ind w:left="0" w:right="3"/>
        <w:rPr>
          <w:sz w:val="24"/>
          <w:szCs w:val="24"/>
        </w:rPr>
      </w:pPr>
      <w:r w:rsidRPr="005F6260">
        <w:rPr>
          <w:sz w:val="24"/>
          <w:szCs w:val="24"/>
        </w:rPr>
        <w:t>9.</w:t>
      </w:r>
      <w:r w:rsidR="00BC0AB0" w:rsidRPr="005F6260">
        <w:rPr>
          <w:sz w:val="24"/>
          <w:szCs w:val="24"/>
        </w:rPr>
        <w:t>Устав Муниципального казенного дошкольного образовательного</w:t>
      </w:r>
      <w:r w:rsidR="00BC0AB0" w:rsidRPr="005F6260">
        <w:rPr>
          <w:spacing w:val="1"/>
          <w:sz w:val="24"/>
          <w:szCs w:val="24"/>
        </w:rPr>
        <w:t xml:space="preserve"> </w:t>
      </w:r>
      <w:r w:rsidR="00BC0AB0" w:rsidRPr="005F6260">
        <w:rPr>
          <w:sz w:val="24"/>
          <w:szCs w:val="24"/>
        </w:rPr>
        <w:t>учреждения</w:t>
      </w:r>
      <w:r w:rsidR="00BC0AB0" w:rsidRPr="005F6260">
        <w:rPr>
          <w:spacing w:val="16"/>
          <w:sz w:val="24"/>
          <w:szCs w:val="24"/>
        </w:rPr>
        <w:t xml:space="preserve"> </w:t>
      </w:r>
      <w:r w:rsidR="00BC0AB0" w:rsidRPr="005F6260">
        <w:rPr>
          <w:sz w:val="24"/>
          <w:szCs w:val="24"/>
        </w:rPr>
        <w:t>«Черемисиновский детский</w:t>
      </w:r>
      <w:r w:rsidR="00BC0AB0" w:rsidRPr="005F6260">
        <w:rPr>
          <w:spacing w:val="15"/>
          <w:sz w:val="24"/>
          <w:szCs w:val="24"/>
        </w:rPr>
        <w:t xml:space="preserve"> </w:t>
      </w:r>
      <w:r w:rsidR="00BC0AB0" w:rsidRPr="005F6260">
        <w:rPr>
          <w:sz w:val="24"/>
          <w:szCs w:val="24"/>
        </w:rPr>
        <w:t>сад</w:t>
      </w:r>
      <w:r w:rsidR="00BC0AB0" w:rsidRPr="005F6260">
        <w:rPr>
          <w:spacing w:val="17"/>
          <w:sz w:val="24"/>
          <w:szCs w:val="24"/>
        </w:rPr>
        <w:t xml:space="preserve"> </w:t>
      </w:r>
      <w:r w:rsidR="00BC0AB0" w:rsidRPr="005F6260">
        <w:rPr>
          <w:sz w:val="24"/>
          <w:szCs w:val="24"/>
        </w:rPr>
        <w:t>комбинированного</w:t>
      </w:r>
      <w:r w:rsidR="00BC0AB0" w:rsidRPr="005F6260">
        <w:rPr>
          <w:spacing w:val="16"/>
          <w:sz w:val="24"/>
          <w:szCs w:val="24"/>
        </w:rPr>
        <w:t xml:space="preserve"> </w:t>
      </w:r>
      <w:r w:rsidR="00BC0AB0" w:rsidRPr="005F6260">
        <w:rPr>
          <w:sz w:val="24"/>
          <w:szCs w:val="24"/>
        </w:rPr>
        <w:t>вида</w:t>
      </w:r>
      <w:r w:rsidR="00BC0AB0" w:rsidRPr="005F6260">
        <w:rPr>
          <w:spacing w:val="16"/>
          <w:sz w:val="24"/>
          <w:szCs w:val="24"/>
        </w:rPr>
        <w:t xml:space="preserve"> </w:t>
      </w:r>
      <w:r w:rsidR="00BC0AB0" w:rsidRPr="005F6260">
        <w:rPr>
          <w:sz w:val="24"/>
          <w:szCs w:val="24"/>
        </w:rPr>
        <w:t xml:space="preserve">«Солнышко» </w:t>
      </w:r>
      <w:r w:rsidR="000C3256">
        <w:rPr>
          <w:sz w:val="24"/>
          <w:szCs w:val="24"/>
        </w:rPr>
        <w:t xml:space="preserve"> Черемисиновского района Курской области </w:t>
      </w:r>
      <w:r w:rsidR="00BC0AB0" w:rsidRPr="005F6260">
        <w:rPr>
          <w:sz w:val="24"/>
          <w:szCs w:val="24"/>
        </w:rPr>
        <w:t>(далее</w:t>
      </w:r>
      <w:r w:rsidR="00BC0AB0" w:rsidRPr="005F6260">
        <w:rPr>
          <w:spacing w:val="6"/>
          <w:sz w:val="24"/>
          <w:szCs w:val="24"/>
        </w:rPr>
        <w:t xml:space="preserve"> </w:t>
      </w:r>
      <w:r w:rsidR="00BC0AB0" w:rsidRPr="005F6260">
        <w:rPr>
          <w:sz w:val="24"/>
          <w:szCs w:val="24"/>
        </w:rPr>
        <w:t>–</w:t>
      </w:r>
      <w:r w:rsidR="00BC0AB0" w:rsidRPr="005F6260">
        <w:rPr>
          <w:spacing w:val="1"/>
          <w:sz w:val="24"/>
          <w:szCs w:val="24"/>
        </w:rPr>
        <w:t xml:space="preserve"> </w:t>
      </w:r>
      <w:r w:rsidR="00BC0AB0" w:rsidRPr="005F6260">
        <w:rPr>
          <w:sz w:val="24"/>
          <w:szCs w:val="24"/>
        </w:rPr>
        <w:t>Устав).</w:t>
      </w:r>
    </w:p>
    <w:p w:rsidR="002B6580" w:rsidRPr="005F6260" w:rsidRDefault="002B6580" w:rsidP="002B6580">
      <w:pPr>
        <w:widowControl/>
        <w:adjustRightInd w:val="0"/>
        <w:jc w:val="both"/>
        <w:rPr>
          <w:rFonts w:eastAsiaTheme="minorHAnsi"/>
          <w:color w:val="000000"/>
          <w:sz w:val="24"/>
          <w:szCs w:val="24"/>
        </w:rPr>
      </w:pPr>
      <w:r w:rsidRPr="005F6260">
        <w:rPr>
          <w:rFonts w:eastAsiaTheme="minorHAnsi"/>
          <w:sz w:val="24"/>
          <w:szCs w:val="24"/>
        </w:rPr>
        <w:t>В ДОУ функционируют 10 групп общеразвивающей направленности.</w:t>
      </w:r>
    </w:p>
    <w:p w:rsidR="002B6580" w:rsidRPr="005F6260" w:rsidRDefault="002B6580" w:rsidP="002B6580">
      <w:pPr>
        <w:tabs>
          <w:tab w:val="right" w:pos="9354"/>
        </w:tabs>
        <w:suppressAutoHyphens/>
        <w:autoSpaceDE/>
        <w:jc w:val="both"/>
        <w:textAlignment w:val="baseline"/>
        <w:rPr>
          <w:rFonts w:eastAsia="Lucida Sans Unicode" w:cs="Tahoma"/>
          <w:color w:val="000000"/>
          <w:kern w:val="3"/>
          <w:sz w:val="24"/>
          <w:szCs w:val="24"/>
          <w:lang w:bidi="en-US"/>
        </w:rPr>
      </w:pPr>
      <w:r w:rsidRPr="005F6260">
        <w:rPr>
          <w:rFonts w:eastAsia="Lucida Sans Unicode" w:cs="Tahoma"/>
          <w:color w:val="000000"/>
          <w:kern w:val="3"/>
          <w:sz w:val="24"/>
          <w:szCs w:val="24"/>
          <w:lang w:bidi="en-US"/>
        </w:rPr>
        <w:t xml:space="preserve">     Учреждение имеет следующие структурные подразделения:</w:t>
      </w:r>
      <w:r w:rsidRPr="005F6260">
        <w:rPr>
          <w:rFonts w:eastAsia="Lucida Sans Unicode" w:cs="Tahoma"/>
          <w:color w:val="000000"/>
          <w:kern w:val="3"/>
          <w:sz w:val="24"/>
          <w:szCs w:val="24"/>
          <w:lang w:bidi="en-US"/>
        </w:rPr>
        <w:tab/>
      </w:r>
    </w:p>
    <w:p w:rsidR="002B6580" w:rsidRPr="005F6260" w:rsidRDefault="002B6580" w:rsidP="002B6580">
      <w:pPr>
        <w:suppressAutoHyphens/>
        <w:autoSpaceDE/>
        <w:ind w:right="3"/>
        <w:jc w:val="both"/>
        <w:textAlignment w:val="baseline"/>
        <w:rPr>
          <w:rFonts w:eastAsia="Lucida Sans Unicode" w:cs="Tahoma"/>
          <w:color w:val="000000"/>
          <w:kern w:val="3"/>
          <w:sz w:val="24"/>
          <w:szCs w:val="24"/>
          <w:lang w:bidi="en-US"/>
        </w:rPr>
      </w:pPr>
      <w:r w:rsidRPr="005F6260">
        <w:rPr>
          <w:rFonts w:eastAsia="Lucida Sans Unicode" w:cs="Tahoma"/>
          <w:color w:val="000000"/>
          <w:kern w:val="3"/>
          <w:sz w:val="24"/>
          <w:szCs w:val="24"/>
          <w:lang w:bidi="en-US"/>
        </w:rPr>
        <w:t xml:space="preserve">          - Михайловский филиал Муниципального казенного дошкольного образовательного учреждения "Черемисиновский детский сад комбинированного вида "Солнышко" Черемисиновского района Курской области, расположенный по адресу: 306444, Курская область, Черемисиновский район, с. Михайловка;</w:t>
      </w:r>
    </w:p>
    <w:p w:rsidR="002B6580" w:rsidRPr="005F6260" w:rsidRDefault="002B6580" w:rsidP="002B6580">
      <w:pPr>
        <w:suppressAutoHyphens/>
        <w:autoSpaceDE/>
        <w:jc w:val="both"/>
        <w:textAlignment w:val="baseline"/>
        <w:rPr>
          <w:rFonts w:eastAsia="Lucida Sans Unicode" w:cs="Tahoma"/>
          <w:color w:val="000000"/>
          <w:kern w:val="3"/>
          <w:sz w:val="24"/>
          <w:szCs w:val="24"/>
          <w:lang w:bidi="en-US"/>
        </w:rPr>
      </w:pPr>
      <w:r w:rsidRPr="005F6260">
        <w:rPr>
          <w:rFonts w:eastAsia="Lucida Sans Unicode" w:cs="Tahoma"/>
          <w:color w:val="000000"/>
          <w:kern w:val="3"/>
          <w:sz w:val="24"/>
          <w:szCs w:val="24"/>
          <w:lang w:bidi="en-US"/>
        </w:rPr>
        <w:t xml:space="preserve">         - Покровский филиал Муниципального казенного дошкольного образовательного </w:t>
      </w:r>
      <w:r w:rsidRPr="005F6260">
        <w:rPr>
          <w:rFonts w:eastAsia="Lucida Sans Unicode" w:cs="Tahoma"/>
          <w:color w:val="000000"/>
          <w:kern w:val="3"/>
          <w:sz w:val="24"/>
          <w:szCs w:val="24"/>
          <w:lang w:bidi="en-US"/>
        </w:rPr>
        <w:lastRenderedPageBreak/>
        <w:t>учреждения "Черемисиновский детский сад комбинированного вида "Солнышко" Черемисиновского района Курской области, расположенный по адресу: 306434, Курская область, Черемисиновский район, д. Сельский Рогачик;</w:t>
      </w:r>
    </w:p>
    <w:p w:rsidR="002B6580" w:rsidRPr="005F6260" w:rsidRDefault="002B6580" w:rsidP="002B6580">
      <w:pPr>
        <w:suppressAutoHyphens/>
        <w:autoSpaceDE/>
        <w:jc w:val="both"/>
        <w:textAlignment w:val="baseline"/>
        <w:rPr>
          <w:rFonts w:eastAsia="Lucida Sans Unicode" w:cs="Tahoma"/>
          <w:color w:val="000000"/>
          <w:kern w:val="3"/>
          <w:sz w:val="24"/>
          <w:szCs w:val="24"/>
          <w:lang w:bidi="en-US"/>
        </w:rPr>
      </w:pPr>
      <w:r w:rsidRPr="005F6260">
        <w:rPr>
          <w:rFonts w:eastAsia="Lucida Sans Unicode" w:cs="Tahoma"/>
          <w:color w:val="000000"/>
          <w:kern w:val="3"/>
          <w:sz w:val="24"/>
          <w:szCs w:val="24"/>
          <w:lang w:bidi="en-US"/>
        </w:rPr>
        <w:t xml:space="preserve">          - Петровский филиал Муниципального казенного дошкольного образовательного учреждения "Черемисиновский детский сад комбинированного вида "Солнышко" Черемисиновского района Курской области, расположенный по адресу: 306440, Россия, Курская область, Черемисиновский район, село Петрово-Хутарь.</w:t>
      </w:r>
    </w:p>
    <w:p w:rsidR="002B6580" w:rsidRDefault="002B6580" w:rsidP="00792072">
      <w:pPr>
        <w:tabs>
          <w:tab w:val="left" w:pos="9356"/>
        </w:tabs>
        <w:spacing w:before="1"/>
        <w:ind w:right="3" w:firstLine="566"/>
        <w:jc w:val="both"/>
        <w:rPr>
          <w:sz w:val="24"/>
          <w:szCs w:val="24"/>
        </w:rPr>
      </w:pPr>
    </w:p>
    <w:p w:rsidR="002B6580" w:rsidRPr="002B6580" w:rsidRDefault="002B6580" w:rsidP="002B6580">
      <w:pPr>
        <w:autoSpaceDE/>
        <w:autoSpaceDN/>
        <w:jc w:val="both"/>
        <w:rPr>
          <w:b/>
          <w:bCs/>
          <w:i/>
          <w:iCs/>
          <w:color w:val="000000"/>
          <w:sz w:val="24"/>
          <w:szCs w:val="24"/>
          <w:lang w:eastAsia="ru-RU" w:bidi="ru-RU"/>
        </w:rPr>
      </w:pPr>
      <w:r w:rsidRPr="002B6580">
        <w:rPr>
          <w:b/>
          <w:bCs/>
          <w:i/>
          <w:iCs/>
          <w:color w:val="000000"/>
          <w:sz w:val="24"/>
          <w:szCs w:val="24"/>
          <w:lang w:eastAsia="ru-RU" w:bidi="ru-RU"/>
        </w:rPr>
        <w:t>Программа позволяет реализовать нес</w:t>
      </w:r>
      <w:r>
        <w:rPr>
          <w:b/>
          <w:bCs/>
          <w:i/>
          <w:iCs/>
          <w:color w:val="000000"/>
          <w:sz w:val="24"/>
          <w:szCs w:val="24"/>
          <w:lang w:eastAsia="ru-RU" w:bidi="ru-RU"/>
        </w:rPr>
        <w:t xml:space="preserve">колько основополагающих функций </w:t>
      </w:r>
      <w:r w:rsidRPr="002B6580">
        <w:rPr>
          <w:b/>
          <w:bCs/>
          <w:i/>
          <w:iCs/>
          <w:color w:val="000000"/>
          <w:sz w:val="24"/>
          <w:szCs w:val="24"/>
          <w:lang w:eastAsia="ru-RU" w:bidi="ru-RU"/>
        </w:rPr>
        <w:t>дошкольного уровня образования:</w:t>
      </w:r>
    </w:p>
    <w:p w:rsidR="002B6580" w:rsidRPr="002B6580" w:rsidRDefault="002B6580" w:rsidP="002B6580">
      <w:pPr>
        <w:tabs>
          <w:tab w:val="left" w:pos="2243"/>
        </w:tabs>
        <w:autoSpaceDE/>
        <w:autoSpaceDN/>
        <w:jc w:val="both"/>
        <w:rPr>
          <w:color w:val="000000"/>
          <w:sz w:val="24"/>
          <w:szCs w:val="24"/>
          <w:lang w:eastAsia="ru-RU" w:bidi="ru-RU"/>
        </w:rPr>
      </w:pPr>
      <w:r w:rsidRPr="002B6580">
        <w:rPr>
          <w:color w:val="000000"/>
          <w:sz w:val="24"/>
          <w:szCs w:val="24"/>
          <w:lang w:eastAsia="ru-RU" w:bidi="ru-RU"/>
        </w:rPr>
        <w:t>-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2B6580" w:rsidRPr="002B6580" w:rsidRDefault="002B6580" w:rsidP="002B6580">
      <w:pPr>
        <w:tabs>
          <w:tab w:val="left" w:pos="2243"/>
        </w:tabs>
        <w:autoSpaceDE/>
        <w:autoSpaceDN/>
        <w:jc w:val="both"/>
        <w:rPr>
          <w:color w:val="000000"/>
          <w:sz w:val="24"/>
          <w:szCs w:val="24"/>
          <w:lang w:eastAsia="ru-RU" w:bidi="ru-RU"/>
        </w:rPr>
      </w:pPr>
      <w:r w:rsidRPr="002B6580">
        <w:rPr>
          <w:color w:val="000000"/>
          <w:sz w:val="24"/>
          <w:szCs w:val="24"/>
          <w:lang w:eastAsia="ru-RU" w:bidi="ru-RU"/>
        </w:rPr>
        <w:t>- создание единого ядра содержания дошкольного образования (далее - ДО), ориентированного на приобщение детей к традиционным духовно - 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2B6580" w:rsidRPr="002B6580" w:rsidRDefault="002B6580" w:rsidP="002B6580">
      <w:pPr>
        <w:tabs>
          <w:tab w:val="left" w:pos="1523"/>
        </w:tabs>
        <w:autoSpaceDE/>
        <w:autoSpaceDN/>
        <w:jc w:val="both"/>
        <w:rPr>
          <w:color w:val="000000"/>
          <w:sz w:val="24"/>
          <w:szCs w:val="24"/>
          <w:lang w:eastAsia="ru-RU" w:bidi="ru-RU"/>
        </w:rPr>
      </w:pPr>
      <w:r w:rsidRPr="002B6580">
        <w:rPr>
          <w:color w:val="000000"/>
          <w:sz w:val="24"/>
          <w:szCs w:val="24"/>
          <w:lang w:eastAsia="ru-RU" w:bidi="ru-RU"/>
        </w:rPr>
        <w:t>-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2B6580" w:rsidRPr="002B6580" w:rsidRDefault="002B6580" w:rsidP="002B6580">
      <w:pPr>
        <w:autoSpaceDE/>
        <w:autoSpaceDN/>
        <w:ind w:left="1220" w:firstLine="700"/>
        <w:jc w:val="both"/>
        <w:rPr>
          <w:b/>
          <w:bCs/>
          <w:i/>
          <w:iCs/>
          <w:color w:val="000000"/>
          <w:sz w:val="24"/>
          <w:szCs w:val="24"/>
          <w:lang w:eastAsia="ru-RU" w:bidi="ru-RU"/>
        </w:rPr>
      </w:pPr>
      <w:r w:rsidRPr="002B6580">
        <w:rPr>
          <w:b/>
          <w:bCs/>
          <w:i/>
          <w:iCs/>
          <w:color w:val="000000"/>
          <w:sz w:val="24"/>
          <w:szCs w:val="24"/>
          <w:lang w:eastAsia="ru-RU" w:bidi="ru-RU"/>
        </w:rPr>
        <w:t>Программа направлена (в соответствии с ФГОС ДО) на:</w:t>
      </w:r>
    </w:p>
    <w:p w:rsidR="002B6580" w:rsidRPr="002B6580" w:rsidRDefault="002B6580" w:rsidP="002B6580">
      <w:pPr>
        <w:tabs>
          <w:tab w:val="left" w:pos="2243"/>
        </w:tabs>
        <w:autoSpaceDE/>
        <w:autoSpaceDN/>
        <w:jc w:val="both"/>
        <w:rPr>
          <w:color w:val="000000"/>
          <w:sz w:val="24"/>
          <w:szCs w:val="24"/>
          <w:lang w:eastAsia="ru-RU" w:bidi="ru-RU"/>
        </w:rPr>
      </w:pPr>
      <w:r w:rsidRPr="002B6580">
        <w:rPr>
          <w:color w:val="000000"/>
          <w:sz w:val="24"/>
          <w:szCs w:val="24"/>
          <w:lang w:eastAsia="ru-RU" w:bidi="ru-RU"/>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2B6580" w:rsidRPr="002B6580" w:rsidRDefault="002B6580" w:rsidP="002B6580">
      <w:pPr>
        <w:autoSpaceDE/>
        <w:autoSpaceDN/>
        <w:jc w:val="both"/>
        <w:rPr>
          <w:color w:val="000000"/>
          <w:sz w:val="24"/>
          <w:szCs w:val="24"/>
          <w:lang w:eastAsia="ru-RU" w:bidi="ru-RU"/>
        </w:rPr>
      </w:pPr>
      <w:r w:rsidRPr="002B6580">
        <w:rPr>
          <w:color w:val="000000"/>
          <w:sz w:val="24"/>
          <w:szCs w:val="24"/>
          <w:lang w:eastAsia="ru-RU" w:bidi="ru-RU"/>
        </w:rPr>
        <w:t>- на создание развивающей образовательной среды, которая представляет собой систему условий социализации и индивидуализации детей.</w:t>
      </w:r>
    </w:p>
    <w:p w:rsidR="002B6580" w:rsidRPr="002B6580" w:rsidRDefault="002B6580" w:rsidP="002B6580">
      <w:pPr>
        <w:autoSpaceDE/>
        <w:autoSpaceDN/>
        <w:jc w:val="both"/>
        <w:rPr>
          <w:color w:val="000000"/>
          <w:sz w:val="24"/>
          <w:szCs w:val="24"/>
          <w:lang w:eastAsia="ru-RU" w:bidi="ru-RU"/>
        </w:rPr>
      </w:pPr>
      <w:r w:rsidRPr="002B6580">
        <w:rPr>
          <w:color w:val="000000"/>
          <w:sz w:val="24"/>
          <w:szCs w:val="24"/>
          <w:lang w:eastAsia="ru-RU" w:bidi="ru-RU"/>
        </w:rPr>
        <w:t xml:space="preserve">   Программа определяет содержание и организацию образовательной деятельности с обучающимися дошкольного учреждения и обеспечивает развитие личности детей дошкольного возраста от 2 до 8 лет в различных видах общения и деятельности с учетом их возрастных, индивидуальных психологических и физиологических особенностей.</w:t>
      </w:r>
    </w:p>
    <w:p w:rsidR="002B6580" w:rsidRPr="002B6580" w:rsidRDefault="002B6580" w:rsidP="002B6580">
      <w:pPr>
        <w:autoSpaceDE/>
        <w:autoSpaceDN/>
        <w:jc w:val="both"/>
        <w:rPr>
          <w:color w:val="000000"/>
          <w:sz w:val="24"/>
          <w:szCs w:val="24"/>
          <w:lang w:eastAsia="ru-RU" w:bidi="ru-RU"/>
        </w:rPr>
      </w:pPr>
      <w:r w:rsidRPr="002B6580">
        <w:rPr>
          <w:color w:val="000000"/>
          <w:sz w:val="24"/>
          <w:szCs w:val="24"/>
          <w:lang w:eastAsia="ru-RU" w:bidi="ru-RU"/>
        </w:rPr>
        <w:t xml:space="preserve">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базовые объем и содержание ДО, осваиваемые обучающимися в ДОО, и планируемые результаты освоения Программы. Содержание и планируемые результаты Программы не ниже соответствующих содержания и планируемых результатов ФОП ДО.</w:t>
      </w:r>
    </w:p>
    <w:p w:rsidR="002B6580" w:rsidRPr="002B6580" w:rsidRDefault="002B6580" w:rsidP="002B6580">
      <w:pPr>
        <w:autoSpaceDE/>
        <w:autoSpaceDN/>
        <w:jc w:val="both"/>
        <w:rPr>
          <w:color w:val="000000"/>
          <w:sz w:val="24"/>
          <w:szCs w:val="24"/>
          <w:lang w:eastAsia="ru-RU" w:bidi="ru-RU"/>
        </w:rPr>
      </w:pPr>
      <w:r w:rsidRPr="002B6580">
        <w:rPr>
          <w:color w:val="000000"/>
          <w:sz w:val="24"/>
          <w:szCs w:val="24"/>
          <w:lang w:eastAsia="ru-RU" w:bidi="ru-RU"/>
        </w:rPr>
        <w:t xml:space="preserve">   Содержание Программы обеспечивает физическое и психическое развитие детей в различных видах деятельности и охватывать следующие структурные единицы, представляющие определенные направления обучения и воспитания детей (далее - образовательные области):</w:t>
      </w:r>
    </w:p>
    <w:p w:rsidR="002B6580" w:rsidRPr="002B6580" w:rsidRDefault="002B6580" w:rsidP="002B6580">
      <w:pPr>
        <w:tabs>
          <w:tab w:val="left" w:pos="2616"/>
        </w:tabs>
        <w:autoSpaceDE/>
        <w:autoSpaceDN/>
        <w:jc w:val="both"/>
        <w:rPr>
          <w:color w:val="000000"/>
          <w:sz w:val="24"/>
          <w:szCs w:val="24"/>
          <w:lang w:eastAsia="ru-RU" w:bidi="ru-RU"/>
        </w:rPr>
      </w:pPr>
      <w:r w:rsidRPr="002B6580">
        <w:rPr>
          <w:color w:val="000000"/>
          <w:sz w:val="24"/>
          <w:szCs w:val="24"/>
          <w:lang w:eastAsia="ru-RU" w:bidi="ru-RU"/>
        </w:rPr>
        <w:t>- Социально-коммуникативное развитие</w:t>
      </w:r>
    </w:p>
    <w:p w:rsidR="002B6580" w:rsidRPr="002B6580" w:rsidRDefault="002B6580" w:rsidP="002B6580">
      <w:pPr>
        <w:tabs>
          <w:tab w:val="left" w:pos="2612"/>
        </w:tabs>
        <w:autoSpaceDE/>
        <w:autoSpaceDN/>
        <w:jc w:val="both"/>
        <w:rPr>
          <w:color w:val="000000"/>
          <w:sz w:val="24"/>
          <w:szCs w:val="24"/>
          <w:lang w:eastAsia="ru-RU" w:bidi="ru-RU"/>
        </w:rPr>
      </w:pPr>
      <w:r w:rsidRPr="002B6580">
        <w:rPr>
          <w:color w:val="000000"/>
          <w:sz w:val="24"/>
          <w:szCs w:val="24"/>
          <w:lang w:eastAsia="ru-RU" w:bidi="ru-RU"/>
        </w:rPr>
        <w:t>- Познавательное развитие</w:t>
      </w:r>
    </w:p>
    <w:p w:rsidR="002B6580" w:rsidRPr="002B6580" w:rsidRDefault="002B6580" w:rsidP="002B6580">
      <w:pPr>
        <w:tabs>
          <w:tab w:val="left" w:pos="2612"/>
        </w:tabs>
        <w:autoSpaceDE/>
        <w:autoSpaceDN/>
        <w:jc w:val="both"/>
        <w:rPr>
          <w:color w:val="000000"/>
          <w:sz w:val="24"/>
          <w:szCs w:val="24"/>
          <w:lang w:eastAsia="ru-RU" w:bidi="ru-RU"/>
        </w:rPr>
      </w:pPr>
      <w:r w:rsidRPr="002B6580">
        <w:rPr>
          <w:color w:val="000000"/>
          <w:sz w:val="24"/>
          <w:szCs w:val="24"/>
          <w:lang w:eastAsia="ru-RU" w:bidi="ru-RU"/>
        </w:rPr>
        <w:t>- Речевое развитие</w:t>
      </w:r>
    </w:p>
    <w:p w:rsidR="002B6580" w:rsidRPr="002B6580" w:rsidRDefault="002B6580" w:rsidP="002B6580">
      <w:pPr>
        <w:tabs>
          <w:tab w:val="left" w:pos="2612"/>
        </w:tabs>
        <w:autoSpaceDE/>
        <w:autoSpaceDN/>
        <w:jc w:val="both"/>
        <w:rPr>
          <w:color w:val="000000"/>
          <w:sz w:val="24"/>
          <w:szCs w:val="24"/>
          <w:lang w:eastAsia="ru-RU" w:bidi="ru-RU"/>
        </w:rPr>
      </w:pPr>
      <w:r w:rsidRPr="002B6580">
        <w:rPr>
          <w:color w:val="000000"/>
          <w:sz w:val="24"/>
          <w:szCs w:val="24"/>
          <w:lang w:eastAsia="ru-RU" w:bidi="ru-RU"/>
        </w:rPr>
        <w:t>- Художественно-эстетическое развитие</w:t>
      </w:r>
    </w:p>
    <w:p w:rsidR="002B6580" w:rsidRPr="002B6580" w:rsidRDefault="002B6580" w:rsidP="002B6580">
      <w:pPr>
        <w:tabs>
          <w:tab w:val="left" w:pos="2612"/>
        </w:tabs>
        <w:autoSpaceDE/>
        <w:autoSpaceDN/>
        <w:jc w:val="both"/>
        <w:rPr>
          <w:color w:val="000000"/>
          <w:sz w:val="24"/>
          <w:szCs w:val="24"/>
          <w:lang w:eastAsia="ru-RU" w:bidi="ru-RU"/>
        </w:rPr>
      </w:pPr>
      <w:r w:rsidRPr="002B6580">
        <w:rPr>
          <w:color w:val="000000"/>
          <w:sz w:val="24"/>
          <w:szCs w:val="24"/>
          <w:lang w:eastAsia="ru-RU" w:bidi="ru-RU"/>
        </w:rPr>
        <w:t>- Физическое развитие</w:t>
      </w:r>
    </w:p>
    <w:p w:rsidR="002B6580" w:rsidRPr="002B6580" w:rsidRDefault="002B6580" w:rsidP="002B6580">
      <w:pPr>
        <w:autoSpaceDE/>
        <w:autoSpaceDN/>
        <w:jc w:val="both"/>
        <w:rPr>
          <w:color w:val="000000"/>
          <w:sz w:val="24"/>
          <w:szCs w:val="24"/>
          <w:lang w:eastAsia="ru-RU" w:bidi="ru-RU"/>
        </w:rPr>
      </w:pPr>
      <w:r w:rsidRPr="002B6580">
        <w:rPr>
          <w:color w:val="000000"/>
          <w:sz w:val="24"/>
          <w:szCs w:val="24"/>
          <w:lang w:eastAsia="ru-RU" w:bidi="ru-RU"/>
        </w:rPr>
        <w:t xml:space="preserve">   Содержание Программы отражает следующие аспекты образовательной среды для ребенка дошкольного возраста:</w:t>
      </w:r>
    </w:p>
    <w:p w:rsidR="002B6580" w:rsidRPr="002B6580" w:rsidRDefault="002B6580" w:rsidP="002B6580">
      <w:pPr>
        <w:tabs>
          <w:tab w:val="left" w:pos="2612"/>
        </w:tabs>
        <w:autoSpaceDE/>
        <w:autoSpaceDN/>
        <w:jc w:val="both"/>
        <w:rPr>
          <w:color w:val="000000"/>
          <w:sz w:val="24"/>
          <w:szCs w:val="24"/>
          <w:lang w:eastAsia="ru-RU" w:bidi="ru-RU"/>
        </w:rPr>
      </w:pPr>
      <w:r w:rsidRPr="002B6580">
        <w:rPr>
          <w:color w:val="000000"/>
          <w:sz w:val="24"/>
          <w:szCs w:val="24"/>
          <w:lang w:eastAsia="ru-RU" w:bidi="ru-RU"/>
        </w:rPr>
        <w:t>- предметно-пространственная развивающая образовательная среда;</w:t>
      </w:r>
    </w:p>
    <w:p w:rsidR="002B6580" w:rsidRPr="002B6580" w:rsidRDefault="002B6580" w:rsidP="002B6580">
      <w:pPr>
        <w:tabs>
          <w:tab w:val="left" w:pos="2612"/>
        </w:tabs>
        <w:autoSpaceDE/>
        <w:autoSpaceDN/>
        <w:jc w:val="both"/>
        <w:rPr>
          <w:color w:val="000000"/>
          <w:sz w:val="24"/>
          <w:szCs w:val="24"/>
          <w:lang w:eastAsia="ru-RU" w:bidi="ru-RU"/>
        </w:rPr>
      </w:pPr>
      <w:r w:rsidRPr="002B6580">
        <w:rPr>
          <w:color w:val="000000"/>
          <w:sz w:val="24"/>
          <w:szCs w:val="24"/>
          <w:lang w:eastAsia="ru-RU" w:bidi="ru-RU"/>
        </w:rPr>
        <w:t>- характер взаимодействия со взрослыми;</w:t>
      </w:r>
    </w:p>
    <w:p w:rsidR="002B6580" w:rsidRPr="002B6580" w:rsidRDefault="002B6580" w:rsidP="002B6580">
      <w:pPr>
        <w:tabs>
          <w:tab w:val="left" w:pos="2612"/>
        </w:tabs>
        <w:autoSpaceDE/>
        <w:autoSpaceDN/>
        <w:jc w:val="both"/>
        <w:rPr>
          <w:color w:val="000000"/>
          <w:sz w:val="24"/>
          <w:szCs w:val="24"/>
          <w:lang w:eastAsia="ru-RU" w:bidi="ru-RU"/>
        </w:rPr>
      </w:pPr>
      <w:r w:rsidRPr="002B6580">
        <w:rPr>
          <w:color w:val="000000"/>
          <w:sz w:val="24"/>
          <w:szCs w:val="24"/>
          <w:lang w:eastAsia="ru-RU" w:bidi="ru-RU"/>
        </w:rPr>
        <w:lastRenderedPageBreak/>
        <w:t>- характер взаимодействия с другими детьми;</w:t>
      </w:r>
    </w:p>
    <w:p w:rsidR="002B6580" w:rsidRPr="002B6580" w:rsidRDefault="002B6580" w:rsidP="002B6580">
      <w:pPr>
        <w:tabs>
          <w:tab w:val="left" w:pos="2612"/>
        </w:tabs>
        <w:autoSpaceDE/>
        <w:autoSpaceDN/>
        <w:jc w:val="both"/>
        <w:rPr>
          <w:color w:val="000000"/>
          <w:sz w:val="24"/>
          <w:szCs w:val="24"/>
          <w:lang w:eastAsia="ru-RU" w:bidi="ru-RU"/>
        </w:rPr>
      </w:pPr>
      <w:r w:rsidRPr="002B6580">
        <w:rPr>
          <w:color w:val="000000"/>
          <w:sz w:val="24"/>
          <w:szCs w:val="24"/>
          <w:lang w:eastAsia="ru-RU" w:bidi="ru-RU"/>
        </w:rPr>
        <w:t>- система отношений ребенка к миру, к другим людям, к себе самому.</w:t>
      </w:r>
    </w:p>
    <w:p w:rsidR="002B6580" w:rsidRPr="002B6580" w:rsidRDefault="002B6580" w:rsidP="002B6580">
      <w:pPr>
        <w:autoSpaceDE/>
        <w:autoSpaceDN/>
        <w:jc w:val="both"/>
        <w:rPr>
          <w:color w:val="000000"/>
          <w:sz w:val="24"/>
          <w:szCs w:val="24"/>
          <w:lang w:eastAsia="ru-RU" w:bidi="ru-RU"/>
        </w:rPr>
      </w:pPr>
      <w:r w:rsidRPr="002B6580">
        <w:rPr>
          <w:color w:val="000000"/>
          <w:sz w:val="24"/>
          <w:szCs w:val="24"/>
          <w:lang w:eastAsia="ru-RU" w:bidi="ru-RU"/>
        </w:rPr>
        <w:t xml:space="preserve">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2B6580" w:rsidRPr="002B6580" w:rsidRDefault="002B6580" w:rsidP="002B6580">
      <w:pPr>
        <w:autoSpaceDE/>
        <w:autoSpaceDN/>
        <w:jc w:val="both"/>
        <w:rPr>
          <w:color w:val="000000"/>
          <w:sz w:val="24"/>
          <w:szCs w:val="24"/>
          <w:lang w:eastAsia="ru-RU" w:bidi="ru-RU"/>
        </w:rPr>
      </w:pPr>
      <w:r w:rsidRPr="002B6580">
        <w:rPr>
          <w:color w:val="000000"/>
          <w:sz w:val="24"/>
          <w:szCs w:val="24"/>
          <w:lang w:eastAsia="ru-RU" w:bidi="ru-RU"/>
        </w:rPr>
        <w:t xml:space="preserve">   Обязательная часть Программы соответствует ФОП ДО, часть Программы, формируемая участниками образовательных отношений,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2B6580" w:rsidRPr="002B6580" w:rsidRDefault="002B6580" w:rsidP="002B6580">
      <w:pPr>
        <w:autoSpaceDE/>
        <w:autoSpaceDN/>
        <w:jc w:val="both"/>
        <w:rPr>
          <w:color w:val="000000"/>
          <w:sz w:val="24"/>
          <w:szCs w:val="24"/>
          <w:lang w:eastAsia="ru-RU" w:bidi="ru-RU"/>
        </w:rPr>
      </w:pPr>
      <w:r w:rsidRPr="002B6580">
        <w:rPr>
          <w:color w:val="000000"/>
          <w:sz w:val="24"/>
          <w:szCs w:val="24"/>
          <w:lang w:eastAsia="ru-RU" w:bidi="ru-RU"/>
        </w:rPr>
        <w:t xml:space="preserve">   Программа включает в себя учебно-методическую документацию, в состав которой входят рабочая программа воспитания (далее - Программа воспитания), режим и распорядок дня дошкольных групп, календарный план воспитательной работы (далее - План) и иные компоненты.</w:t>
      </w:r>
    </w:p>
    <w:p w:rsidR="002B6580" w:rsidRPr="002B6580" w:rsidRDefault="002B6580" w:rsidP="002B6580">
      <w:pPr>
        <w:autoSpaceDE/>
        <w:autoSpaceDN/>
        <w:spacing w:line="480" w:lineRule="exact"/>
        <w:jc w:val="both"/>
        <w:rPr>
          <w:color w:val="000000"/>
          <w:sz w:val="24"/>
          <w:szCs w:val="24"/>
          <w:lang w:eastAsia="ru-RU" w:bidi="ru-RU"/>
        </w:rPr>
      </w:pPr>
      <w:r w:rsidRPr="002B6580">
        <w:rPr>
          <w:color w:val="000000"/>
          <w:sz w:val="24"/>
          <w:szCs w:val="24"/>
          <w:lang w:eastAsia="ru-RU" w:bidi="ru-RU"/>
        </w:rPr>
        <w:t>Программе содержатся целевой, содержательный и организационный разделы</w:t>
      </w:r>
    </w:p>
    <w:p w:rsidR="002B6580" w:rsidRPr="002B6580" w:rsidRDefault="002B6580" w:rsidP="002B6580">
      <w:pPr>
        <w:autoSpaceDE/>
        <w:autoSpaceDN/>
        <w:jc w:val="both"/>
        <w:rPr>
          <w:color w:val="000000"/>
          <w:sz w:val="24"/>
          <w:szCs w:val="24"/>
          <w:lang w:eastAsia="ru-RU" w:bidi="ru-RU"/>
        </w:rPr>
      </w:pPr>
      <w:r w:rsidRPr="002B6580">
        <w:rPr>
          <w:b/>
          <w:bCs/>
          <w:i/>
          <w:iCs/>
          <w:color w:val="000000"/>
          <w:sz w:val="24"/>
          <w:szCs w:val="24"/>
          <w:lang w:eastAsia="ru-RU" w:bidi="ru-RU"/>
        </w:rPr>
        <w:t xml:space="preserve">   В целевом разделе Программы</w:t>
      </w:r>
      <w:r w:rsidRPr="002B6580">
        <w:rPr>
          <w:color w:val="000000"/>
          <w:sz w:val="24"/>
          <w:szCs w:val="24"/>
          <w:lang w:eastAsia="ru-RU" w:bidi="ru-RU"/>
        </w:rPr>
        <w:t xml:space="preserve"> представлены: цели, задачи, принципы её формирования; планируемые результаты освоения Программы в раннем и дошкольном возрастах, а также на этапе завершения освоения Программы; подходы к педагогической диагностике достижения планируемых результатов.</w:t>
      </w:r>
    </w:p>
    <w:p w:rsidR="002B6580" w:rsidRPr="002B6580" w:rsidRDefault="002B6580" w:rsidP="002B6580">
      <w:pPr>
        <w:autoSpaceDE/>
        <w:autoSpaceDN/>
        <w:jc w:val="both"/>
        <w:rPr>
          <w:color w:val="000000"/>
          <w:sz w:val="24"/>
          <w:szCs w:val="24"/>
          <w:lang w:eastAsia="ru-RU" w:bidi="ru-RU"/>
        </w:rPr>
      </w:pPr>
      <w:r w:rsidRPr="002B6580">
        <w:rPr>
          <w:b/>
          <w:bCs/>
          <w:i/>
          <w:iCs/>
          <w:color w:val="000000"/>
          <w:sz w:val="24"/>
          <w:szCs w:val="24"/>
          <w:lang w:eastAsia="ru-RU" w:bidi="ru-RU"/>
        </w:rPr>
        <w:t xml:space="preserve">   Содержательный раздел Программы</w:t>
      </w:r>
      <w:r w:rsidRPr="002B6580">
        <w:rPr>
          <w:color w:val="000000"/>
          <w:sz w:val="24"/>
          <w:szCs w:val="24"/>
          <w:lang w:eastAsia="ru-RU" w:bidi="ru-RU"/>
        </w:rPr>
        <w:t xml:space="preserve">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 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B6580" w:rsidRPr="002B6580" w:rsidRDefault="002B6580" w:rsidP="002B6580">
      <w:pPr>
        <w:autoSpaceDE/>
        <w:autoSpaceDN/>
        <w:jc w:val="both"/>
        <w:rPr>
          <w:color w:val="000000"/>
          <w:sz w:val="24"/>
          <w:szCs w:val="24"/>
          <w:lang w:eastAsia="ru-RU" w:bidi="ru-RU"/>
        </w:rPr>
      </w:pPr>
      <w:r w:rsidRPr="002B6580">
        <w:rPr>
          <w:b/>
          <w:bCs/>
          <w:i/>
          <w:iCs/>
          <w:color w:val="000000"/>
          <w:sz w:val="24"/>
          <w:szCs w:val="24"/>
          <w:lang w:eastAsia="ru-RU" w:bidi="ru-RU"/>
        </w:rPr>
        <w:t xml:space="preserve">   Организационный раздел Программы</w:t>
      </w:r>
      <w:r w:rsidRPr="002B6580">
        <w:rPr>
          <w:color w:val="000000"/>
          <w:sz w:val="24"/>
          <w:szCs w:val="24"/>
          <w:lang w:eastAsia="ru-RU" w:bidi="ru-RU"/>
        </w:rPr>
        <w:t xml:space="preserve"> включает описание психолого</w:t>
      </w:r>
      <w:r>
        <w:rPr>
          <w:color w:val="000000"/>
          <w:sz w:val="24"/>
          <w:szCs w:val="24"/>
          <w:lang w:eastAsia="ru-RU" w:bidi="ru-RU"/>
        </w:rPr>
        <w:t>-</w:t>
      </w:r>
      <w:r w:rsidRPr="002B6580">
        <w:rPr>
          <w:color w:val="000000"/>
          <w:sz w:val="24"/>
          <w:szCs w:val="24"/>
          <w:lang w:eastAsia="ru-RU" w:bidi="ru-RU"/>
        </w:rPr>
        <w:softHyphen/>
        <w:t>педагогических и кадровых условий реализации Программы; организации развивающей предметно- пространственной среды (далее - РППС) в ДОО;</w:t>
      </w:r>
      <w:r>
        <w:rPr>
          <w:color w:val="000000"/>
          <w:sz w:val="24"/>
          <w:szCs w:val="24"/>
          <w:lang w:eastAsia="ru-RU" w:bidi="ru-RU"/>
        </w:rPr>
        <w:t xml:space="preserve"> </w:t>
      </w:r>
      <w:r w:rsidRPr="002B6580">
        <w:rPr>
          <w:color w:val="000000"/>
          <w:sz w:val="24"/>
          <w:szCs w:val="24"/>
          <w:lang w:eastAsia="ru-RU" w:bidi="ru-RU"/>
        </w:rPr>
        <w:t>материально-техническое обеспечение Программы, обеспеченность методическими материалами и средствами обучения и воспитания.</w:t>
      </w:r>
    </w:p>
    <w:p w:rsidR="002B6580" w:rsidRDefault="002B6580" w:rsidP="002B6580">
      <w:pPr>
        <w:autoSpaceDE/>
        <w:autoSpaceDN/>
        <w:jc w:val="both"/>
        <w:rPr>
          <w:color w:val="000000"/>
          <w:sz w:val="24"/>
          <w:szCs w:val="24"/>
          <w:lang w:eastAsia="ru-RU" w:bidi="ru-RU"/>
        </w:rPr>
      </w:pPr>
      <w:r w:rsidRPr="002B6580">
        <w:rPr>
          <w:color w:val="000000"/>
          <w:sz w:val="24"/>
          <w:szCs w:val="24"/>
          <w:lang w:eastAsia="ru-RU" w:bidi="ru-RU"/>
        </w:rPr>
        <w:t xml:space="preserve">   Раздел включает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В разделе представлены режим и распорядок дня в дошкольных группах, календарный план воспитательной работы. При соблюдении требований к реализации Программы и создании единой образовательной среды создается основа для преемственности уровней дошкольного и начального общего образования.</w:t>
      </w:r>
    </w:p>
    <w:p w:rsidR="00B11F17" w:rsidRPr="002B6580" w:rsidRDefault="00B11F17" w:rsidP="002B6580">
      <w:pPr>
        <w:autoSpaceDE/>
        <w:autoSpaceDN/>
        <w:jc w:val="both"/>
        <w:rPr>
          <w:color w:val="000000"/>
          <w:sz w:val="24"/>
          <w:szCs w:val="24"/>
          <w:lang w:eastAsia="ru-RU" w:bidi="ru-RU"/>
        </w:rPr>
      </w:pPr>
    </w:p>
    <w:p w:rsidR="002B6580" w:rsidRPr="002B6580" w:rsidRDefault="002B6580" w:rsidP="002B6580">
      <w:pPr>
        <w:tabs>
          <w:tab w:val="left" w:pos="2281"/>
        </w:tabs>
        <w:autoSpaceDE/>
        <w:autoSpaceDN/>
        <w:spacing w:line="480" w:lineRule="exact"/>
        <w:ind w:left="1220" w:firstLine="700"/>
        <w:jc w:val="both"/>
        <w:rPr>
          <w:b/>
          <w:bCs/>
          <w:color w:val="000000"/>
          <w:sz w:val="24"/>
          <w:szCs w:val="24"/>
          <w:lang w:eastAsia="ru-RU" w:bidi="ru-RU"/>
        </w:rPr>
      </w:pPr>
      <w:r w:rsidRPr="002B6580">
        <w:rPr>
          <w:b/>
          <w:bCs/>
          <w:color w:val="000000"/>
          <w:sz w:val="24"/>
          <w:szCs w:val="24"/>
          <w:lang w:eastAsia="ru-RU" w:bidi="ru-RU"/>
        </w:rPr>
        <w:lastRenderedPageBreak/>
        <w:t>а)</w:t>
      </w:r>
      <w:r w:rsidRPr="002B6580">
        <w:rPr>
          <w:b/>
          <w:bCs/>
          <w:color w:val="000000"/>
          <w:sz w:val="24"/>
          <w:szCs w:val="24"/>
          <w:lang w:eastAsia="ru-RU" w:bidi="ru-RU"/>
        </w:rPr>
        <w:tab/>
        <w:t>Цели и задачи реализации Программы</w:t>
      </w:r>
    </w:p>
    <w:p w:rsidR="002B6580" w:rsidRPr="002B6580" w:rsidRDefault="002B6580" w:rsidP="002B6580">
      <w:pPr>
        <w:autoSpaceDE/>
        <w:autoSpaceDN/>
        <w:jc w:val="both"/>
        <w:rPr>
          <w:color w:val="000000"/>
          <w:sz w:val="24"/>
          <w:szCs w:val="24"/>
          <w:lang w:eastAsia="ru-RU" w:bidi="ru-RU"/>
        </w:rPr>
      </w:pPr>
      <w:r w:rsidRPr="002B6580">
        <w:rPr>
          <w:color w:val="000000"/>
          <w:sz w:val="24"/>
          <w:szCs w:val="24"/>
          <w:lang w:eastAsia="ru-RU" w:bidi="ru-RU"/>
        </w:rPr>
        <w:t>Цель и задачи деятельности ДОУ по реализации Программы определяются ФГОС дошкольного образования, Федеральной образовательной программой, Уставом МКДОУ «Черемисиновский детский сад комбинированного вида «Солнышко»  с учетом регионального компонента, на основе анализа результатов предшествующей педагогической деятельности, потребностей детей и родителей (законных представителей), социума, в котором находится дошкольное образовательное учреждение.</w:t>
      </w:r>
    </w:p>
    <w:p w:rsidR="002B6580" w:rsidRPr="002B6580" w:rsidRDefault="002B6580" w:rsidP="002B6580">
      <w:pPr>
        <w:autoSpaceDE/>
        <w:autoSpaceDN/>
        <w:ind w:firstLine="680"/>
        <w:jc w:val="both"/>
        <w:rPr>
          <w:b/>
          <w:bCs/>
          <w:i/>
          <w:iCs/>
          <w:color w:val="000000"/>
          <w:sz w:val="24"/>
          <w:szCs w:val="24"/>
          <w:lang w:eastAsia="ru-RU" w:bidi="ru-RU"/>
        </w:rPr>
      </w:pPr>
      <w:r w:rsidRPr="002B6580">
        <w:rPr>
          <w:b/>
          <w:bCs/>
          <w:i/>
          <w:iCs/>
          <w:color w:val="000000"/>
          <w:sz w:val="24"/>
          <w:szCs w:val="24"/>
          <w:lang w:eastAsia="ru-RU" w:bidi="ru-RU"/>
        </w:rPr>
        <w:t>В соответствии с п. 1.5. ФГОС ДО Программа направлена на достижение следующих целей:</w:t>
      </w:r>
    </w:p>
    <w:p w:rsidR="002B6580" w:rsidRPr="002B6580" w:rsidRDefault="002B6580" w:rsidP="002B6580">
      <w:pPr>
        <w:tabs>
          <w:tab w:val="left" w:pos="2633"/>
        </w:tabs>
        <w:autoSpaceDE/>
        <w:autoSpaceDN/>
        <w:jc w:val="both"/>
        <w:rPr>
          <w:color w:val="000000"/>
          <w:sz w:val="24"/>
          <w:szCs w:val="24"/>
          <w:lang w:eastAsia="ru-RU" w:bidi="ru-RU"/>
        </w:rPr>
      </w:pPr>
      <w:r w:rsidRPr="002B6580">
        <w:rPr>
          <w:color w:val="000000"/>
          <w:sz w:val="24"/>
          <w:szCs w:val="24"/>
          <w:lang w:eastAsia="ru-RU" w:bidi="ru-RU"/>
        </w:rPr>
        <w:t>- повышение социального статуса дошкольного образования;</w:t>
      </w:r>
    </w:p>
    <w:p w:rsidR="002B6580" w:rsidRPr="002B6580" w:rsidRDefault="002B6580" w:rsidP="002B6580">
      <w:pPr>
        <w:tabs>
          <w:tab w:val="left" w:pos="2633"/>
        </w:tabs>
        <w:autoSpaceDE/>
        <w:autoSpaceDN/>
        <w:jc w:val="both"/>
        <w:rPr>
          <w:color w:val="000000"/>
          <w:sz w:val="24"/>
          <w:szCs w:val="24"/>
          <w:lang w:eastAsia="ru-RU" w:bidi="ru-RU"/>
        </w:rPr>
      </w:pPr>
      <w:r w:rsidRPr="002B6580">
        <w:rPr>
          <w:color w:val="000000"/>
          <w:sz w:val="24"/>
          <w:szCs w:val="24"/>
          <w:lang w:eastAsia="ru-RU" w:bidi="ru-RU"/>
        </w:rPr>
        <w:t>- обеспечение государством равенства возможностей для каждого ребенка в получении качественного дошкольного образования;</w:t>
      </w:r>
    </w:p>
    <w:p w:rsidR="002B6580" w:rsidRPr="002B6580" w:rsidRDefault="002B6580" w:rsidP="002B6580">
      <w:pPr>
        <w:tabs>
          <w:tab w:val="left" w:pos="2633"/>
        </w:tabs>
        <w:autoSpaceDE/>
        <w:autoSpaceDN/>
        <w:jc w:val="both"/>
        <w:rPr>
          <w:color w:val="000000"/>
          <w:sz w:val="24"/>
          <w:szCs w:val="24"/>
          <w:lang w:eastAsia="ru-RU" w:bidi="ru-RU"/>
        </w:rPr>
      </w:pPr>
      <w:r w:rsidRPr="002B6580">
        <w:rPr>
          <w:color w:val="000000"/>
          <w:sz w:val="24"/>
          <w:szCs w:val="24"/>
          <w:lang w:eastAsia="ru-RU" w:bidi="ru-RU"/>
        </w:rPr>
        <w:t>-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2B6580" w:rsidRPr="002B6580" w:rsidRDefault="002B6580" w:rsidP="002B6580">
      <w:pPr>
        <w:autoSpaceDE/>
        <w:autoSpaceDN/>
        <w:spacing w:after="180"/>
        <w:jc w:val="both"/>
        <w:rPr>
          <w:color w:val="000000"/>
          <w:sz w:val="24"/>
          <w:szCs w:val="24"/>
          <w:lang w:eastAsia="ru-RU" w:bidi="ru-RU"/>
        </w:rPr>
      </w:pPr>
      <w:r w:rsidRPr="002B6580">
        <w:rPr>
          <w:color w:val="000000"/>
          <w:sz w:val="24"/>
          <w:szCs w:val="24"/>
          <w:lang w:eastAsia="ru-RU" w:bidi="ru-RU"/>
        </w:rPr>
        <w:t>- сохранение единства образовательного пространства Российской Федерации относительно уровня дошкольного образования.</w:t>
      </w:r>
    </w:p>
    <w:p w:rsidR="002B6580" w:rsidRPr="002B6580" w:rsidRDefault="002B6580" w:rsidP="002B6580">
      <w:pPr>
        <w:keepNext/>
        <w:keepLines/>
        <w:autoSpaceDE/>
        <w:autoSpaceDN/>
        <w:jc w:val="both"/>
        <w:outlineLvl w:val="0"/>
        <w:rPr>
          <w:b/>
          <w:bCs/>
          <w:i/>
          <w:iCs/>
          <w:color w:val="000000"/>
          <w:sz w:val="24"/>
          <w:szCs w:val="24"/>
          <w:lang w:eastAsia="ru-RU" w:bidi="ru-RU"/>
        </w:rPr>
      </w:pPr>
      <w:bookmarkStart w:id="1" w:name="bookmark0"/>
      <w:r w:rsidRPr="002B6580">
        <w:rPr>
          <w:b/>
          <w:bCs/>
          <w:i/>
          <w:iCs/>
          <w:color w:val="000000"/>
          <w:sz w:val="24"/>
          <w:szCs w:val="24"/>
          <w:lang w:eastAsia="ru-RU" w:bidi="ru-RU"/>
        </w:rPr>
        <w:t xml:space="preserve">   В соответствии с п. 1.6. ФГОС ДО Программа направлена на решение следующих задач:</w:t>
      </w:r>
      <w:bookmarkEnd w:id="1"/>
    </w:p>
    <w:p w:rsidR="002B6580" w:rsidRPr="002B6580" w:rsidRDefault="002B6580" w:rsidP="002B6580">
      <w:pPr>
        <w:autoSpaceDE/>
        <w:autoSpaceDN/>
        <w:jc w:val="both"/>
        <w:rPr>
          <w:color w:val="000000"/>
          <w:sz w:val="24"/>
          <w:szCs w:val="24"/>
          <w:lang w:eastAsia="ru-RU" w:bidi="ru-RU"/>
        </w:rPr>
      </w:pPr>
      <w:r w:rsidRPr="002B6580">
        <w:rPr>
          <w:bCs/>
          <w:iCs/>
          <w:color w:val="000000"/>
          <w:sz w:val="24"/>
          <w:szCs w:val="24"/>
          <w:lang w:eastAsia="ru-RU" w:bidi="ru-RU"/>
        </w:rPr>
        <w:t xml:space="preserve">- </w:t>
      </w:r>
      <w:r w:rsidRPr="002B6580">
        <w:rPr>
          <w:color w:val="000000"/>
          <w:sz w:val="24"/>
          <w:szCs w:val="24"/>
          <w:lang w:eastAsia="ru-RU" w:bidi="ru-RU"/>
        </w:rPr>
        <w:t>охраны и укрепления физического и психического здоровья детей, в том числе их эмоционального благополучия;</w:t>
      </w:r>
    </w:p>
    <w:p w:rsidR="002B6580" w:rsidRPr="002B6580" w:rsidRDefault="002B6580" w:rsidP="002B6580">
      <w:pPr>
        <w:autoSpaceDE/>
        <w:autoSpaceDN/>
        <w:jc w:val="both"/>
        <w:rPr>
          <w:color w:val="000000"/>
          <w:sz w:val="24"/>
          <w:szCs w:val="24"/>
          <w:lang w:eastAsia="ru-RU" w:bidi="ru-RU"/>
        </w:rPr>
      </w:pPr>
      <w:r w:rsidRPr="002B6580">
        <w:rPr>
          <w:color w:val="000000"/>
          <w:sz w:val="24"/>
          <w:szCs w:val="24"/>
          <w:lang w:eastAsia="ru-RU" w:bidi="ru-RU"/>
        </w:rPr>
        <w:t>-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B6580" w:rsidRPr="002B6580" w:rsidRDefault="002B6580" w:rsidP="002B6580">
      <w:pPr>
        <w:autoSpaceDE/>
        <w:autoSpaceDN/>
        <w:jc w:val="both"/>
        <w:rPr>
          <w:color w:val="000000"/>
          <w:sz w:val="24"/>
          <w:szCs w:val="24"/>
          <w:lang w:eastAsia="ru-RU" w:bidi="ru-RU"/>
        </w:rPr>
      </w:pPr>
      <w:r w:rsidRPr="002B6580">
        <w:rPr>
          <w:color w:val="000000"/>
          <w:sz w:val="24"/>
          <w:szCs w:val="24"/>
          <w:lang w:eastAsia="ru-RU" w:bidi="ru-RU"/>
        </w:rPr>
        <w:t>-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начального общего образования);</w:t>
      </w:r>
    </w:p>
    <w:p w:rsidR="002B6580" w:rsidRPr="002B6580" w:rsidRDefault="002B6580" w:rsidP="002B6580">
      <w:pPr>
        <w:autoSpaceDE/>
        <w:autoSpaceDN/>
        <w:jc w:val="both"/>
        <w:rPr>
          <w:color w:val="000000"/>
          <w:sz w:val="24"/>
          <w:szCs w:val="24"/>
          <w:lang w:eastAsia="ru-RU" w:bidi="ru-RU"/>
        </w:rPr>
      </w:pPr>
      <w:r w:rsidRPr="002B6580">
        <w:rPr>
          <w:color w:val="000000"/>
          <w:sz w:val="24"/>
          <w:szCs w:val="24"/>
          <w:lang w:eastAsia="ru-RU" w:bidi="ru-RU"/>
        </w:rPr>
        <w:t>-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B6580" w:rsidRPr="002B6580" w:rsidRDefault="002B6580" w:rsidP="002B6580">
      <w:pPr>
        <w:tabs>
          <w:tab w:val="left" w:pos="2569"/>
          <w:tab w:val="left" w:pos="9054"/>
        </w:tabs>
        <w:autoSpaceDE/>
        <w:autoSpaceDN/>
        <w:jc w:val="both"/>
        <w:rPr>
          <w:color w:val="000000"/>
          <w:sz w:val="24"/>
          <w:szCs w:val="24"/>
          <w:lang w:eastAsia="ru-RU" w:bidi="ru-RU"/>
        </w:rPr>
      </w:pPr>
      <w:r w:rsidRPr="002B6580">
        <w:rPr>
          <w:color w:val="000000"/>
          <w:sz w:val="24"/>
          <w:szCs w:val="24"/>
          <w:lang w:eastAsia="ru-RU" w:bidi="ru-RU"/>
        </w:rPr>
        <w:t>-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B6580" w:rsidRPr="002B6580" w:rsidRDefault="002B6580" w:rsidP="002B6580">
      <w:pPr>
        <w:autoSpaceDE/>
        <w:autoSpaceDN/>
        <w:jc w:val="both"/>
        <w:rPr>
          <w:color w:val="000000"/>
          <w:sz w:val="24"/>
          <w:szCs w:val="24"/>
          <w:lang w:eastAsia="ru-RU" w:bidi="ru-RU"/>
        </w:rPr>
      </w:pPr>
      <w:r w:rsidRPr="002B6580">
        <w:rPr>
          <w:color w:val="000000"/>
          <w:sz w:val="24"/>
          <w:szCs w:val="24"/>
          <w:lang w:eastAsia="ru-RU" w:bidi="ru-RU"/>
        </w:rPr>
        <w:t>-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B6580" w:rsidRPr="002B6580" w:rsidRDefault="002B6580" w:rsidP="002B6580">
      <w:pPr>
        <w:tabs>
          <w:tab w:val="left" w:pos="2569"/>
          <w:tab w:val="left" w:pos="4450"/>
        </w:tabs>
        <w:autoSpaceDE/>
        <w:autoSpaceDN/>
        <w:jc w:val="both"/>
        <w:rPr>
          <w:color w:val="000000"/>
          <w:sz w:val="24"/>
          <w:szCs w:val="24"/>
          <w:lang w:eastAsia="ru-RU" w:bidi="ru-RU"/>
        </w:rPr>
      </w:pPr>
      <w:r w:rsidRPr="002B6580">
        <w:rPr>
          <w:color w:val="000000"/>
          <w:sz w:val="24"/>
          <w:szCs w:val="24"/>
          <w:lang w:eastAsia="ru-RU" w:bidi="ru-RU"/>
        </w:rPr>
        <w:t>-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B6580" w:rsidRPr="002B6580" w:rsidRDefault="002B6580" w:rsidP="002B6580">
      <w:pPr>
        <w:tabs>
          <w:tab w:val="left" w:pos="2563"/>
        </w:tabs>
        <w:autoSpaceDE/>
        <w:autoSpaceDN/>
        <w:jc w:val="both"/>
        <w:rPr>
          <w:color w:val="000000"/>
          <w:sz w:val="24"/>
          <w:szCs w:val="24"/>
          <w:lang w:eastAsia="ru-RU" w:bidi="ru-RU"/>
        </w:rPr>
      </w:pPr>
      <w:r w:rsidRPr="002B6580">
        <w:rPr>
          <w:color w:val="000000"/>
          <w:sz w:val="24"/>
          <w:szCs w:val="24"/>
          <w:lang w:eastAsia="ru-RU" w:bidi="ru-RU"/>
        </w:rPr>
        <w:t>- формирования социокультурной среды, соответствующей возрастным, индивидуальным, психологическим и физиологическим особенностям детей;</w:t>
      </w:r>
    </w:p>
    <w:p w:rsidR="002B6580" w:rsidRPr="002B6580" w:rsidRDefault="002B6580" w:rsidP="002B6580">
      <w:pPr>
        <w:tabs>
          <w:tab w:val="left" w:pos="2563"/>
        </w:tabs>
        <w:autoSpaceDE/>
        <w:autoSpaceDN/>
        <w:jc w:val="both"/>
        <w:rPr>
          <w:color w:val="000000"/>
          <w:sz w:val="24"/>
          <w:szCs w:val="24"/>
          <w:lang w:eastAsia="ru-RU" w:bidi="ru-RU"/>
        </w:rPr>
      </w:pPr>
      <w:r w:rsidRPr="002B6580">
        <w:rPr>
          <w:color w:val="000000"/>
          <w:sz w:val="24"/>
          <w:szCs w:val="24"/>
          <w:lang w:eastAsia="ru-RU" w:bidi="ru-RU"/>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B6580" w:rsidRPr="002B6580" w:rsidRDefault="002B6580" w:rsidP="002B6580">
      <w:pPr>
        <w:autoSpaceDE/>
        <w:autoSpaceDN/>
        <w:jc w:val="both"/>
        <w:rPr>
          <w:color w:val="000000"/>
          <w:sz w:val="24"/>
          <w:szCs w:val="24"/>
          <w:lang w:eastAsia="ru-RU" w:bidi="ru-RU"/>
        </w:rPr>
      </w:pPr>
      <w:r w:rsidRPr="002B6580">
        <w:rPr>
          <w:b/>
          <w:bCs/>
          <w:i/>
          <w:iCs/>
          <w:color w:val="000000"/>
          <w:sz w:val="24"/>
          <w:szCs w:val="24"/>
          <w:lang w:eastAsia="ru-RU" w:bidi="ru-RU"/>
        </w:rPr>
        <w:t>Цель Программы (</w:t>
      </w:r>
      <w:r w:rsidR="00122924">
        <w:rPr>
          <w:b/>
          <w:bCs/>
          <w:i/>
          <w:iCs/>
          <w:color w:val="000000"/>
          <w:sz w:val="24"/>
          <w:szCs w:val="24"/>
          <w:lang w:eastAsia="ru-RU" w:bidi="ru-RU"/>
        </w:rPr>
        <w:t>в соответствии с ФОП ДО п. 14.1</w:t>
      </w:r>
      <w:r w:rsidRPr="002B6580">
        <w:rPr>
          <w:b/>
          <w:bCs/>
          <w:i/>
          <w:iCs/>
          <w:color w:val="000000"/>
          <w:sz w:val="24"/>
          <w:szCs w:val="24"/>
          <w:lang w:eastAsia="ru-RU" w:bidi="ru-RU"/>
        </w:rPr>
        <w:t xml:space="preserve">) - </w:t>
      </w:r>
      <w:r w:rsidRPr="002B6580">
        <w:rPr>
          <w:color w:val="000000"/>
          <w:sz w:val="24"/>
          <w:szCs w:val="24"/>
          <w:lang w:eastAsia="ru-RU" w:bidi="ru-RU"/>
        </w:rPr>
        <w:t xml:space="preserve">разностороннее развитие ребёнка в период дошкольного детства с учётом возрастных и индивидуальных </w:t>
      </w:r>
      <w:r w:rsidRPr="002B6580">
        <w:rPr>
          <w:color w:val="000000"/>
          <w:sz w:val="24"/>
          <w:szCs w:val="24"/>
          <w:lang w:eastAsia="ru-RU" w:bidi="ru-RU"/>
        </w:rPr>
        <w:lastRenderedPageBreak/>
        <w:t>особенностей на основе духовно- нравственных ценностей российского народа, исторических и национально - культурных традиций.</w:t>
      </w:r>
    </w:p>
    <w:p w:rsidR="002B6580" w:rsidRPr="002B6580" w:rsidRDefault="002B6580" w:rsidP="002B6580">
      <w:pPr>
        <w:autoSpaceDE/>
        <w:autoSpaceDN/>
        <w:ind w:firstLine="680"/>
        <w:jc w:val="both"/>
        <w:rPr>
          <w:iCs/>
          <w:color w:val="000000"/>
          <w:sz w:val="24"/>
          <w:szCs w:val="24"/>
          <w:lang w:eastAsia="ru-RU" w:bidi="ru-RU"/>
        </w:rPr>
      </w:pPr>
      <w:r w:rsidRPr="002B6580">
        <w:rPr>
          <w:iCs/>
          <w:color w:val="000000"/>
          <w:sz w:val="24"/>
          <w:szCs w:val="24"/>
          <w:lang w:eastAsia="ru-RU" w:bidi="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2B6580" w:rsidRPr="002B6580" w:rsidRDefault="002B6580" w:rsidP="002B6580">
      <w:pPr>
        <w:keepNext/>
        <w:keepLines/>
        <w:autoSpaceDE/>
        <w:autoSpaceDN/>
        <w:jc w:val="both"/>
        <w:outlineLvl w:val="0"/>
        <w:rPr>
          <w:b/>
          <w:bCs/>
          <w:i/>
          <w:iCs/>
          <w:color w:val="000000"/>
          <w:sz w:val="24"/>
          <w:szCs w:val="24"/>
          <w:lang w:eastAsia="ru-RU" w:bidi="ru-RU"/>
        </w:rPr>
      </w:pPr>
      <w:bookmarkStart w:id="2" w:name="bookmark1"/>
      <w:r w:rsidRPr="002B6580">
        <w:rPr>
          <w:b/>
          <w:bCs/>
          <w:i/>
          <w:iCs/>
          <w:color w:val="000000"/>
          <w:sz w:val="24"/>
          <w:szCs w:val="24"/>
          <w:lang w:eastAsia="ru-RU" w:bidi="ru-RU"/>
        </w:rPr>
        <w:t xml:space="preserve">   Цель Программы достигается через решение следующих задач (ФОП ДО    п. 14.2):</w:t>
      </w:r>
      <w:bookmarkEnd w:id="2"/>
    </w:p>
    <w:p w:rsidR="002B6580" w:rsidRPr="002B6580" w:rsidRDefault="002B6580" w:rsidP="002B6580">
      <w:pPr>
        <w:autoSpaceDE/>
        <w:autoSpaceDN/>
        <w:jc w:val="both"/>
        <w:rPr>
          <w:color w:val="000000"/>
          <w:sz w:val="24"/>
          <w:szCs w:val="24"/>
          <w:lang w:eastAsia="ru-RU" w:bidi="ru-RU"/>
        </w:rPr>
      </w:pPr>
      <w:r w:rsidRPr="002B6580">
        <w:rPr>
          <w:color w:val="000000"/>
          <w:sz w:val="24"/>
          <w:szCs w:val="24"/>
          <w:lang w:eastAsia="ru-RU" w:bidi="ru-RU"/>
        </w:rPr>
        <w:t>- обеспечение единых для Российской Федерации содержания ДО и планируемых результатов освоения образовательной программы ДО;</w:t>
      </w:r>
    </w:p>
    <w:p w:rsidR="002B6580" w:rsidRPr="002B6580" w:rsidRDefault="002B6580" w:rsidP="002B6580">
      <w:pPr>
        <w:autoSpaceDE/>
        <w:autoSpaceDN/>
        <w:jc w:val="both"/>
        <w:rPr>
          <w:color w:val="000000"/>
          <w:sz w:val="24"/>
          <w:szCs w:val="24"/>
          <w:lang w:eastAsia="ru-RU" w:bidi="ru-RU"/>
        </w:rPr>
      </w:pPr>
      <w:r w:rsidRPr="002B6580">
        <w:rPr>
          <w:color w:val="000000"/>
          <w:sz w:val="24"/>
          <w:szCs w:val="24"/>
          <w:lang w:eastAsia="ru-RU" w:bidi="ru-RU"/>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2B6580" w:rsidRPr="002B6580" w:rsidRDefault="002B6580" w:rsidP="002B6580">
      <w:pPr>
        <w:tabs>
          <w:tab w:val="left" w:pos="2620"/>
        </w:tabs>
        <w:autoSpaceDE/>
        <w:autoSpaceDN/>
        <w:jc w:val="both"/>
        <w:rPr>
          <w:color w:val="000000"/>
          <w:sz w:val="24"/>
          <w:szCs w:val="24"/>
          <w:lang w:eastAsia="ru-RU" w:bidi="ru-RU"/>
        </w:rPr>
      </w:pPr>
      <w:r w:rsidRPr="002B6580">
        <w:rPr>
          <w:color w:val="000000"/>
          <w:sz w:val="24"/>
          <w:szCs w:val="24"/>
          <w:lang w:eastAsia="ru-RU" w:bidi="ru-RU"/>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2B6580" w:rsidRPr="002B6580" w:rsidRDefault="002B6580" w:rsidP="002B6580">
      <w:pPr>
        <w:tabs>
          <w:tab w:val="left" w:pos="2620"/>
        </w:tabs>
        <w:autoSpaceDE/>
        <w:autoSpaceDN/>
        <w:jc w:val="both"/>
        <w:rPr>
          <w:color w:val="000000"/>
          <w:sz w:val="24"/>
          <w:szCs w:val="24"/>
          <w:lang w:eastAsia="ru-RU" w:bidi="ru-RU"/>
        </w:rPr>
      </w:pPr>
      <w:r w:rsidRPr="002B6580">
        <w:rPr>
          <w:color w:val="000000"/>
          <w:sz w:val="24"/>
          <w:szCs w:val="24"/>
          <w:lang w:eastAsia="ru-RU" w:bidi="ru-RU"/>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2B6580" w:rsidRPr="002B6580" w:rsidRDefault="002B6580" w:rsidP="002B6580">
      <w:pPr>
        <w:tabs>
          <w:tab w:val="left" w:pos="2620"/>
        </w:tabs>
        <w:autoSpaceDE/>
        <w:autoSpaceDN/>
        <w:jc w:val="both"/>
        <w:rPr>
          <w:color w:val="000000"/>
          <w:sz w:val="24"/>
          <w:szCs w:val="24"/>
          <w:lang w:eastAsia="ru-RU" w:bidi="ru-RU"/>
        </w:rPr>
      </w:pPr>
      <w:r w:rsidRPr="002B6580">
        <w:rPr>
          <w:color w:val="000000"/>
          <w:sz w:val="24"/>
          <w:szCs w:val="24"/>
          <w:lang w:eastAsia="ru-RU" w:bidi="ru-RU"/>
        </w:rPr>
        <w:t>- охрана и укрепление физического и психического здоровья детей, в том числе их эмоционального благополучия;</w:t>
      </w:r>
    </w:p>
    <w:p w:rsidR="002B6580" w:rsidRPr="002B6580" w:rsidRDefault="002B6580" w:rsidP="002B6580">
      <w:pPr>
        <w:tabs>
          <w:tab w:val="left" w:pos="2620"/>
        </w:tabs>
        <w:autoSpaceDE/>
        <w:autoSpaceDN/>
        <w:jc w:val="both"/>
        <w:rPr>
          <w:color w:val="000000"/>
          <w:sz w:val="24"/>
          <w:szCs w:val="24"/>
          <w:lang w:eastAsia="ru-RU" w:bidi="ru-RU"/>
        </w:rPr>
      </w:pPr>
      <w:r w:rsidRPr="002B6580">
        <w:rPr>
          <w:color w:val="000000"/>
          <w:sz w:val="24"/>
          <w:szCs w:val="24"/>
          <w:lang w:eastAsia="ru-RU" w:bidi="ru-RU"/>
        </w:rPr>
        <w:t>- обеспечение развития физических, личностных, нравственных качеств и основ патриотизма, интеллектуальных и художественно-</w:t>
      </w:r>
      <w:r w:rsidRPr="002B6580">
        <w:rPr>
          <w:color w:val="000000"/>
          <w:sz w:val="24"/>
          <w:szCs w:val="24"/>
          <w:lang w:eastAsia="ru-RU" w:bidi="ru-RU"/>
        </w:rPr>
        <w:softHyphen/>
        <w:t>творческих способностей ребёнка, его инициативности, самостоятельности и ответственности;</w:t>
      </w:r>
    </w:p>
    <w:p w:rsidR="002B6580" w:rsidRPr="002B6580" w:rsidRDefault="002B6580" w:rsidP="002B6580">
      <w:pPr>
        <w:tabs>
          <w:tab w:val="left" w:pos="2620"/>
        </w:tabs>
        <w:autoSpaceDE/>
        <w:autoSpaceDN/>
        <w:jc w:val="both"/>
        <w:rPr>
          <w:color w:val="000000"/>
          <w:sz w:val="24"/>
          <w:szCs w:val="24"/>
          <w:lang w:eastAsia="ru-RU" w:bidi="ru-RU"/>
        </w:rPr>
      </w:pPr>
      <w:r w:rsidRPr="002B6580">
        <w:rPr>
          <w:color w:val="000000"/>
          <w:sz w:val="24"/>
          <w:szCs w:val="24"/>
          <w:lang w:eastAsia="ru-RU" w:bidi="ru-RU"/>
        </w:rPr>
        <w:t>- обеспечение психолого 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2B6580" w:rsidRPr="002B6580" w:rsidRDefault="002B6580" w:rsidP="002B6580">
      <w:pPr>
        <w:tabs>
          <w:tab w:val="left" w:pos="2620"/>
        </w:tabs>
        <w:autoSpaceDE/>
        <w:autoSpaceDN/>
        <w:jc w:val="both"/>
        <w:rPr>
          <w:color w:val="000000"/>
          <w:sz w:val="24"/>
          <w:szCs w:val="24"/>
          <w:lang w:eastAsia="ru-RU" w:bidi="ru-RU"/>
        </w:rPr>
      </w:pPr>
      <w:r w:rsidRPr="002B6580">
        <w:rPr>
          <w:color w:val="000000"/>
          <w:sz w:val="24"/>
          <w:szCs w:val="24"/>
          <w:lang w:eastAsia="ru-RU" w:bidi="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2B6580" w:rsidRPr="002B6580" w:rsidRDefault="002B6580" w:rsidP="002B6580">
      <w:pPr>
        <w:tabs>
          <w:tab w:val="left" w:pos="2281"/>
        </w:tabs>
        <w:autoSpaceDE/>
        <w:autoSpaceDN/>
        <w:ind w:left="1200" w:firstLine="720"/>
        <w:jc w:val="both"/>
        <w:rPr>
          <w:b/>
          <w:bCs/>
          <w:color w:val="000000"/>
          <w:sz w:val="24"/>
          <w:szCs w:val="24"/>
          <w:lang w:eastAsia="ru-RU" w:bidi="ru-RU"/>
        </w:rPr>
      </w:pPr>
      <w:r w:rsidRPr="002B6580">
        <w:rPr>
          <w:b/>
          <w:bCs/>
          <w:color w:val="000000"/>
          <w:sz w:val="24"/>
          <w:szCs w:val="24"/>
          <w:lang w:eastAsia="ru-RU" w:bidi="ru-RU"/>
        </w:rPr>
        <w:t>б)</w:t>
      </w:r>
      <w:r w:rsidRPr="002B6580">
        <w:rPr>
          <w:b/>
          <w:bCs/>
          <w:color w:val="000000"/>
          <w:sz w:val="24"/>
          <w:szCs w:val="24"/>
          <w:lang w:eastAsia="ru-RU" w:bidi="ru-RU"/>
        </w:rPr>
        <w:tab/>
        <w:t>принципы и подходы к формированию Программы</w:t>
      </w:r>
    </w:p>
    <w:p w:rsidR="002B6580" w:rsidRPr="002B6580" w:rsidRDefault="002B6580" w:rsidP="002B6580">
      <w:pPr>
        <w:autoSpaceDE/>
        <w:autoSpaceDN/>
        <w:jc w:val="both"/>
        <w:rPr>
          <w:color w:val="000000"/>
          <w:sz w:val="24"/>
          <w:szCs w:val="24"/>
          <w:lang w:eastAsia="ru-RU" w:bidi="ru-RU"/>
        </w:rPr>
      </w:pPr>
      <w:r w:rsidRPr="002B6580">
        <w:rPr>
          <w:color w:val="000000"/>
          <w:sz w:val="24"/>
          <w:szCs w:val="24"/>
          <w:lang w:eastAsia="ru-RU" w:bidi="ru-RU"/>
        </w:rPr>
        <w:t xml:space="preserve">Программа ДОО строится на основе следующих </w:t>
      </w:r>
      <w:r w:rsidRPr="002B6580">
        <w:rPr>
          <w:b/>
          <w:bCs/>
          <w:i/>
          <w:iCs/>
          <w:color w:val="000000"/>
          <w:sz w:val="24"/>
          <w:szCs w:val="24"/>
          <w:lang w:eastAsia="ru-RU" w:bidi="ru-RU"/>
        </w:rPr>
        <w:t>принципов и подходов (в соответствии с п. 1.4. ФГОС ДО и ФОП ДО</w:t>
      </w:r>
      <w:r w:rsidR="00122924">
        <w:rPr>
          <w:b/>
          <w:bCs/>
          <w:i/>
          <w:iCs/>
          <w:color w:val="000000"/>
          <w:sz w:val="24"/>
          <w:szCs w:val="24"/>
          <w:lang w:eastAsia="ru-RU" w:bidi="ru-RU"/>
        </w:rPr>
        <w:t xml:space="preserve"> </w:t>
      </w:r>
      <w:r w:rsidRPr="002B6580">
        <w:rPr>
          <w:b/>
          <w:bCs/>
          <w:i/>
          <w:iCs/>
          <w:color w:val="000000"/>
          <w:sz w:val="24"/>
          <w:szCs w:val="24"/>
          <w:lang w:eastAsia="ru-RU" w:bidi="ru-RU"/>
        </w:rPr>
        <w:t>п.14.3):</w:t>
      </w:r>
    </w:p>
    <w:p w:rsidR="002B6580" w:rsidRPr="002B6580" w:rsidRDefault="002B6580" w:rsidP="002B6580">
      <w:pPr>
        <w:tabs>
          <w:tab w:val="left" w:pos="2623"/>
        </w:tabs>
        <w:autoSpaceDE/>
        <w:autoSpaceDN/>
        <w:jc w:val="both"/>
        <w:rPr>
          <w:color w:val="000000"/>
          <w:sz w:val="24"/>
          <w:szCs w:val="24"/>
          <w:lang w:eastAsia="ru-RU" w:bidi="ru-RU"/>
        </w:rPr>
      </w:pPr>
      <w:r w:rsidRPr="002B6580">
        <w:rPr>
          <w:color w:val="000000"/>
          <w:sz w:val="24"/>
          <w:szCs w:val="24"/>
          <w:lang w:eastAsia="ru-RU" w:bidi="ru-RU"/>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2B6580" w:rsidRPr="002B6580" w:rsidRDefault="002B6580" w:rsidP="002B6580">
      <w:pPr>
        <w:tabs>
          <w:tab w:val="left" w:pos="2623"/>
          <w:tab w:val="left" w:pos="4402"/>
          <w:tab w:val="left" w:pos="9356"/>
        </w:tabs>
        <w:autoSpaceDE/>
        <w:autoSpaceDN/>
        <w:jc w:val="both"/>
        <w:rPr>
          <w:color w:val="000000"/>
          <w:sz w:val="24"/>
          <w:szCs w:val="24"/>
          <w:lang w:eastAsia="ru-RU" w:bidi="ru-RU"/>
        </w:rPr>
      </w:pPr>
      <w:r w:rsidRPr="002B6580">
        <w:rPr>
          <w:color w:val="000000"/>
          <w:sz w:val="24"/>
          <w:szCs w:val="24"/>
          <w:lang w:eastAsia="ru-RU" w:bidi="ru-RU"/>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2B6580" w:rsidRPr="002B6580" w:rsidRDefault="002B6580" w:rsidP="002B6580">
      <w:pPr>
        <w:tabs>
          <w:tab w:val="left" w:pos="2623"/>
        </w:tabs>
        <w:autoSpaceDE/>
        <w:autoSpaceDN/>
        <w:jc w:val="both"/>
        <w:rPr>
          <w:color w:val="000000"/>
          <w:sz w:val="24"/>
          <w:szCs w:val="24"/>
          <w:lang w:eastAsia="ru-RU" w:bidi="ru-RU"/>
        </w:rPr>
      </w:pPr>
      <w:r w:rsidRPr="002B6580">
        <w:rPr>
          <w:color w:val="000000"/>
          <w:sz w:val="24"/>
          <w:szCs w:val="24"/>
          <w:lang w:eastAsia="ru-RU" w:bidi="ru-RU"/>
        </w:rPr>
        <w:t>- содействие и сотрудничество детей и взрослых, признание ребенка полноценным участником (субъектом) образовательных отношений;</w:t>
      </w:r>
    </w:p>
    <w:p w:rsidR="002B6580" w:rsidRPr="002B6580" w:rsidRDefault="002B6580" w:rsidP="002B6580">
      <w:pPr>
        <w:tabs>
          <w:tab w:val="left" w:pos="2623"/>
        </w:tabs>
        <w:autoSpaceDE/>
        <w:autoSpaceDN/>
        <w:jc w:val="both"/>
        <w:rPr>
          <w:color w:val="000000"/>
          <w:sz w:val="24"/>
          <w:szCs w:val="24"/>
          <w:lang w:eastAsia="ru-RU" w:bidi="ru-RU"/>
        </w:rPr>
      </w:pPr>
      <w:r w:rsidRPr="002B6580">
        <w:rPr>
          <w:color w:val="000000"/>
          <w:sz w:val="24"/>
          <w:szCs w:val="24"/>
          <w:lang w:eastAsia="ru-RU" w:bidi="ru-RU"/>
        </w:rPr>
        <w:t>- поддержка инициативы детей в различных видах деятельности;</w:t>
      </w:r>
    </w:p>
    <w:p w:rsidR="002B6580" w:rsidRPr="002B6580" w:rsidRDefault="002B6580" w:rsidP="002B6580">
      <w:pPr>
        <w:tabs>
          <w:tab w:val="left" w:pos="2623"/>
        </w:tabs>
        <w:autoSpaceDE/>
        <w:autoSpaceDN/>
        <w:jc w:val="both"/>
        <w:rPr>
          <w:color w:val="000000"/>
          <w:sz w:val="24"/>
          <w:szCs w:val="24"/>
          <w:lang w:eastAsia="ru-RU" w:bidi="ru-RU"/>
        </w:rPr>
      </w:pPr>
      <w:r w:rsidRPr="002B6580">
        <w:rPr>
          <w:color w:val="000000"/>
          <w:sz w:val="24"/>
          <w:szCs w:val="24"/>
          <w:lang w:eastAsia="ru-RU" w:bidi="ru-RU"/>
        </w:rPr>
        <w:t>- сотрудничество Организации с семьей;</w:t>
      </w:r>
    </w:p>
    <w:p w:rsidR="002B6580" w:rsidRPr="002B6580" w:rsidRDefault="002B6580" w:rsidP="002B6580">
      <w:pPr>
        <w:tabs>
          <w:tab w:val="left" w:pos="2623"/>
        </w:tabs>
        <w:autoSpaceDE/>
        <w:autoSpaceDN/>
        <w:jc w:val="both"/>
        <w:rPr>
          <w:color w:val="000000"/>
          <w:sz w:val="24"/>
          <w:szCs w:val="24"/>
          <w:lang w:eastAsia="ru-RU" w:bidi="ru-RU"/>
        </w:rPr>
      </w:pPr>
      <w:r w:rsidRPr="002B6580">
        <w:rPr>
          <w:color w:val="000000"/>
          <w:sz w:val="24"/>
          <w:szCs w:val="24"/>
          <w:lang w:eastAsia="ru-RU" w:bidi="ru-RU"/>
        </w:rPr>
        <w:t>- приобщение детей к социокультурным нормам, традициям семьи, общества и государства;</w:t>
      </w:r>
    </w:p>
    <w:p w:rsidR="002B6580" w:rsidRPr="002B6580" w:rsidRDefault="002B6580" w:rsidP="002B6580">
      <w:pPr>
        <w:tabs>
          <w:tab w:val="left" w:pos="2623"/>
        </w:tabs>
        <w:autoSpaceDE/>
        <w:autoSpaceDN/>
        <w:jc w:val="both"/>
        <w:rPr>
          <w:color w:val="000000"/>
          <w:sz w:val="24"/>
          <w:szCs w:val="24"/>
          <w:lang w:eastAsia="ru-RU" w:bidi="ru-RU"/>
        </w:rPr>
      </w:pPr>
      <w:r w:rsidRPr="002B6580">
        <w:rPr>
          <w:color w:val="000000"/>
          <w:sz w:val="24"/>
          <w:szCs w:val="24"/>
          <w:lang w:eastAsia="ru-RU" w:bidi="ru-RU"/>
        </w:rPr>
        <w:t xml:space="preserve">- формирование познавательных интересов и познавательных действий ребенка в </w:t>
      </w:r>
      <w:r w:rsidRPr="002B6580">
        <w:rPr>
          <w:color w:val="000000"/>
          <w:sz w:val="24"/>
          <w:szCs w:val="24"/>
          <w:lang w:eastAsia="ru-RU" w:bidi="ru-RU"/>
        </w:rPr>
        <w:lastRenderedPageBreak/>
        <w:t>различных видах деятельности;</w:t>
      </w:r>
    </w:p>
    <w:p w:rsidR="002B6580" w:rsidRPr="002B6580" w:rsidRDefault="002B6580" w:rsidP="002B6580">
      <w:pPr>
        <w:tabs>
          <w:tab w:val="left" w:pos="2623"/>
        </w:tabs>
        <w:autoSpaceDE/>
        <w:autoSpaceDN/>
        <w:jc w:val="both"/>
        <w:rPr>
          <w:color w:val="000000"/>
          <w:sz w:val="24"/>
          <w:szCs w:val="24"/>
          <w:lang w:eastAsia="ru-RU" w:bidi="ru-RU"/>
        </w:rPr>
      </w:pPr>
      <w:r w:rsidRPr="002B6580">
        <w:rPr>
          <w:color w:val="000000"/>
          <w:sz w:val="24"/>
          <w:szCs w:val="24"/>
          <w:lang w:eastAsia="ru-RU" w:bidi="ru-RU"/>
        </w:rPr>
        <w:t>- возрастная адекватность дошкольного образования (соответствие условий, требований, методов возрасту и особенностям развития);</w:t>
      </w:r>
    </w:p>
    <w:p w:rsidR="002B6580" w:rsidRPr="002B6580" w:rsidRDefault="002B6580" w:rsidP="002B6580">
      <w:pPr>
        <w:tabs>
          <w:tab w:val="left" w:pos="2623"/>
        </w:tabs>
        <w:autoSpaceDE/>
        <w:autoSpaceDN/>
        <w:jc w:val="both"/>
        <w:rPr>
          <w:color w:val="000000"/>
          <w:sz w:val="24"/>
          <w:szCs w:val="24"/>
          <w:lang w:eastAsia="ru-RU" w:bidi="ru-RU"/>
        </w:rPr>
      </w:pPr>
      <w:r w:rsidRPr="002B6580">
        <w:rPr>
          <w:color w:val="000000"/>
          <w:sz w:val="24"/>
          <w:szCs w:val="24"/>
          <w:lang w:eastAsia="ru-RU" w:bidi="ru-RU"/>
        </w:rPr>
        <w:t>- учет этнокультурной ситуации развития детей;</w:t>
      </w:r>
    </w:p>
    <w:p w:rsidR="002D2221" w:rsidRPr="002B6580" w:rsidRDefault="002B6580" w:rsidP="002B6580">
      <w:pPr>
        <w:tabs>
          <w:tab w:val="left" w:pos="2377"/>
        </w:tabs>
        <w:autoSpaceDE/>
        <w:autoSpaceDN/>
        <w:jc w:val="both"/>
        <w:rPr>
          <w:color w:val="000000"/>
          <w:sz w:val="24"/>
          <w:szCs w:val="24"/>
          <w:lang w:eastAsia="ru-RU" w:bidi="ru-RU"/>
        </w:rPr>
      </w:pPr>
      <w:r w:rsidRPr="002B6580">
        <w:rPr>
          <w:color w:val="000000"/>
          <w:sz w:val="24"/>
          <w:szCs w:val="24"/>
          <w:lang w:eastAsia="ru-RU" w:bidi="ru-RU"/>
        </w:rPr>
        <w:t>-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r w:rsidR="002D2221" w:rsidRPr="005F6260">
        <w:rPr>
          <w:sz w:val="24"/>
          <w:szCs w:val="24"/>
        </w:rPr>
        <w:t xml:space="preserve">   </w:t>
      </w:r>
    </w:p>
    <w:p w:rsidR="000C3256" w:rsidRDefault="000C3256" w:rsidP="00B11F17">
      <w:pPr>
        <w:spacing w:before="5"/>
        <w:ind w:right="3"/>
        <w:rPr>
          <w:b/>
          <w:sz w:val="24"/>
          <w:szCs w:val="24"/>
        </w:rPr>
      </w:pPr>
    </w:p>
    <w:p w:rsidR="00231DA7" w:rsidRPr="002B6580" w:rsidRDefault="002D2221" w:rsidP="002B6580">
      <w:pPr>
        <w:spacing w:before="5"/>
        <w:ind w:right="3"/>
        <w:jc w:val="center"/>
        <w:rPr>
          <w:b/>
          <w:sz w:val="24"/>
          <w:szCs w:val="24"/>
        </w:rPr>
      </w:pPr>
      <w:r w:rsidRPr="005F6260">
        <w:rPr>
          <w:b/>
          <w:sz w:val="24"/>
          <w:szCs w:val="24"/>
        </w:rPr>
        <w:t xml:space="preserve">в) характеристики </w:t>
      </w:r>
      <w:r w:rsidR="00B11F17">
        <w:rPr>
          <w:b/>
          <w:sz w:val="24"/>
          <w:szCs w:val="24"/>
        </w:rPr>
        <w:t>особенностей развития</w:t>
      </w:r>
      <w:r w:rsidRPr="005F6260">
        <w:rPr>
          <w:b/>
          <w:sz w:val="24"/>
          <w:szCs w:val="24"/>
        </w:rPr>
        <w:t xml:space="preserve"> дошкольного возраста</w:t>
      </w:r>
      <w:r w:rsidR="00B11F17">
        <w:rPr>
          <w:b/>
          <w:sz w:val="24"/>
          <w:szCs w:val="24"/>
        </w:rPr>
        <w:t xml:space="preserve"> всех групп, функционирующих  в ДОО</w:t>
      </w:r>
    </w:p>
    <w:p w:rsidR="002D2221" w:rsidRPr="005F6260" w:rsidRDefault="002D2221" w:rsidP="002D2221">
      <w:pPr>
        <w:spacing w:before="5"/>
        <w:ind w:right="3"/>
        <w:jc w:val="center"/>
        <w:rPr>
          <w:b/>
          <w:i/>
          <w:sz w:val="24"/>
          <w:szCs w:val="24"/>
        </w:rPr>
      </w:pPr>
      <w:r w:rsidRPr="005F6260">
        <w:rPr>
          <w:b/>
          <w:i/>
          <w:sz w:val="24"/>
          <w:szCs w:val="24"/>
        </w:rPr>
        <w:t>Возрастная характеристика детей раннего возраста от 2 до 3 лет.</w:t>
      </w:r>
    </w:p>
    <w:p w:rsidR="002D2221" w:rsidRPr="005F6260" w:rsidRDefault="006F288E" w:rsidP="002D2221">
      <w:pPr>
        <w:spacing w:before="5"/>
        <w:ind w:right="3"/>
        <w:jc w:val="both"/>
        <w:rPr>
          <w:sz w:val="24"/>
          <w:szCs w:val="24"/>
        </w:rPr>
      </w:pPr>
      <w:r w:rsidRPr="005F6260">
        <w:rPr>
          <w:b/>
          <w:sz w:val="24"/>
          <w:szCs w:val="24"/>
        </w:rPr>
        <w:t xml:space="preserve">   </w:t>
      </w:r>
      <w:r w:rsidR="00231DA7" w:rsidRPr="005F6260">
        <w:rPr>
          <w:b/>
          <w:sz w:val="24"/>
          <w:szCs w:val="24"/>
        </w:rPr>
        <w:t>Физическое развитие:</w:t>
      </w:r>
      <w:r w:rsidR="00231DA7" w:rsidRPr="005F6260">
        <w:rPr>
          <w:sz w:val="24"/>
          <w:szCs w:val="24"/>
        </w:rPr>
        <w:t xml:space="preserve"> </w:t>
      </w:r>
      <w:r w:rsidR="002D2221" w:rsidRPr="005F6260">
        <w:rPr>
          <w:sz w:val="24"/>
          <w:szCs w:val="24"/>
        </w:rPr>
        <w:t>Дети владеют основными жизненно важными движениями (ходьба, бег, лазание, действия с предметами), сидят на корточках, спрыгивают с нижней ступеньки.</w:t>
      </w:r>
    </w:p>
    <w:p w:rsidR="002D2221" w:rsidRPr="005F6260" w:rsidRDefault="006F288E" w:rsidP="002D2221">
      <w:pPr>
        <w:spacing w:before="5"/>
        <w:ind w:right="3"/>
        <w:jc w:val="both"/>
        <w:rPr>
          <w:sz w:val="24"/>
          <w:szCs w:val="24"/>
        </w:rPr>
      </w:pPr>
      <w:r w:rsidRPr="005F6260">
        <w:rPr>
          <w:b/>
          <w:sz w:val="24"/>
          <w:szCs w:val="24"/>
        </w:rPr>
        <w:t xml:space="preserve">   </w:t>
      </w:r>
      <w:r w:rsidR="002D2221" w:rsidRPr="005F6260">
        <w:rPr>
          <w:b/>
          <w:sz w:val="24"/>
          <w:szCs w:val="24"/>
        </w:rPr>
        <w:t>Соц</w:t>
      </w:r>
      <w:r w:rsidR="00231DA7" w:rsidRPr="005F6260">
        <w:rPr>
          <w:b/>
          <w:sz w:val="24"/>
          <w:szCs w:val="24"/>
        </w:rPr>
        <w:t>иально-коммуникативное развитие:</w:t>
      </w:r>
      <w:r w:rsidR="00231DA7" w:rsidRPr="005F6260">
        <w:rPr>
          <w:sz w:val="24"/>
          <w:szCs w:val="24"/>
        </w:rPr>
        <w:t xml:space="preserve"> </w:t>
      </w:r>
      <w:r w:rsidR="002D2221" w:rsidRPr="005F6260">
        <w:rPr>
          <w:sz w:val="24"/>
          <w:szCs w:val="24"/>
        </w:rPr>
        <w:t>У 2 летних детей наблюдается устойчивое эмоциональное состояние.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w:t>
      </w:r>
    </w:p>
    <w:p w:rsidR="00231DA7" w:rsidRPr="005F6260" w:rsidRDefault="00231DA7" w:rsidP="00231DA7">
      <w:pPr>
        <w:spacing w:before="5"/>
        <w:ind w:right="3"/>
        <w:jc w:val="both"/>
        <w:rPr>
          <w:sz w:val="24"/>
          <w:szCs w:val="24"/>
        </w:rPr>
      </w:pPr>
      <w:r w:rsidRPr="005F6260">
        <w:rPr>
          <w:sz w:val="24"/>
          <w:szCs w:val="24"/>
        </w:rPr>
        <w:t xml:space="preserve">   </w:t>
      </w:r>
      <w:r w:rsidR="002D2221" w:rsidRPr="005F6260">
        <w:rPr>
          <w:sz w:val="24"/>
          <w:szCs w:val="24"/>
        </w:rPr>
        <w:t>Игра носит процессуальный характер, главное в ней - действия. Дети уже спокойно играют рядом с другими детьми, но моменты общей игры кратковременны. Они совершаются с игровыми предметами, приближенными к реальности. Появляются действия с</w:t>
      </w:r>
      <w:r w:rsidRPr="005F6260">
        <w:rPr>
          <w:sz w:val="24"/>
          <w:szCs w:val="24"/>
        </w:rPr>
        <w:t xml:space="preserve"> предметами - заместителями.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w:t>
      </w:r>
      <w:r w:rsidRPr="005F6260">
        <w:rPr>
          <w:sz w:val="24"/>
          <w:szCs w:val="24"/>
        </w:rPr>
        <w:tab/>
        <w:t>цепочка из 2х действий; воображаемую ситуацию удерживает взрослый.</w:t>
      </w:r>
    </w:p>
    <w:p w:rsidR="00231DA7" w:rsidRPr="005F6260" w:rsidRDefault="006F288E" w:rsidP="00231DA7">
      <w:pPr>
        <w:spacing w:before="5"/>
        <w:ind w:right="3"/>
        <w:jc w:val="both"/>
        <w:rPr>
          <w:sz w:val="24"/>
          <w:szCs w:val="24"/>
        </w:rPr>
      </w:pPr>
      <w:r w:rsidRPr="005F6260">
        <w:rPr>
          <w:b/>
          <w:sz w:val="24"/>
          <w:szCs w:val="24"/>
        </w:rPr>
        <w:t xml:space="preserve">   </w:t>
      </w:r>
      <w:r w:rsidR="00231DA7" w:rsidRPr="005F6260">
        <w:rPr>
          <w:b/>
          <w:sz w:val="24"/>
          <w:szCs w:val="24"/>
        </w:rPr>
        <w:t>Речевое развитие:</w:t>
      </w:r>
      <w:r w:rsidR="00231DA7" w:rsidRPr="005F6260">
        <w:rPr>
          <w:sz w:val="24"/>
          <w:szCs w:val="24"/>
        </w:rPr>
        <w:t xml:space="preserve">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Возрастает количество</w:t>
      </w:r>
      <w:r w:rsidR="00231DA7" w:rsidRPr="00231DA7">
        <w:rPr>
          <w:sz w:val="28"/>
        </w:rPr>
        <w:t xml:space="preserve"> </w:t>
      </w:r>
      <w:r w:rsidR="00231DA7" w:rsidRPr="005F6260">
        <w:rPr>
          <w:sz w:val="24"/>
          <w:szCs w:val="24"/>
        </w:rPr>
        <w:t>понимаемых слов. Интенсивно развивается активная речь детей. К 3-м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1000- 1500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231DA7" w:rsidRPr="005F6260" w:rsidRDefault="006F288E" w:rsidP="00231DA7">
      <w:pPr>
        <w:spacing w:before="5"/>
        <w:ind w:right="3"/>
        <w:jc w:val="both"/>
        <w:rPr>
          <w:sz w:val="24"/>
          <w:szCs w:val="24"/>
        </w:rPr>
      </w:pPr>
      <w:r w:rsidRPr="005F6260">
        <w:rPr>
          <w:sz w:val="24"/>
          <w:szCs w:val="24"/>
        </w:rPr>
        <w:t xml:space="preserve">   </w:t>
      </w:r>
      <w:r w:rsidR="00231DA7" w:rsidRPr="005F6260">
        <w:rPr>
          <w:sz w:val="24"/>
          <w:szCs w:val="24"/>
        </w:rPr>
        <w:t xml:space="preserve">В сфере </w:t>
      </w:r>
      <w:r w:rsidR="00231DA7" w:rsidRPr="005F6260">
        <w:rPr>
          <w:b/>
          <w:sz w:val="24"/>
          <w:szCs w:val="24"/>
        </w:rPr>
        <w:t>Познавательного развития</w:t>
      </w:r>
      <w:r w:rsidR="00231DA7" w:rsidRPr="005F6260">
        <w:rPr>
          <w:sz w:val="24"/>
          <w:szCs w:val="24"/>
        </w:rPr>
        <w:t xml:space="preserve">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w:t>
      </w:r>
      <w:r w:rsidR="00122924">
        <w:rPr>
          <w:sz w:val="24"/>
          <w:szCs w:val="24"/>
        </w:rPr>
        <w:t>ений. Слух и рече-</w:t>
      </w:r>
      <w:r w:rsidR="00231DA7" w:rsidRPr="005F6260">
        <w:rPr>
          <w:sz w:val="24"/>
          <w:szCs w:val="24"/>
        </w:rPr>
        <w:t xml:space="preserve">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Внимание детей непроизвольно. Ребенок просто не понимает, что </w:t>
      </w:r>
      <w:r w:rsidR="00231DA7" w:rsidRPr="005F6260">
        <w:rPr>
          <w:sz w:val="24"/>
          <w:szCs w:val="24"/>
        </w:rPr>
        <w:lastRenderedPageBreak/>
        <w:t>значит заставить себя быть внимательным, т.е. произвольно направлять и удерживать свое внимание на каком-либо объекте. Устойчивость внимания ребенка зависит от его интереса к объекту. Направить на что-либо внимание ребенка путем словесного указания - очень трудно. Детям сложно немедленно выполнять просьбы. Объем внимания ребенка очень невелик - один предмет. Память проявляется главным образом в узнавании воспринимающихся ранее вещей и событий. Преднамеренного запоминания нет, но при этом запоминаю то, что им понравилось, что они с интересом слушали или за чем наблюдали. Ребенок запоминает то, что запомнилось само. Основной формой мышления</w:t>
      </w:r>
      <w:r w:rsidR="000C3256">
        <w:rPr>
          <w:sz w:val="24"/>
          <w:szCs w:val="24"/>
        </w:rPr>
        <w:t xml:space="preserve"> становится наглядно-действенное</w:t>
      </w:r>
      <w:r w:rsidR="00231DA7" w:rsidRPr="005F6260">
        <w:rPr>
          <w:sz w:val="24"/>
          <w:szCs w:val="24"/>
        </w:rPr>
        <w:t>.</w:t>
      </w:r>
    </w:p>
    <w:p w:rsidR="002D2221" w:rsidRPr="005F6260" w:rsidRDefault="006F288E" w:rsidP="00231DA7">
      <w:pPr>
        <w:spacing w:before="5"/>
        <w:ind w:right="3"/>
        <w:jc w:val="both"/>
        <w:rPr>
          <w:sz w:val="24"/>
          <w:szCs w:val="24"/>
        </w:rPr>
      </w:pPr>
      <w:r w:rsidRPr="005F6260">
        <w:rPr>
          <w:b/>
          <w:sz w:val="24"/>
          <w:szCs w:val="24"/>
        </w:rPr>
        <w:t xml:space="preserve">   </w:t>
      </w:r>
      <w:r w:rsidR="00231DA7" w:rsidRPr="005F6260">
        <w:rPr>
          <w:b/>
          <w:sz w:val="24"/>
          <w:szCs w:val="24"/>
        </w:rPr>
        <w:t xml:space="preserve">Художественно-эстетическое развитие: </w:t>
      </w:r>
      <w:r w:rsidR="00231DA7" w:rsidRPr="005F6260">
        <w:rPr>
          <w:sz w:val="24"/>
          <w:szCs w:val="24"/>
        </w:rPr>
        <w:t>В этом возрасте наиболее доступными видами изобразительной деятельности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«головонога» - и отходящих от нее линий.</w:t>
      </w:r>
      <w:r w:rsidR="00231DA7" w:rsidRPr="005F6260">
        <w:rPr>
          <w:b/>
          <w:sz w:val="24"/>
          <w:szCs w:val="24"/>
        </w:rPr>
        <w:t xml:space="preserve"> </w:t>
      </w:r>
      <w:r w:rsidR="00231DA7" w:rsidRPr="005F6260">
        <w:rPr>
          <w:sz w:val="24"/>
          <w:szCs w:val="24"/>
        </w:rPr>
        <w:t>В музыкальной деятельности у ребенка возникает интерес и желание слушать музыку, выполнять простейшие музыкально-ритмические и танцевальные движения. Ребенок вместе со взрослым способен подпевать элементарные музыкальные фразы.</w:t>
      </w:r>
    </w:p>
    <w:p w:rsidR="00231DA7" w:rsidRPr="005F6260" w:rsidRDefault="00231DA7" w:rsidP="00231DA7">
      <w:pPr>
        <w:spacing w:before="5"/>
        <w:ind w:right="3"/>
        <w:jc w:val="both"/>
        <w:rPr>
          <w:sz w:val="24"/>
          <w:szCs w:val="24"/>
        </w:rPr>
      </w:pPr>
    </w:p>
    <w:p w:rsidR="00231DA7" w:rsidRPr="005F6260" w:rsidRDefault="00231DA7" w:rsidP="00D96699">
      <w:pPr>
        <w:spacing w:before="5"/>
        <w:ind w:right="3"/>
        <w:jc w:val="center"/>
        <w:rPr>
          <w:b/>
          <w:i/>
          <w:sz w:val="24"/>
          <w:szCs w:val="24"/>
        </w:rPr>
      </w:pPr>
      <w:r w:rsidRPr="005F6260">
        <w:rPr>
          <w:b/>
          <w:i/>
          <w:sz w:val="24"/>
          <w:szCs w:val="24"/>
        </w:rPr>
        <w:t>Возрастная характеристика детей дошкольного возраста от 3 до 4 лет</w:t>
      </w:r>
      <w:r w:rsidR="00D96699" w:rsidRPr="005F6260">
        <w:rPr>
          <w:b/>
          <w:i/>
          <w:sz w:val="24"/>
          <w:szCs w:val="24"/>
        </w:rPr>
        <w:t>.</w:t>
      </w:r>
    </w:p>
    <w:p w:rsidR="00231DA7" w:rsidRPr="005F6260" w:rsidRDefault="006F288E" w:rsidP="00231DA7">
      <w:pPr>
        <w:spacing w:before="5"/>
        <w:ind w:right="3"/>
        <w:jc w:val="both"/>
        <w:rPr>
          <w:sz w:val="24"/>
          <w:szCs w:val="24"/>
        </w:rPr>
      </w:pPr>
      <w:r w:rsidRPr="005F6260">
        <w:rPr>
          <w:b/>
          <w:sz w:val="24"/>
          <w:szCs w:val="24"/>
        </w:rPr>
        <w:t xml:space="preserve">   </w:t>
      </w:r>
      <w:r w:rsidR="00231DA7" w:rsidRPr="005F6260">
        <w:rPr>
          <w:b/>
          <w:sz w:val="24"/>
          <w:szCs w:val="24"/>
        </w:rPr>
        <w:t xml:space="preserve">Физическое развитие: </w:t>
      </w:r>
      <w:r w:rsidR="00231DA7" w:rsidRPr="005F6260">
        <w:rPr>
          <w:sz w:val="24"/>
          <w:szCs w:val="24"/>
        </w:rPr>
        <w:t>3-хлетний ребенок владеет основными жизненно важными движениями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w:t>
      </w:r>
      <w:r w:rsidR="00231DA7" w:rsidRPr="005F6260">
        <w:rPr>
          <w:b/>
          <w:sz w:val="24"/>
          <w:szCs w:val="24"/>
        </w:rPr>
        <w:t xml:space="preserve"> </w:t>
      </w:r>
      <w:r w:rsidR="00231DA7" w:rsidRPr="005F6260">
        <w:rPr>
          <w:sz w:val="24"/>
          <w:szCs w:val="24"/>
        </w:rPr>
        <w:t>с тем им свойственно неумение соизмерять свои силы со своими возможностями.</w:t>
      </w:r>
    </w:p>
    <w:p w:rsidR="00231DA7" w:rsidRPr="005F6260" w:rsidRDefault="000C3256" w:rsidP="00231DA7">
      <w:pPr>
        <w:spacing w:before="5"/>
        <w:ind w:right="3"/>
        <w:jc w:val="both"/>
        <w:rPr>
          <w:sz w:val="24"/>
          <w:szCs w:val="24"/>
        </w:rPr>
      </w:pPr>
      <w:r>
        <w:rPr>
          <w:sz w:val="24"/>
          <w:szCs w:val="24"/>
        </w:rPr>
        <w:t xml:space="preserve">   </w:t>
      </w:r>
      <w:r w:rsidR="00231DA7" w:rsidRPr="005F6260">
        <w:rPr>
          <w:sz w:val="24"/>
          <w:szCs w:val="24"/>
        </w:rPr>
        <w:t>Моторика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w:t>
      </w:r>
      <w:r>
        <w:rPr>
          <w:sz w:val="24"/>
          <w:szCs w:val="24"/>
        </w:rPr>
        <w:t xml:space="preserve"> </w:t>
      </w:r>
      <w:r w:rsidR="00231DA7" w:rsidRPr="005F6260">
        <w:rPr>
          <w:sz w:val="24"/>
          <w:szCs w:val="24"/>
        </w:rPr>
        <w:t>и т.п. – всего 20 шт.) с поверхности стола в не</w:t>
      </w:r>
      <w:r w:rsidR="00D96699" w:rsidRPr="005F6260">
        <w:rPr>
          <w:sz w:val="24"/>
          <w:szCs w:val="24"/>
        </w:rPr>
        <w:t xml:space="preserve">большую коробку (правой рукой). </w:t>
      </w:r>
      <w:r w:rsidR="00231DA7" w:rsidRPr="005F6260">
        <w:rPr>
          <w:sz w:val="24"/>
          <w:szCs w:val="24"/>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231DA7" w:rsidRPr="005F6260" w:rsidRDefault="006F288E" w:rsidP="00231DA7">
      <w:pPr>
        <w:spacing w:before="5"/>
        <w:ind w:right="3"/>
        <w:jc w:val="both"/>
        <w:rPr>
          <w:sz w:val="24"/>
          <w:szCs w:val="24"/>
        </w:rPr>
      </w:pPr>
      <w:r w:rsidRPr="005F6260">
        <w:rPr>
          <w:sz w:val="24"/>
          <w:szCs w:val="24"/>
        </w:rPr>
        <w:t xml:space="preserve">   </w:t>
      </w:r>
      <w:r w:rsidR="00231DA7" w:rsidRPr="005F6260">
        <w:rPr>
          <w:sz w:val="24"/>
          <w:szCs w:val="24"/>
        </w:rPr>
        <w:t>3-4-х летний ребенок владеет элементарными гигиеническими</w:t>
      </w:r>
      <w:r w:rsidR="00231DA7" w:rsidRPr="005F6260">
        <w:rPr>
          <w:b/>
          <w:sz w:val="24"/>
          <w:szCs w:val="24"/>
        </w:rPr>
        <w:t xml:space="preserve"> </w:t>
      </w:r>
      <w:r w:rsidR="00231DA7" w:rsidRPr="005F6260">
        <w:rPr>
          <w:sz w:val="24"/>
          <w:szCs w:val="24"/>
        </w:rPr>
        <w:t>навыками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231DA7" w:rsidRPr="005F6260" w:rsidRDefault="006F288E" w:rsidP="00231DA7">
      <w:pPr>
        <w:spacing w:before="5"/>
        <w:ind w:right="3"/>
        <w:jc w:val="both"/>
        <w:rPr>
          <w:sz w:val="24"/>
          <w:szCs w:val="24"/>
        </w:rPr>
      </w:pPr>
      <w:r w:rsidRPr="005F6260">
        <w:rPr>
          <w:b/>
          <w:sz w:val="24"/>
          <w:szCs w:val="24"/>
        </w:rPr>
        <w:t xml:space="preserve">   </w:t>
      </w:r>
      <w:r w:rsidR="00231DA7" w:rsidRPr="005F6260">
        <w:rPr>
          <w:b/>
          <w:sz w:val="24"/>
          <w:szCs w:val="24"/>
        </w:rPr>
        <w:t>Соц</w:t>
      </w:r>
      <w:r w:rsidR="00D96699" w:rsidRPr="005F6260">
        <w:rPr>
          <w:b/>
          <w:sz w:val="24"/>
          <w:szCs w:val="24"/>
        </w:rPr>
        <w:t>иально-коммуникативное развитие</w:t>
      </w:r>
      <w:r w:rsidR="00D96699" w:rsidRPr="005F6260">
        <w:rPr>
          <w:sz w:val="24"/>
          <w:szCs w:val="24"/>
        </w:rPr>
        <w:t xml:space="preserve">: </w:t>
      </w:r>
      <w:r w:rsidR="00231DA7" w:rsidRPr="005F6260">
        <w:rPr>
          <w:sz w:val="24"/>
          <w:szCs w:val="24"/>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w:t>
      </w:r>
      <w:r w:rsidR="00231DA7" w:rsidRPr="005F6260">
        <w:rPr>
          <w:sz w:val="24"/>
          <w:szCs w:val="24"/>
        </w:rPr>
        <w:lastRenderedPageBreak/>
        <w:t>имеют поверхностный харак</w:t>
      </w:r>
      <w:r w:rsidR="00D96699" w:rsidRPr="005F6260">
        <w:rPr>
          <w:sz w:val="24"/>
          <w:szCs w:val="24"/>
        </w:rPr>
        <w:t xml:space="preserve">тер, отличаются ситуативностью, </w:t>
      </w:r>
      <w:r w:rsidR="00231DA7" w:rsidRPr="005F6260">
        <w:rPr>
          <w:sz w:val="24"/>
          <w:szCs w:val="24"/>
        </w:rPr>
        <w:t>неустойчивостью,</w:t>
      </w:r>
      <w:r w:rsidR="000C3256">
        <w:rPr>
          <w:sz w:val="24"/>
          <w:szCs w:val="24"/>
        </w:rPr>
        <w:t xml:space="preserve"> кратковременностью, </w:t>
      </w:r>
      <w:r w:rsidR="00D96699" w:rsidRPr="005F6260">
        <w:rPr>
          <w:sz w:val="24"/>
          <w:szCs w:val="24"/>
        </w:rPr>
        <w:t>чаще</w:t>
      </w:r>
      <w:r w:rsidR="00D96699" w:rsidRPr="005F6260">
        <w:rPr>
          <w:sz w:val="24"/>
          <w:szCs w:val="24"/>
        </w:rPr>
        <w:tab/>
        <w:t xml:space="preserve">всего </w:t>
      </w:r>
      <w:r w:rsidR="00231DA7" w:rsidRPr="005F6260">
        <w:rPr>
          <w:sz w:val="24"/>
          <w:szCs w:val="24"/>
        </w:rPr>
        <w:t>инициируются взрослым.</w:t>
      </w:r>
    </w:p>
    <w:p w:rsidR="00D96699" w:rsidRPr="005F6260" w:rsidRDefault="006F288E" w:rsidP="00231DA7">
      <w:pPr>
        <w:spacing w:before="5"/>
        <w:ind w:right="3"/>
        <w:jc w:val="both"/>
        <w:rPr>
          <w:b/>
          <w:sz w:val="24"/>
          <w:szCs w:val="24"/>
        </w:rPr>
      </w:pPr>
      <w:r w:rsidRPr="005F6260">
        <w:rPr>
          <w:sz w:val="24"/>
          <w:szCs w:val="24"/>
        </w:rPr>
        <w:t xml:space="preserve">   </w:t>
      </w:r>
      <w:r w:rsidR="00231DA7" w:rsidRPr="005F6260">
        <w:rPr>
          <w:sz w:val="24"/>
          <w:szCs w:val="24"/>
        </w:rPr>
        <w:t xml:space="preserve">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w:t>
      </w:r>
      <w:r w:rsidRPr="005F6260">
        <w:rPr>
          <w:sz w:val="24"/>
          <w:szCs w:val="24"/>
        </w:rPr>
        <w:t>2-3 человека,</w:t>
      </w:r>
      <w:r w:rsidRPr="005F6260">
        <w:rPr>
          <w:sz w:val="24"/>
          <w:szCs w:val="24"/>
        </w:rPr>
        <w:tab/>
        <w:t>для</w:t>
      </w:r>
      <w:r w:rsidRPr="005F6260">
        <w:rPr>
          <w:sz w:val="24"/>
          <w:szCs w:val="24"/>
        </w:rPr>
        <w:tab/>
        <w:t xml:space="preserve">разыгрывания </w:t>
      </w:r>
      <w:r w:rsidR="00231DA7" w:rsidRPr="005F6260">
        <w:rPr>
          <w:sz w:val="24"/>
          <w:szCs w:val="24"/>
        </w:rPr>
        <w:t>прост</w:t>
      </w:r>
      <w:r w:rsidR="000C3256">
        <w:rPr>
          <w:sz w:val="24"/>
          <w:szCs w:val="24"/>
        </w:rPr>
        <w:t>ейших сюжетно-ролевых игр.</w:t>
      </w:r>
      <w:r w:rsidR="00D96699" w:rsidRPr="005F6260">
        <w:rPr>
          <w:sz w:val="24"/>
          <w:szCs w:val="24"/>
        </w:rPr>
        <w:t xml:space="preserve"> </w:t>
      </w:r>
      <w:r w:rsidR="00231DA7" w:rsidRPr="005F6260">
        <w:rPr>
          <w:sz w:val="24"/>
          <w:szCs w:val="24"/>
        </w:rPr>
        <w:t>Игровые</w:t>
      </w:r>
      <w:r w:rsidR="00231DA7" w:rsidRPr="005F6260">
        <w:rPr>
          <w:b/>
          <w:sz w:val="24"/>
          <w:szCs w:val="24"/>
        </w:rPr>
        <w:tab/>
      </w:r>
      <w:r w:rsidR="000C3256">
        <w:rPr>
          <w:sz w:val="24"/>
          <w:szCs w:val="24"/>
        </w:rPr>
        <w:t>действия</w:t>
      </w:r>
      <w:r w:rsidR="000C3256">
        <w:rPr>
          <w:sz w:val="24"/>
          <w:szCs w:val="24"/>
        </w:rPr>
        <w:tab/>
        <w:t xml:space="preserve">взаимосвязаны, </w:t>
      </w:r>
      <w:r w:rsidR="00231DA7" w:rsidRPr="005F6260">
        <w:rPr>
          <w:sz w:val="24"/>
          <w:szCs w:val="24"/>
        </w:rPr>
        <w:t>имеют четкий ролевой характер. Роль называется, по ходу игры дети могут менять роль. Игровая цепочка состоит из 3- 4 взаимосвязанных действий. Дети самостоятельно удерживают воображаемую ситуацию</w:t>
      </w:r>
      <w:r w:rsidRPr="005F6260">
        <w:rPr>
          <w:sz w:val="24"/>
          <w:szCs w:val="24"/>
        </w:rPr>
        <w:t>.</w:t>
      </w:r>
      <w:r w:rsidR="00231DA7" w:rsidRPr="005F6260">
        <w:rPr>
          <w:b/>
          <w:sz w:val="24"/>
          <w:szCs w:val="24"/>
        </w:rPr>
        <w:t xml:space="preserve"> </w:t>
      </w:r>
    </w:p>
    <w:p w:rsidR="00231DA7" w:rsidRPr="005F6260" w:rsidRDefault="006F288E" w:rsidP="00231DA7">
      <w:pPr>
        <w:spacing w:before="5"/>
        <w:ind w:right="3"/>
        <w:jc w:val="both"/>
        <w:rPr>
          <w:sz w:val="24"/>
          <w:szCs w:val="24"/>
        </w:rPr>
      </w:pPr>
      <w:r w:rsidRPr="005F6260">
        <w:rPr>
          <w:b/>
          <w:sz w:val="24"/>
          <w:szCs w:val="24"/>
        </w:rPr>
        <w:t xml:space="preserve">   </w:t>
      </w:r>
      <w:r w:rsidR="00D96699" w:rsidRPr="005F6260">
        <w:rPr>
          <w:b/>
          <w:sz w:val="24"/>
          <w:szCs w:val="24"/>
        </w:rPr>
        <w:t xml:space="preserve">Речевое развитие: </w:t>
      </w:r>
      <w:r w:rsidR="00231DA7" w:rsidRPr="005F6260">
        <w:rPr>
          <w:sz w:val="24"/>
          <w:szCs w:val="24"/>
        </w:rPr>
        <w:t>Общение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общение на познавательные темы, которое сначала включено в совместную со взрослым познавательную деятельность.</w:t>
      </w:r>
    </w:p>
    <w:p w:rsidR="00231DA7" w:rsidRPr="005F6260" w:rsidRDefault="006F288E" w:rsidP="00231DA7">
      <w:pPr>
        <w:spacing w:before="5"/>
        <w:ind w:right="3"/>
        <w:jc w:val="both"/>
        <w:rPr>
          <w:sz w:val="24"/>
          <w:szCs w:val="24"/>
        </w:rPr>
      </w:pPr>
      <w:r w:rsidRPr="005F6260">
        <w:rPr>
          <w:sz w:val="24"/>
          <w:szCs w:val="24"/>
        </w:rPr>
        <w:t xml:space="preserve">   </w:t>
      </w:r>
      <w:r w:rsidR="00231DA7" w:rsidRPr="005F6260">
        <w:rPr>
          <w:sz w:val="24"/>
          <w:szCs w:val="24"/>
        </w:rPr>
        <w:t>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231DA7" w:rsidRPr="005F6260" w:rsidRDefault="006F288E" w:rsidP="00231DA7">
      <w:pPr>
        <w:spacing w:before="5"/>
        <w:ind w:right="3"/>
        <w:jc w:val="both"/>
        <w:rPr>
          <w:sz w:val="24"/>
          <w:szCs w:val="24"/>
        </w:rPr>
      </w:pPr>
      <w:r w:rsidRPr="005F6260">
        <w:rPr>
          <w:b/>
          <w:sz w:val="24"/>
          <w:szCs w:val="24"/>
        </w:rPr>
        <w:t xml:space="preserve">   </w:t>
      </w:r>
      <w:r w:rsidR="00D96699" w:rsidRPr="005F6260">
        <w:rPr>
          <w:b/>
          <w:sz w:val="24"/>
          <w:szCs w:val="24"/>
        </w:rPr>
        <w:t xml:space="preserve">Познавательное развитие: </w:t>
      </w:r>
      <w:r w:rsidR="00231DA7" w:rsidRPr="005F6260">
        <w:rPr>
          <w:sz w:val="24"/>
          <w:szCs w:val="24"/>
        </w:rPr>
        <w:t>В развитии познавательной сферы расширяются и качественно изменяются способы и средства ориентировки р</w:t>
      </w:r>
      <w:r w:rsidR="00D96699" w:rsidRPr="005F6260">
        <w:rPr>
          <w:sz w:val="24"/>
          <w:szCs w:val="24"/>
        </w:rPr>
        <w:t xml:space="preserve">ебенка в окружающей обстановке.  </w:t>
      </w:r>
      <w:r w:rsidR="00231DA7" w:rsidRPr="005F6260">
        <w:rPr>
          <w:sz w:val="24"/>
          <w:szCs w:val="24"/>
        </w:rPr>
        <w:t>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231DA7" w:rsidRPr="005F6260" w:rsidRDefault="006F288E" w:rsidP="00231DA7">
      <w:pPr>
        <w:spacing w:before="5"/>
        <w:ind w:right="3"/>
        <w:jc w:val="both"/>
        <w:rPr>
          <w:sz w:val="24"/>
          <w:szCs w:val="24"/>
        </w:rPr>
      </w:pPr>
      <w:r w:rsidRPr="005F6260">
        <w:rPr>
          <w:sz w:val="24"/>
          <w:szCs w:val="24"/>
        </w:rPr>
        <w:t xml:space="preserve">   </w:t>
      </w:r>
      <w:r w:rsidR="00231DA7" w:rsidRPr="005F6260">
        <w:rPr>
          <w:sz w:val="24"/>
          <w:szCs w:val="24"/>
        </w:rPr>
        <w:t>Конструктивная деятельность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w:t>
      </w:r>
    </w:p>
    <w:p w:rsidR="00231DA7" w:rsidRPr="005F6260" w:rsidRDefault="006F288E" w:rsidP="00231DA7">
      <w:pPr>
        <w:spacing w:before="5"/>
        <w:ind w:right="3"/>
        <w:jc w:val="both"/>
        <w:rPr>
          <w:sz w:val="24"/>
          <w:szCs w:val="24"/>
        </w:rPr>
      </w:pPr>
      <w:r w:rsidRPr="005F6260">
        <w:rPr>
          <w:b/>
          <w:sz w:val="24"/>
          <w:szCs w:val="24"/>
        </w:rPr>
        <w:t xml:space="preserve">   </w:t>
      </w:r>
      <w:r w:rsidR="00231DA7" w:rsidRPr="005F6260">
        <w:rPr>
          <w:b/>
          <w:sz w:val="24"/>
          <w:szCs w:val="24"/>
        </w:rPr>
        <w:t>Худо</w:t>
      </w:r>
      <w:r w:rsidR="00D96699" w:rsidRPr="005F6260">
        <w:rPr>
          <w:b/>
          <w:sz w:val="24"/>
          <w:szCs w:val="24"/>
        </w:rPr>
        <w:t xml:space="preserve">жественно-эстетическое развитие: </w:t>
      </w:r>
      <w:r w:rsidR="00231DA7" w:rsidRPr="005F6260">
        <w:rPr>
          <w:sz w:val="24"/>
          <w:szCs w:val="24"/>
        </w:rPr>
        <w:t>Ребенок с удовольствием знакомится с элементарными средствами выразительности (цвет, звук, форма, движения, жесты), проявляется</w:t>
      </w:r>
      <w:r w:rsidR="00231DA7" w:rsidRPr="005F6260">
        <w:rPr>
          <w:b/>
          <w:sz w:val="24"/>
          <w:szCs w:val="24"/>
        </w:rPr>
        <w:t xml:space="preserve"> </w:t>
      </w:r>
      <w:r w:rsidR="00231DA7" w:rsidRPr="005F6260">
        <w:rPr>
          <w:sz w:val="24"/>
          <w:szCs w:val="24"/>
        </w:rPr>
        <w:t>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231DA7" w:rsidRPr="005F6260" w:rsidRDefault="006F288E" w:rsidP="00231DA7">
      <w:pPr>
        <w:spacing w:before="5"/>
        <w:ind w:right="3"/>
        <w:jc w:val="both"/>
        <w:rPr>
          <w:sz w:val="24"/>
          <w:szCs w:val="24"/>
        </w:rPr>
      </w:pPr>
      <w:r w:rsidRPr="005F6260">
        <w:rPr>
          <w:sz w:val="24"/>
          <w:szCs w:val="24"/>
        </w:rPr>
        <w:t xml:space="preserve">   </w:t>
      </w:r>
      <w:r w:rsidR="00231DA7" w:rsidRPr="005F6260">
        <w:rPr>
          <w:sz w:val="24"/>
          <w:szCs w:val="24"/>
        </w:rPr>
        <w:t>Изобразительная деятельность ребенка зависит от его представлений о предмете. В 3-4 года они только начинают формироваться. Графические образы бедны, предметны, схе</w:t>
      </w:r>
      <w:r w:rsidR="00D96699" w:rsidRPr="005F6260">
        <w:rPr>
          <w:sz w:val="24"/>
          <w:szCs w:val="24"/>
        </w:rPr>
        <w:t xml:space="preserve">матичны. У одних дошкольников в  </w:t>
      </w:r>
      <w:r w:rsidR="00231DA7" w:rsidRPr="005F6260">
        <w:rPr>
          <w:sz w:val="24"/>
          <w:szCs w:val="24"/>
        </w:rPr>
        <w:t xml:space="preserve">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w:t>
      </w:r>
      <w:r w:rsidR="00231DA7" w:rsidRPr="005F6260">
        <w:rPr>
          <w:sz w:val="24"/>
          <w:szCs w:val="24"/>
        </w:rPr>
        <w:lastRenderedPageBreak/>
        <w:t>имеет лепка.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231DA7" w:rsidRPr="005F6260" w:rsidRDefault="006F288E" w:rsidP="00231DA7">
      <w:pPr>
        <w:spacing w:before="5"/>
        <w:ind w:right="3"/>
        <w:jc w:val="both"/>
        <w:rPr>
          <w:sz w:val="24"/>
          <w:szCs w:val="24"/>
        </w:rPr>
      </w:pPr>
      <w:r w:rsidRPr="005F6260">
        <w:rPr>
          <w:sz w:val="24"/>
          <w:szCs w:val="24"/>
        </w:rPr>
        <w:t xml:space="preserve">   </w:t>
      </w:r>
      <w:r w:rsidR="00231DA7" w:rsidRPr="005F6260">
        <w:rPr>
          <w:sz w:val="24"/>
          <w:szCs w:val="24"/>
        </w:rPr>
        <w:t>В музыкально-ритмической деятельности ребенок 3-4 лет испытывает</w:t>
      </w:r>
      <w:r w:rsidR="00231DA7" w:rsidRPr="00D96699">
        <w:rPr>
          <w:sz w:val="28"/>
        </w:rPr>
        <w:t xml:space="preserve"> </w:t>
      </w:r>
      <w:r w:rsidR="00231DA7" w:rsidRPr="005F6260">
        <w:rPr>
          <w:sz w:val="24"/>
          <w:szCs w:val="24"/>
        </w:rPr>
        <w:t>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w:t>
      </w:r>
      <w:r w:rsidR="00231DA7" w:rsidRPr="00D96699">
        <w:rPr>
          <w:sz w:val="28"/>
        </w:rPr>
        <w:t xml:space="preserve"> </w:t>
      </w:r>
      <w:r w:rsidR="00231DA7" w:rsidRPr="005F6260">
        <w:rPr>
          <w:sz w:val="24"/>
          <w:szCs w:val="24"/>
        </w:rPr>
        <w:t>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 ритмических и художественных способностей.</w:t>
      </w:r>
    </w:p>
    <w:p w:rsidR="00D96699" w:rsidRPr="005F6260" w:rsidRDefault="00D96699" w:rsidP="00231DA7">
      <w:pPr>
        <w:spacing w:before="5"/>
        <w:ind w:right="3"/>
        <w:jc w:val="both"/>
        <w:rPr>
          <w:sz w:val="24"/>
          <w:szCs w:val="24"/>
        </w:rPr>
      </w:pPr>
    </w:p>
    <w:p w:rsidR="00D96699" w:rsidRPr="005F6260" w:rsidRDefault="00D96699" w:rsidP="00D96699">
      <w:pPr>
        <w:spacing w:before="5"/>
        <w:ind w:right="3"/>
        <w:jc w:val="center"/>
        <w:rPr>
          <w:b/>
          <w:i/>
          <w:sz w:val="24"/>
          <w:szCs w:val="24"/>
        </w:rPr>
      </w:pPr>
      <w:r w:rsidRPr="005F6260">
        <w:rPr>
          <w:b/>
          <w:i/>
          <w:sz w:val="24"/>
          <w:szCs w:val="24"/>
        </w:rPr>
        <w:t>Возрастная характеристика, детей дошкольного возраста от 4 до 5 лет</w:t>
      </w:r>
    </w:p>
    <w:p w:rsidR="00D96699" w:rsidRPr="005F6260" w:rsidRDefault="00D96699" w:rsidP="00D96699">
      <w:pPr>
        <w:spacing w:before="5"/>
        <w:ind w:right="3"/>
        <w:jc w:val="both"/>
        <w:rPr>
          <w:sz w:val="24"/>
          <w:szCs w:val="24"/>
        </w:rPr>
      </w:pPr>
      <w:r w:rsidRPr="005F6260">
        <w:rPr>
          <w:sz w:val="24"/>
          <w:szCs w:val="24"/>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D96699" w:rsidRPr="005F6260" w:rsidRDefault="006F288E" w:rsidP="00D96699">
      <w:pPr>
        <w:spacing w:before="5"/>
        <w:ind w:right="3"/>
        <w:jc w:val="both"/>
        <w:rPr>
          <w:b/>
          <w:sz w:val="24"/>
          <w:szCs w:val="24"/>
        </w:rPr>
      </w:pPr>
      <w:r w:rsidRPr="005F6260">
        <w:rPr>
          <w:b/>
          <w:sz w:val="24"/>
          <w:szCs w:val="24"/>
        </w:rPr>
        <w:t xml:space="preserve">   </w:t>
      </w:r>
      <w:r w:rsidR="00D96699" w:rsidRPr="005F6260">
        <w:rPr>
          <w:b/>
          <w:sz w:val="24"/>
          <w:szCs w:val="24"/>
        </w:rPr>
        <w:t xml:space="preserve">Физическое развитие: </w:t>
      </w:r>
      <w:r w:rsidR="00D96699" w:rsidRPr="005F6260">
        <w:rPr>
          <w:sz w:val="24"/>
          <w:szCs w:val="24"/>
        </w:rPr>
        <w:t>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w:t>
      </w:r>
      <w:r w:rsidR="00D96699" w:rsidRPr="005F6260">
        <w:rPr>
          <w:sz w:val="24"/>
          <w:szCs w:val="24"/>
        </w:rPr>
        <w:tab/>
        <w:t>мотивированными</w:t>
      </w:r>
      <w:r w:rsidR="00D96699" w:rsidRPr="005F6260">
        <w:rPr>
          <w:sz w:val="24"/>
          <w:szCs w:val="24"/>
        </w:rPr>
        <w:tab/>
        <w:t>и управляемыми. Сохраняется высокая эмоциональная значимость процесса деятельности для ребенка, неспособность завершить ее по</w:t>
      </w:r>
      <w:r w:rsidR="00D96699" w:rsidRPr="005F6260">
        <w:rPr>
          <w:b/>
          <w:sz w:val="24"/>
          <w:szCs w:val="24"/>
        </w:rPr>
        <w:t xml:space="preserve"> </w:t>
      </w:r>
      <w:r w:rsidR="00D96699" w:rsidRPr="005F6260">
        <w:rPr>
          <w:sz w:val="24"/>
          <w:szCs w:val="24"/>
        </w:rPr>
        <w:t xml:space="preserve">первому требованию. Появляется способность к регуляции двигательной активности. </w:t>
      </w:r>
      <w:r w:rsidRPr="005F6260">
        <w:rPr>
          <w:sz w:val="24"/>
          <w:szCs w:val="24"/>
        </w:rPr>
        <w:t xml:space="preserve">  </w:t>
      </w:r>
      <w:r w:rsidR="00D96699" w:rsidRPr="005F6260">
        <w:rPr>
          <w:sz w:val="24"/>
          <w:szCs w:val="24"/>
        </w:rPr>
        <w:t xml:space="preserve">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w:t>
      </w:r>
      <w:r w:rsidRPr="005F6260">
        <w:rPr>
          <w:sz w:val="24"/>
          <w:szCs w:val="24"/>
        </w:rPr>
        <w:t xml:space="preserve">     </w:t>
      </w:r>
      <w:r w:rsidR="00D96699" w:rsidRPr="005F6260">
        <w:rPr>
          <w:sz w:val="24"/>
          <w:szCs w:val="24"/>
        </w:rPr>
        <w:t>Уровень функциональных возможностей повышается.</w:t>
      </w:r>
      <w:r w:rsidRPr="005F6260">
        <w:rPr>
          <w:b/>
          <w:sz w:val="24"/>
          <w:szCs w:val="24"/>
        </w:rPr>
        <w:t xml:space="preserve"> </w:t>
      </w:r>
      <w:r w:rsidR="00D96699" w:rsidRPr="005F6260">
        <w:rPr>
          <w:sz w:val="24"/>
          <w:szCs w:val="24"/>
        </w:rPr>
        <w:t>Позитивные изменения наблюдаются в развитии моторики.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D96699" w:rsidRPr="005F6260" w:rsidRDefault="006F288E" w:rsidP="00D96699">
      <w:pPr>
        <w:spacing w:before="5"/>
        <w:ind w:right="3"/>
        <w:jc w:val="both"/>
        <w:rPr>
          <w:sz w:val="24"/>
          <w:szCs w:val="24"/>
        </w:rPr>
      </w:pPr>
      <w:r w:rsidRPr="005F6260">
        <w:rPr>
          <w:sz w:val="24"/>
          <w:szCs w:val="24"/>
        </w:rPr>
        <w:t xml:space="preserve">   </w:t>
      </w:r>
      <w:r w:rsidR="00D96699" w:rsidRPr="005F6260">
        <w:rPr>
          <w:sz w:val="24"/>
          <w:szCs w:val="24"/>
        </w:rPr>
        <w:t>В 4-5 лет у детей совершенствуются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w:t>
      </w:r>
    </w:p>
    <w:p w:rsidR="00D96699" w:rsidRPr="005F6260" w:rsidRDefault="006F288E" w:rsidP="00D96699">
      <w:pPr>
        <w:spacing w:before="5"/>
        <w:ind w:right="3"/>
        <w:jc w:val="both"/>
        <w:rPr>
          <w:b/>
          <w:sz w:val="24"/>
          <w:szCs w:val="24"/>
        </w:rPr>
      </w:pPr>
      <w:r w:rsidRPr="005F6260">
        <w:rPr>
          <w:b/>
          <w:sz w:val="24"/>
          <w:szCs w:val="24"/>
        </w:rPr>
        <w:t xml:space="preserve">   </w:t>
      </w:r>
      <w:r w:rsidR="00D96699" w:rsidRPr="005F6260">
        <w:rPr>
          <w:b/>
          <w:sz w:val="24"/>
          <w:szCs w:val="24"/>
        </w:rPr>
        <w:t xml:space="preserve">Социально-коммуникативное развитие: </w:t>
      </w:r>
      <w:r w:rsidR="00D96699" w:rsidRPr="005F6260">
        <w:rPr>
          <w:sz w:val="24"/>
          <w:szCs w:val="24"/>
        </w:rPr>
        <w:t xml:space="preserve">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 </w:t>
      </w:r>
    </w:p>
    <w:p w:rsidR="00D96699" w:rsidRPr="005F6260" w:rsidRDefault="006F288E" w:rsidP="00D96699">
      <w:pPr>
        <w:spacing w:before="5"/>
        <w:ind w:right="3"/>
        <w:jc w:val="both"/>
        <w:rPr>
          <w:sz w:val="24"/>
          <w:szCs w:val="24"/>
        </w:rPr>
      </w:pPr>
      <w:r w:rsidRPr="005F6260">
        <w:rPr>
          <w:sz w:val="24"/>
          <w:szCs w:val="24"/>
        </w:rPr>
        <w:t xml:space="preserve">   </w:t>
      </w:r>
      <w:r w:rsidR="00D96699" w:rsidRPr="005F6260">
        <w:rPr>
          <w:sz w:val="24"/>
          <w:szCs w:val="24"/>
        </w:rPr>
        <w:t>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D96699" w:rsidRPr="005F6260" w:rsidRDefault="006F288E" w:rsidP="00D96699">
      <w:pPr>
        <w:spacing w:before="5"/>
        <w:ind w:right="3"/>
        <w:jc w:val="both"/>
        <w:rPr>
          <w:sz w:val="24"/>
          <w:szCs w:val="24"/>
        </w:rPr>
      </w:pPr>
      <w:r w:rsidRPr="005F6260">
        <w:rPr>
          <w:sz w:val="24"/>
          <w:szCs w:val="24"/>
        </w:rPr>
        <w:lastRenderedPageBreak/>
        <w:t xml:space="preserve">   </w:t>
      </w:r>
      <w:r w:rsidR="00D96699" w:rsidRPr="005F6260">
        <w:rPr>
          <w:sz w:val="24"/>
          <w:szCs w:val="24"/>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D96699" w:rsidRPr="005F6260" w:rsidRDefault="006F288E" w:rsidP="00D96699">
      <w:pPr>
        <w:spacing w:before="5"/>
        <w:ind w:right="3"/>
        <w:jc w:val="both"/>
        <w:rPr>
          <w:sz w:val="24"/>
          <w:szCs w:val="24"/>
        </w:rPr>
      </w:pPr>
      <w:r w:rsidRPr="005F6260">
        <w:rPr>
          <w:sz w:val="24"/>
          <w:szCs w:val="24"/>
        </w:rPr>
        <w:t xml:space="preserve">   </w:t>
      </w:r>
      <w:r w:rsidR="00D96699" w:rsidRPr="005F6260">
        <w:rPr>
          <w:sz w:val="24"/>
          <w:szCs w:val="24"/>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D96699" w:rsidRPr="005F6260" w:rsidRDefault="006F288E" w:rsidP="00D96699">
      <w:pPr>
        <w:spacing w:before="5"/>
        <w:ind w:right="3"/>
        <w:jc w:val="both"/>
        <w:rPr>
          <w:sz w:val="24"/>
          <w:szCs w:val="24"/>
        </w:rPr>
      </w:pPr>
      <w:r w:rsidRPr="005F6260">
        <w:rPr>
          <w:sz w:val="24"/>
          <w:szCs w:val="24"/>
        </w:rPr>
        <w:t xml:space="preserve">   </w:t>
      </w:r>
      <w:r w:rsidR="00D96699" w:rsidRPr="005F6260">
        <w:rPr>
          <w:sz w:val="24"/>
          <w:szCs w:val="24"/>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D96699" w:rsidRPr="005F6260" w:rsidRDefault="006F288E" w:rsidP="00D96699">
      <w:pPr>
        <w:spacing w:before="5"/>
        <w:ind w:right="3"/>
        <w:jc w:val="both"/>
        <w:rPr>
          <w:b/>
          <w:sz w:val="24"/>
          <w:szCs w:val="24"/>
        </w:rPr>
      </w:pPr>
      <w:r w:rsidRPr="005F6260">
        <w:rPr>
          <w:b/>
          <w:sz w:val="24"/>
          <w:szCs w:val="24"/>
        </w:rPr>
        <w:t xml:space="preserve">   Речевое развитие: </w:t>
      </w:r>
      <w:r w:rsidR="00D96699" w:rsidRPr="005F6260">
        <w:rPr>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w:t>
      </w:r>
    </w:p>
    <w:p w:rsidR="00D96699" w:rsidRPr="005F6260" w:rsidRDefault="006F288E" w:rsidP="00D96699">
      <w:pPr>
        <w:spacing w:before="5"/>
        <w:ind w:right="3"/>
        <w:jc w:val="both"/>
        <w:rPr>
          <w:sz w:val="24"/>
          <w:szCs w:val="24"/>
        </w:rPr>
      </w:pPr>
      <w:r w:rsidRPr="005F6260">
        <w:rPr>
          <w:sz w:val="24"/>
          <w:szCs w:val="24"/>
        </w:rPr>
        <w:t xml:space="preserve">   </w:t>
      </w:r>
      <w:r w:rsidR="00D96699" w:rsidRPr="005F6260">
        <w:rPr>
          <w:sz w:val="24"/>
          <w:szCs w:val="24"/>
        </w:rPr>
        <w:t>В речевом развитии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w:t>
      </w:r>
      <w:r w:rsidRPr="005F6260">
        <w:rPr>
          <w:sz w:val="24"/>
          <w:szCs w:val="24"/>
        </w:rPr>
        <w:t xml:space="preserve">я сторона речи. Дети занимаются </w:t>
      </w:r>
      <w:r w:rsidR="00D96699" w:rsidRPr="005F6260">
        <w:rPr>
          <w:sz w:val="24"/>
          <w:szCs w:val="24"/>
        </w:rPr>
        <w:t>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r w:rsidRPr="005F6260">
        <w:rPr>
          <w:sz w:val="24"/>
          <w:szCs w:val="24"/>
        </w:rPr>
        <w:t>.</w:t>
      </w:r>
    </w:p>
    <w:p w:rsidR="00D96699" w:rsidRPr="005F6260" w:rsidRDefault="006F288E" w:rsidP="00D96699">
      <w:pPr>
        <w:spacing w:before="5"/>
        <w:ind w:right="3"/>
        <w:jc w:val="both"/>
        <w:rPr>
          <w:sz w:val="24"/>
          <w:szCs w:val="24"/>
        </w:rPr>
      </w:pPr>
      <w:r w:rsidRPr="005F6260">
        <w:rPr>
          <w:sz w:val="24"/>
          <w:szCs w:val="24"/>
        </w:rPr>
        <w:t xml:space="preserve">   </w:t>
      </w:r>
      <w:r w:rsidR="00D96699" w:rsidRPr="005F6260">
        <w:rPr>
          <w:sz w:val="24"/>
          <w:szCs w:val="24"/>
        </w:rPr>
        <w:t xml:space="preserve">В </w:t>
      </w:r>
      <w:r w:rsidR="00D96699" w:rsidRPr="005F6260">
        <w:rPr>
          <w:b/>
          <w:sz w:val="24"/>
          <w:szCs w:val="24"/>
        </w:rPr>
        <w:t>Познавательном развитии</w:t>
      </w:r>
      <w:r w:rsidR="00D96699" w:rsidRPr="005F6260">
        <w:rPr>
          <w:sz w:val="24"/>
          <w:szCs w:val="24"/>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w:t>
      </w:r>
      <w:r w:rsidR="00D96699" w:rsidRPr="00D96699">
        <w:rPr>
          <w:sz w:val="28"/>
        </w:rPr>
        <w:t xml:space="preserve"> </w:t>
      </w:r>
      <w:r w:rsidR="00D96699" w:rsidRPr="005F6260">
        <w:rPr>
          <w:sz w:val="24"/>
          <w:szCs w:val="24"/>
        </w:rPr>
        <w:t>внимания. Ребенку оказывается доступной сосредоточенная деятельность в течение 15-20 минут.</w:t>
      </w:r>
    </w:p>
    <w:p w:rsidR="00D96699" w:rsidRPr="005F6260" w:rsidRDefault="000C3256" w:rsidP="00D96699">
      <w:pPr>
        <w:spacing w:before="5"/>
        <w:ind w:right="3"/>
        <w:jc w:val="both"/>
        <w:rPr>
          <w:sz w:val="24"/>
          <w:szCs w:val="24"/>
        </w:rPr>
      </w:pPr>
      <w:r>
        <w:rPr>
          <w:sz w:val="24"/>
          <w:szCs w:val="24"/>
        </w:rPr>
        <w:t xml:space="preserve">   </w:t>
      </w:r>
      <w:r w:rsidR="00D96699" w:rsidRPr="005F6260">
        <w:rPr>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D96699" w:rsidRPr="005F6260" w:rsidRDefault="006F288E" w:rsidP="00D96699">
      <w:pPr>
        <w:spacing w:before="5"/>
        <w:ind w:right="3"/>
        <w:jc w:val="both"/>
        <w:rPr>
          <w:b/>
          <w:sz w:val="24"/>
          <w:szCs w:val="24"/>
        </w:rPr>
      </w:pPr>
      <w:r w:rsidRPr="005F6260">
        <w:rPr>
          <w:b/>
          <w:sz w:val="24"/>
          <w:szCs w:val="24"/>
        </w:rPr>
        <w:t xml:space="preserve">   </w:t>
      </w:r>
      <w:r w:rsidR="00D96699" w:rsidRPr="005F6260">
        <w:rPr>
          <w:b/>
          <w:sz w:val="24"/>
          <w:szCs w:val="24"/>
        </w:rPr>
        <w:t>Худо</w:t>
      </w:r>
      <w:r w:rsidRPr="005F6260">
        <w:rPr>
          <w:b/>
          <w:sz w:val="24"/>
          <w:szCs w:val="24"/>
        </w:rPr>
        <w:t xml:space="preserve">жественно-эстетическое развитие: </w:t>
      </w:r>
      <w:r w:rsidR="00D96699" w:rsidRPr="005F6260">
        <w:rPr>
          <w:sz w:val="24"/>
          <w:szCs w:val="24"/>
        </w:rPr>
        <w:t>На пятом году жизни ребенок осознаннее восприним</w:t>
      </w:r>
      <w:r w:rsidRPr="005F6260">
        <w:rPr>
          <w:sz w:val="24"/>
          <w:szCs w:val="24"/>
        </w:rPr>
        <w:t>ает произведения художественно-</w:t>
      </w:r>
      <w:r w:rsidR="002B6580">
        <w:rPr>
          <w:sz w:val="24"/>
          <w:szCs w:val="24"/>
        </w:rPr>
        <w:t>изобразительно-</w:t>
      </w:r>
      <w:r w:rsidR="00D96699" w:rsidRPr="005F6260">
        <w:rPr>
          <w:sz w:val="24"/>
          <w:szCs w:val="24"/>
        </w:rPr>
        <w:t>музыкального творчества, легко устанавливает простые причинные связи в сюжете, композиции и</w:t>
      </w:r>
      <w:r w:rsidRPr="005F6260">
        <w:rPr>
          <w:b/>
          <w:sz w:val="24"/>
          <w:szCs w:val="24"/>
        </w:rPr>
        <w:t xml:space="preserve"> </w:t>
      </w:r>
      <w:r w:rsidR="00D96699" w:rsidRPr="005F6260">
        <w:rPr>
          <w:sz w:val="24"/>
          <w:szCs w:val="24"/>
        </w:rPr>
        <w:t>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w:t>
      </w:r>
    </w:p>
    <w:p w:rsidR="00D96699" w:rsidRPr="005F6260" w:rsidRDefault="006F288E" w:rsidP="00D96699">
      <w:pPr>
        <w:spacing w:before="5"/>
        <w:ind w:right="3"/>
        <w:jc w:val="both"/>
        <w:rPr>
          <w:sz w:val="24"/>
          <w:szCs w:val="24"/>
        </w:rPr>
      </w:pPr>
      <w:r w:rsidRPr="005F6260">
        <w:rPr>
          <w:sz w:val="24"/>
          <w:szCs w:val="24"/>
        </w:rPr>
        <w:t xml:space="preserve">   </w:t>
      </w:r>
      <w:r w:rsidR="00D96699" w:rsidRPr="005F6260">
        <w:rPr>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Значительное развитие получает</w:t>
      </w:r>
      <w:r w:rsidRPr="005F6260">
        <w:rPr>
          <w:sz w:val="24"/>
          <w:szCs w:val="24"/>
        </w:rPr>
        <w:t xml:space="preserve"> </w:t>
      </w:r>
      <w:r w:rsidR="00D96699" w:rsidRPr="005F6260">
        <w:rPr>
          <w:sz w:val="24"/>
          <w:szCs w:val="24"/>
        </w:rPr>
        <w:t xml:space="preserve">изобразительная деятельность. </w:t>
      </w:r>
      <w:r w:rsidR="00D96699" w:rsidRPr="005F6260">
        <w:rPr>
          <w:sz w:val="24"/>
          <w:szCs w:val="24"/>
        </w:rPr>
        <w:lastRenderedPageBreak/>
        <w:t>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w:t>
      </w:r>
    </w:p>
    <w:p w:rsidR="00D96699" w:rsidRPr="005F6260" w:rsidRDefault="006F288E" w:rsidP="00D96699">
      <w:pPr>
        <w:spacing w:before="5"/>
        <w:ind w:right="3"/>
        <w:jc w:val="both"/>
        <w:rPr>
          <w:sz w:val="24"/>
          <w:szCs w:val="24"/>
        </w:rPr>
      </w:pPr>
      <w:r w:rsidRPr="005F6260">
        <w:rPr>
          <w:sz w:val="24"/>
          <w:szCs w:val="24"/>
        </w:rPr>
        <w:t xml:space="preserve">   </w:t>
      </w:r>
      <w:r w:rsidR="00D96699" w:rsidRPr="005F6260">
        <w:rPr>
          <w:sz w:val="24"/>
          <w:szCs w:val="24"/>
        </w:rPr>
        <w:t>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w:t>
      </w:r>
    </w:p>
    <w:p w:rsidR="00D96699" w:rsidRPr="005F6260" w:rsidRDefault="006F288E" w:rsidP="00D96699">
      <w:pPr>
        <w:spacing w:before="5"/>
        <w:ind w:right="3"/>
        <w:jc w:val="both"/>
        <w:rPr>
          <w:sz w:val="24"/>
          <w:szCs w:val="24"/>
        </w:rPr>
      </w:pPr>
      <w:r w:rsidRPr="005F6260">
        <w:rPr>
          <w:sz w:val="24"/>
          <w:szCs w:val="24"/>
        </w:rPr>
        <w:t xml:space="preserve">   </w:t>
      </w:r>
      <w:r w:rsidR="00D96699" w:rsidRPr="005F6260">
        <w:rPr>
          <w:sz w:val="24"/>
          <w:szCs w:val="24"/>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6F288E" w:rsidRPr="005F6260" w:rsidRDefault="006F288E" w:rsidP="006F288E">
      <w:pPr>
        <w:spacing w:before="5"/>
        <w:ind w:right="3"/>
        <w:rPr>
          <w:b/>
          <w:i/>
          <w:sz w:val="24"/>
          <w:szCs w:val="24"/>
        </w:rPr>
      </w:pPr>
    </w:p>
    <w:p w:rsidR="006F288E" w:rsidRPr="005F6260" w:rsidRDefault="006F288E" w:rsidP="006F288E">
      <w:pPr>
        <w:spacing w:before="5"/>
        <w:ind w:right="3"/>
        <w:jc w:val="center"/>
        <w:rPr>
          <w:b/>
          <w:i/>
          <w:sz w:val="24"/>
          <w:szCs w:val="24"/>
        </w:rPr>
      </w:pPr>
      <w:r w:rsidRPr="005F6260">
        <w:rPr>
          <w:b/>
          <w:i/>
          <w:sz w:val="24"/>
          <w:szCs w:val="24"/>
        </w:rPr>
        <w:t>Возрастная характеристика, детей дошкольного возраста от 5 до 6 лет</w:t>
      </w:r>
    </w:p>
    <w:p w:rsidR="006F288E" w:rsidRPr="005F6260" w:rsidRDefault="006F288E" w:rsidP="006F288E">
      <w:pPr>
        <w:spacing w:before="5"/>
        <w:ind w:right="3"/>
        <w:jc w:val="both"/>
        <w:rPr>
          <w:b/>
          <w:sz w:val="24"/>
          <w:szCs w:val="24"/>
        </w:rPr>
      </w:pPr>
      <w:r w:rsidRPr="005F6260">
        <w:rPr>
          <w:b/>
          <w:sz w:val="24"/>
          <w:szCs w:val="24"/>
        </w:rPr>
        <w:t xml:space="preserve">Физическое развитие: </w:t>
      </w:r>
      <w:r w:rsidRPr="005F6260">
        <w:rPr>
          <w:sz w:val="24"/>
          <w:szCs w:val="24"/>
        </w:rPr>
        <w:t>Продолжается процесс окостенения скелета ребенка. Дошкольник более совершенно овладевает различными видами движений. Тело приобретает</w:t>
      </w:r>
      <w:r w:rsidRPr="005F6260">
        <w:rPr>
          <w:b/>
          <w:sz w:val="24"/>
          <w:szCs w:val="24"/>
        </w:rPr>
        <w:t xml:space="preserve"> </w:t>
      </w:r>
      <w:r w:rsidRPr="005F6260">
        <w:rPr>
          <w:sz w:val="24"/>
          <w:szCs w:val="24"/>
        </w:rPr>
        <w:t>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6F288E" w:rsidRPr="005F6260" w:rsidRDefault="006F288E" w:rsidP="006F288E">
      <w:pPr>
        <w:spacing w:before="5"/>
        <w:ind w:right="3"/>
        <w:jc w:val="both"/>
        <w:rPr>
          <w:sz w:val="24"/>
          <w:szCs w:val="24"/>
        </w:rPr>
      </w:pPr>
      <w:r w:rsidRPr="005F6260">
        <w:rPr>
          <w:sz w:val="24"/>
          <w:szCs w:val="24"/>
        </w:rPr>
        <w:t xml:space="preserve">   К 6 годам совершенствуется развитие мелкой моторики пальцев рук. Некоторые дети могут продеть шнурок в ботинок и завязать бантиком.</w:t>
      </w:r>
    </w:p>
    <w:p w:rsidR="006F288E" w:rsidRPr="005F6260" w:rsidRDefault="006F288E" w:rsidP="006F288E">
      <w:pPr>
        <w:spacing w:before="5"/>
        <w:ind w:right="3"/>
        <w:jc w:val="both"/>
        <w:rPr>
          <w:sz w:val="24"/>
          <w:szCs w:val="24"/>
        </w:rPr>
      </w:pPr>
      <w:r w:rsidRPr="005F6260">
        <w:rPr>
          <w:sz w:val="24"/>
          <w:szCs w:val="24"/>
        </w:rPr>
        <w:t xml:space="preserve">   В старшем возрасте продолжают совершенствоваться культурно- гигиенические навыки: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6F288E" w:rsidRPr="005F6260" w:rsidRDefault="006F288E" w:rsidP="006F288E">
      <w:pPr>
        <w:spacing w:before="5"/>
        <w:ind w:right="3"/>
        <w:jc w:val="both"/>
        <w:rPr>
          <w:b/>
          <w:sz w:val="24"/>
          <w:szCs w:val="24"/>
        </w:rPr>
      </w:pPr>
      <w:r w:rsidRPr="005F6260">
        <w:rPr>
          <w:b/>
          <w:sz w:val="24"/>
          <w:szCs w:val="24"/>
        </w:rPr>
        <w:t xml:space="preserve">Речевое развитие: </w:t>
      </w:r>
      <w:r w:rsidRPr="005F6260">
        <w:rPr>
          <w:sz w:val="24"/>
          <w:szCs w:val="24"/>
        </w:rPr>
        <w:t>Общение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w:t>
      </w:r>
      <w:r w:rsidRPr="005F6260">
        <w:rPr>
          <w:b/>
          <w:sz w:val="24"/>
          <w:szCs w:val="24"/>
        </w:rPr>
        <w:t xml:space="preserve"> </w:t>
      </w:r>
      <w:r w:rsidRPr="005F6260">
        <w:rPr>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w:t>
      </w:r>
      <w:r w:rsidR="000C3256">
        <w:rPr>
          <w:sz w:val="24"/>
          <w:szCs w:val="24"/>
        </w:rPr>
        <w:t>чи при чтении стихов в сюжетно-</w:t>
      </w:r>
      <w:r w:rsidRPr="005F6260">
        <w:rPr>
          <w:sz w:val="24"/>
          <w:szCs w:val="24"/>
        </w:rPr>
        <w:t>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w:t>
      </w:r>
      <w:r w:rsidRPr="005F6260">
        <w:rPr>
          <w:b/>
          <w:sz w:val="24"/>
          <w:szCs w:val="24"/>
        </w:rPr>
        <w:t xml:space="preserve"> </w:t>
      </w:r>
      <w:r w:rsidRPr="005F6260">
        <w:rPr>
          <w:sz w:val="24"/>
          <w:szCs w:val="24"/>
        </w:rPr>
        <w:t>дети могут пересказывать, рассказывать по картинке, передавая не только главное, но и детали.</w:t>
      </w:r>
    </w:p>
    <w:p w:rsidR="006F288E" w:rsidRPr="005F6260" w:rsidRDefault="006F288E" w:rsidP="006F288E">
      <w:pPr>
        <w:spacing w:before="5"/>
        <w:ind w:right="3"/>
        <w:jc w:val="both"/>
        <w:rPr>
          <w:b/>
          <w:sz w:val="24"/>
          <w:szCs w:val="24"/>
        </w:rPr>
      </w:pPr>
      <w:r w:rsidRPr="005F6260">
        <w:rPr>
          <w:b/>
          <w:sz w:val="24"/>
          <w:szCs w:val="24"/>
        </w:rPr>
        <w:t xml:space="preserve">Познавательное развитие: </w:t>
      </w:r>
      <w:r w:rsidRPr="005F6260">
        <w:rPr>
          <w:sz w:val="24"/>
          <w:szCs w:val="24"/>
        </w:rPr>
        <w:t>В Познавательной деятельности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w:t>
      </w:r>
      <w:r w:rsidRPr="006F288E">
        <w:rPr>
          <w:sz w:val="28"/>
        </w:rPr>
        <w:t xml:space="preserve"> </w:t>
      </w:r>
      <w:r w:rsidRPr="005F6260">
        <w:rPr>
          <w:sz w:val="24"/>
          <w:szCs w:val="24"/>
        </w:rPr>
        <w:t xml:space="preserve">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w:t>
      </w:r>
      <w:r w:rsidRPr="005F6260">
        <w:rPr>
          <w:sz w:val="24"/>
          <w:szCs w:val="24"/>
        </w:rPr>
        <w:lastRenderedPageBreak/>
        <w:t>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w:t>
      </w:r>
      <w:r w:rsidRPr="005F6260">
        <w:rPr>
          <w:b/>
          <w:sz w:val="24"/>
          <w:szCs w:val="24"/>
        </w:rPr>
        <w:t xml:space="preserve"> </w:t>
      </w:r>
      <w:r w:rsidR="000C3256">
        <w:rPr>
          <w:sz w:val="24"/>
          <w:szCs w:val="24"/>
        </w:rPr>
        <w:t xml:space="preserve">- </w:t>
      </w:r>
      <w:r w:rsidRPr="005F6260">
        <w:rPr>
          <w:sz w:val="24"/>
          <w:szCs w:val="24"/>
        </w:rPr>
        <w:t>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6F288E" w:rsidRPr="005F6260" w:rsidRDefault="006F288E" w:rsidP="006F288E">
      <w:pPr>
        <w:spacing w:before="5"/>
        <w:ind w:right="3"/>
        <w:jc w:val="both"/>
        <w:rPr>
          <w:sz w:val="24"/>
          <w:szCs w:val="24"/>
        </w:rPr>
      </w:pPr>
      <w:r w:rsidRPr="005F6260">
        <w:rPr>
          <w:sz w:val="24"/>
          <w:szCs w:val="24"/>
        </w:rPr>
        <w:t xml:space="preserve">   Конструирование характеризуется умением анализировать условия, в которых протекает эта деятельность.</w:t>
      </w:r>
    </w:p>
    <w:p w:rsidR="006F288E" w:rsidRPr="005F6260" w:rsidRDefault="006F288E" w:rsidP="006F288E">
      <w:pPr>
        <w:spacing w:before="5"/>
        <w:ind w:right="3"/>
        <w:jc w:val="both"/>
        <w:rPr>
          <w:sz w:val="24"/>
          <w:szCs w:val="24"/>
        </w:rPr>
      </w:pPr>
      <w:r w:rsidRPr="005F6260">
        <w:rPr>
          <w:sz w:val="24"/>
          <w:szCs w:val="24"/>
        </w:rPr>
        <w:t xml:space="preserve">   Дети используют и называют различные детали деревянного конструктора.</w:t>
      </w:r>
      <w:r w:rsidRPr="006F288E">
        <w:rPr>
          <w:sz w:val="28"/>
        </w:rPr>
        <w:t xml:space="preserve"> </w:t>
      </w:r>
      <w:r w:rsidRPr="005F6260">
        <w:rPr>
          <w:sz w:val="24"/>
          <w:szCs w:val="24"/>
        </w:rPr>
        <w:t>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6F288E" w:rsidRPr="005F6260" w:rsidRDefault="006F288E" w:rsidP="006F288E">
      <w:pPr>
        <w:spacing w:before="5"/>
        <w:ind w:right="3"/>
        <w:jc w:val="both"/>
        <w:rPr>
          <w:b/>
          <w:sz w:val="24"/>
          <w:szCs w:val="24"/>
        </w:rPr>
      </w:pPr>
      <w:r w:rsidRPr="005F6260">
        <w:rPr>
          <w:b/>
          <w:sz w:val="24"/>
          <w:szCs w:val="24"/>
        </w:rPr>
        <w:t xml:space="preserve">Социально-коммуникативное развитие: </w:t>
      </w:r>
      <w:r w:rsidRPr="005F6260">
        <w:rPr>
          <w:sz w:val="24"/>
          <w:szCs w:val="24"/>
        </w:rPr>
        <w:t>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совей гендерной принадлежности по существенным признакам (женские и мужские качества, особенности проявления чувств).</w:t>
      </w:r>
    </w:p>
    <w:p w:rsidR="006F288E" w:rsidRPr="005F6260" w:rsidRDefault="006F288E" w:rsidP="006F288E">
      <w:pPr>
        <w:spacing w:before="5"/>
        <w:ind w:right="3"/>
        <w:jc w:val="both"/>
        <w:rPr>
          <w:sz w:val="24"/>
          <w:szCs w:val="24"/>
        </w:rPr>
      </w:pPr>
      <w:r w:rsidRPr="005F6260">
        <w:rPr>
          <w:sz w:val="24"/>
          <w:szCs w:val="24"/>
        </w:rPr>
        <w:t xml:space="preserve">   Ярко проявляет интерес к игре. В игровой деятельности 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6F288E" w:rsidRPr="005F6260" w:rsidRDefault="006F288E" w:rsidP="006F288E">
      <w:pPr>
        <w:spacing w:before="5"/>
        <w:ind w:right="3"/>
        <w:jc w:val="both"/>
        <w:rPr>
          <w:sz w:val="24"/>
          <w:szCs w:val="24"/>
        </w:rPr>
      </w:pPr>
      <w:r w:rsidRPr="005F6260">
        <w:rPr>
          <w:sz w:val="24"/>
          <w:szCs w:val="24"/>
        </w:rPr>
        <w:t xml:space="preserve">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w:t>
      </w:r>
    </w:p>
    <w:p w:rsidR="006F288E" w:rsidRPr="005F6260" w:rsidRDefault="006F288E" w:rsidP="006F288E">
      <w:pPr>
        <w:spacing w:before="5"/>
        <w:ind w:right="3"/>
        <w:jc w:val="both"/>
        <w:rPr>
          <w:sz w:val="24"/>
          <w:szCs w:val="24"/>
        </w:rPr>
      </w:pPr>
      <w:r w:rsidRPr="005F6260">
        <w:rPr>
          <w:sz w:val="24"/>
          <w:szCs w:val="24"/>
        </w:rPr>
        <w:t xml:space="preserve">   В трудовой деятельности,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6F288E" w:rsidRPr="005F6260" w:rsidRDefault="006F288E" w:rsidP="006F288E">
      <w:pPr>
        <w:spacing w:before="5"/>
        <w:ind w:right="3"/>
        <w:jc w:val="both"/>
        <w:rPr>
          <w:b/>
          <w:sz w:val="24"/>
          <w:szCs w:val="24"/>
        </w:rPr>
      </w:pPr>
      <w:r w:rsidRPr="005F6260">
        <w:rPr>
          <w:b/>
          <w:sz w:val="24"/>
          <w:szCs w:val="24"/>
        </w:rPr>
        <w:t xml:space="preserve">Художественно-эстетическое развитие: </w:t>
      </w:r>
      <w:r w:rsidRPr="005F6260">
        <w:rPr>
          <w:sz w:val="24"/>
          <w:szCs w:val="24"/>
        </w:rPr>
        <w:t>В изобразительной деятельности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это возраст активного рисования. Рисунки могут быть самыми</w:t>
      </w:r>
      <w:r w:rsidRPr="005F6260">
        <w:rPr>
          <w:b/>
          <w:sz w:val="24"/>
          <w:szCs w:val="24"/>
        </w:rPr>
        <w:t xml:space="preserve"> </w:t>
      </w:r>
      <w:r w:rsidRPr="005F6260">
        <w:rPr>
          <w:sz w:val="24"/>
          <w:szCs w:val="24"/>
        </w:rPr>
        <w:t>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w:t>
      </w:r>
    </w:p>
    <w:p w:rsidR="006F288E" w:rsidRPr="005F6260" w:rsidRDefault="006F288E" w:rsidP="006F288E">
      <w:pPr>
        <w:spacing w:before="5"/>
        <w:ind w:right="3"/>
        <w:jc w:val="both"/>
        <w:rPr>
          <w:sz w:val="24"/>
          <w:szCs w:val="24"/>
        </w:rPr>
      </w:pPr>
      <w:r w:rsidRPr="005F6260">
        <w:rPr>
          <w:sz w:val="24"/>
          <w:szCs w:val="24"/>
        </w:rPr>
        <w:t xml:space="preserve">   В лепке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6F288E" w:rsidRPr="005F6260" w:rsidRDefault="006F288E" w:rsidP="006F288E">
      <w:pPr>
        <w:spacing w:before="5"/>
        <w:ind w:right="3"/>
        <w:jc w:val="both"/>
        <w:rPr>
          <w:sz w:val="24"/>
          <w:szCs w:val="24"/>
        </w:rPr>
      </w:pPr>
      <w:r w:rsidRPr="005F6260">
        <w:rPr>
          <w:sz w:val="24"/>
          <w:szCs w:val="24"/>
        </w:rPr>
        <w:t xml:space="preserve">   Старших дошкольников отличает яркая эмоциональная реакция на музыку.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w:t>
      </w:r>
      <w:r w:rsidRPr="005F6260">
        <w:rPr>
          <w:sz w:val="24"/>
          <w:szCs w:val="24"/>
        </w:rPr>
        <w:lastRenderedPageBreak/>
        <w:t>танцевальные движения:</w:t>
      </w:r>
      <w:r w:rsidRPr="006F288E">
        <w:rPr>
          <w:sz w:val="28"/>
        </w:rPr>
        <w:t xml:space="preserve"> </w:t>
      </w:r>
      <w:r w:rsidRPr="005F6260">
        <w:rPr>
          <w:sz w:val="24"/>
          <w:szCs w:val="24"/>
        </w:rPr>
        <w:t>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6F288E" w:rsidRPr="005F6260" w:rsidRDefault="006F288E" w:rsidP="006F288E">
      <w:pPr>
        <w:spacing w:before="5"/>
        <w:ind w:right="3"/>
        <w:jc w:val="both"/>
        <w:rPr>
          <w:sz w:val="24"/>
          <w:szCs w:val="24"/>
        </w:rPr>
      </w:pPr>
    </w:p>
    <w:p w:rsidR="006F288E" w:rsidRPr="005F6260" w:rsidRDefault="006F288E" w:rsidP="006F288E">
      <w:pPr>
        <w:spacing w:before="5"/>
        <w:ind w:right="3"/>
        <w:jc w:val="center"/>
        <w:rPr>
          <w:b/>
          <w:i/>
          <w:sz w:val="24"/>
          <w:szCs w:val="24"/>
        </w:rPr>
      </w:pPr>
      <w:r w:rsidRPr="005F6260">
        <w:rPr>
          <w:b/>
          <w:i/>
          <w:sz w:val="24"/>
          <w:szCs w:val="24"/>
        </w:rPr>
        <w:t>Возрастная характеристика, детей дошкольного возраста от 6 до 7 лет</w:t>
      </w:r>
    </w:p>
    <w:p w:rsidR="006F288E" w:rsidRPr="005F6260" w:rsidRDefault="006F288E" w:rsidP="006F288E">
      <w:pPr>
        <w:spacing w:before="5"/>
        <w:ind w:right="3"/>
        <w:jc w:val="both"/>
        <w:rPr>
          <w:b/>
          <w:sz w:val="24"/>
          <w:szCs w:val="24"/>
        </w:rPr>
      </w:pPr>
      <w:r w:rsidRPr="005F6260">
        <w:rPr>
          <w:b/>
          <w:sz w:val="24"/>
          <w:szCs w:val="24"/>
        </w:rPr>
        <w:t xml:space="preserve">Физическое развитие: </w:t>
      </w:r>
      <w:r w:rsidRPr="005F6260">
        <w:rPr>
          <w:sz w:val="24"/>
          <w:szCs w:val="24"/>
        </w:rPr>
        <w:t>К 7 годам скелет ребенка становится более крепким, поэтому он может выполнять различные движения, которые требуют гибкости, упругости, силы. Его тело приобретает заметную устойчивость,</w:t>
      </w:r>
      <w:r w:rsidRPr="006F288E">
        <w:rPr>
          <w:sz w:val="28"/>
        </w:rPr>
        <w:t xml:space="preserve"> </w:t>
      </w:r>
      <w:r w:rsidRPr="005F6260">
        <w:rPr>
          <w:sz w:val="24"/>
          <w:szCs w:val="24"/>
        </w:rPr>
        <w:t>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6F288E" w:rsidRPr="005F6260" w:rsidRDefault="006F288E" w:rsidP="006F288E">
      <w:pPr>
        <w:spacing w:before="5"/>
        <w:ind w:right="3"/>
        <w:jc w:val="both"/>
        <w:rPr>
          <w:sz w:val="24"/>
          <w:szCs w:val="24"/>
        </w:rPr>
      </w:pPr>
      <w:r w:rsidRPr="005F6260">
        <w:rPr>
          <w:sz w:val="24"/>
          <w:szCs w:val="24"/>
        </w:rPr>
        <w:t xml:space="preserve">   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6F288E" w:rsidRPr="005F6260" w:rsidRDefault="006F288E" w:rsidP="006F288E">
      <w:pPr>
        <w:spacing w:before="5"/>
        <w:ind w:right="3"/>
        <w:jc w:val="both"/>
        <w:rPr>
          <w:sz w:val="24"/>
          <w:szCs w:val="24"/>
        </w:rPr>
      </w:pPr>
      <w:r w:rsidRPr="005F6260">
        <w:rPr>
          <w:sz w:val="24"/>
          <w:szCs w:val="24"/>
        </w:rPr>
        <w:t xml:space="preserve">   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6F288E" w:rsidRPr="005F6260" w:rsidRDefault="006F288E" w:rsidP="006F288E">
      <w:pPr>
        <w:spacing w:before="5"/>
        <w:ind w:right="3"/>
        <w:jc w:val="both"/>
        <w:rPr>
          <w:sz w:val="24"/>
          <w:szCs w:val="24"/>
        </w:rPr>
      </w:pPr>
      <w:r w:rsidRPr="005F6260">
        <w:rPr>
          <w:sz w:val="24"/>
          <w:szCs w:val="24"/>
        </w:rPr>
        <w:t>Имеет представление о своем физическом облике (высокий, толстый, худой, маленький и т.п.) и здоровье, заботиться о нем. Владеет культурно- гигиеническими навыками и понимает их необходимость.</w:t>
      </w:r>
    </w:p>
    <w:p w:rsidR="006F288E" w:rsidRPr="005F6260" w:rsidRDefault="006F288E" w:rsidP="006F288E">
      <w:pPr>
        <w:spacing w:before="5"/>
        <w:ind w:right="3"/>
        <w:jc w:val="both"/>
        <w:rPr>
          <w:b/>
          <w:sz w:val="24"/>
          <w:szCs w:val="24"/>
        </w:rPr>
      </w:pPr>
      <w:r w:rsidRPr="005F6260">
        <w:rPr>
          <w:b/>
          <w:sz w:val="24"/>
          <w:szCs w:val="24"/>
        </w:rPr>
        <w:t xml:space="preserve">Социально-личностное развитие: </w:t>
      </w:r>
      <w:r w:rsidRPr="005F6260">
        <w:rPr>
          <w:sz w:val="24"/>
          <w:szCs w:val="24"/>
        </w:rPr>
        <w:t>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w:t>
      </w:r>
    </w:p>
    <w:p w:rsidR="006F288E" w:rsidRPr="005F6260" w:rsidRDefault="006F288E" w:rsidP="006F288E">
      <w:pPr>
        <w:spacing w:before="5"/>
        <w:ind w:right="3"/>
        <w:jc w:val="both"/>
        <w:rPr>
          <w:sz w:val="24"/>
          <w:szCs w:val="24"/>
        </w:rPr>
      </w:pPr>
      <w:r w:rsidRPr="005F6260">
        <w:rPr>
          <w:sz w:val="24"/>
          <w:szCs w:val="24"/>
        </w:rPr>
        <w:t>Способен проявлять волевые усилия в ситуациях выбора между «можно» и</w:t>
      </w:r>
    </w:p>
    <w:p w:rsidR="006F288E" w:rsidRPr="005F6260" w:rsidRDefault="006F288E" w:rsidP="006F288E">
      <w:pPr>
        <w:spacing w:before="5"/>
        <w:ind w:right="3"/>
        <w:jc w:val="both"/>
        <w:rPr>
          <w:sz w:val="24"/>
          <w:szCs w:val="24"/>
        </w:rPr>
      </w:pPr>
      <w:r w:rsidRPr="005F6260">
        <w:rPr>
          <w:sz w:val="24"/>
          <w:szCs w:val="24"/>
        </w:rPr>
        <w:t>«нельзя»,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6F288E" w:rsidRPr="005F6260" w:rsidRDefault="006F288E" w:rsidP="006F288E">
      <w:pPr>
        <w:spacing w:before="5"/>
        <w:ind w:right="3"/>
        <w:jc w:val="both"/>
        <w:rPr>
          <w:sz w:val="24"/>
          <w:szCs w:val="24"/>
        </w:rPr>
      </w:pPr>
      <w:r w:rsidRPr="005F6260">
        <w:rPr>
          <w:sz w:val="24"/>
          <w:szCs w:val="24"/>
        </w:rPr>
        <w:t xml:space="preserve">   Самостоятельность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6F288E" w:rsidRPr="005F6260" w:rsidRDefault="006F288E" w:rsidP="006F288E">
      <w:pPr>
        <w:spacing w:before="5"/>
        <w:ind w:right="3"/>
        <w:jc w:val="both"/>
        <w:rPr>
          <w:sz w:val="24"/>
          <w:szCs w:val="24"/>
        </w:rPr>
      </w:pPr>
      <w:r w:rsidRPr="005F6260">
        <w:rPr>
          <w:sz w:val="24"/>
          <w:szCs w:val="24"/>
        </w:rPr>
        <w:t xml:space="preserve">   В сюжетно-ролевых играх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w:t>
      </w:r>
      <w:r w:rsidR="00122924">
        <w:rPr>
          <w:sz w:val="24"/>
          <w:szCs w:val="24"/>
        </w:rPr>
        <w:t xml:space="preserve"> </w:t>
      </w:r>
      <w:r w:rsidRPr="005F6260">
        <w:rPr>
          <w:sz w:val="24"/>
          <w:szCs w:val="24"/>
        </w:rPr>
        <w:t>- мама). Если логика игры требует появления новой роли, то ребенок может по ходу игры взять на себя новую роль, сохранив при этом роль, взятую ранее.</w:t>
      </w:r>
    </w:p>
    <w:p w:rsidR="006F288E" w:rsidRPr="005F6260" w:rsidRDefault="006F288E" w:rsidP="006F288E">
      <w:pPr>
        <w:spacing w:before="5"/>
        <w:ind w:right="3"/>
        <w:jc w:val="both"/>
        <w:rPr>
          <w:sz w:val="24"/>
          <w:szCs w:val="24"/>
        </w:rPr>
      </w:pPr>
      <w:r w:rsidRPr="005F6260">
        <w:rPr>
          <w:sz w:val="24"/>
          <w:szCs w:val="24"/>
        </w:rPr>
        <w:t xml:space="preserve">   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w:t>
      </w:r>
      <w:r w:rsidRPr="005F6260">
        <w:rPr>
          <w:sz w:val="24"/>
          <w:szCs w:val="24"/>
        </w:rPr>
        <w:lastRenderedPageBreak/>
        <w:t>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6F288E" w:rsidRPr="005F6260" w:rsidRDefault="006F288E" w:rsidP="006F288E">
      <w:pPr>
        <w:spacing w:before="5"/>
        <w:ind w:right="3"/>
        <w:jc w:val="both"/>
        <w:rPr>
          <w:b/>
          <w:sz w:val="24"/>
          <w:szCs w:val="24"/>
        </w:rPr>
      </w:pPr>
      <w:r w:rsidRPr="005F6260">
        <w:rPr>
          <w:b/>
          <w:sz w:val="24"/>
          <w:szCs w:val="24"/>
        </w:rPr>
        <w:t xml:space="preserve">Речевое развитие: </w:t>
      </w:r>
      <w:r w:rsidRPr="005F6260">
        <w:rPr>
          <w:sz w:val="24"/>
          <w:szCs w:val="24"/>
        </w:rPr>
        <w:t>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w:t>
      </w:r>
      <w:r w:rsidRPr="006F288E">
        <w:rPr>
          <w:sz w:val="28"/>
        </w:rPr>
        <w:t xml:space="preserve"> </w:t>
      </w:r>
      <w:r w:rsidRPr="005F6260">
        <w:rPr>
          <w:sz w:val="24"/>
          <w:szCs w:val="24"/>
        </w:rPr>
        <w:t>людьми спрашивают, кто это, есть ли у них дети и т.п.</w:t>
      </w:r>
    </w:p>
    <w:p w:rsidR="006F288E" w:rsidRPr="005F6260" w:rsidRDefault="006F288E" w:rsidP="006F288E">
      <w:pPr>
        <w:spacing w:before="5"/>
        <w:ind w:right="3"/>
        <w:jc w:val="both"/>
        <w:rPr>
          <w:sz w:val="24"/>
          <w:szCs w:val="24"/>
        </w:rPr>
      </w:pPr>
      <w:r w:rsidRPr="005F6260">
        <w:rPr>
          <w:sz w:val="24"/>
          <w:szCs w:val="24"/>
        </w:rPr>
        <w:t xml:space="preserve">   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6F288E" w:rsidRPr="005F6260" w:rsidRDefault="006F288E" w:rsidP="006F288E">
      <w:pPr>
        <w:spacing w:before="5"/>
        <w:ind w:right="3"/>
        <w:jc w:val="both"/>
        <w:rPr>
          <w:b/>
          <w:sz w:val="24"/>
          <w:szCs w:val="24"/>
        </w:rPr>
      </w:pPr>
      <w:r w:rsidRPr="005F6260">
        <w:rPr>
          <w:b/>
          <w:sz w:val="24"/>
          <w:szCs w:val="24"/>
        </w:rPr>
        <w:t xml:space="preserve">Познавательное развитие: </w:t>
      </w:r>
      <w:r w:rsidRPr="005F6260">
        <w:rPr>
          <w:sz w:val="24"/>
          <w:szCs w:val="24"/>
        </w:rPr>
        <w:t>Познавательные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6F288E" w:rsidRPr="005F6260" w:rsidRDefault="006F288E" w:rsidP="006F288E">
      <w:pPr>
        <w:spacing w:before="5"/>
        <w:ind w:right="3"/>
        <w:jc w:val="both"/>
        <w:rPr>
          <w:sz w:val="24"/>
          <w:szCs w:val="24"/>
        </w:rPr>
      </w:pPr>
      <w:r w:rsidRPr="005F6260">
        <w:rPr>
          <w:sz w:val="24"/>
          <w:szCs w:val="24"/>
        </w:rPr>
        <w:t xml:space="preserve">   К 7 годам дети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w:t>
      </w:r>
    </w:p>
    <w:p w:rsidR="006F288E" w:rsidRPr="005F6260" w:rsidRDefault="006F288E" w:rsidP="006F288E">
      <w:pPr>
        <w:spacing w:before="5"/>
        <w:ind w:right="3"/>
        <w:jc w:val="both"/>
        <w:rPr>
          <w:sz w:val="24"/>
          <w:szCs w:val="24"/>
        </w:rPr>
      </w:pPr>
      <w:r w:rsidRPr="005F6260">
        <w:rPr>
          <w:sz w:val="24"/>
          <w:szCs w:val="24"/>
        </w:rPr>
        <w:t xml:space="preserve">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6F288E" w:rsidRPr="005F6260" w:rsidRDefault="006F288E" w:rsidP="006F288E">
      <w:pPr>
        <w:spacing w:before="5"/>
        <w:ind w:right="3"/>
        <w:jc w:val="both"/>
        <w:rPr>
          <w:b/>
          <w:sz w:val="24"/>
          <w:szCs w:val="24"/>
        </w:rPr>
      </w:pPr>
      <w:r w:rsidRPr="005F6260">
        <w:rPr>
          <w:b/>
          <w:sz w:val="24"/>
          <w:szCs w:val="24"/>
        </w:rPr>
        <w:t xml:space="preserve">Художественно-эстетическое развитие: </w:t>
      </w:r>
      <w:r w:rsidRPr="005F6260">
        <w:rPr>
          <w:sz w:val="24"/>
          <w:szCs w:val="24"/>
        </w:rPr>
        <w:t>В изобразительной деятельности детей 6-7 лет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w:t>
      </w:r>
    </w:p>
    <w:p w:rsidR="006F288E" w:rsidRPr="005F6260" w:rsidRDefault="006F288E" w:rsidP="006F288E">
      <w:pPr>
        <w:spacing w:before="5"/>
        <w:ind w:right="3"/>
        <w:jc w:val="both"/>
        <w:rPr>
          <w:sz w:val="24"/>
          <w:szCs w:val="24"/>
        </w:rPr>
      </w:pPr>
      <w:r w:rsidRPr="005F6260">
        <w:rPr>
          <w:sz w:val="24"/>
          <w:szCs w:val="24"/>
        </w:rPr>
        <w:t xml:space="preserve">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w:t>
      </w:r>
    </w:p>
    <w:p w:rsidR="006F288E" w:rsidRPr="005F6260" w:rsidRDefault="006F288E" w:rsidP="006F288E">
      <w:pPr>
        <w:spacing w:before="5"/>
        <w:ind w:right="3"/>
        <w:jc w:val="both"/>
        <w:rPr>
          <w:sz w:val="24"/>
          <w:szCs w:val="24"/>
        </w:rPr>
      </w:pPr>
      <w:r w:rsidRPr="005F6260">
        <w:rPr>
          <w:sz w:val="24"/>
          <w:szCs w:val="24"/>
        </w:rPr>
        <w:t xml:space="preserve">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6F288E" w:rsidRPr="005F6260" w:rsidRDefault="006F288E" w:rsidP="006F288E">
      <w:pPr>
        <w:spacing w:before="5"/>
        <w:ind w:right="3"/>
        <w:jc w:val="both"/>
        <w:rPr>
          <w:sz w:val="24"/>
          <w:szCs w:val="24"/>
        </w:rPr>
      </w:pPr>
      <w:r w:rsidRPr="005F6260">
        <w:rPr>
          <w:sz w:val="24"/>
          <w:szCs w:val="24"/>
        </w:rPr>
        <w:t xml:space="preserve">   Предметы, которые дети лепят и вырезывают, имеют различную форму, цвет, строение, по- разному расположены в пространстве. Вместе с тем могут к 7-ми годам передать конкретные свойства предмета с натуры.</w:t>
      </w:r>
    </w:p>
    <w:p w:rsidR="006F288E" w:rsidRPr="005F6260" w:rsidRDefault="006F288E" w:rsidP="006F288E">
      <w:pPr>
        <w:spacing w:before="5"/>
        <w:ind w:right="3"/>
        <w:jc w:val="both"/>
        <w:rPr>
          <w:sz w:val="24"/>
          <w:szCs w:val="24"/>
        </w:rPr>
      </w:pPr>
      <w:r w:rsidRPr="005F6260">
        <w:rPr>
          <w:sz w:val="24"/>
          <w:szCs w:val="24"/>
        </w:rPr>
        <w:t xml:space="preserve">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w:t>
      </w:r>
      <w:r w:rsidR="00D92B14" w:rsidRPr="005F6260">
        <w:rPr>
          <w:sz w:val="24"/>
          <w:szCs w:val="24"/>
        </w:rPr>
        <w:t xml:space="preserve">стижений, развитое воображение. </w:t>
      </w:r>
      <w:r w:rsidRPr="005F6260">
        <w:rPr>
          <w:sz w:val="24"/>
          <w:szCs w:val="24"/>
        </w:rPr>
        <w:t xml:space="preserve">Процесс создания продукта носит творческий поисковый характер: ребенок ищет разные способы решения одной и той же </w:t>
      </w:r>
      <w:r w:rsidRPr="005F6260">
        <w:rPr>
          <w:sz w:val="24"/>
          <w:szCs w:val="24"/>
        </w:rPr>
        <w:lastRenderedPageBreak/>
        <w:t>задачи.</w:t>
      </w:r>
    </w:p>
    <w:p w:rsidR="006F288E" w:rsidRPr="005F6260" w:rsidRDefault="006F288E" w:rsidP="006F288E">
      <w:pPr>
        <w:spacing w:before="5"/>
        <w:ind w:right="3"/>
        <w:jc w:val="both"/>
        <w:rPr>
          <w:sz w:val="24"/>
          <w:szCs w:val="24"/>
        </w:rPr>
      </w:pPr>
      <w:r w:rsidRPr="005F6260">
        <w:rPr>
          <w:sz w:val="24"/>
          <w:szCs w:val="24"/>
        </w:rPr>
        <w:t>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6F288E" w:rsidRPr="005F6260" w:rsidRDefault="00D92B14" w:rsidP="006F288E">
      <w:pPr>
        <w:spacing w:before="5"/>
        <w:ind w:right="3"/>
        <w:jc w:val="both"/>
        <w:rPr>
          <w:sz w:val="24"/>
          <w:szCs w:val="24"/>
        </w:rPr>
      </w:pPr>
      <w:r w:rsidRPr="005F6260">
        <w:rPr>
          <w:sz w:val="24"/>
          <w:szCs w:val="24"/>
        </w:rPr>
        <w:t xml:space="preserve">   </w:t>
      </w:r>
      <w:r w:rsidR="006F288E" w:rsidRPr="005F6260">
        <w:rPr>
          <w:sz w:val="24"/>
          <w:szCs w:val="24"/>
        </w:rPr>
        <w:t>Значительно обогащается индивидуальная интерпретация музыки.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D92B14" w:rsidRPr="005F6260" w:rsidRDefault="00D92B14" w:rsidP="006F288E">
      <w:pPr>
        <w:spacing w:before="5"/>
        <w:ind w:right="3"/>
        <w:jc w:val="both"/>
        <w:rPr>
          <w:sz w:val="24"/>
          <w:szCs w:val="24"/>
        </w:rPr>
      </w:pPr>
    </w:p>
    <w:p w:rsidR="00655326" w:rsidRPr="005F6260" w:rsidRDefault="00655326" w:rsidP="00655326">
      <w:pPr>
        <w:spacing w:before="5"/>
        <w:ind w:right="3"/>
        <w:jc w:val="center"/>
        <w:rPr>
          <w:b/>
          <w:i/>
          <w:sz w:val="24"/>
          <w:szCs w:val="24"/>
        </w:rPr>
      </w:pPr>
      <w:r w:rsidRPr="005F6260">
        <w:rPr>
          <w:b/>
          <w:i/>
          <w:sz w:val="24"/>
          <w:szCs w:val="24"/>
        </w:rPr>
        <w:t>Характеристики особенностей развития детей с речевыми нарушениями</w:t>
      </w:r>
    </w:p>
    <w:p w:rsidR="00655326" w:rsidRPr="005F6260" w:rsidRDefault="00655326" w:rsidP="00655326">
      <w:pPr>
        <w:spacing w:before="5"/>
        <w:ind w:right="3"/>
        <w:jc w:val="both"/>
        <w:rPr>
          <w:sz w:val="24"/>
          <w:szCs w:val="24"/>
        </w:rPr>
      </w:pPr>
      <w:r w:rsidRPr="005F6260">
        <w:rPr>
          <w:sz w:val="24"/>
          <w:szCs w:val="24"/>
        </w:rPr>
        <w:t xml:space="preserve">   </w:t>
      </w:r>
      <w:r w:rsidRPr="005F6260">
        <w:rPr>
          <w:b/>
          <w:sz w:val="24"/>
          <w:szCs w:val="24"/>
        </w:rPr>
        <w:t>Общее недоразвитие речи</w:t>
      </w:r>
      <w:r w:rsidRPr="005F6260">
        <w:rPr>
          <w:sz w:val="24"/>
          <w:szCs w:val="24"/>
        </w:rPr>
        <w:t xml:space="preserve"> – это речевая патология, при которой отмечается стойкое отставание в формировании всех компонентов языковой системы: фонетики, лексики и грамматики. Развитие речи. Первый уровень развития речи характеризуется как отсутствие общеупотребительной речи. В то же время нельзя говорить о полном отсутствии у детей вербальных средств коммуникации. Этими средствами для них являются отдельные звуки и их сочетания — звукокомплексы и звукоподражания, обрывки лепетных слов, отдельные слова, совпадающие с нормами языка. Звукокомплексы, 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звукослоговую структуру. Многоцелевое использование ограниченных вербальных средств родного языка является характерной особенностью речи детей данного уровня. Звукоподражания и слова могут обозначать как названия предметов, так и некоторые их признаки и действия, совершаемые с этими предметами. 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импрессивной стороны речи. В самостоятельной речи отмечается неустойчивость в произношении звуков, их диффузность. Дети способны воспроизводить в основном одно-двусложные слова, тогда как более сложные слова подвергаются сокращениям. Наряду с отдельными словами в речи ребенка появляются и первые словосочетания. </w:t>
      </w:r>
    </w:p>
    <w:p w:rsidR="000C3256" w:rsidRDefault="00655326" w:rsidP="00655326">
      <w:pPr>
        <w:spacing w:before="5"/>
        <w:ind w:right="3"/>
        <w:jc w:val="both"/>
        <w:rPr>
          <w:sz w:val="24"/>
          <w:szCs w:val="24"/>
        </w:rPr>
      </w:pPr>
      <w:r w:rsidRPr="005F6260">
        <w:rPr>
          <w:sz w:val="24"/>
          <w:szCs w:val="24"/>
        </w:rPr>
        <w:t xml:space="preserve">   Характеристика детей со II уровнем ОНР. Данный уровень определяется как начатки общеупотребительной речи, отличительной чертой которой является наличие двух-, трех-, а иногда даже четырехсловной фразы. В самостоятельной речи детей иногда появляются простые предлоги или их лепетные варианты; сложные предлоги отсутствуют. 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разнообразные семантические замены. Характерным является использование слов в узком значении. Одним и тем же словом ребенок может назвать предметы, имеющие сходство по форме, назначению, выполняемой функции и т. д. Ограниченность словарного запаса проявляется и в незнании многих слов, обозначающих части тела, части предмета, посуду, транспорт, детенышей животных и т. п. Заметны трудности в понимании и использовании в речи слов, обозначающих признаки предметов, форму, цвет, материал. 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w:t>
      </w:r>
      <w:r w:rsidRPr="005F6260">
        <w:rPr>
          <w:sz w:val="24"/>
          <w:szCs w:val="24"/>
        </w:rPr>
        <w:lastRenderedPageBreak/>
        <w:t xml:space="preserve">линии. Это чаще всего проявляется в перечислении объектов, действий с ними, без установления временных и причинно-следственных связей. 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звуконаполняемости. </w:t>
      </w:r>
    </w:p>
    <w:p w:rsidR="00655326" w:rsidRPr="005F6260" w:rsidRDefault="000C3256" w:rsidP="00655326">
      <w:pPr>
        <w:spacing w:before="5"/>
        <w:ind w:right="3"/>
        <w:jc w:val="both"/>
        <w:rPr>
          <w:sz w:val="24"/>
          <w:szCs w:val="24"/>
        </w:rPr>
      </w:pPr>
      <w:r>
        <w:rPr>
          <w:sz w:val="24"/>
          <w:szCs w:val="24"/>
        </w:rPr>
        <w:t xml:space="preserve">   </w:t>
      </w:r>
      <w:r w:rsidR="00655326" w:rsidRPr="005F6260">
        <w:rPr>
          <w:sz w:val="24"/>
          <w:szCs w:val="24"/>
        </w:rPr>
        <w:t xml:space="preserve">III ОНР детей характеризуется наличием развернутой фразовой речи с выраженными элементами лексико-грамматического и фонетико-фонематического недоразвития. Дети могут относительно свободно общаться с окружающими, но нуждаются в постоянной помощи родителей (воспитателей), вносящих в их речь соответствующие пояснения. Самостоятельное общение продолжает оставаться затруднительным и ограничено знакомыми ситуациями. Звуки, которые дети могут правильно произносить изолированно, в самостоятельной речи звучат недостаточно четко. При этом характерным является следующее: </w:t>
      </w:r>
    </w:p>
    <w:p w:rsidR="00655326" w:rsidRPr="005F6260" w:rsidRDefault="00655326" w:rsidP="00655326">
      <w:pPr>
        <w:spacing w:before="5"/>
        <w:ind w:right="3"/>
        <w:jc w:val="both"/>
        <w:rPr>
          <w:sz w:val="24"/>
          <w:szCs w:val="24"/>
        </w:rPr>
      </w:pPr>
      <w:r w:rsidRPr="005F6260">
        <w:rPr>
          <w:sz w:val="24"/>
          <w:szCs w:val="24"/>
        </w:rPr>
        <w:t xml:space="preserve">1. Недифференцированное произнесение свистящих, шипящих звуков, аффрикат и соноров, причем один может заменяться одновременно двумя или несколькими звуками данной или близкой фонетической группы </w:t>
      </w:r>
    </w:p>
    <w:p w:rsidR="00655326" w:rsidRPr="005F6260" w:rsidRDefault="00655326" w:rsidP="00655326">
      <w:pPr>
        <w:spacing w:before="5"/>
        <w:ind w:right="3"/>
        <w:jc w:val="both"/>
        <w:rPr>
          <w:sz w:val="24"/>
          <w:szCs w:val="24"/>
        </w:rPr>
      </w:pPr>
      <w:r w:rsidRPr="005F6260">
        <w:rPr>
          <w:sz w:val="24"/>
          <w:szCs w:val="24"/>
        </w:rPr>
        <w:t xml:space="preserve">2. Замена некоторых звуков другими, более простыми по артикуляции. Чаше это относится к замене. </w:t>
      </w:r>
    </w:p>
    <w:p w:rsidR="00655326" w:rsidRPr="005F6260" w:rsidRDefault="00655326" w:rsidP="00655326">
      <w:pPr>
        <w:spacing w:before="5"/>
        <w:ind w:right="3"/>
        <w:jc w:val="both"/>
        <w:rPr>
          <w:sz w:val="24"/>
          <w:szCs w:val="24"/>
        </w:rPr>
      </w:pPr>
      <w:r w:rsidRPr="005F6260">
        <w:rPr>
          <w:sz w:val="24"/>
          <w:szCs w:val="24"/>
        </w:rPr>
        <w:t xml:space="preserve">3. Нестойкое употребление звука, когда в разных словах он произносится различно </w:t>
      </w:r>
    </w:p>
    <w:p w:rsidR="00655326" w:rsidRPr="005F6260" w:rsidRDefault="00655326" w:rsidP="00655326">
      <w:pPr>
        <w:spacing w:before="5"/>
        <w:ind w:right="3"/>
        <w:jc w:val="both"/>
        <w:rPr>
          <w:sz w:val="24"/>
          <w:szCs w:val="24"/>
        </w:rPr>
      </w:pPr>
      <w:r w:rsidRPr="005F6260">
        <w:rPr>
          <w:sz w:val="24"/>
          <w:szCs w:val="24"/>
        </w:rPr>
        <w:t xml:space="preserve">4. Смешение звуков, когда изолированно ребенок произносит определенные звуки верно, а в словах и предложениях - взаимозаменяет их. </w:t>
      </w:r>
    </w:p>
    <w:p w:rsidR="00655326" w:rsidRPr="005F6260" w:rsidRDefault="00655326" w:rsidP="00655326">
      <w:pPr>
        <w:spacing w:before="5"/>
        <w:ind w:right="3"/>
        <w:jc w:val="both"/>
        <w:rPr>
          <w:sz w:val="24"/>
          <w:szCs w:val="24"/>
        </w:rPr>
      </w:pPr>
      <w:r w:rsidRPr="005F6260">
        <w:rPr>
          <w:sz w:val="24"/>
          <w:szCs w:val="24"/>
        </w:rPr>
        <w:t xml:space="preserve">   Это нередко касается свистящих, шипящих звуков, соноров и звуков ль, г, к, х - при этом может наблюдаться искажение артикуляции некоторых фонем (межзубное произношение свистящих, горловое ри др.). Фонематическое недоразвитие у описываемой категории детей проявляется, в основном, в несформированности процессов дифференциации звуков, отличающихся тонкими акустико-артикуляционными признаками. Иногда дети не различают и более контрастные звуки, что задерживает овладение звуковым анализом и синтезом. При более сложных формах звукового анализа (например, подбор слов, начинающихся на заданный звук) обнаруживается смешение заданных звуков и с другими, менее сходными. Уровень фонематического восприятия детей находится в определенной зависимости от выраженности лексико-грамматического недоразвития речи. Диагностическим показателем описываемого уровня развития является нарушение звуко-слоговой структуры, которое по-разному видоизменяет слоговой состав слов. Часть детей оказывается способной лишь отвечать на вопросы. Таким образом, экспрессивная речь детей со всеми указанными особенностями может служить средством общения лишь в особых условиях, требующих постоянной помощи и побуждения в виде дополнительных вопросов, подсказок, оценочных и поощрительных суждений со стороны логопеда, родителей и пр. Вне специального внимания к их речи эти дети малоактивны, в редких случаях являются инициаторами общения, недостаточно общаются со сверстниками, редко обращаются с вопросами к взрослым, не сопровождают рассказом игровые ситуации. Это обусловливает сниженную коммуникативную направленность их речи. Трудности в овладении детьми словарным запасом и грамматическим строем родного языка тормозят процесс развития связной речи и, прежде всего, своевременный переход от ситуативной формы к контекстной. Развитие психических функций. В соответствии с принципом рассмотрения речевых нарушений во взаимосвязи речи с другими сторонами психического развития необходимо проанализировать и те особенности, которые накладывает неполноценная речевая деятельность на формирование сенсорной, интеллектуальной и аффективно-волевой сферы. Для детей с недоразвитием речи характерен низкий уровень развития основных свойств внимания. У некоторых из них отмечается недостаточная устойчивость внимания, ограниченные возможности его </w:t>
      </w:r>
      <w:r w:rsidRPr="005F6260">
        <w:rPr>
          <w:sz w:val="24"/>
          <w:szCs w:val="24"/>
        </w:rPr>
        <w:lastRenderedPageBreak/>
        <w:t xml:space="preserve">распределения. Речевое отставание отрицательно сказывается и на развитии памяти. При относительно сохранной смысловой, логической памяти у таких детей заметно снижены по сравнению с нормально говорящими сверстниками вербальная память и продуктивность запоминания. Дети часто забывают сложные инструкции (трех-четырех ступенчатые), опускают некоторые их элементы, меняют последовательность предложенных заданий. Нередки ошибки дублирования при описании предметов, картинок. У некоторых дошкольников отмечается низкая активность припоминания, которая сочетается с ограниченными возможностями развития познавательной деятельности. Связь между речевыми нарушениями и другими сторонами психического развития обусловливает некоторые специфические особенности мышления. Обладая полноценными предпосылками для овладения мыслительными операциями, доступными их возрасту, дети, однако, отстают в развитии наглядно-образной сферы мышления, без специального обучения с трудом овладевают анализом и синтезом, сравнением. Для многих из них характерна ригидность мышления. Психическое развитие детей с нарушениями речи, как правило, опережает их речевое развитие. У них отмечается критичность к собственной речевой недостаточности. Первичная патология речи, безусловно, тормозит формирование первоначально сохранных умственных способностей, однако по мере коррекции словесной речи происходит выравнивание интеллектуальных процессов. Развитие двигательной сферы. Детям с недоразвитием речи наряду с общей соматической ослабленностью и замедленным развитием локомоторных функций присуще и некоторое отставание в развитии двигательной сферы. Этот факт подтверждается анализом анамнестических сведений. У значительной части детей двигательная недостаточность выражается в виде плохой координации сложных движений, неуверенности в воспроизведении точно дозированных движений, снижении скорости и ловкости их выполнения. Наибольшие трудности представляет выполнение движений по словесной и особенно многоступенчатой инструкциям. Дети отстают от нормально развивающихся сверстников в точном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части. Например, им трудны такие движения, как перекатывания мяча с руки на руку, передачи его с небольшого расстояния, удары об пол с попеременным чередованием, прыжки на правой и левой ноге, ритмические движения под музыку. Типичным является и недостаточный самоконтроль при выполнении задания. </w:t>
      </w:r>
    </w:p>
    <w:p w:rsidR="00655326" w:rsidRPr="005F6260" w:rsidRDefault="00655326" w:rsidP="00655326">
      <w:pPr>
        <w:spacing w:before="5"/>
        <w:ind w:right="3"/>
        <w:jc w:val="both"/>
        <w:rPr>
          <w:sz w:val="24"/>
          <w:szCs w:val="24"/>
        </w:rPr>
      </w:pPr>
      <w:r w:rsidRPr="005F6260">
        <w:rPr>
          <w:sz w:val="24"/>
          <w:szCs w:val="24"/>
        </w:rPr>
        <w:t xml:space="preserve">Развитие мелкой моторики рук. У детей с нарушениями речи наблюдаются особенности в формировании мелкой моторики рук. Это проявляется прежде всего в недостаточной координации пальцев рук. Названные отклонения в двигательной сфере наиболее ярко проявляются у детей с дизартрией. Однако нередки случаи, когда указанные трудности характерны и для детей с другими аномалиями. </w:t>
      </w:r>
    </w:p>
    <w:p w:rsidR="00655326" w:rsidRPr="005F6260" w:rsidRDefault="00655326" w:rsidP="00655326">
      <w:pPr>
        <w:spacing w:before="5"/>
        <w:ind w:right="3"/>
        <w:jc w:val="both"/>
        <w:rPr>
          <w:sz w:val="24"/>
          <w:szCs w:val="24"/>
        </w:rPr>
      </w:pPr>
      <w:r w:rsidRPr="005F6260">
        <w:rPr>
          <w:sz w:val="24"/>
          <w:szCs w:val="24"/>
        </w:rPr>
        <w:t xml:space="preserve">   </w:t>
      </w:r>
      <w:r w:rsidRPr="005F6260">
        <w:rPr>
          <w:b/>
          <w:sz w:val="24"/>
          <w:szCs w:val="24"/>
        </w:rPr>
        <w:t>Фонетико-фонематическое недоразвитие</w:t>
      </w:r>
      <w:r w:rsidRPr="005F6260">
        <w:rPr>
          <w:sz w:val="24"/>
          <w:szCs w:val="24"/>
        </w:rPr>
        <w:t xml:space="preserve"> - это нарушение процессов формирования произносительной системы родного языка у</w:t>
      </w:r>
      <w:r w:rsidRPr="00655326">
        <w:rPr>
          <w:sz w:val="28"/>
        </w:rPr>
        <w:t xml:space="preserve"> </w:t>
      </w:r>
      <w:r w:rsidRPr="005F6260">
        <w:rPr>
          <w:sz w:val="24"/>
          <w:szCs w:val="24"/>
        </w:rPr>
        <w:t xml:space="preserve">детей с различными речевыми расстройствами вследствие дефектов восприятия и произношения фонем. Развитие речи. Состояние звукопроизношения этих детей характеризуется следующими особенностями: 1. Отсутствие в речи тех или иных звуков и замены звуков. Сложные по артикуляции звуки заменяются простыми по артикуляции, например: вместо [с], [ш] - [ф], вместо [р], [л] - [л`], [й], вместо – глухих; свистящие и шипящие (фрикативные) заменяются звуками [т], [т`], [д], [д`]. Отсутствие звука или замена его другим по артикуляционному признаку создаёт условия для смешения соответствующих фонем. При смешении звуков, близких артикуляционно или акустически, у ребёнка формируется артикулема, но сам процесс фонемообразования не заканчивается. Трудности различения близких звуков, принадлежащих разным фонетическим группам, приводят к их смешению при чтении и на письме. Количество неправильно употребляемых в речи звуков может достигать большого числа – до 16 – 20. Чаще всего оказываются несформированными свистящие и шипящие </w:t>
      </w:r>
      <w:r w:rsidRPr="005F6260">
        <w:rPr>
          <w:sz w:val="24"/>
          <w:szCs w:val="24"/>
        </w:rPr>
        <w:lastRenderedPageBreak/>
        <w:t xml:space="preserve">([с]-[с`], [з]-[з`], [ц], [ш], [ж], [ч],[щ]);[т`] и [д`]; звуки [л],[р],[р`]; звонкие замещаются парными глухими; недостаточно противопоставлены пары мягких и твёрдых звуков; отсутствует согласный [й];гласный [ы]. </w:t>
      </w:r>
    </w:p>
    <w:p w:rsidR="00655326" w:rsidRPr="005F6260" w:rsidRDefault="00655326" w:rsidP="00655326">
      <w:pPr>
        <w:spacing w:before="5"/>
        <w:ind w:right="3"/>
        <w:jc w:val="both"/>
        <w:rPr>
          <w:sz w:val="24"/>
          <w:szCs w:val="24"/>
        </w:rPr>
      </w:pPr>
      <w:r w:rsidRPr="005F6260">
        <w:rPr>
          <w:sz w:val="24"/>
          <w:szCs w:val="24"/>
        </w:rPr>
        <w:t xml:space="preserve">2. Замены группы звуков диффузной артикуляцией. Вместо двух или нескольких артикуляционно близких звуков произносится средний, неотчётливый звук, вместо [ш] и [с]-мягкий звук [ш], вместо [ч] и [т]-нечто вроде смягчённого [ч]. Причинами таких замен является недостаточная сформированность фонематического слуха или его нарушения. Такие нарушения, где одна фонема заменяется другой, что ведёт к искажению смысла слова, называют фонематическим. </w:t>
      </w:r>
    </w:p>
    <w:p w:rsidR="00655326" w:rsidRPr="005F6260" w:rsidRDefault="00655326" w:rsidP="00655326">
      <w:pPr>
        <w:spacing w:before="5"/>
        <w:ind w:right="3"/>
        <w:jc w:val="both"/>
        <w:rPr>
          <w:sz w:val="24"/>
          <w:szCs w:val="24"/>
        </w:rPr>
      </w:pPr>
      <w:r w:rsidRPr="005F6260">
        <w:rPr>
          <w:sz w:val="24"/>
          <w:szCs w:val="24"/>
        </w:rPr>
        <w:t xml:space="preserve">3. Нестойкое употребление звуков в речи. Некоторые звуки по инструкции изолированно ребёнок произносит правильно, но в речи они отсутствуют или заменяются другими. Иногда ребёнок одно и тоже слово в разном контексте или при повторении произносит различно. Бывает, что у ребёнка звуки одной фонетической группы заменяются, звуки другой - искажаются. Такие нарушения называются фонетико-фонематическими. </w:t>
      </w:r>
    </w:p>
    <w:p w:rsidR="00655326" w:rsidRPr="005F6260" w:rsidRDefault="00655326" w:rsidP="00655326">
      <w:pPr>
        <w:spacing w:before="5"/>
        <w:ind w:right="3"/>
        <w:jc w:val="both"/>
        <w:rPr>
          <w:sz w:val="24"/>
          <w:szCs w:val="24"/>
        </w:rPr>
      </w:pPr>
      <w:r w:rsidRPr="005F6260">
        <w:rPr>
          <w:sz w:val="24"/>
          <w:szCs w:val="24"/>
        </w:rPr>
        <w:t xml:space="preserve">4. Искажённое произношение одного или нескольких звуков. Ребёнок может искаженно произносить 2-4 звука или говорить без дефектов, а на слух не различать большее число звуков из разных групп. Относительное благополучие звукопроизношения может маскировать глубокое недоразвитие фонематических процессов. Причиной искажённого произношения звуков обычно является недостаточная сформированность артикуляционной моторики или её нарушения. Это фонетическое нарушения, которые не влияют на смысл слов. При фонетических нарушениях большое внимание уделяют развитию артикуляционного аппарата, мелкой и общей моторики, при фонематических нарушениях развитию фонематического слуха. При наличии большого количества дефектных звуков у детей с ФФН нарушается слоговая структура слова и произношение слов со стечением согласных: вместо скатерть – они говорят «катиль» или «катеть», вместо велосипед – «сипед». Кроме перечисленных особенностей произношения и фонематического восприятия у детей с ФФН наблюдаются: общая смазанность речи, нечеткая дикция, некоторая задержка в формировании словаря и грамматического строя речи (ошибки в падежных окончаниях, употребление предлогов, согласовании прилагательных и числительных с существительными). Проявления речевого недоразвития у данной группы детей выражены в большинстве случаев не резко. И только при специальном обследовании речи выявляются разнообразные ошибки. 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 объем памяти может быть сужен по сравнению с нормой. При этом ребенку понадобится больше времени и повторов, чтобы запомнить заданный материал; 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 </w:t>
      </w:r>
    </w:p>
    <w:p w:rsidR="00D92B14" w:rsidRPr="005F6260" w:rsidRDefault="00655326" w:rsidP="00655326">
      <w:pPr>
        <w:spacing w:before="5"/>
        <w:ind w:right="3"/>
        <w:jc w:val="both"/>
        <w:rPr>
          <w:sz w:val="24"/>
          <w:szCs w:val="24"/>
        </w:rPr>
      </w:pPr>
      <w:r w:rsidRPr="005F6260">
        <w:rPr>
          <w:sz w:val="24"/>
          <w:szCs w:val="24"/>
        </w:rPr>
        <w:t xml:space="preserve">   Поведение может быть нестабильным, с частой сменой на строения; 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 Возможны затруднения в запоминании инструкций педагога, особенно — двух-, трех-, четырехступенчатых, требующих поэтапного и последовательного выполнения. В ряде случаев появляются особенности дисциплинарного характера.</w:t>
      </w:r>
    </w:p>
    <w:p w:rsidR="00655326" w:rsidRDefault="00655326" w:rsidP="00655326">
      <w:pPr>
        <w:spacing w:before="5"/>
        <w:ind w:right="3"/>
        <w:jc w:val="both"/>
        <w:rPr>
          <w:sz w:val="24"/>
          <w:szCs w:val="24"/>
        </w:rPr>
      </w:pPr>
    </w:p>
    <w:p w:rsidR="0033173F" w:rsidRDefault="0033173F" w:rsidP="00655326">
      <w:pPr>
        <w:spacing w:before="5"/>
        <w:ind w:right="3"/>
        <w:jc w:val="both"/>
        <w:rPr>
          <w:sz w:val="24"/>
          <w:szCs w:val="24"/>
        </w:rPr>
      </w:pPr>
    </w:p>
    <w:p w:rsidR="00B11F17" w:rsidRDefault="00B11F17" w:rsidP="00655326">
      <w:pPr>
        <w:spacing w:before="5"/>
        <w:ind w:right="3"/>
        <w:jc w:val="both"/>
        <w:rPr>
          <w:sz w:val="24"/>
          <w:szCs w:val="24"/>
        </w:rPr>
      </w:pPr>
    </w:p>
    <w:p w:rsidR="00B11F17" w:rsidRPr="005F6260" w:rsidRDefault="00B11F17" w:rsidP="00655326">
      <w:pPr>
        <w:spacing w:before="5"/>
        <w:ind w:right="3"/>
        <w:jc w:val="both"/>
        <w:rPr>
          <w:sz w:val="24"/>
          <w:szCs w:val="24"/>
        </w:rPr>
      </w:pPr>
    </w:p>
    <w:p w:rsidR="0033173F" w:rsidRPr="00B11F17" w:rsidRDefault="00655326" w:rsidP="0033173F">
      <w:pPr>
        <w:pStyle w:val="a5"/>
        <w:numPr>
          <w:ilvl w:val="2"/>
          <w:numId w:val="7"/>
        </w:numPr>
        <w:spacing w:before="5"/>
        <w:ind w:right="3"/>
        <w:jc w:val="center"/>
        <w:rPr>
          <w:b/>
          <w:sz w:val="24"/>
          <w:szCs w:val="24"/>
        </w:rPr>
      </w:pPr>
      <w:r w:rsidRPr="00B11F17">
        <w:rPr>
          <w:b/>
          <w:sz w:val="24"/>
          <w:szCs w:val="24"/>
        </w:rPr>
        <w:lastRenderedPageBreak/>
        <w:t>Планируемые результаты освоения Программы</w:t>
      </w:r>
      <w:r w:rsidR="0033173F" w:rsidRPr="00B11F17">
        <w:rPr>
          <w:b/>
          <w:sz w:val="24"/>
          <w:szCs w:val="24"/>
        </w:rPr>
        <w:t xml:space="preserve"> </w:t>
      </w:r>
      <w:r w:rsidR="00B11F17">
        <w:rPr>
          <w:b/>
          <w:sz w:val="24"/>
          <w:szCs w:val="24"/>
        </w:rPr>
        <w:t>(ФОП п.15)</w:t>
      </w:r>
    </w:p>
    <w:p w:rsidR="00655326" w:rsidRPr="005F6260" w:rsidRDefault="0033173F" w:rsidP="00655326">
      <w:pPr>
        <w:spacing w:before="5"/>
        <w:ind w:right="3"/>
        <w:jc w:val="both"/>
        <w:rPr>
          <w:sz w:val="24"/>
          <w:szCs w:val="24"/>
        </w:rPr>
      </w:pPr>
      <w:r>
        <w:rPr>
          <w:sz w:val="24"/>
          <w:szCs w:val="24"/>
        </w:rPr>
        <w:t xml:space="preserve">   </w:t>
      </w:r>
      <w:r w:rsidR="00655326" w:rsidRPr="005F6260">
        <w:rPr>
          <w:sz w:val="24"/>
          <w:szCs w:val="24"/>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w:t>
      </w:r>
      <w:r w:rsidR="00A45B58" w:rsidRPr="005F6260">
        <w:rPr>
          <w:sz w:val="24"/>
          <w:szCs w:val="24"/>
        </w:rPr>
        <w:t xml:space="preserve">образовательной </w:t>
      </w:r>
      <w:r w:rsidR="00655326" w:rsidRPr="005F6260">
        <w:rPr>
          <w:sz w:val="24"/>
          <w:szCs w:val="24"/>
        </w:rPr>
        <w:t>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Обозначенные в Федеральной</w:t>
      </w:r>
      <w:r w:rsidRPr="005F6260">
        <w:rPr>
          <w:sz w:val="24"/>
          <w:szCs w:val="24"/>
        </w:rPr>
        <w:t xml:space="preserve"> образовательной</w:t>
      </w:r>
      <w:r w:rsidR="00655326" w:rsidRPr="005F6260">
        <w:rPr>
          <w:sz w:val="24"/>
          <w:szCs w:val="24"/>
        </w:rPr>
        <w:t xml:space="preserve">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655326" w:rsidRDefault="00A45B58" w:rsidP="00655326">
      <w:pPr>
        <w:spacing w:before="5"/>
        <w:ind w:right="3"/>
        <w:jc w:val="both"/>
        <w:rPr>
          <w:sz w:val="24"/>
          <w:szCs w:val="24"/>
        </w:rPr>
      </w:pPr>
      <w:r w:rsidRPr="005F6260">
        <w:rPr>
          <w:sz w:val="24"/>
          <w:szCs w:val="24"/>
        </w:rPr>
        <w:t xml:space="preserve">   </w:t>
      </w:r>
      <w:r w:rsidR="00655326" w:rsidRPr="005F6260">
        <w:rPr>
          <w:sz w:val="24"/>
          <w:szCs w:val="24"/>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w:t>
      </w:r>
      <w:r w:rsidRPr="005F6260">
        <w:rPr>
          <w:sz w:val="24"/>
          <w:szCs w:val="24"/>
        </w:rPr>
        <w:t>соответствующую целевую группу.</w:t>
      </w:r>
    </w:p>
    <w:p w:rsidR="004A2098" w:rsidRPr="005F6260" w:rsidRDefault="004A2098" w:rsidP="00655326">
      <w:pPr>
        <w:spacing w:before="5"/>
        <w:ind w:right="3"/>
        <w:jc w:val="both"/>
        <w:rPr>
          <w:sz w:val="24"/>
          <w:szCs w:val="24"/>
        </w:rPr>
      </w:pPr>
    </w:p>
    <w:p w:rsidR="00655326" w:rsidRPr="004A2098" w:rsidRDefault="00655326" w:rsidP="004A2098">
      <w:pPr>
        <w:spacing w:before="5"/>
        <w:ind w:right="3"/>
        <w:jc w:val="center"/>
        <w:rPr>
          <w:b/>
          <w:i/>
          <w:sz w:val="24"/>
          <w:szCs w:val="24"/>
        </w:rPr>
      </w:pPr>
      <w:r w:rsidRPr="004A2098">
        <w:rPr>
          <w:b/>
          <w:i/>
          <w:sz w:val="24"/>
          <w:szCs w:val="24"/>
        </w:rPr>
        <w:t>Планируемые результаты в раннем возрасте (к трем годам):</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понимает и выполняет простые поручения взрослого;</w:t>
      </w:r>
    </w:p>
    <w:p w:rsidR="00655326" w:rsidRPr="005F6260" w:rsidRDefault="00655326" w:rsidP="00655326">
      <w:pPr>
        <w:spacing w:before="5"/>
        <w:ind w:right="3"/>
        <w:jc w:val="both"/>
        <w:rPr>
          <w:sz w:val="24"/>
          <w:szCs w:val="24"/>
        </w:rPr>
      </w:pPr>
      <w:r w:rsidRPr="005F6260">
        <w:rPr>
          <w:sz w:val="24"/>
          <w:szCs w:val="24"/>
        </w:rPr>
        <w:t>ребёнок стремится проявлять самостоятельность в бытовом и игровом поведении;</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проявляет интерес к стихам, сказкам, повторяет отдельные слова и фразы за взрослым;</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рассматривает картинки, показывает и называет предметы, изображенные на них;</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различает и называет основные цвета, формы предметов, ориентируется в основных пространственных и временных отношениях;</w:t>
      </w:r>
    </w:p>
    <w:p w:rsidR="00655326" w:rsidRPr="005F6260" w:rsidRDefault="00A45B58" w:rsidP="00655326">
      <w:pPr>
        <w:spacing w:before="5"/>
        <w:ind w:right="3"/>
        <w:jc w:val="both"/>
        <w:rPr>
          <w:sz w:val="24"/>
          <w:szCs w:val="24"/>
        </w:rPr>
      </w:pPr>
      <w:r w:rsidRPr="005F6260">
        <w:rPr>
          <w:sz w:val="24"/>
          <w:szCs w:val="24"/>
        </w:rPr>
        <w:lastRenderedPageBreak/>
        <w:t xml:space="preserve">- </w:t>
      </w:r>
      <w:r w:rsidR="00655326" w:rsidRPr="005F6260">
        <w:rPr>
          <w:sz w:val="24"/>
          <w:szCs w:val="24"/>
        </w:rPr>
        <w:t>ребёнок осуществляет поисковые и обследовательские действия;</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знает основные особенности внешнего облика человека, его деятельности; свое имя, имена близки</w:t>
      </w:r>
      <w:r w:rsidRPr="005F6260">
        <w:rPr>
          <w:sz w:val="24"/>
          <w:szCs w:val="24"/>
        </w:rPr>
        <w:t xml:space="preserve">х; демонстрирует первоначальные </w:t>
      </w:r>
      <w:r w:rsidR="00655326" w:rsidRPr="005F6260">
        <w:rPr>
          <w:sz w:val="24"/>
          <w:szCs w:val="24"/>
        </w:rPr>
        <w:t>представления о населенном пункте, в котором живет (город, село и так далее);</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с удовольствием слушает музыку, подпевает, выполняет простые танцевальные движения;</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эмоционально откликается на красоту природы и произведения искусства;</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 xml:space="preserve">ребёнок активно действует с окружающими </w:t>
      </w:r>
      <w:r w:rsidRPr="005F6260">
        <w:rPr>
          <w:sz w:val="24"/>
          <w:szCs w:val="24"/>
        </w:rPr>
        <w:t xml:space="preserve">его предметами, знает названия, </w:t>
      </w:r>
      <w:r w:rsidR="00655326" w:rsidRPr="005F6260">
        <w:rPr>
          <w:sz w:val="24"/>
          <w:szCs w:val="24"/>
        </w:rPr>
        <w:t>свойства и назначение многих предметов, находящихся в его повседневном обиходе;</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в играх отображает дейст</w:t>
      </w:r>
      <w:r w:rsidRPr="005F6260">
        <w:rPr>
          <w:sz w:val="24"/>
          <w:szCs w:val="24"/>
        </w:rPr>
        <w:t xml:space="preserve">вия окружающих («готовит обед», </w:t>
      </w:r>
      <w:r w:rsidR="00655326" w:rsidRPr="005F6260">
        <w:rPr>
          <w:sz w:val="24"/>
          <w:szCs w:val="24"/>
        </w:rPr>
        <w:t>«ухаживает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A45B58" w:rsidRPr="005F6260" w:rsidRDefault="00A45B58" w:rsidP="00655326">
      <w:pPr>
        <w:spacing w:before="5"/>
        <w:ind w:right="3"/>
        <w:jc w:val="both"/>
        <w:rPr>
          <w:sz w:val="24"/>
          <w:szCs w:val="24"/>
        </w:rPr>
      </w:pPr>
    </w:p>
    <w:p w:rsidR="00655326" w:rsidRPr="004A2098" w:rsidRDefault="00655326" w:rsidP="004A2098">
      <w:pPr>
        <w:spacing w:before="5"/>
        <w:ind w:right="3"/>
        <w:jc w:val="center"/>
        <w:rPr>
          <w:b/>
          <w:i/>
          <w:sz w:val="24"/>
          <w:szCs w:val="24"/>
        </w:rPr>
      </w:pPr>
      <w:r w:rsidRPr="004A2098">
        <w:rPr>
          <w:b/>
          <w:i/>
          <w:sz w:val="24"/>
          <w:szCs w:val="24"/>
        </w:rPr>
        <w:t>Планируемые ре</w:t>
      </w:r>
      <w:r w:rsidR="00A45B58" w:rsidRPr="004A2098">
        <w:rPr>
          <w:b/>
          <w:i/>
          <w:sz w:val="24"/>
          <w:szCs w:val="24"/>
        </w:rPr>
        <w:t>зультаты в дошкольном возрасте.</w:t>
      </w:r>
    </w:p>
    <w:p w:rsidR="00655326" w:rsidRPr="004A2098" w:rsidRDefault="00655326" w:rsidP="00655326">
      <w:pPr>
        <w:spacing w:before="5"/>
        <w:ind w:right="3"/>
        <w:jc w:val="both"/>
        <w:rPr>
          <w:b/>
          <w:i/>
          <w:sz w:val="24"/>
          <w:szCs w:val="24"/>
        </w:rPr>
      </w:pPr>
      <w:r w:rsidRPr="004A2098">
        <w:rPr>
          <w:b/>
          <w:i/>
          <w:sz w:val="24"/>
          <w:szCs w:val="24"/>
        </w:rPr>
        <w:t>К четырем годам:</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 xml:space="preserve">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w:t>
      </w:r>
      <w:r w:rsidRPr="005F6260">
        <w:rPr>
          <w:sz w:val="24"/>
          <w:szCs w:val="24"/>
        </w:rPr>
        <w:t>бег, прыжки) и подвижным играм;</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55326" w:rsidRPr="005F6260" w:rsidRDefault="00655326" w:rsidP="00655326">
      <w:pPr>
        <w:spacing w:before="5"/>
        <w:ind w:right="3"/>
        <w:jc w:val="both"/>
        <w:rPr>
          <w:sz w:val="24"/>
          <w:szCs w:val="24"/>
        </w:rPr>
      </w:pPr>
      <w:r w:rsidRPr="005F6260">
        <w:rPr>
          <w:sz w:val="24"/>
          <w:szCs w:val="24"/>
        </w:rPr>
        <w:t>ребёнок проявляет доверие к миру, положительно оценивает себя, говорит о себе в первом лице;</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владеет элементарными нормами и правилами поведения, связанными с определенными разре</w:t>
      </w:r>
      <w:r w:rsidRPr="005F6260">
        <w:rPr>
          <w:sz w:val="24"/>
          <w:szCs w:val="24"/>
        </w:rPr>
        <w:t xml:space="preserve">шениями и запретами («можно», </w:t>
      </w:r>
      <w:r w:rsidR="00655326" w:rsidRPr="005F6260">
        <w:rPr>
          <w:sz w:val="24"/>
          <w:szCs w:val="24"/>
        </w:rPr>
        <w:t>«нельзя»), демонстрирует стремление к положительным поступкам;</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 xml:space="preserve">ребёнок охотно включается в совместную деятельность со взрослым, подражает его </w:t>
      </w:r>
      <w:r w:rsidR="00655326" w:rsidRPr="005F6260">
        <w:rPr>
          <w:sz w:val="24"/>
          <w:szCs w:val="24"/>
        </w:rPr>
        <w:lastRenderedPageBreak/>
        <w:t>действиям, отвечает на вопросы взрослого и комментирует его действия в пр</w:t>
      </w:r>
      <w:r w:rsidRPr="005F6260">
        <w:rPr>
          <w:sz w:val="24"/>
          <w:szCs w:val="24"/>
        </w:rPr>
        <w:t>оцессе совместной деятельности;</w:t>
      </w:r>
      <w:r w:rsidR="00655326" w:rsidRPr="005F6260">
        <w:rPr>
          <w:sz w:val="24"/>
          <w:szCs w:val="24"/>
        </w:rPr>
        <w:t xml:space="preserve"> </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совместно со взрослым пересказывает знакомые сказки, короткие стихи;</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проявляет интерес к миру, к себе и окружающим людям;</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имеет представление о разнообразных объектах живой и неживой природы ближайшего окруж</w:t>
      </w:r>
      <w:r w:rsidRPr="005F6260">
        <w:rPr>
          <w:sz w:val="24"/>
          <w:szCs w:val="24"/>
        </w:rPr>
        <w:t xml:space="preserve">ения, выделяет их отличительные </w:t>
      </w:r>
      <w:r w:rsidR="00655326" w:rsidRPr="005F6260">
        <w:rPr>
          <w:sz w:val="24"/>
          <w:szCs w:val="24"/>
        </w:rPr>
        <w:t>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A45B58" w:rsidRPr="005F6260" w:rsidRDefault="00A45B58" w:rsidP="00655326">
      <w:pPr>
        <w:spacing w:before="5"/>
        <w:ind w:right="3"/>
        <w:jc w:val="both"/>
        <w:rPr>
          <w:sz w:val="24"/>
          <w:szCs w:val="24"/>
        </w:rPr>
      </w:pPr>
    </w:p>
    <w:p w:rsidR="00655326" w:rsidRPr="004A2098" w:rsidRDefault="00655326" w:rsidP="00655326">
      <w:pPr>
        <w:spacing w:before="5"/>
        <w:ind w:right="3"/>
        <w:jc w:val="both"/>
        <w:rPr>
          <w:b/>
          <w:i/>
          <w:sz w:val="24"/>
          <w:szCs w:val="24"/>
        </w:rPr>
      </w:pPr>
      <w:r w:rsidRPr="004A2098">
        <w:rPr>
          <w:b/>
          <w:i/>
          <w:sz w:val="24"/>
          <w:szCs w:val="24"/>
        </w:rPr>
        <w:t>К пяти годам:</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 xml:space="preserve">ребёнок демонстрирует координацию, быстроту, силу, выносливость, гибкость, </w:t>
      </w:r>
      <w:r w:rsidR="00655326" w:rsidRPr="005F6260">
        <w:rPr>
          <w:sz w:val="24"/>
          <w:szCs w:val="24"/>
        </w:rPr>
        <w:lastRenderedPageBreak/>
        <w:t xml:space="preserve">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w:t>
      </w:r>
      <w:r w:rsidRPr="005F6260">
        <w:rPr>
          <w:sz w:val="24"/>
          <w:szCs w:val="24"/>
        </w:rPr>
        <w:t>в самостоятельную деятельность;</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стремится к самостоятельному осуществлению процессов личной гигиены, их правильной организации;</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без напоминания взрослого здоровается и прощается, говорит</w:t>
      </w:r>
    </w:p>
    <w:p w:rsidR="00655326" w:rsidRPr="005F6260" w:rsidRDefault="00655326" w:rsidP="00655326">
      <w:pPr>
        <w:spacing w:before="5"/>
        <w:ind w:right="3"/>
        <w:jc w:val="both"/>
        <w:rPr>
          <w:sz w:val="24"/>
          <w:szCs w:val="24"/>
        </w:rPr>
      </w:pPr>
      <w:r w:rsidRPr="005F6260">
        <w:rPr>
          <w:sz w:val="24"/>
          <w:szCs w:val="24"/>
        </w:rPr>
        <w:t>«спасибо» и «пожалуйста»;</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познает правила безопасного поведения и стремится их выполнять в повседневной жизни;</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самостоятелен в самообслуживании;</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проявляет познавательный интерес к труду взрослых, профессиям, технике; отражает эти представления в играх;</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стремится к выполнению трудовых обязанностей, охотно включается в совместный труд со взрослыми или сверстниками;</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большинство звуков произносит правильно, пользуется средствами эмоциональной и речевой выразительности;</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самостоятельно пересказывает знакомые сказки, с небольшой помощью взрослого составляет о</w:t>
      </w:r>
      <w:r w:rsidRPr="005F6260">
        <w:rPr>
          <w:sz w:val="24"/>
          <w:szCs w:val="24"/>
        </w:rPr>
        <w:t>писательные рассказы и загадки;</w:t>
      </w:r>
      <w:r w:rsidR="00655326" w:rsidRPr="005F6260">
        <w:rPr>
          <w:sz w:val="24"/>
          <w:szCs w:val="24"/>
        </w:rPr>
        <w:t xml:space="preserve"> </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проявляет словотворчество, интерес к языку, с интересом слушает литературные тексты, воспроизводит текст;</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способен рассказать о предмете, его назначении и особенностях, о том, как он был создан;</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w:t>
      </w:r>
      <w:r w:rsidR="00655326" w:rsidRPr="005F6260">
        <w:rPr>
          <w:sz w:val="24"/>
          <w:szCs w:val="24"/>
        </w:rPr>
        <w:lastRenderedPageBreak/>
        <w:t>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w:t>
      </w:r>
      <w:r w:rsidRPr="005F6260">
        <w:rPr>
          <w:sz w:val="24"/>
          <w:szCs w:val="24"/>
        </w:rPr>
        <w:t>вательность, понимает временную</w:t>
      </w:r>
    </w:p>
    <w:p w:rsidR="00655326" w:rsidRPr="005F6260" w:rsidRDefault="00655326" w:rsidP="00655326">
      <w:pPr>
        <w:spacing w:before="5"/>
        <w:ind w:right="3"/>
        <w:jc w:val="both"/>
        <w:rPr>
          <w:sz w:val="24"/>
          <w:szCs w:val="24"/>
        </w:rPr>
      </w:pPr>
      <w:r w:rsidRPr="005F6260">
        <w:rPr>
          <w:sz w:val="24"/>
          <w:szCs w:val="24"/>
        </w:rPr>
        <w:t>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использует накопленный художественно-творческой опыт в самостоятельной деятельности, с желанием участвует в культурно- досуговой деятельности (праздниках, развлечениях и других видах культурно-досуговой деятельности);</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принимает игровую задачу в играх с правилами, проявляет интерес к результату, выигрышу; ведет негромкий диал</w:t>
      </w:r>
      <w:r w:rsidRPr="005F6260">
        <w:rPr>
          <w:sz w:val="24"/>
          <w:szCs w:val="24"/>
        </w:rPr>
        <w:t xml:space="preserve">ог с игрушками, комментирует их </w:t>
      </w:r>
      <w:r w:rsidR="00655326" w:rsidRPr="005F6260">
        <w:rPr>
          <w:sz w:val="24"/>
          <w:szCs w:val="24"/>
        </w:rPr>
        <w:t>«действия» в режиссерских играх.</w:t>
      </w:r>
    </w:p>
    <w:p w:rsidR="00A45B58" w:rsidRPr="005F6260" w:rsidRDefault="00A45B58" w:rsidP="00655326">
      <w:pPr>
        <w:spacing w:before="5"/>
        <w:ind w:right="3"/>
        <w:jc w:val="both"/>
        <w:rPr>
          <w:sz w:val="24"/>
          <w:szCs w:val="24"/>
        </w:rPr>
      </w:pPr>
    </w:p>
    <w:p w:rsidR="00655326" w:rsidRPr="004A2098" w:rsidRDefault="00655326" w:rsidP="00655326">
      <w:pPr>
        <w:spacing w:before="5"/>
        <w:ind w:right="3"/>
        <w:jc w:val="both"/>
        <w:rPr>
          <w:b/>
          <w:i/>
          <w:sz w:val="24"/>
          <w:szCs w:val="24"/>
        </w:rPr>
      </w:pPr>
      <w:r w:rsidRPr="004A2098">
        <w:rPr>
          <w:b/>
          <w:i/>
          <w:sz w:val="24"/>
          <w:szCs w:val="24"/>
        </w:rPr>
        <w:t>К шести годам:</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w:t>
      </w:r>
      <w:r w:rsidRPr="005F6260">
        <w:rPr>
          <w:sz w:val="24"/>
          <w:szCs w:val="24"/>
        </w:rPr>
        <w:t>ме, как форме активного отдыха;</w:t>
      </w:r>
      <w:r w:rsidR="00655326" w:rsidRPr="005F6260">
        <w:rPr>
          <w:sz w:val="24"/>
          <w:szCs w:val="24"/>
        </w:rPr>
        <w:t xml:space="preserve"> </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проявляет доступный возрасту самоконтроль, способен привлечь внимание других детей и организовать знакомую подвижную игру;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A45B58"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 xml:space="preserve">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 xml:space="preserve">ребёнок проявляет активность в стремлении к познанию разных видов труда и </w:t>
      </w:r>
      <w:r w:rsidR="00655326" w:rsidRPr="005F6260">
        <w:rPr>
          <w:sz w:val="24"/>
          <w:szCs w:val="24"/>
        </w:rPr>
        <w:lastRenderedPageBreak/>
        <w:t>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w:t>
      </w:r>
      <w:r w:rsidRPr="005F6260">
        <w:rPr>
          <w:sz w:val="24"/>
          <w:szCs w:val="24"/>
        </w:rPr>
        <w:t xml:space="preserve"> повседневного и ручного труда;</w:t>
      </w:r>
      <w:r w:rsidR="00655326" w:rsidRPr="005F6260">
        <w:rPr>
          <w:sz w:val="24"/>
          <w:szCs w:val="24"/>
        </w:rPr>
        <w:t xml:space="preserve"> </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w:t>
      </w:r>
      <w:r w:rsidRPr="005F6260">
        <w:rPr>
          <w:sz w:val="24"/>
          <w:szCs w:val="24"/>
        </w:rPr>
        <w:t>овкой в пространстве</w:t>
      </w:r>
      <w:r>
        <w:rPr>
          <w:sz w:val="28"/>
        </w:rPr>
        <w:t xml:space="preserve"> </w:t>
      </w:r>
      <w:r w:rsidRPr="005F6260">
        <w:rPr>
          <w:sz w:val="24"/>
          <w:szCs w:val="24"/>
        </w:rPr>
        <w:t>и времени;</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55326" w:rsidRPr="005F6260" w:rsidRDefault="00A45B58" w:rsidP="00655326">
      <w:pPr>
        <w:spacing w:before="5"/>
        <w:ind w:right="3"/>
        <w:jc w:val="both"/>
        <w:rPr>
          <w:sz w:val="24"/>
          <w:szCs w:val="24"/>
        </w:rPr>
      </w:pPr>
      <w:r w:rsidRPr="005F6260">
        <w:rPr>
          <w:sz w:val="24"/>
          <w:szCs w:val="24"/>
        </w:rPr>
        <w:t xml:space="preserve">- </w:t>
      </w:r>
      <w:r w:rsidR="00655326" w:rsidRPr="005F6260">
        <w:rPr>
          <w:sz w:val="24"/>
          <w:szCs w:val="24"/>
        </w:rPr>
        <w:t xml:space="preserve">ребёнок проявляет интерес к игровому экспериментированию, развивающим и </w:t>
      </w:r>
      <w:r w:rsidR="00655326" w:rsidRPr="005F6260">
        <w:rPr>
          <w:sz w:val="24"/>
          <w:szCs w:val="24"/>
        </w:rPr>
        <w:lastRenderedPageBreak/>
        <w:t xml:space="preserve">познавательным играм, </w:t>
      </w:r>
      <w:r w:rsidRPr="005F6260">
        <w:rPr>
          <w:sz w:val="24"/>
          <w:szCs w:val="24"/>
        </w:rPr>
        <w:t>в играх с готовым содержанием и правилами</w:t>
      </w:r>
      <w:r w:rsidRPr="005F6260">
        <w:rPr>
          <w:sz w:val="24"/>
          <w:szCs w:val="24"/>
        </w:rPr>
        <w:tab/>
        <w:t>действует</w:t>
      </w:r>
      <w:r w:rsidR="009168BD" w:rsidRPr="005F6260">
        <w:rPr>
          <w:sz w:val="24"/>
          <w:szCs w:val="24"/>
        </w:rPr>
        <w:t xml:space="preserve"> </w:t>
      </w:r>
      <w:r w:rsidRPr="005F6260">
        <w:rPr>
          <w:sz w:val="24"/>
          <w:szCs w:val="24"/>
        </w:rPr>
        <w:t>в точном соответствии с</w:t>
      </w:r>
      <w:r w:rsidRPr="005F6260">
        <w:rPr>
          <w:sz w:val="24"/>
          <w:szCs w:val="24"/>
        </w:rPr>
        <w:tab/>
        <w:t>игровой задачей</w:t>
      </w:r>
      <w:r w:rsidRPr="005F6260">
        <w:rPr>
          <w:sz w:val="24"/>
          <w:szCs w:val="24"/>
        </w:rPr>
        <w:tab/>
        <w:t>и</w:t>
      </w:r>
      <w:r w:rsidR="00655326" w:rsidRPr="005F6260">
        <w:rPr>
          <w:sz w:val="24"/>
          <w:szCs w:val="24"/>
        </w:rPr>
        <w:t>правилами.</w:t>
      </w:r>
    </w:p>
    <w:p w:rsidR="009168BD" w:rsidRPr="005F6260" w:rsidRDefault="009168BD" w:rsidP="00655326">
      <w:pPr>
        <w:spacing w:before="5"/>
        <w:ind w:right="3"/>
        <w:jc w:val="both"/>
        <w:rPr>
          <w:sz w:val="24"/>
          <w:szCs w:val="24"/>
        </w:rPr>
      </w:pPr>
    </w:p>
    <w:p w:rsidR="004A2098" w:rsidRDefault="00655326" w:rsidP="004A2098">
      <w:pPr>
        <w:spacing w:before="5"/>
        <w:ind w:right="3"/>
        <w:jc w:val="center"/>
        <w:rPr>
          <w:b/>
          <w:i/>
          <w:sz w:val="24"/>
          <w:szCs w:val="24"/>
        </w:rPr>
      </w:pPr>
      <w:r w:rsidRPr="004A2098">
        <w:rPr>
          <w:b/>
          <w:i/>
          <w:sz w:val="24"/>
          <w:szCs w:val="24"/>
        </w:rPr>
        <w:t>Планируемые результаты на этапе завершения освоения Программы</w:t>
      </w:r>
    </w:p>
    <w:p w:rsidR="00655326" w:rsidRPr="004A2098" w:rsidRDefault="00655326" w:rsidP="004A2098">
      <w:pPr>
        <w:spacing w:before="5"/>
        <w:ind w:right="3"/>
        <w:jc w:val="center"/>
        <w:rPr>
          <w:b/>
          <w:i/>
          <w:sz w:val="24"/>
          <w:szCs w:val="24"/>
        </w:rPr>
      </w:pPr>
      <w:r w:rsidRPr="004A2098">
        <w:rPr>
          <w:b/>
          <w:i/>
          <w:sz w:val="24"/>
          <w:szCs w:val="24"/>
        </w:rPr>
        <w:t xml:space="preserve"> (к концу дошкольного возраста):</w:t>
      </w:r>
    </w:p>
    <w:p w:rsidR="00655326" w:rsidRPr="005F6260" w:rsidRDefault="009168BD" w:rsidP="00655326">
      <w:pPr>
        <w:spacing w:before="5"/>
        <w:ind w:right="3"/>
        <w:jc w:val="both"/>
        <w:rPr>
          <w:sz w:val="24"/>
          <w:szCs w:val="24"/>
        </w:rPr>
      </w:pPr>
      <w:r w:rsidRPr="005F6260">
        <w:rPr>
          <w:sz w:val="24"/>
          <w:szCs w:val="24"/>
        </w:rPr>
        <w:t xml:space="preserve">- </w:t>
      </w:r>
      <w:r w:rsidR="00655326" w:rsidRPr="005F6260">
        <w:rPr>
          <w:sz w:val="24"/>
          <w:szCs w:val="24"/>
        </w:rPr>
        <w:t>у ребёнка сформированы основные психофизические и нравственно</w:t>
      </w:r>
      <w:r w:rsidR="004A2098">
        <w:rPr>
          <w:sz w:val="24"/>
          <w:szCs w:val="24"/>
        </w:rPr>
        <w:t>-</w:t>
      </w:r>
      <w:r w:rsidR="00655326" w:rsidRPr="005F6260">
        <w:rPr>
          <w:sz w:val="24"/>
          <w:szCs w:val="24"/>
        </w:rPr>
        <w:t>волевые качества;</w:t>
      </w:r>
    </w:p>
    <w:p w:rsidR="00655326" w:rsidRPr="005F6260" w:rsidRDefault="009168BD" w:rsidP="00655326">
      <w:pPr>
        <w:spacing w:before="5"/>
        <w:ind w:right="3"/>
        <w:jc w:val="both"/>
        <w:rPr>
          <w:sz w:val="24"/>
          <w:szCs w:val="24"/>
        </w:rPr>
      </w:pPr>
      <w:r w:rsidRPr="005F6260">
        <w:rPr>
          <w:sz w:val="24"/>
          <w:szCs w:val="24"/>
        </w:rPr>
        <w:t xml:space="preserve">- </w:t>
      </w:r>
      <w:r w:rsidR="00655326" w:rsidRPr="005F6260">
        <w:rPr>
          <w:sz w:val="24"/>
          <w:szCs w:val="24"/>
        </w:rPr>
        <w:t>ребёнок владеет основными движениями и элементами спортивных игр, мо</w:t>
      </w:r>
      <w:r w:rsidR="004A2098">
        <w:rPr>
          <w:sz w:val="24"/>
          <w:szCs w:val="24"/>
        </w:rPr>
        <w:t>жет контролировать свои движения</w:t>
      </w:r>
      <w:r w:rsidR="00655326" w:rsidRPr="005F6260">
        <w:rPr>
          <w:sz w:val="24"/>
          <w:szCs w:val="24"/>
        </w:rPr>
        <w:t xml:space="preserve"> и управлять ими;</w:t>
      </w:r>
    </w:p>
    <w:p w:rsidR="00655326" w:rsidRPr="005F6260" w:rsidRDefault="009168BD" w:rsidP="00655326">
      <w:pPr>
        <w:spacing w:before="5"/>
        <w:ind w:right="3"/>
        <w:jc w:val="both"/>
        <w:rPr>
          <w:sz w:val="24"/>
          <w:szCs w:val="24"/>
        </w:rPr>
      </w:pPr>
      <w:r w:rsidRPr="005F6260">
        <w:rPr>
          <w:sz w:val="24"/>
          <w:szCs w:val="24"/>
        </w:rPr>
        <w:t xml:space="preserve">- </w:t>
      </w:r>
      <w:r w:rsidR="00655326" w:rsidRPr="005F6260">
        <w:rPr>
          <w:sz w:val="24"/>
          <w:szCs w:val="24"/>
        </w:rPr>
        <w:t>ребёнок соблюдает элементарные правила здорового образа жизни и личной гигиены;</w:t>
      </w:r>
    </w:p>
    <w:p w:rsidR="00655326" w:rsidRPr="005F6260" w:rsidRDefault="009168BD" w:rsidP="00655326">
      <w:pPr>
        <w:spacing w:before="5"/>
        <w:ind w:right="3"/>
        <w:jc w:val="both"/>
        <w:rPr>
          <w:sz w:val="24"/>
          <w:szCs w:val="24"/>
        </w:rPr>
      </w:pPr>
      <w:r w:rsidRPr="005F6260">
        <w:rPr>
          <w:sz w:val="24"/>
          <w:szCs w:val="24"/>
        </w:rPr>
        <w:t xml:space="preserve">- </w:t>
      </w:r>
      <w:r w:rsidR="00655326" w:rsidRPr="005F6260">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55326" w:rsidRPr="005F6260" w:rsidRDefault="009168BD" w:rsidP="00655326">
      <w:pPr>
        <w:spacing w:before="5"/>
        <w:ind w:right="3"/>
        <w:jc w:val="both"/>
        <w:rPr>
          <w:sz w:val="24"/>
          <w:szCs w:val="24"/>
        </w:rPr>
      </w:pPr>
      <w:r w:rsidRPr="005F6260">
        <w:rPr>
          <w:sz w:val="24"/>
          <w:szCs w:val="24"/>
        </w:rPr>
        <w:t xml:space="preserve">- </w:t>
      </w:r>
      <w:r w:rsidR="00655326" w:rsidRPr="005F6260">
        <w:rPr>
          <w:sz w:val="24"/>
          <w:szCs w:val="24"/>
        </w:rPr>
        <w:t>ребёнок проявляет элементы творчества в двигательной деятельности;</w:t>
      </w:r>
    </w:p>
    <w:p w:rsidR="00655326" w:rsidRPr="005F6260" w:rsidRDefault="009168BD" w:rsidP="00655326">
      <w:pPr>
        <w:spacing w:before="5"/>
        <w:ind w:right="3"/>
        <w:jc w:val="both"/>
        <w:rPr>
          <w:sz w:val="24"/>
          <w:szCs w:val="24"/>
        </w:rPr>
      </w:pPr>
      <w:r w:rsidRPr="005F6260">
        <w:rPr>
          <w:sz w:val="24"/>
          <w:szCs w:val="24"/>
        </w:rPr>
        <w:t xml:space="preserve">- </w:t>
      </w:r>
      <w:r w:rsidR="00655326" w:rsidRPr="005F6260">
        <w:rPr>
          <w:sz w:val="24"/>
          <w:szCs w:val="24"/>
        </w:rPr>
        <w:t>ребёнок проявляет нравственно-волевые качества, самоконтроль и может осуществлять анализ своей двигательной деятельности;</w:t>
      </w:r>
    </w:p>
    <w:p w:rsidR="00655326" w:rsidRPr="005F6260" w:rsidRDefault="009168BD" w:rsidP="00655326">
      <w:pPr>
        <w:spacing w:before="5"/>
        <w:ind w:right="3"/>
        <w:jc w:val="both"/>
        <w:rPr>
          <w:sz w:val="24"/>
          <w:szCs w:val="24"/>
        </w:rPr>
      </w:pPr>
      <w:r w:rsidRPr="005F6260">
        <w:rPr>
          <w:sz w:val="24"/>
          <w:szCs w:val="24"/>
        </w:rPr>
        <w:t xml:space="preserve">- </w:t>
      </w:r>
      <w:r w:rsidR="00655326" w:rsidRPr="005F6260">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55326" w:rsidRPr="005F6260" w:rsidRDefault="009168BD" w:rsidP="00655326">
      <w:pPr>
        <w:spacing w:before="5"/>
        <w:ind w:right="3"/>
        <w:jc w:val="both"/>
        <w:rPr>
          <w:sz w:val="24"/>
          <w:szCs w:val="24"/>
        </w:rPr>
      </w:pPr>
      <w:r w:rsidRPr="005F6260">
        <w:rPr>
          <w:sz w:val="24"/>
          <w:szCs w:val="24"/>
        </w:rPr>
        <w:t xml:space="preserve">- </w:t>
      </w:r>
      <w:r w:rsidR="00655326" w:rsidRPr="005F6260">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55326" w:rsidRPr="005F6260" w:rsidRDefault="009168BD" w:rsidP="00655326">
      <w:pPr>
        <w:spacing w:before="5"/>
        <w:ind w:right="3"/>
        <w:jc w:val="both"/>
        <w:rPr>
          <w:sz w:val="24"/>
          <w:szCs w:val="24"/>
        </w:rPr>
      </w:pPr>
      <w:r w:rsidRPr="005F6260">
        <w:rPr>
          <w:sz w:val="24"/>
          <w:szCs w:val="24"/>
        </w:rPr>
        <w:t xml:space="preserve">- </w:t>
      </w:r>
      <w:r w:rsidR="00655326" w:rsidRPr="005F6260">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55326" w:rsidRPr="005F6260" w:rsidRDefault="009168BD" w:rsidP="00655326">
      <w:pPr>
        <w:spacing w:before="5"/>
        <w:ind w:right="3"/>
        <w:jc w:val="both"/>
        <w:rPr>
          <w:sz w:val="24"/>
          <w:szCs w:val="24"/>
        </w:rPr>
      </w:pPr>
      <w:r w:rsidRPr="005F6260">
        <w:rPr>
          <w:sz w:val="24"/>
          <w:szCs w:val="24"/>
        </w:rPr>
        <w:t xml:space="preserve">- </w:t>
      </w:r>
      <w:r w:rsidR="00655326" w:rsidRPr="005F6260">
        <w:rPr>
          <w:sz w:val="24"/>
          <w:szCs w:val="24"/>
        </w:rPr>
        <w:t>ребёнок соблюдает элементарные социальные нормы и правила поведения в различных видах деятельности, взаимоотношени</w:t>
      </w:r>
      <w:r w:rsidRPr="005F6260">
        <w:rPr>
          <w:sz w:val="24"/>
          <w:szCs w:val="24"/>
        </w:rPr>
        <w:t>ях со взрослыми и сверстниками;</w:t>
      </w:r>
    </w:p>
    <w:p w:rsidR="00655326" w:rsidRPr="005F6260" w:rsidRDefault="009168BD" w:rsidP="00655326">
      <w:pPr>
        <w:spacing w:before="5"/>
        <w:ind w:right="3"/>
        <w:jc w:val="both"/>
        <w:rPr>
          <w:sz w:val="24"/>
          <w:szCs w:val="24"/>
        </w:rPr>
      </w:pPr>
      <w:r w:rsidRPr="005F6260">
        <w:rPr>
          <w:sz w:val="24"/>
          <w:szCs w:val="24"/>
        </w:rPr>
        <w:t xml:space="preserve">- </w:t>
      </w:r>
      <w:r w:rsidR="00655326" w:rsidRPr="005F6260">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55326" w:rsidRPr="005F6260" w:rsidRDefault="009168BD" w:rsidP="00655326">
      <w:pPr>
        <w:spacing w:before="5"/>
        <w:ind w:right="3"/>
        <w:jc w:val="both"/>
        <w:rPr>
          <w:sz w:val="24"/>
          <w:szCs w:val="24"/>
        </w:rPr>
      </w:pPr>
      <w:r w:rsidRPr="005F6260">
        <w:rPr>
          <w:sz w:val="24"/>
          <w:szCs w:val="24"/>
        </w:rPr>
        <w:t xml:space="preserve">- </w:t>
      </w:r>
      <w:r w:rsidR="00655326" w:rsidRPr="005F6260">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655326" w:rsidRPr="005F6260" w:rsidRDefault="009168BD" w:rsidP="00655326">
      <w:pPr>
        <w:spacing w:before="5"/>
        <w:ind w:right="3"/>
        <w:jc w:val="both"/>
        <w:rPr>
          <w:sz w:val="24"/>
          <w:szCs w:val="24"/>
        </w:rPr>
      </w:pPr>
      <w:r w:rsidRPr="005F6260">
        <w:rPr>
          <w:sz w:val="24"/>
          <w:szCs w:val="24"/>
        </w:rPr>
        <w:t xml:space="preserve">- </w:t>
      </w:r>
      <w:r w:rsidR="00655326" w:rsidRPr="005F6260">
        <w:rPr>
          <w:sz w:val="24"/>
          <w:szCs w:val="24"/>
        </w:rPr>
        <w:t>ребёнок стремится сохранять позитивную самооценку; ребёнок проявляет положительное отношение к миру, разным видам труда, другим людям и самому себе;</w:t>
      </w:r>
    </w:p>
    <w:p w:rsidR="00655326" w:rsidRPr="005F6260" w:rsidRDefault="009168BD" w:rsidP="00655326">
      <w:pPr>
        <w:spacing w:before="5"/>
        <w:ind w:right="3"/>
        <w:jc w:val="both"/>
        <w:rPr>
          <w:sz w:val="24"/>
          <w:szCs w:val="24"/>
        </w:rPr>
      </w:pPr>
      <w:r w:rsidRPr="005F6260">
        <w:rPr>
          <w:sz w:val="24"/>
          <w:szCs w:val="24"/>
        </w:rPr>
        <w:t xml:space="preserve">- </w:t>
      </w:r>
      <w:r w:rsidR="00655326" w:rsidRPr="005F6260">
        <w:rPr>
          <w:sz w:val="24"/>
          <w:szCs w:val="24"/>
        </w:rPr>
        <w:t>у ребёнка выражено стремление заниматься социально значимой деятельностью;</w:t>
      </w:r>
    </w:p>
    <w:p w:rsidR="00655326" w:rsidRPr="005F6260" w:rsidRDefault="009168BD" w:rsidP="00655326">
      <w:pPr>
        <w:spacing w:before="5"/>
        <w:ind w:right="3"/>
        <w:jc w:val="both"/>
        <w:rPr>
          <w:sz w:val="24"/>
          <w:szCs w:val="24"/>
        </w:rPr>
      </w:pPr>
      <w:r w:rsidRPr="005F6260">
        <w:rPr>
          <w:sz w:val="24"/>
          <w:szCs w:val="24"/>
        </w:rPr>
        <w:t xml:space="preserve">- </w:t>
      </w:r>
      <w:r w:rsidR="00655326" w:rsidRPr="005F6260">
        <w:rPr>
          <w:sz w:val="24"/>
          <w:szCs w:val="24"/>
        </w:rPr>
        <w:t>ребёнок способен откликаться на эмоции близких людей, проявлять эмпатию (сочувствие, сопереживание, содействие);</w:t>
      </w:r>
    </w:p>
    <w:p w:rsidR="00655326" w:rsidRPr="005F6260" w:rsidRDefault="009168BD" w:rsidP="00655326">
      <w:pPr>
        <w:spacing w:before="5"/>
        <w:ind w:right="3"/>
        <w:jc w:val="both"/>
        <w:rPr>
          <w:sz w:val="24"/>
          <w:szCs w:val="24"/>
        </w:rPr>
      </w:pPr>
      <w:r w:rsidRPr="005F6260">
        <w:rPr>
          <w:sz w:val="24"/>
          <w:szCs w:val="24"/>
        </w:rPr>
        <w:t xml:space="preserve">- </w:t>
      </w:r>
      <w:r w:rsidR="00655326" w:rsidRPr="005F6260">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w:t>
      </w:r>
      <w:r w:rsidR="00655326" w:rsidRPr="00655326">
        <w:rPr>
          <w:sz w:val="28"/>
        </w:rPr>
        <w:t xml:space="preserve"> </w:t>
      </w:r>
      <w:r w:rsidR="00655326" w:rsidRPr="005F6260">
        <w:rPr>
          <w:sz w:val="24"/>
          <w:szCs w:val="24"/>
        </w:rPr>
        <w:t>взаимодействии;</w:t>
      </w:r>
    </w:p>
    <w:p w:rsidR="00655326" w:rsidRPr="005F6260" w:rsidRDefault="009168BD" w:rsidP="00655326">
      <w:pPr>
        <w:spacing w:before="5"/>
        <w:ind w:right="3"/>
        <w:jc w:val="both"/>
        <w:rPr>
          <w:sz w:val="24"/>
          <w:szCs w:val="24"/>
        </w:rPr>
      </w:pPr>
      <w:r w:rsidRPr="005F6260">
        <w:rPr>
          <w:sz w:val="24"/>
          <w:szCs w:val="24"/>
        </w:rPr>
        <w:t xml:space="preserve">- </w:t>
      </w:r>
      <w:r w:rsidR="00655326" w:rsidRPr="005F6260">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55326" w:rsidRPr="005F6260" w:rsidRDefault="009168BD" w:rsidP="00655326">
      <w:pPr>
        <w:spacing w:before="5"/>
        <w:ind w:right="3"/>
        <w:jc w:val="both"/>
        <w:rPr>
          <w:sz w:val="24"/>
          <w:szCs w:val="24"/>
        </w:rPr>
      </w:pPr>
      <w:r w:rsidRPr="005F6260">
        <w:rPr>
          <w:sz w:val="24"/>
          <w:szCs w:val="24"/>
        </w:rPr>
        <w:t xml:space="preserve">- </w:t>
      </w:r>
      <w:r w:rsidR="00655326" w:rsidRPr="005F6260">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55326" w:rsidRPr="005F6260" w:rsidRDefault="009168BD" w:rsidP="00655326">
      <w:pPr>
        <w:spacing w:before="5"/>
        <w:ind w:right="3"/>
        <w:jc w:val="both"/>
        <w:rPr>
          <w:sz w:val="24"/>
          <w:szCs w:val="24"/>
        </w:rPr>
      </w:pPr>
      <w:r w:rsidRPr="005F6260">
        <w:rPr>
          <w:sz w:val="24"/>
          <w:szCs w:val="24"/>
        </w:rPr>
        <w:t xml:space="preserve">- </w:t>
      </w:r>
      <w:r w:rsidR="00655326" w:rsidRPr="005F6260">
        <w:rPr>
          <w:sz w:val="24"/>
          <w:szCs w:val="24"/>
        </w:rPr>
        <w:t xml:space="preserve">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w:t>
      </w:r>
      <w:r w:rsidRPr="005F6260">
        <w:rPr>
          <w:sz w:val="24"/>
          <w:szCs w:val="24"/>
        </w:rPr>
        <w:t xml:space="preserve">характера, определяет характеры </w:t>
      </w:r>
      <w:r w:rsidR="00655326" w:rsidRPr="005F6260">
        <w:rPr>
          <w:sz w:val="24"/>
          <w:szCs w:val="24"/>
        </w:rPr>
        <w:t>персонажей, мотивы их поведения, оценивает поступки литературных героев;</w:t>
      </w:r>
    </w:p>
    <w:p w:rsidR="00655326" w:rsidRPr="005F6260" w:rsidRDefault="009168BD" w:rsidP="00655326">
      <w:pPr>
        <w:spacing w:before="5"/>
        <w:ind w:right="3"/>
        <w:jc w:val="both"/>
        <w:rPr>
          <w:sz w:val="24"/>
          <w:szCs w:val="24"/>
        </w:rPr>
      </w:pPr>
      <w:r w:rsidRPr="005F6260">
        <w:rPr>
          <w:sz w:val="24"/>
          <w:szCs w:val="24"/>
        </w:rPr>
        <w:t xml:space="preserve">- </w:t>
      </w:r>
      <w:r w:rsidR="00655326" w:rsidRPr="005F6260">
        <w:rPr>
          <w:sz w:val="24"/>
          <w:szCs w:val="24"/>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w:t>
      </w:r>
      <w:r w:rsidR="00655326" w:rsidRPr="005F6260">
        <w:rPr>
          <w:sz w:val="24"/>
          <w:szCs w:val="24"/>
        </w:rPr>
        <w:lastRenderedPageBreak/>
        <w:t>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55326" w:rsidRPr="005F6260" w:rsidRDefault="009168BD" w:rsidP="00655326">
      <w:pPr>
        <w:spacing w:before="5"/>
        <w:ind w:right="3"/>
        <w:jc w:val="both"/>
        <w:rPr>
          <w:sz w:val="24"/>
          <w:szCs w:val="24"/>
        </w:rPr>
      </w:pPr>
      <w:r w:rsidRPr="005F6260">
        <w:rPr>
          <w:sz w:val="24"/>
          <w:szCs w:val="24"/>
        </w:rPr>
        <w:t xml:space="preserve">- </w:t>
      </w:r>
      <w:r w:rsidR="00655326" w:rsidRPr="005F6260">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55326" w:rsidRPr="005F6260" w:rsidRDefault="009168BD" w:rsidP="00655326">
      <w:pPr>
        <w:spacing w:before="5"/>
        <w:ind w:right="3"/>
        <w:jc w:val="both"/>
        <w:rPr>
          <w:sz w:val="24"/>
          <w:szCs w:val="24"/>
        </w:rPr>
      </w:pPr>
      <w:r w:rsidRPr="005F6260">
        <w:rPr>
          <w:sz w:val="24"/>
          <w:szCs w:val="24"/>
        </w:rPr>
        <w:t xml:space="preserve">- </w:t>
      </w:r>
      <w:r w:rsidR="00655326" w:rsidRPr="005F6260">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55326" w:rsidRPr="005F6260" w:rsidRDefault="009168BD" w:rsidP="00655326">
      <w:pPr>
        <w:spacing w:before="5"/>
        <w:ind w:right="3"/>
        <w:jc w:val="both"/>
        <w:rPr>
          <w:sz w:val="24"/>
          <w:szCs w:val="24"/>
        </w:rPr>
      </w:pPr>
      <w:r w:rsidRPr="005F6260">
        <w:rPr>
          <w:sz w:val="24"/>
          <w:szCs w:val="24"/>
        </w:rPr>
        <w:t xml:space="preserve">- </w:t>
      </w:r>
      <w:r w:rsidR="00655326" w:rsidRPr="005F6260">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55326" w:rsidRPr="005F6260" w:rsidRDefault="009168BD" w:rsidP="00655326">
      <w:pPr>
        <w:spacing w:before="5"/>
        <w:ind w:right="3"/>
        <w:jc w:val="both"/>
        <w:rPr>
          <w:sz w:val="24"/>
          <w:szCs w:val="24"/>
        </w:rPr>
      </w:pPr>
      <w:r w:rsidRPr="005F6260">
        <w:rPr>
          <w:sz w:val="24"/>
          <w:szCs w:val="24"/>
        </w:rPr>
        <w:t xml:space="preserve">- </w:t>
      </w:r>
      <w:r w:rsidR="00655326" w:rsidRPr="005F6260">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w:t>
      </w:r>
    </w:p>
    <w:p w:rsidR="00655326" w:rsidRPr="005F6260" w:rsidRDefault="00655326" w:rsidP="00655326">
      <w:pPr>
        <w:spacing w:before="5"/>
        <w:ind w:right="3"/>
        <w:jc w:val="both"/>
        <w:rPr>
          <w:sz w:val="24"/>
          <w:szCs w:val="24"/>
        </w:rPr>
      </w:pPr>
      <w:r w:rsidRPr="005F6260">
        <w:rPr>
          <w:sz w:val="24"/>
          <w:szCs w:val="24"/>
        </w:rPr>
        <w:t>средства проверки предположений: сравнение с эталонами, классификацию, систематизацию, некоторые цифровые средства и другое;</w:t>
      </w:r>
    </w:p>
    <w:p w:rsidR="00655326" w:rsidRPr="005F6260" w:rsidRDefault="009168BD" w:rsidP="00655326">
      <w:pPr>
        <w:spacing w:before="5"/>
        <w:ind w:right="3"/>
        <w:jc w:val="both"/>
        <w:rPr>
          <w:sz w:val="24"/>
          <w:szCs w:val="24"/>
        </w:rPr>
      </w:pPr>
      <w:r w:rsidRPr="005F6260">
        <w:rPr>
          <w:sz w:val="24"/>
          <w:szCs w:val="24"/>
        </w:rPr>
        <w:t xml:space="preserve">- </w:t>
      </w:r>
      <w:r w:rsidR="00655326" w:rsidRPr="005F6260">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w:t>
      </w:r>
      <w:r w:rsidRPr="005F6260">
        <w:rPr>
          <w:sz w:val="24"/>
          <w:szCs w:val="24"/>
        </w:rPr>
        <w:t xml:space="preserve">ебностях живой природы, росте и </w:t>
      </w:r>
      <w:r w:rsidR="00655326" w:rsidRPr="005F6260">
        <w:rPr>
          <w:sz w:val="24"/>
          <w:szCs w:val="24"/>
        </w:rPr>
        <w:t>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55326" w:rsidRPr="005F6260" w:rsidRDefault="009168BD" w:rsidP="00655326">
      <w:pPr>
        <w:spacing w:before="5"/>
        <w:ind w:right="3"/>
        <w:jc w:val="both"/>
        <w:rPr>
          <w:sz w:val="24"/>
          <w:szCs w:val="24"/>
        </w:rPr>
      </w:pPr>
      <w:r w:rsidRPr="005F6260">
        <w:rPr>
          <w:sz w:val="24"/>
          <w:szCs w:val="24"/>
        </w:rPr>
        <w:t xml:space="preserve">- </w:t>
      </w:r>
      <w:r w:rsidR="00655326" w:rsidRPr="005F6260">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55326" w:rsidRPr="005F6260" w:rsidRDefault="009168BD" w:rsidP="00655326">
      <w:pPr>
        <w:spacing w:before="5"/>
        <w:ind w:right="3"/>
        <w:jc w:val="both"/>
        <w:rPr>
          <w:sz w:val="24"/>
          <w:szCs w:val="24"/>
        </w:rPr>
      </w:pPr>
      <w:r w:rsidRPr="005F6260">
        <w:rPr>
          <w:sz w:val="24"/>
          <w:szCs w:val="24"/>
        </w:rPr>
        <w:t xml:space="preserve">- </w:t>
      </w:r>
      <w:r w:rsidR="00655326" w:rsidRPr="005F6260">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55326" w:rsidRPr="005F6260" w:rsidRDefault="009168BD" w:rsidP="00655326">
      <w:pPr>
        <w:spacing w:before="5"/>
        <w:ind w:right="3"/>
        <w:jc w:val="both"/>
        <w:rPr>
          <w:sz w:val="24"/>
          <w:szCs w:val="24"/>
        </w:rPr>
      </w:pPr>
      <w:r w:rsidRPr="005F6260">
        <w:rPr>
          <w:sz w:val="24"/>
          <w:szCs w:val="24"/>
        </w:rPr>
        <w:t xml:space="preserve">- </w:t>
      </w:r>
      <w:r w:rsidR="00655326" w:rsidRPr="005F6260">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55326" w:rsidRPr="005F6260" w:rsidRDefault="00655326" w:rsidP="00655326">
      <w:pPr>
        <w:spacing w:before="5"/>
        <w:ind w:right="3"/>
        <w:jc w:val="both"/>
        <w:rPr>
          <w:sz w:val="24"/>
          <w:szCs w:val="24"/>
        </w:rPr>
      </w:pPr>
      <w:r w:rsidRPr="005F6260">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55326" w:rsidRPr="005F6260" w:rsidRDefault="009168BD" w:rsidP="00655326">
      <w:pPr>
        <w:spacing w:before="5"/>
        <w:ind w:right="3"/>
        <w:jc w:val="both"/>
        <w:rPr>
          <w:sz w:val="24"/>
          <w:szCs w:val="24"/>
        </w:rPr>
      </w:pPr>
      <w:r w:rsidRPr="005F6260">
        <w:rPr>
          <w:sz w:val="24"/>
          <w:szCs w:val="24"/>
        </w:rPr>
        <w:t xml:space="preserve">- </w:t>
      </w:r>
      <w:r w:rsidR="00655326" w:rsidRPr="005F6260">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w:t>
      </w:r>
      <w:r w:rsidRPr="005F6260">
        <w:rPr>
          <w:sz w:val="24"/>
          <w:szCs w:val="24"/>
        </w:rPr>
        <w:t xml:space="preserve">ляет персонажами в режиссерской </w:t>
      </w:r>
      <w:r w:rsidR="00655326" w:rsidRPr="005F6260">
        <w:rPr>
          <w:sz w:val="24"/>
          <w:szCs w:val="24"/>
        </w:rPr>
        <w:t>игре;</w:t>
      </w:r>
    </w:p>
    <w:p w:rsidR="00655326" w:rsidRPr="005F6260" w:rsidRDefault="009168BD" w:rsidP="00655326">
      <w:pPr>
        <w:spacing w:before="5"/>
        <w:ind w:right="3"/>
        <w:jc w:val="both"/>
        <w:rPr>
          <w:sz w:val="24"/>
          <w:szCs w:val="24"/>
        </w:rPr>
      </w:pPr>
      <w:r w:rsidRPr="005F6260">
        <w:rPr>
          <w:sz w:val="24"/>
          <w:szCs w:val="24"/>
        </w:rPr>
        <w:t xml:space="preserve">- </w:t>
      </w:r>
      <w:r w:rsidR="00655326" w:rsidRPr="005F6260">
        <w:rPr>
          <w:sz w:val="24"/>
          <w:szCs w:val="24"/>
        </w:rPr>
        <w:t>ребёнок</w:t>
      </w:r>
      <w:r w:rsidR="00655326" w:rsidRPr="005F6260">
        <w:rPr>
          <w:sz w:val="24"/>
          <w:szCs w:val="24"/>
        </w:rPr>
        <w:tab/>
        <w:t>проявляет</w:t>
      </w:r>
      <w:r w:rsidR="00655326" w:rsidRPr="005F6260">
        <w:rPr>
          <w:sz w:val="24"/>
          <w:szCs w:val="24"/>
        </w:rPr>
        <w:tab/>
        <w:t>интерес</w:t>
      </w:r>
      <w:r w:rsidR="00655326" w:rsidRPr="005F6260">
        <w:rPr>
          <w:sz w:val="24"/>
          <w:szCs w:val="24"/>
        </w:rPr>
        <w:tab/>
        <w:t>к</w:t>
      </w:r>
      <w:r w:rsidR="00655326" w:rsidRPr="005F6260">
        <w:rPr>
          <w:sz w:val="24"/>
          <w:szCs w:val="24"/>
        </w:rPr>
        <w:tab/>
        <w:t>игровому</w:t>
      </w:r>
      <w:r w:rsidR="00655326" w:rsidRPr="005F6260">
        <w:rPr>
          <w:sz w:val="24"/>
          <w:szCs w:val="24"/>
        </w:rPr>
        <w:tab/>
        <w:t>экспериментированию</w:t>
      </w:r>
      <w:r w:rsidR="00655326" w:rsidRPr="005F6260">
        <w:rPr>
          <w:sz w:val="24"/>
          <w:szCs w:val="24"/>
        </w:rPr>
        <w:tab/>
        <w:t xml:space="preserve">с предметами, к развивающим и познавательным играм, в играх </w:t>
      </w:r>
      <w:r w:rsidRPr="005F6260">
        <w:rPr>
          <w:sz w:val="24"/>
          <w:szCs w:val="24"/>
        </w:rPr>
        <w:t xml:space="preserve">с готовым </w:t>
      </w:r>
      <w:r w:rsidR="00655326" w:rsidRPr="005F6260">
        <w:rPr>
          <w:sz w:val="24"/>
          <w:szCs w:val="24"/>
        </w:rPr>
        <w:t>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168BD" w:rsidRPr="005F6260" w:rsidRDefault="009168BD" w:rsidP="00655326">
      <w:pPr>
        <w:spacing w:before="5"/>
        <w:ind w:right="3"/>
        <w:jc w:val="both"/>
        <w:rPr>
          <w:sz w:val="24"/>
          <w:szCs w:val="24"/>
        </w:rPr>
      </w:pPr>
      <w:r w:rsidRPr="005F6260">
        <w:rPr>
          <w:sz w:val="24"/>
          <w:szCs w:val="24"/>
        </w:rPr>
        <w:t xml:space="preserve">- </w:t>
      </w:r>
      <w:r w:rsidR="00655326" w:rsidRPr="005F6260">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655326" w:rsidRDefault="00655326" w:rsidP="009168BD">
      <w:pPr>
        <w:spacing w:before="5"/>
        <w:ind w:right="3"/>
        <w:jc w:val="center"/>
        <w:rPr>
          <w:b/>
          <w:i/>
          <w:sz w:val="24"/>
          <w:szCs w:val="24"/>
        </w:rPr>
      </w:pPr>
      <w:r w:rsidRPr="004A2098">
        <w:rPr>
          <w:b/>
          <w:i/>
          <w:sz w:val="24"/>
          <w:szCs w:val="24"/>
        </w:rPr>
        <w:t>Педагогическая диагностика достижения планируемых результатов</w:t>
      </w:r>
      <w:r w:rsidR="00B11F17">
        <w:rPr>
          <w:b/>
          <w:i/>
          <w:sz w:val="24"/>
          <w:szCs w:val="24"/>
        </w:rPr>
        <w:t xml:space="preserve"> (ФОП п.16)</w:t>
      </w:r>
    </w:p>
    <w:p w:rsidR="00005A83" w:rsidRPr="00005A83" w:rsidRDefault="00005A83" w:rsidP="00005A83">
      <w:pPr>
        <w:spacing w:before="5"/>
        <w:ind w:right="3"/>
        <w:jc w:val="both"/>
        <w:rPr>
          <w:sz w:val="24"/>
          <w:szCs w:val="24"/>
        </w:rPr>
      </w:pPr>
      <w:r w:rsidRPr="00005A83">
        <w:rPr>
          <w:sz w:val="24"/>
          <w:szCs w:val="24"/>
        </w:rPr>
        <w:t xml:space="preserve">   Согласно п. 4.3 ФГОС ДО целевые ориентиры (социально¬-нормативные возрастные характеристики возможных достижений ребенка на этапе завершения уровня дошкольного образования) не подлежат непосредственной оценке, в т. ч. в виде педагогической диагностики (мониторинга), а также не являются основанием для их формального сравнения с реальными достижениями детей. Таким образом, мониторинг относительно развития детей на сегодняшний день не предполагается и даже запрещен современными нормативными требованиями. Освоение Программы не сопровождается проведением промежуточных аттестаций и итоговой аттестации воспитанников.</w:t>
      </w:r>
    </w:p>
    <w:p w:rsidR="00005A83" w:rsidRPr="00005A83" w:rsidRDefault="00005A83" w:rsidP="00005A83">
      <w:pPr>
        <w:spacing w:before="5"/>
        <w:ind w:right="3"/>
        <w:jc w:val="both"/>
        <w:rPr>
          <w:sz w:val="24"/>
          <w:szCs w:val="24"/>
        </w:rPr>
      </w:pPr>
      <w:r w:rsidRPr="00005A83">
        <w:rPr>
          <w:sz w:val="24"/>
          <w:szCs w:val="24"/>
        </w:rPr>
        <w:t xml:space="preserve">   Однако, согласно п. 3.2.3 ФГОС ДО, при реализации образовательной программы дошкольного образования в ДОО может проводиться оценка индивидуального развития детей дошкольного возраста в рамках педагогической диагностики (мониторинга).</w:t>
      </w:r>
    </w:p>
    <w:p w:rsidR="00005A83" w:rsidRPr="00005A83" w:rsidRDefault="00005A83" w:rsidP="00005A83">
      <w:pPr>
        <w:spacing w:before="5"/>
        <w:ind w:right="3"/>
        <w:jc w:val="both"/>
        <w:rPr>
          <w:sz w:val="24"/>
          <w:szCs w:val="24"/>
        </w:rPr>
      </w:pPr>
      <w:r w:rsidRPr="00005A83">
        <w:rPr>
          <w:sz w:val="24"/>
          <w:szCs w:val="24"/>
        </w:rPr>
        <w:t xml:space="preserve">   Педагогическая диагностика достижений планируемых результатов (ФОП п. 16)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005A83" w:rsidRPr="00005A83" w:rsidRDefault="00005A83" w:rsidP="00005A83">
      <w:pPr>
        <w:spacing w:before="5"/>
        <w:ind w:right="3"/>
        <w:jc w:val="both"/>
        <w:rPr>
          <w:sz w:val="24"/>
          <w:szCs w:val="24"/>
        </w:rPr>
      </w:pPr>
      <w:r w:rsidRPr="00005A83">
        <w:rPr>
          <w:sz w:val="24"/>
          <w:szCs w:val="24"/>
        </w:rPr>
        <w:t xml:space="preserve">   Цели педагогической диагностики, а также особенности её проведения определяются требованиями ФГОС ДО. Специфика педагогической диагностики достижения планируемых образовательных результатов обусловлена следующими требованиями ФГОС ДО:</w:t>
      </w:r>
    </w:p>
    <w:p w:rsidR="00005A83" w:rsidRPr="00005A83" w:rsidRDefault="00005A83" w:rsidP="00005A83">
      <w:pPr>
        <w:spacing w:before="5"/>
        <w:ind w:right="3"/>
        <w:jc w:val="both"/>
        <w:rPr>
          <w:sz w:val="24"/>
          <w:szCs w:val="24"/>
        </w:rPr>
      </w:pPr>
      <w:r w:rsidRPr="00005A83">
        <w:rPr>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005A83" w:rsidRPr="00005A83" w:rsidRDefault="00005A83" w:rsidP="00005A83">
      <w:pPr>
        <w:spacing w:before="5"/>
        <w:ind w:right="3"/>
        <w:jc w:val="both"/>
        <w:rPr>
          <w:sz w:val="24"/>
          <w:szCs w:val="24"/>
        </w:rPr>
      </w:pPr>
      <w:r w:rsidRPr="00005A83">
        <w:rPr>
          <w:sz w:val="24"/>
          <w:szCs w:val="24"/>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005A83" w:rsidRPr="00005A83" w:rsidRDefault="00005A83" w:rsidP="00005A83">
      <w:pPr>
        <w:spacing w:before="5"/>
        <w:ind w:right="3"/>
        <w:jc w:val="both"/>
        <w:rPr>
          <w:sz w:val="24"/>
          <w:szCs w:val="24"/>
        </w:rPr>
      </w:pPr>
      <w:r w:rsidRPr="00005A83">
        <w:rPr>
          <w:sz w:val="24"/>
          <w:szCs w:val="24"/>
        </w:rPr>
        <w:t>- освоение Программы не сопровождается проведение промежуточных аттестаций и итоговой аттестации обучающихся.</w:t>
      </w:r>
    </w:p>
    <w:p w:rsidR="00005A83" w:rsidRPr="00005A83" w:rsidRDefault="00005A83" w:rsidP="00005A83">
      <w:pPr>
        <w:spacing w:before="5"/>
        <w:ind w:right="3"/>
        <w:jc w:val="both"/>
        <w:rPr>
          <w:sz w:val="24"/>
          <w:szCs w:val="24"/>
        </w:rPr>
      </w:pPr>
      <w:r w:rsidRPr="00005A83">
        <w:rPr>
          <w:sz w:val="24"/>
          <w:szCs w:val="24"/>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005A83" w:rsidRPr="00005A83" w:rsidRDefault="00005A83" w:rsidP="00005A83">
      <w:pPr>
        <w:spacing w:before="5"/>
        <w:ind w:right="3"/>
        <w:jc w:val="both"/>
        <w:rPr>
          <w:sz w:val="24"/>
          <w:szCs w:val="24"/>
        </w:rPr>
      </w:pPr>
      <w:r w:rsidRPr="00005A83">
        <w:rPr>
          <w:sz w:val="24"/>
          <w:szCs w:val="24"/>
        </w:rPr>
        <w:t>-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005A83" w:rsidRPr="00005A83" w:rsidRDefault="00005A83" w:rsidP="00005A83">
      <w:pPr>
        <w:spacing w:before="5"/>
        <w:ind w:right="3"/>
        <w:jc w:val="both"/>
        <w:rPr>
          <w:sz w:val="24"/>
          <w:szCs w:val="24"/>
        </w:rPr>
      </w:pPr>
      <w:r w:rsidRPr="00005A83">
        <w:rPr>
          <w:sz w:val="24"/>
          <w:szCs w:val="24"/>
        </w:rPr>
        <w:t>- оптимизации работы с группой детей.</w:t>
      </w:r>
    </w:p>
    <w:p w:rsidR="00005A83" w:rsidRPr="00005A83" w:rsidRDefault="00005A83" w:rsidP="00005A83">
      <w:pPr>
        <w:spacing w:before="5"/>
        <w:ind w:right="3"/>
        <w:jc w:val="both"/>
        <w:rPr>
          <w:sz w:val="24"/>
          <w:szCs w:val="24"/>
        </w:rPr>
      </w:pPr>
      <w:r w:rsidRPr="00005A83">
        <w:rPr>
          <w:sz w:val="24"/>
          <w:szCs w:val="24"/>
        </w:rPr>
        <w:t xml:space="preserve">   Программой предусмотрена оценка индивидуального развития ребенка, динамика его образовательных достижений для выстраивания индивидуальной траектории развития каждого ребенка.</w:t>
      </w:r>
    </w:p>
    <w:p w:rsidR="00005A83" w:rsidRPr="00005A83" w:rsidRDefault="00005A83" w:rsidP="00005A83">
      <w:pPr>
        <w:spacing w:before="5"/>
        <w:ind w:right="3"/>
        <w:jc w:val="both"/>
        <w:rPr>
          <w:sz w:val="24"/>
          <w:szCs w:val="24"/>
        </w:rPr>
      </w:pPr>
      <w:r w:rsidRPr="00005A83">
        <w:rPr>
          <w:sz w:val="24"/>
          <w:szCs w:val="24"/>
        </w:rPr>
        <w:t xml:space="preserve">   Периодичность проведения педагогической диагностики:</w:t>
      </w:r>
    </w:p>
    <w:p w:rsidR="00005A83" w:rsidRPr="00005A83" w:rsidRDefault="00005A83" w:rsidP="00005A83">
      <w:pPr>
        <w:spacing w:before="5"/>
        <w:ind w:right="3"/>
        <w:jc w:val="both"/>
        <w:rPr>
          <w:sz w:val="24"/>
          <w:szCs w:val="24"/>
        </w:rPr>
      </w:pPr>
      <w:r w:rsidRPr="00005A83">
        <w:rPr>
          <w:sz w:val="24"/>
          <w:szCs w:val="24"/>
        </w:rPr>
        <w:t>- на начальном этапе освоения ребёнком Программы в зависимости от времени его поступления в дошкольную группу (стартовая диагностика);</w:t>
      </w:r>
    </w:p>
    <w:p w:rsidR="00005A83" w:rsidRPr="00005A83" w:rsidRDefault="00005A83" w:rsidP="00005A83">
      <w:pPr>
        <w:spacing w:before="5"/>
        <w:ind w:right="3"/>
        <w:jc w:val="both"/>
        <w:rPr>
          <w:sz w:val="24"/>
          <w:szCs w:val="24"/>
        </w:rPr>
      </w:pPr>
      <w:r w:rsidRPr="00005A83">
        <w:rPr>
          <w:sz w:val="24"/>
          <w:szCs w:val="24"/>
        </w:rPr>
        <w:t>- на завершающем этапе освоения программы его возрастной группой (заключительная, финальная диагностика).</w:t>
      </w:r>
    </w:p>
    <w:p w:rsidR="00005A83" w:rsidRPr="00005A83" w:rsidRDefault="00005A83" w:rsidP="00005A83">
      <w:pPr>
        <w:spacing w:before="5"/>
        <w:ind w:right="3"/>
        <w:jc w:val="both"/>
        <w:rPr>
          <w:sz w:val="24"/>
          <w:szCs w:val="24"/>
        </w:rPr>
      </w:pPr>
      <w:r w:rsidRPr="00005A83">
        <w:rPr>
          <w:sz w:val="24"/>
          <w:szCs w:val="24"/>
        </w:rPr>
        <w:t xml:space="preserve">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005A83" w:rsidRPr="00005A83" w:rsidRDefault="00005A83" w:rsidP="00005A83">
      <w:pPr>
        <w:spacing w:before="5"/>
        <w:ind w:right="3"/>
        <w:jc w:val="both"/>
        <w:rPr>
          <w:sz w:val="24"/>
          <w:szCs w:val="24"/>
        </w:rPr>
      </w:pPr>
      <w:r w:rsidRPr="00005A83">
        <w:rPr>
          <w:sz w:val="24"/>
          <w:szCs w:val="24"/>
        </w:rPr>
        <w:t xml:space="preserve">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005A83" w:rsidRPr="00005A83" w:rsidRDefault="00005A83" w:rsidP="00005A83">
      <w:pPr>
        <w:spacing w:before="5"/>
        <w:ind w:right="3"/>
        <w:jc w:val="both"/>
        <w:rPr>
          <w:sz w:val="24"/>
          <w:szCs w:val="24"/>
        </w:rPr>
      </w:pPr>
      <w:r w:rsidRPr="00005A83">
        <w:rPr>
          <w:sz w:val="24"/>
          <w:szCs w:val="24"/>
        </w:rPr>
        <w:t xml:space="preserve">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005A83" w:rsidRPr="00005A83" w:rsidRDefault="00005A83" w:rsidP="00005A83">
      <w:pPr>
        <w:spacing w:before="5"/>
        <w:ind w:right="3"/>
        <w:jc w:val="both"/>
        <w:rPr>
          <w:sz w:val="24"/>
          <w:szCs w:val="24"/>
        </w:rPr>
      </w:pPr>
      <w:r w:rsidRPr="00005A83">
        <w:rPr>
          <w:sz w:val="24"/>
          <w:szCs w:val="24"/>
        </w:rPr>
        <w:t xml:space="preserve">   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005A83" w:rsidRPr="00005A83" w:rsidRDefault="00005A83" w:rsidP="00005A83">
      <w:pPr>
        <w:spacing w:before="5"/>
        <w:ind w:right="3"/>
        <w:jc w:val="both"/>
        <w:rPr>
          <w:sz w:val="24"/>
          <w:szCs w:val="24"/>
        </w:rPr>
      </w:pPr>
      <w:r w:rsidRPr="00005A83">
        <w:rPr>
          <w:sz w:val="24"/>
          <w:szCs w:val="24"/>
        </w:rPr>
        <w:t>Форма фиксации результатов наблюдения является карта развития ребенка, позволяющая фиксировать индивидуальную динамику и перспективы.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005A83" w:rsidRPr="00005A83" w:rsidRDefault="00005A83" w:rsidP="00005A83">
      <w:pPr>
        <w:spacing w:before="5"/>
        <w:ind w:right="3"/>
        <w:jc w:val="both"/>
        <w:rPr>
          <w:sz w:val="24"/>
          <w:szCs w:val="24"/>
        </w:rPr>
      </w:pPr>
      <w:r w:rsidRPr="00005A83">
        <w:rPr>
          <w:sz w:val="24"/>
          <w:szCs w:val="24"/>
        </w:rPr>
        <w:t xml:space="preserve">   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005A83" w:rsidRPr="00005A83" w:rsidRDefault="00005A83" w:rsidP="00005A83">
      <w:pPr>
        <w:spacing w:before="5"/>
        <w:ind w:right="3"/>
        <w:jc w:val="both"/>
        <w:rPr>
          <w:sz w:val="24"/>
          <w:szCs w:val="24"/>
        </w:rPr>
      </w:pPr>
      <w:r w:rsidRPr="00005A83">
        <w:rPr>
          <w:sz w:val="24"/>
          <w:szCs w:val="24"/>
        </w:rPr>
        <w:t xml:space="preserve">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005A83" w:rsidRPr="00005A83" w:rsidRDefault="00005A83" w:rsidP="00005A83">
      <w:pPr>
        <w:spacing w:before="5"/>
        <w:ind w:right="3"/>
        <w:jc w:val="both"/>
        <w:rPr>
          <w:sz w:val="24"/>
          <w:szCs w:val="24"/>
        </w:rPr>
      </w:pPr>
      <w:r w:rsidRPr="00005A83">
        <w:rPr>
          <w:sz w:val="24"/>
          <w:szCs w:val="24"/>
        </w:rPr>
        <w:t xml:space="preserve">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9168BD" w:rsidRPr="005F6260" w:rsidRDefault="00005A83" w:rsidP="00005A83">
      <w:pPr>
        <w:spacing w:before="5"/>
        <w:ind w:right="3"/>
        <w:jc w:val="both"/>
        <w:rPr>
          <w:sz w:val="24"/>
          <w:szCs w:val="24"/>
        </w:rPr>
      </w:pPr>
      <w:r w:rsidRPr="00005A83">
        <w:rPr>
          <w:sz w:val="24"/>
          <w:szCs w:val="24"/>
        </w:rPr>
        <w:t xml:space="preserve">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9168BD" w:rsidRPr="005F6260" w:rsidRDefault="009168BD" w:rsidP="00655326">
      <w:pPr>
        <w:spacing w:before="5"/>
        <w:ind w:right="3"/>
        <w:jc w:val="both"/>
        <w:rPr>
          <w:sz w:val="24"/>
          <w:szCs w:val="24"/>
        </w:rPr>
      </w:pPr>
      <w:r w:rsidRPr="005F6260">
        <w:rPr>
          <w:sz w:val="24"/>
          <w:szCs w:val="24"/>
        </w:rPr>
        <w:t xml:space="preserve">   Оценка осуществления педагогической диагностики (мониторинга) индивидуального развития ребенка не является основой объективной оценки соответствия установленным требованиям образовательной деятельности и подготовки детей. Такая оценка осуществляется педагогическими работниками в рамках педагогической диагностики, связанной с оценкой эффективности педагогических действий и лежащей в основе их дальнейшего планирования. См. «Педагогическая диагностика</w:t>
      </w:r>
      <w:r w:rsidR="004A2098">
        <w:rPr>
          <w:sz w:val="24"/>
          <w:szCs w:val="24"/>
        </w:rPr>
        <w:t xml:space="preserve"> </w:t>
      </w:r>
      <w:r w:rsidRPr="005F6260">
        <w:rPr>
          <w:sz w:val="24"/>
          <w:szCs w:val="24"/>
        </w:rPr>
        <w:t xml:space="preserve"> «Мир открытий», (Автор-составитель Трифонова Е.В., научный руководитель    Л.Г. Петерсон, под общей ред. </w:t>
      </w:r>
      <w:r w:rsidR="004A2098">
        <w:rPr>
          <w:sz w:val="24"/>
          <w:szCs w:val="24"/>
        </w:rPr>
        <w:t xml:space="preserve">  </w:t>
      </w:r>
      <w:r w:rsidRPr="005F6260">
        <w:rPr>
          <w:sz w:val="24"/>
          <w:szCs w:val="24"/>
        </w:rPr>
        <w:t>Л.Г. Петерсон, И.А. Лыковой. Москва 2016г.)</w:t>
      </w:r>
    </w:p>
    <w:p w:rsidR="009168BD" w:rsidRPr="005F6260" w:rsidRDefault="009168BD" w:rsidP="00655326">
      <w:pPr>
        <w:spacing w:before="5"/>
        <w:ind w:right="3"/>
        <w:jc w:val="both"/>
        <w:rPr>
          <w:sz w:val="24"/>
          <w:szCs w:val="24"/>
        </w:rPr>
      </w:pPr>
    </w:p>
    <w:p w:rsidR="00C417E7" w:rsidRPr="005F6260" w:rsidRDefault="00C417E7" w:rsidP="00C417E7">
      <w:pPr>
        <w:spacing w:before="5"/>
        <w:ind w:right="3"/>
        <w:jc w:val="center"/>
        <w:rPr>
          <w:b/>
          <w:sz w:val="24"/>
          <w:szCs w:val="24"/>
        </w:rPr>
      </w:pPr>
      <w:r w:rsidRPr="005F6260">
        <w:rPr>
          <w:b/>
          <w:sz w:val="24"/>
          <w:szCs w:val="24"/>
        </w:rPr>
        <w:t>1.2.</w:t>
      </w:r>
      <w:r w:rsidRPr="005F6260">
        <w:rPr>
          <w:b/>
          <w:sz w:val="24"/>
          <w:szCs w:val="24"/>
        </w:rPr>
        <w:tab/>
        <w:t>Часть, формируемая участниками образовательных отношений</w:t>
      </w:r>
    </w:p>
    <w:p w:rsidR="00C417E7" w:rsidRPr="005F6260" w:rsidRDefault="00C417E7" w:rsidP="00C417E7">
      <w:pPr>
        <w:spacing w:before="5"/>
        <w:ind w:right="3"/>
        <w:jc w:val="both"/>
        <w:rPr>
          <w:sz w:val="24"/>
          <w:szCs w:val="24"/>
        </w:rPr>
      </w:pPr>
      <w:r w:rsidRPr="005F6260">
        <w:rPr>
          <w:sz w:val="24"/>
          <w:szCs w:val="24"/>
        </w:rPr>
        <w:t xml:space="preserve">      В основу приоритетов деятельности МКДОУ «Черемисиновский детский сад комбинированного вида «Солнышко» были положены следующие факторы:</w:t>
      </w:r>
    </w:p>
    <w:p w:rsidR="00C417E7" w:rsidRPr="005F6260" w:rsidRDefault="00C417E7" w:rsidP="00C417E7">
      <w:pPr>
        <w:spacing w:before="5"/>
        <w:ind w:right="3"/>
        <w:jc w:val="both"/>
        <w:rPr>
          <w:sz w:val="24"/>
          <w:szCs w:val="24"/>
        </w:rPr>
      </w:pPr>
      <w:r w:rsidRPr="005F6260">
        <w:rPr>
          <w:sz w:val="24"/>
          <w:szCs w:val="24"/>
        </w:rPr>
        <w:t>- учет государственной политики;</w:t>
      </w:r>
    </w:p>
    <w:p w:rsidR="00C417E7" w:rsidRPr="005F6260" w:rsidRDefault="004A2098" w:rsidP="00C417E7">
      <w:pPr>
        <w:spacing w:before="5"/>
        <w:ind w:right="3"/>
        <w:jc w:val="both"/>
        <w:rPr>
          <w:sz w:val="24"/>
          <w:szCs w:val="24"/>
        </w:rPr>
      </w:pPr>
      <w:r>
        <w:rPr>
          <w:sz w:val="24"/>
          <w:szCs w:val="24"/>
        </w:rPr>
        <w:t xml:space="preserve">- особенности </w:t>
      </w:r>
      <w:r w:rsidR="00C417E7" w:rsidRPr="005F6260">
        <w:rPr>
          <w:sz w:val="24"/>
          <w:szCs w:val="24"/>
        </w:rPr>
        <w:t>контингента детей и кадрового состава  дошкольного учреждения;</w:t>
      </w:r>
    </w:p>
    <w:p w:rsidR="00C417E7" w:rsidRPr="005F6260" w:rsidRDefault="00C417E7" w:rsidP="00C417E7">
      <w:pPr>
        <w:spacing w:before="5"/>
        <w:ind w:right="3"/>
        <w:jc w:val="both"/>
        <w:rPr>
          <w:sz w:val="24"/>
          <w:szCs w:val="24"/>
        </w:rPr>
      </w:pPr>
      <w:r w:rsidRPr="005F6260">
        <w:rPr>
          <w:sz w:val="24"/>
          <w:szCs w:val="24"/>
        </w:rPr>
        <w:t>- учет запроса родителей;</w:t>
      </w:r>
    </w:p>
    <w:p w:rsidR="00C417E7" w:rsidRPr="005F6260" w:rsidRDefault="00C417E7" w:rsidP="00C417E7">
      <w:pPr>
        <w:spacing w:before="5"/>
        <w:ind w:right="3"/>
        <w:jc w:val="both"/>
        <w:rPr>
          <w:sz w:val="24"/>
          <w:szCs w:val="24"/>
        </w:rPr>
      </w:pPr>
      <w:r w:rsidRPr="005F6260">
        <w:rPr>
          <w:sz w:val="24"/>
          <w:szCs w:val="24"/>
        </w:rPr>
        <w:t>- особенности региона.</w:t>
      </w:r>
    </w:p>
    <w:p w:rsidR="009168BD" w:rsidRPr="005F6260" w:rsidRDefault="00C417E7" w:rsidP="00C417E7">
      <w:pPr>
        <w:spacing w:before="5"/>
        <w:ind w:right="3"/>
        <w:jc w:val="both"/>
        <w:rPr>
          <w:sz w:val="24"/>
          <w:szCs w:val="24"/>
        </w:rPr>
      </w:pPr>
      <w:r w:rsidRPr="005F6260">
        <w:rPr>
          <w:sz w:val="24"/>
          <w:szCs w:val="24"/>
        </w:rPr>
        <w:t xml:space="preserve">   В результате сложившейся системы работы педагогического коллектива, с учетом вышеперечисленных факторов, выделено следующее направление деятельности дошкольного учреждения: познавательное развитие дошкольников. Реализуются парциальные программы:</w:t>
      </w:r>
    </w:p>
    <w:p w:rsidR="00C417E7" w:rsidRDefault="00C417E7" w:rsidP="00C417E7">
      <w:pPr>
        <w:spacing w:before="5"/>
        <w:ind w:right="3"/>
        <w:jc w:val="both"/>
        <w:rPr>
          <w:sz w:val="2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4675"/>
      </w:tblGrid>
      <w:tr w:rsidR="00C417E7" w:rsidTr="00F41C08">
        <w:trPr>
          <w:trHeight w:val="383"/>
        </w:trPr>
        <w:tc>
          <w:tcPr>
            <w:tcW w:w="4395" w:type="dxa"/>
          </w:tcPr>
          <w:p w:rsidR="00C417E7" w:rsidRDefault="00C417E7" w:rsidP="00F41C08">
            <w:pPr>
              <w:pStyle w:val="TableParagraph"/>
              <w:spacing w:line="273" w:lineRule="exact"/>
              <w:jc w:val="center"/>
              <w:rPr>
                <w:b/>
                <w:sz w:val="24"/>
              </w:rPr>
            </w:pPr>
            <w:r>
              <w:rPr>
                <w:b/>
                <w:sz w:val="24"/>
              </w:rPr>
              <w:t>Направления</w:t>
            </w:r>
            <w:r>
              <w:rPr>
                <w:b/>
                <w:spacing w:val="-2"/>
                <w:sz w:val="24"/>
              </w:rPr>
              <w:t xml:space="preserve"> </w:t>
            </w:r>
            <w:r>
              <w:rPr>
                <w:b/>
                <w:sz w:val="24"/>
              </w:rPr>
              <w:t>развития</w:t>
            </w:r>
          </w:p>
        </w:tc>
        <w:tc>
          <w:tcPr>
            <w:tcW w:w="4675" w:type="dxa"/>
          </w:tcPr>
          <w:p w:rsidR="00C417E7" w:rsidRDefault="00C417E7" w:rsidP="00F41C08">
            <w:pPr>
              <w:pStyle w:val="TableParagraph"/>
              <w:spacing w:line="273" w:lineRule="exact"/>
              <w:jc w:val="center"/>
              <w:rPr>
                <w:b/>
                <w:sz w:val="24"/>
              </w:rPr>
            </w:pPr>
            <w:r>
              <w:rPr>
                <w:b/>
                <w:sz w:val="24"/>
              </w:rPr>
              <w:t>Программы,</w:t>
            </w:r>
            <w:r>
              <w:rPr>
                <w:b/>
                <w:spacing w:val="-4"/>
                <w:sz w:val="24"/>
              </w:rPr>
              <w:t xml:space="preserve"> </w:t>
            </w:r>
            <w:r>
              <w:rPr>
                <w:b/>
                <w:sz w:val="24"/>
              </w:rPr>
              <w:t>технологии,</w:t>
            </w:r>
            <w:r>
              <w:rPr>
                <w:b/>
                <w:spacing w:val="-3"/>
                <w:sz w:val="24"/>
              </w:rPr>
              <w:t xml:space="preserve"> </w:t>
            </w:r>
            <w:r>
              <w:rPr>
                <w:b/>
                <w:sz w:val="24"/>
              </w:rPr>
              <w:t>методики</w:t>
            </w:r>
          </w:p>
        </w:tc>
      </w:tr>
      <w:tr w:rsidR="00C417E7" w:rsidTr="00F41C08">
        <w:trPr>
          <w:trHeight w:val="552"/>
        </w:trPr>
        <w:tc>
          <w:tcPr>
            <w:tcW w:w="4395" w:type="dxa"/>
          </w:tcPr>
          <w:p w:rsidR="00C417E7" w:rsidRDefault="00C417E7" w:rsidP="00F41C08">
            <w:pPr>
              <w:pStyle w:val="TableParagraph"/>
              <w:spacing w:line="268" w:lineRule="exact"/>
              <w:jc w:val="center"/>
              <w:rPr>
                <w:sz w:val="24"/>
              </w:rPr>
            </w:pPr>
            <w:r>
              <w:rPr>
                <w:sz w:val="24"/>
              </w:rPr>
              <w:lastRenderedPageBreak/>
              <w:t>Познавательное</w:t>
            </w:r>
            <w:r>
              <w:rPr>
                <w:spacing w:val="-2"/>
                <w:sz w:val="24"/>
              </w:rPr>
              <w:t xml:space="preserve"> </w:t>
            </w:r>
            <w:r>
              <w:rPr>
                <w:sz w:val="24"/>
              </w:rPr>
              <w:t>развитие</w:t>
            </w:r>
          </w:p>
        </w:tc>
        <w:tc>
          <w:tcPr>
            <w:tcW w:w="4675" w:type="dxa"/>
          </w:tcPr>
          <w:p w:rsidR="00C417E7" w:rsidRDefault="00C417E7" w:rsidP="00F41C08">
            <w:pPr>
              <w:pStyle w:val="TableParagraph"/>
              <w:spacing w:line="268" w:lineRule="exact"/>
              <w:jc w:val="center"/>
              <w:rPr>
                <w:sz w:val="24"/>
                <w:lang w:val="ru-RU"/>
              </w:rPr>
            </w:pPr>
            <w:r w:rsidRPr="00C417E7">
              <w:rPr>
                <w:sz w:val="24"/>
                <w:lang w:val="ru-RU"/>
              </w:rPr>
              <w:t>«Юный эколог»</w:t>
            </w:r>
            <w:r w:rsidRPr="00C417E7">
              <w:rPr>
                <w:spacing w:val="-6"/>
                <w:sz w:val="24"/>
                <w:lang w:val="ru-RU"/>
              </w:rPr>
              <w:t xml:space="preserve"> </w:t>
            </w:r>
            <w:r w:rsidRPr="00C417E7">
              <w:rPr>
                <w:sz w:val="24"/>
                <w:lang w:val="ru-RU"/>
              </w:rPr>
              <w:t>С.Н.</w:t>
            </w:r>
            <w:r w:rsidRPr="00C417E7">
              <w:rPr>
                <w:spacing w:val="-4"/>
                <w:sz w:val="24"/>
                <w:lang w:val="ru-RU"/>
              </w:rPr>
              <w:t xml:space="preserve"> </w:t>
            </w:r>
            <w:r w:rsidR="00F41C08">
              <w:rPr>
                <w:sz w:val="24"/>
                <w:lang w:val="ru-RU"/>
              </w:rPr>
              <w:t>Николаева</w:t>
            </w:r>
          </w:p>
          <w:p w:rsidR="000E20A5" w:rsidRPr="00C417E7" w:rsidRDefault="000E20A5" w:rsidP="00F41C08">
            <w:pPr>
              <w:pStyle w:val="TableParagraph"/>
              <w:spacing w:line="268" w:lineRule="exact"/>
              <w:jc w:val="center"/>
              <w:rPr>
                <w:sz w:val="24"/>
                <w:lang w:val="ru-RU"/>
              </w:rPr>
            </w:pPr>
            <w:r>
              <w:rPr>
                <w:sz w:val="24"/>
                <w:lang w:val="ru-RU"/>
              </w:rPr>
              <w:t>«Умные пальчики» И.А. Лыкова</w:t>
            </w:r>
          </w:p>
        </w:tc>
      </w:tr>
      <w:tr w:rsidR="00F41C08" w:rsidTr="00F41C08">
        <w:trPr>
          <w:trHeight w:val="552"/>
        </w:trPr>
        <w:tc>
          <w:tcPr>
            <w:tcW w:w="4395" w:type="dxa"/>
          </w:tcPr>
          <w:p w:rsidR="00F41C08" w:rsidRPr="00F41C08" w:rsidRDefault="00F41C08" w:rsidP="00F41C08">
            <w:pPr>
              <w:pStyle w:val="TableParagraph"/>
              <w:spacing w:line="268" w:lineRule="exact"/>
              <w:jc w:val="center"/>
              <w:rPr>
                <w:sz w:val="24"/>
                <w:lang w:val="ru-RU"/>
              </w:rPr>
            </w:pPr>
            <w:r>
              <w:rPr>
                <w:sz w:val="24"/>
                <w:lang w:val="ru-RU"/>
              </w:rPr>
              <w:t>Социально-коммуникативное развитие</w:t>
            </w:r>
          </w:p>
        </w:tc>
        <w:tc>
          <w:tcPr>
            <w:tcW w:w="4675" w:type="dxa"/>
          </w:tcPr>
          <w:p w:rsidR="00F41C08" w:rsidRPr="00F41C08" w:rsidRDefault="00F41C08" w:rsidP="00F41C08">
            <w:pPr>
              <w:pStyle w:val="TableParagraph"/>
              <w:spacing w:line="268" w:lineRule="exact"/>
              <w:jc w:val="center"/>
              <w:rPr>
                <w:sz w:val="24"/>
                <w:lang w:val="ru-RU"/>
              </w:rPr>
            </w:pPr>
            <w:r>
              <w:rPr>
                <w:sz w:val="24"/>
                <w:lang w:val="ru-RU"/>
              </w:rPr>
              <w:t>«Мир Без Опасности» И.А. Лыкова</w:t>
            </w:r>
          </w:p>
        </w:tc>
      </w:tr>
      <w:tr w:rsidR="00F41C08" w:rsidTr="00F41C08">
        <w:trPr>
          <w:trHeight w:val="552"/>
        </w:trPr>
        <w:tc>
          <w:tcPr>
            <w:tcW w:w="4395" w:type="dxa"/>
          </w:tcPr>
          <w:p w:rsidR="00F41C08" w:rsidRPr="00F41C08" w:rsidRDefault="00F41C08" w:rsidP="00F41C08">
            <w:pPr>
              <w:pStyle w:val="TableParagraph"/>
              <w:spacing w:line="268" w:lineRule="exact"/>
              <w:jc w:val="center"/>
              <w:rPr>
                <w:sz w:val="24"/>
                <w:lang w:val="ru-RU"/>
              </w:rPr>
            </w:pPr>
            <w:r>
              <w:rPr>
                <w:sz w:val="24"/>
                <w:lang w:val="ru-RU"/>
              </w:rPr>
              <w:t>Художественно-эстетическое развитие</w:t>
            </w:r>
          </w:p>
        </w:tc>
        <w:tc>
          <w:tcPr>
            <w:tcW w:w="4675" w:type="dxa"/>
          </w:tcPr>
          <w:p w:rsidR="00F41C08" w:rsidRPr="00F41C08" w:rsidRDefault="00F41C08" w:rsidP="00F41C08">
            <w:pPr>
              <w:pStyle w:val="TableParagraph"/>
              <w:spacing w:line="268" w:lineRule="exact"/>
              <w:jc w:val="center"/>
              <w:rPr>
                <w:sz w:val="24"/>
                <w:lang w:val="ru-RU"/>
              </w:rPr>
            </w:pPr>
            <w:r>
              <w:rPr>
                <w:sz w:val="24"/>
                <w:lang w:val="ru-RU"/>
              </w:rPr>
              <w:t>«Цветные ладошки» И.А. Лыкова</w:t>
            </w:r>
          </w:p>
        </w:tc>
      </w:tr>
    </w:tbl>
    <w:p w:rsidR="000E20A5" w:rsidRDefault="000E20A5" w:rsidP="000E20A5">
      <w:pPr>
        <w:spacing w:before="5"/>
        <w:ind w:right="3"/>
        <w:jc w:val="both"/>
        <w:rPr>
          <w:sz w:val="28"/>
        </w:rPr>
      </w:pPr>
    </w:p>
    <w:p w:rsidR="000E20A5" w:rsidRPr="005F6260" w:rsidRDefault="001A4C82" w:rsidP="000E20A5">
      <w:pPr>
        <w:spacing w:before="5"/>
        <w:ind w:right="3"/>
        <w:jc w:val="both"/>
        <w:rPr>
          <w:sz w:val="24"/>
          <w:szCs w:val="24"/>
        </w:rPr>
      </w:pPr>
      <w:r>
        <w:rPr>
          <w:sz w:val="28"/>
        </w:rPr>
        <w:t xml:space="preserve">   </w:t>
      </w:r>
      <w:r w:rsidR="000E20A5" w:rsidRPr="005F6260">
        <w:rPr>
          <w:b/>
          <w:i/>
          <w:sz w:val="24"/>
          <w:szCs w:val="24"/>
        </w:rPr>
        <w:t>Программа «Юный эколог» С.Н. Николаевой</w:t>
      </w:r>
      <w:r w:rsidR="000E20A5" w:rsidRPr="005F6260">
        <w:rPr>
          <w:sz w:val="24"/>
          <w:szCs w:val="24"/>
        </w:rPr>
        <w:t xml:space="preserve"> разработана на основе теоретических и практических исследований в области экологического воспитания дошкольников, проводимых автором на протяжении многих лет в Российской академии образования. С 1993 года программа широко апробируется в различных регионах России. Она имеет обстоятельное методическое обеспечение, в том числе опубликованные ранее разработки по созданию эколого-педагогической среды в ДОУ и разработки конкретных технологий для практической работы с детьми разных возрастных групп.</w:t>
      </w:r>
    </w:p>
    <w:p w:rsidR="000E20A5" w:rsidRPr="005F6260" w:rsidRDefault="000E20A5" w:rsidP="000E20A5">
      <w:pPr>
        <w:spacing w:before="5"/>
        <w:ind w:right="3"/>
        <w:jc w:val="both"/>
        <w:rPr>
          <w:sz w:val="24"/>
          <w:szCs w:val="24"/>
        </w:rPr>
      </w:pPr>
      <w:r w:rsidRPr="005F6260">
        <w:rPr>
          <w:sz w:val="24"/>
          <w:szCs w:val="24"/>
        </w:rPr>
        <w:t>Цели и задачи программы:</w:t>
      </w:r>
    </w:p>
    <w:p w:rsidR="000E20A5" w:rsidRPr="005F6260" w:rsidRDefault="000E20A5" w:rsidP="000E20A5">
      <w:pPr>
        <w:spacing w:before="5"/>
        <w:ind w:right="3"/>
        <w:jc w:val="both"/>
        <w:rPr>
          <w:sz w:val="24"/>
          <w:szCs w:val="24"/>
        </w:rPr>
      </w:pPr>
      <w:r w:rsidRPr="005F6260">
        <w:rPr>
          <w:sz w:val="24"/>
          <w:szCs w:val="24"/>
        </w:rPr>
        <w:t>- Экологическое воспитание дошкольников;</w:t>
      </w:r>
    </w:p>
    <w:p w:rsidR="000E20A5" w:rsidRPr="005F6260" w:rsidRDefault="000E20A5" w:rsidP="000E20A5">
      <w:pPr>
        <w:spacing w:before="5"/>
        <w:ind w:right="3"/>
        <w:jc w:val="both"/>
        <w:rPr>
          <w:sz w:val="24"/>
          <w:szCs w:val="24"/>
        </w:rPr>
      </w:pPr>
      <w:r w:rsidRPr="005F6260">
        <w:rPr>
          <w:sz w:val="24"/>
          <w:szCs w:val="24"/>
        </w:rPr>
        <w:t>- Формирование осознанно-правильного отношения детей к природе;</w:t>
      </w:r>
    </w:p>
    <w:p w:rsidR="000E20A5" w:rsidRPr="005F6260" w:rsidRDefault="000E20A5" w:rsidP="000E20A5">
      <w:pPr>
        <w:spacing w:before="5"/>
        <w:ind w:right="3"/>
        <w:jc w:val="both"/>
        <w:rPr>
          <w:sz w:val="24"/>
          <w:szCs w:val="24"/>
        </w:rPr>
      </w:pPr>
      <w:r w:rsidRPr="005F6260">
        <w:rPr>
          <w:sz w:val="24"/>
          <w:szCs w:val="24"/>
        </w:rPr>
        <w:t>- Расширение и дополнение впечатлений, полученных ребенком от контакта с природой;</w:t>
      </w:r>
    </w:p>
    <w:p w:rsidR="000E20A5" w:rsidRPr="005F6260" w:rsidRDefault="000E20A5" w:rsidP="000E20A5">
      <w:pPr>
        <w:spacing w:before="5"/>
        <w:ind w:right="3"/>
        <w:jc w:val="both"/>
        <w:rPr>
          <w:sz w:val="24"/>
          <w:szCs w:val="24"/>
        </w:rPr>
      </w:pPr>
      <w:r w:rsidRPr="005F6260">
        <w:rPr>
          <w:sz w:val="24"/>
          <w:szCs w:val="24"/>
        </w:rPr>
        <w:t>- Создание «экологического пространства» - предметно-развивающей среды экологического развития детей;</w:t>
      </w:r>
    </w:p>
    <w:p w:rsidR="000E20A5" w:rsidRPr="005F6260" w:rsidRDefault="000E20A5" w:rsidP="000E20A5">
      <w:pPr>
        <w:spacing w:before="5"/>
        <w:ind w:right="3"/>
        <w:jc w:val="both"/>
        <w:rPr>
          <w:sz w:val="24"/>
          <w:szCs w:val="24"/>
        </w:rPr>
      </w:pPr>
      <w:r w:rsidRPr="005F6260">
        <w:rPr>
          <w:sz w:val="24"/>
          <w:szCs w:val="24"/>
        </w:rPr>
        <w:t>- Повышение квалификации педагогов ДОУ</w:t>
      </w:r>
    </w:p>
    <w:p w:rsidR="000E20A5" w:rsidRPr="005F6260" w:rsidRDefault="000E20A5" w:rsidP="000E20A5">
      <w:pPr>
        <w:spacing w:before="5"/>
        <w:ind w:right="3"/>
        <w:jc w:val="both"/>
        <w:rPr>
          <w:sz w:val="24"/>
          <w:szCs w:val="24"/>
        </w:rPr>
      </w:pPr>
      <w:r w:rsidRPr="005F6260">
        <w:rPr>
          <w:sz w:val="24"/>
          <w:szCs w:val="24"/>
        </w:rPr>
        <w:t>- Формирование</w:t>
      </w:r>
      <w:r w:rsidRPr="005F6260">
        <w:rPr>
          <w:sz w:val="24"/>
          <w:szCs w:val="24"/>
        </w:rPr>
        <w:tab/>
        <w:t>значимости</w:t>
      </w:r>
      <w:r w:rsidRPr="005F6260">
        <w:rPr>
          <w:sz w:val="24"/>
          <w:szCs w:val="24"/>
        </w:rPr>
        <w:tab/>
        <w:t>проблем</w:t>
      </w:r>
      <w:r w:rsidRPr="005F6260">
        <w:rPr>
          <w:sz w:val="24"/>
          <w:szCs w:val="24"/>
        </w:rPr>
        <w:tab/>
        <w:t>экологи,</w:t>
      </w:r>
      <w:r w:rsidRPr="005F6260">
        <w:rPr>
          <w:sz w:val="24"/>
          <w:szCs w:val="24"/>
        </w:rPr>
        <w:tab/>
        <w:t>потребности</w:t>
      </w:r>
      <w:r w:rsidRPr="005F6260">
        <w:rPr>
          <w:sz w:val="24"/>
          <w:szCs w:val="24"/>
        </w:rPr>
        <w:tab/>
        <w:t>в экологическом образовании и самообразовании;</w:t>
      </w:r>
    </w:p>
    <w:p w:rsidR="000E20A5" w:rsidRPr="005F6260" w:rsidRDefault="000E20A5" w:rsidP="000E20A5">
      <w:pPr>
        <w:spacing w:before="5"/>
        <w:ind w:right="3"/>
        <w:jc w:val="both"/>
        <w:rPr>
          <w:sz w:val="24"/>
          <w:szCs w:val="24"/>
        </w:rPr>
      </w:pPr>
      <w:r w:rsidRPr="005F6260">
        <w:rPr>
          <w:sz w:val="24"/>
          <w:szCs w:val="24"/>
        </w:rPr>
        <w:t>- Освоение содержания, форм и методов экологического воспитания детей;</w:t>
      </w:r>
    </w:p>
    <w:p w:rsidR="000E20A5" w:rsidRPr="005F6260" w:rsidRDefault="000E20A5" w:rsidP="000E20A5">
      <w:pPr>
        <w:spacing w:before="5"/>
        <w:ind w:right="3"/>
        <w:jc w:val="both"/>
        <w:rPr>
          <w:sz w:val="24"/>
          <w:szCs w:val="24"/>
        </w:rPr>
      </w:pPr>
      <w:r w:rsidRPr="005F6260">
        <w:rPr>
          <w:sz w:val="24"/>
          <w:szCs w:val="24"/>
        </w:rPr>
        <w:t>- Освоение конкретных технологий экологического воспитания детей разных возрастных групп;</w:t>
      </w:r>
    </w:p>
    <w:p w:rsidR="000E20A5" w:rsidRPr="005F6260" w:rsidRDefault="000E20A5" w:rsidP="000E20A5">
      <w:pPr>
        <w:spacing w:before="5"/>
        <w:ind w:right="3"/>
        <w:jc w:val="both"/>
        <w:rPr>
          <w:sz w:val="24"/>
          <w:szCs w:val="24"/>
        </w:rPr>
      </w:pPr>
      <w:r w:rsidRPr="005F6260">
        <w:rPr>
          <w:sz w:val="24"/>
          <w:szCs w:val="24"/>
        </w:rPr>
        <w:t>- Развитие</w:t>
      </w:r>
      <w:r w:rsidRPr="005F6260">
        <w:rPr>
          <w:sz w:val="24"/>
          <w:szCs w:val="24"/>
        </w:rPr>
        <w:tab/>
        <w:t>творческого потенциала  воспитателей в использовании готовых технологий.</w:t>
      </w:r>
    </w:p>
    <w:p w:rsidR="000E20A5" w:rsidRPr="005F6260" w:rsidRDefault="000E20A5" w:rsidP="000E20A5">
      <w:pPr>
        <w:spacing w:before="5"/>
        <w:ind w:right="3"/>
        <w:jc w:val="both"/>
        <w:rPr>
          <w:sz w:val="24"/>
          <w:szCs w:val="24"/>
        </w:rPr>
      </w:pPr>
    </w:p>
    <w:p w:rsidR="000E20A5" w:rsidRPr="004A2098" w:rsidRDefault="000E20A5" w:rsidP="000E20A5">
      <w:pPr>
        <w:spacing w:before="5"/>
        <w:ind w:right="3"/>
        <w:jc w:val="both"/>
        <w:rPr>
          <w:b/>
          <w:i/>
          <w:sz w:val="24"/>
          <w:szCs w:val="24"/>
        </w:rPr>
      </w:pPr>
      <w:r w:rsidRPr="004A2098">
        <w:rPr>
          <w:b/>
          <w:i/>
          <w:sz w:val="24"/>
          <w:szCs w:val="24"/>
        </w:rPr>
        <w:t>Экологическое воспитание детей младшего дошкольного возраста.</w:t>
      </w:r>
    </w:p>
    <w:p w:rsidR="000E20A5" w:rsidRPr="005F6260" w:rsidRDefault="000E20A5" w:rsidP="000E20A5">
      <w:pPr>
        <w:spacing w:before="5"/>
        <w:ind w:right="3"/>
        <w:jc w:val="both"/>
        <w:rPr>
          <w:sz w:val="24"/>
          <w:szCs w:val="24"/>
        </w:rPr>
      </w:pPr>
      <w:r w:rsidRPr="005F6260">
        <w:rPr>
          <w:sz w:val="24"/>
          <w:szCs w:val="24"/>
        </w:rPr>
        <w:t xml:space="preserve">  Задача - заложить первые ориентиры в мире природы, обеспечить понимание первоначальных связей в природе. </w:t>
      </w:r>
    </w:p>
    <w:p w:rsidR="000E20A5" w:rsidRPr="005F6260" w:rsidRDefault="000E20A5" w:rsidP="000E20A5">
      <w:pPr>
        <w:spacing w:before="5"/>
        <w:ind w:right="3"/>
        <w:jc w:val="both"/>
        <w:rPr>
          <w:sz w:val="24"/>
          <w:szCs w:val="24"/>
        </w:rPr>
      </w:pPr>
      <w:r w:rsidRPr="005F6260">
        <w:rPr>
          <w:sz w:val="24"/>
          <w:szCs w:val="24"/>
        </w:rPr>
        <w:t xml:space="preserve">   Игра как метод экологического воспитания. Экологическое прочтение и проигрывание сказок «Курочка Ряба», «Репка», «Колобок», «Волк и семе</w:t>
      </w:r>
      <w:r w:rsidR="004A2098">
        <w:rPr>
          <w:sz w:val="24"/>
          <w:szCs w:val="24"/>
        </w:rPr>
        <w:t>ро козлят», «Заюшкина избушка».</w:t>
      </w:r>
    </w:p>
    <w:p w:rsidR="000E20A5" w:rsidRPr="005F6260" w:rsidRDefault="000E20A5" w:rsidP="000E20A5">
      <w:pPr>
        <w:spacing w:before="5"/>
        <w:ind w:right="3"/>
        <w:jc w:val="both"/>
        <w:rPr>
          <w:sz w:val="24"/>
          <w:szCs w:val="24"/>
        </w:rPr>
      </w:pPr>
      <w:r w:rsidRPr="005F6260">
        <w:rPr>
          <w:sz w:val="24"/>
          <w:szCs w:val="24"/>
        </w:rPr>
        <w:t>Технология экологического воспитания младших дошкольников:</w:t>
      </w:r>
    </w:p>
    <w:p w:rsidR="000E20A5" w:rsidRPr="005F6260" w:rsidRDefault="000E20A5" w:rsidP="000E20A5">
      <w:pPr>
        <w:spacing w:before="5"/>
        <w:ind w:right="3"/>
        <w:jc w:val="both"/>
        <w:rPr>
          <w:sz w:val="24"/>
          <w:szCs w:val="24"/>
        </w:rPr>
      </w:pPr>
      <w:r w:rsidRPr="005F6260">
        <w:rPr>
          <w:sz w:val="24"/>
          <w:szCs w:val="24"/>
        </w:rPr>
        <w:t>- циклы из 3-5 наблюдений в повседневной жизни (за аквариумной рыбой, декоративной птицей, елью на участке в зимнее время, осенними цветущими растениями, весенними первоцветами);</w:t>
      </w:r>
    </w:p>
    <w:p w:rsidR="000E20A5" w:rsidRPr="005F6260" w:rsidRDefault="000E20A5" w:rsidP="000E20A5">
      <w:pPr>
        <w:spacing w:before="5"/>
        <w:ind w:right="3"/>
        <w:jc w:val="both"/>
        <w:rPr>
          <w:sz w:val="24"/>
          <w:szCs w:val="24"/>
        </w:rPr>
      </w:pPr>
      <w:r w:rsidRPr="005F6260">
        <w:rPr>
          <w:sz w:val="24"/>
          <w:szCs w:val="24"/>
        </w:rPr>
        <w:t>- ежемесячные (в течение одной недели) наблюдения за погодными явлениями с ведением календаря и одеванием картонной куклы;</w:t>
      </w:r>
    </w:p>
    <w:p w:rsidR="000E20A5" w:rsidRPr="005F6260" w:rsidRDefault="000E20A5" w:rsidP="000E20A5">
      <w:pPr>
        <w:spacing w:before="5"/>
        <w:ind w:right="3"/>
        <w:jc w:val="both"/>
        <w:rPr>
          <w:sz w:val="24"/>
          <w:szCs w:val="24"/>
        </w:rPr>
      </w:pPr>
      <w:r w:rsidRPr="005F6260">
        <w:rPr>
          <w:sz w:val="24"/>
          <w:szCs w:val="24"/>
        </w:rPr>
        <w:t>- участие в подкормке зимующих птиц и наблюдения за ними;</w:t>
      </w:r>
    </w:p>
    <w:p w:rsidR="000E20A5" w:rsidRPr="005F6260" w:rsidRDefault="000E20A5" w:rsidP="000E20A5">
      <w:pPr>
        <w:spacing w:before="5"/>
        <w:ind w:right="3"/>
        <w:jc w:val="both"/>
        <w:rPr>
          <w:sz w:val="24"/>
          <w:szCs w:val="24"/>
        </w:rPr>
      </w:pPr>
      <w:r w:rsidRPr="005F6260">
        <w:rPr>
          <w:sz w:val="24"/>
          <w:szCs w:val="24"/>
        </w:rPr>
        <w:t>- проращивание лука-репки в зимнее время и создание календаря его роста;</w:t>
      </w:r>
    </w:p>
    <w:p w:rsidR="000E20A5" w:rsidRPr="005F6260" w:rsidRDefault="000E20A5" w:rsidP="000E20A5">
      <w:pPr>
        <w:spacing w:before="5"/>
        <w:ind w:right="3"/>
        <w:jc w:val="both"/>
        <w:rPr>
          <w:sz w:val="24"/>
          <w:szCs w:val="24"/>
        </w:rPr>
      </w:pPr>
      <w:r w:rsidRPr="005F6260">
        <w:rPr>
          <w:sz w:val="24"/>
          <w:szCs w:val="24"/>
        </w:rPr>
        <w:t>- совместная деятельность воспитателя с детьми в уголке природы по уходу за комнатными растениями, аквариумом;</w:t>
      </w:r>
    </w:p>
    <w:p w:rsidR="000E20A5" w:rsidRPr="005F6260" w:rsidRDefault="004A2098" w:rsidP="000E20A5">
      <w:pPr>
        <w:spacing w:before="5"/>
        <w:ind w:right="3"/>
        <w:jc w:val="both"/>
        <w:rPr>
          <w:sz w:val="24"/>
          <w:szCs w:val="24"/>
        </w:rPr>
      </w:pPr>
      <w:r>
        <w:rPr>
          <w:sz w:val="24"/>
          <w:szCs w:val="24"/>
        </w:rPr>
        <w:t xml:space="preserve">- рассказывание и </w:t>
      </w:r>
      <w:r w:rsidR="000E20A5" w:rsidRPr="005F6260">
        <w:rPr>
          <w:sz w:val="24"/>
          <w:szCs w:val="24"/>
        </w:rPr>
        <w:t>обыгрывание</w:t>
      </w:r>
      <w:r w:rsidR="000E20A5" w:rsidRPr="005F6260">
        <w:rPr>
          <w:sz w:val="24"/>
          <w:szCs w:val="24"/>
        </w:rPr>
        <w:tab/>
      </w:r>
      <w:r>
        <w:rPr>
          <w:sz w:val="24"/>
          <w:szCs w:val="24"/>
        </w:rPr>
        <w:t xml:space="preserve"> народных </w:t>
      </w:r>
      <w:r w:rsidR="000E20A5" w:rsidRPr="005F6260">
        <w:rPr>
          <w:sz w:val="24"/>
          <w:szCs w:val="24"/>
        </w:rPr>
        <w:t>сказок,</w:t>
      </w:r>
    </w:p>
    <w:p w:rsidR="000E20A5" w:rsidRPr="005F6260" w:rsidRDefault="000E20A5" w:rsidP="000E20A5">
      <w:pPr>
        <w:spacing w:before="5"/>
        <w:ind w:right="3"/>
        <w:jc w:val="both"/>
        <w:rPr>
          <w:sz w:val="24"/>
          <w:szCs w:val="24"/>
        </w:rPr>
      </w:pPr>
      <w:r w:rsidRPr="005F6260">
        <w:rPr>
          <w:sz w:val="24"/>
          <w:szCs w:val="24"/>
        </w:rPr>
        <w:t>- рассматривание иллюстраций в книгах;</w:t>
      </w:r>
    </w:p>
    <w:p w:rsidR="000E20A5" w:rsidRPr="005F6260" w:rsidRDefault="000E20A5" w:rsidP="000E20A5">
      <w:pPr>
        <w:spacing w:before="5"/>
        <w:ind w:right="3"/>
        <w:jc w:val="both"/>
        <w:rPr>
          <w:sz w:val="24"/>
          <w:szCs w:val="24"/>
        </w:rPr>
      </w:pPr>
      <w:r w:rsidRPr="005F6260">
        <w:rPr>
          <w:sz w:val="24"/>
          <w:szCs w:val="24"/>
        </w:rPr>
        <w:t>- проведение экологических занятий и досугов.</w:t>
      </w:r>
    </w:p>
    <w:p w:rsidR="000E20A5" w:rsidRPr="005F6260" w:rsidRDefault="000E20A5" w:rsidP="000E20A5">
      <w:pPr>
        <w:spacing w:before="5"/>
        <w:ind w:right="3"/>
        <w:jc w:val="both"/>
        <w:rPr>
          <w:sz w:val="24"/>
          <w:szCs w:val="24"/>
        </w:rPr>
      </w:pPr>
    </w:p>
    <w:p w:rsidR="000E20A5" w:rsidRPr="004A2098" w:rsidRDefault="000E20A5" w:rsidP="000E20A5">
      <w:pPr>
        <w:spacing w:before="5"/>
        <w:ind w:right="3"/>
        <w:jc w:val="both"/>
        <w:rPr>
          <w:b/>
          <w:i/>
          <w:sz w:val="24"/>
          <w:szCs w:val="24"/>
        </w:rPr>
      </w:pPr>
      <w:r w:rsidRPr="004A2098">
        <w:rPr>
          <w:b/>
          <w:i/>
          <w:sz w:val="24"/>
          <w:szCs w:val="24"/>
        </w:rPr>
        <w:t>Экологическое воспитание дете</w:t>
      </w:r>
      <w:r w:rsidR="004A2098">
        <w:rPr>
          <w:b/>
          <w:i/>
          <w:sz w:val="24"/>
          <w:szCs w:val="24"/>
        </w:rPr>
        <w:t>й среднего дошкольного возраста</w:t>
      </w:r>
    </w:p>
    <w:p w:rsidR="000E20A5" w:rsidRPr="005F6260" w:rsidRDefault="000E20A5" w:rsidP="000E20A5">
      <w:pPr>
        <w:spacing w:before="5"/>
        <w:ind w:right="3"/>
        <w:jc w:val="both"/>
        <w:rPr>
          <w:sz w:val="24"/>
          <w:szCs w:val="24"/>
        </w:rPr>
      </w:pPr>
      <w:r w:rsidRPr="005F6260">
        <w:rPr>
          <w:sz w:val="24"/>
          <w:szCs w:val="24"/>
        </w:rPr>
        <w:t xml:space="preserve">Сюжетно-ролевые игры в эколого-педагогической работе. Начиная со средней группы, через все технологии эколого-педагогической работы с детьми проходит литературный стержень. Экологическое чтение рассказов Е.Чарушина о животных, рассматривание книг с его иллюстрациями, проведение занятия, посвященного автору чтение или рассказывание сказок </w:t>
      </w:r>
      <w:r w:rsidRPr="005F6260">
        <w:rPr>
          <w:sz w:val="24"/>
          <w:szCs w:val="24"/>
        </w:rPr>
        <w:lastRenderedPageBreak/>
        <w:t>«Красная Шапочка», «Доктор Айболит», рассматривание иллюстраций в книгах и включение главных персонажей в игровы</w:t>
      </w:r>
      <w:r w:rsidR="004A2098">
        <w:rPr>
          <w:sz w:val="24"/>
          <w:szCs w:val="24"/>
        </w:rPr>
        <w:t>е обучающие ситуации и рисунки.</w:t>
      </w:r>
    </w:p>
    <w:p w:rsidR="000E20A5" w:rsidRPr="005F6260" w:rsidRDefault="000E20A5" w:rsidP="000E20A5">
      <w:pPr>
        <w:spacing w:before="5"/>
        <w:ind w:right="3"/>
        <w:jc w:val="both"/>
        <w:rPr>
          <w:sz w:val="24"/>
          <w:szCs w:val="24"/>
        </w:rPr>
      </w:pPr>
      <w:r w:rsidRPr="005F6260">
        <w:rPr>
          <w:sz w:val="24"/>
          <w:szCs w:val="24"/>
        </w:rPr>
        <w:t>Технология экологического воспитания средних дошкольников:</w:t>
      </w:r>
    </w:p>
    <w:p w:rsidR="000E20A5" w:rsidRPr="005F6260" w:rsidRDefault="000E20A5" w:rsidP="000E20A5">
      <w:pPr>
        <w:spacing w:before="5"/>
        <w:ind w:right="3"/>
        <w:jc w:val="both"/>
        <w:rPr>
          <w:sz w:val="24"/>
          <w:szCs w:val="24"/>
        </w:rPr>
      </w:pPr>
      <w:r w:rsidRPr="005F6260">
        <w:rPr>
          <w:sz w:val="24"/>
          <w:szCs w:val="24"/>
        </w:rPr>
        <w:t>- циклы 4-6 наблюдений за объектами зоны природы детского сада (аквариумными рыбами, декоративной птицей в клетке, елью, осенними цветами и весенними первоцветами на участке);</w:t>
      </w:r>
    </w:p>
    <w:p w:rsidR="000E20A5" w:rsidRPr="005F6260" w:rsidRDefault="000E20A5" w:rsidP="000E20A5">
      <w:pPr>
        <w:spacing w:before="5"/>
        <w:ind w:right="3"/>
        <w:jc w:val="both"/>
        <w:rPr>
          <w:sz w:val="24"/>
          <w:szCs w:val="24"/>
        </w:rPr>
      </w:pPr>
      <w:r w:rsidRPr="005F6260">
        <w:rPr>
          <w:sz w:val="24"/>
          <w:szCs w:val="24"/>
        </w:rPr>
        <w:t>- ежемесячные (по одной неделе) наблюдения за сезонными явлениями природы и одновременное ведение пиктограммного календаря, включающего картонную куклу, одевая которую дети моделируют степень тепла и холода в тот или другой период каждого сезона;</w:t>
      </w:r>
    </w:p>
    <w:p w:rsidR="000E20A5" w:rsidRPr="005F6260" w:rsidRDefault="000E20A5" w:rsidP="000E20A5">
      <w:pPr>
        <w:spacing w:before="5"/>
        <w:ind w:right="3"/>
        <w:jc w:val="both"/>
        <w:rPr>
          <w:sz w:val="24"/>
          <w:szCs w:val="24"/>
        </w:rPr>
      </w:pPr>
      <w:r w:rsidRPr="005F6260">
        <w:rPr>
          <w:sz w:val="24"/>
          <w:szCs w:val="24"/>
        </w:rPr>
        <w:t>- совместная деятельность детей и воспитателя в уголке природы;</w:t>
      </w:r>
    </w:p>
    <w:p w:rsidR="000E20A5" w:rsidRPr="005F6260" w:rsidRDefault="000E20A5" w:rsidP="000E20A5">
      <w:pPr>
        <w:spacing w:before="5"/>
        <w:ind w:right="3"/>
        <w:jc w:val="both"/>
        <w:rPr>
          <w:sz w:val="24"/>
          <w:szCs w:val="24"/>
        </w:rPr>
      </w:pPr>
      <w:r w:rsidRPr="005F6260">
        <w:rPr>
          <w:sz w:val="24"/>
          <w:szCs w:val="24"/>
        </w:rPr>
        <w:t>- подкормка птиц и наблюдения за ними, ведение специального календаря;</w:t>
      </w:r>
    </w:p>
    <w:p w:rsidR="000E20A5" w:rsidRPr="005F6260" w:rsidRDefault="000E20A5" w:rsidP="000E20A5">
      <w:pPr>
        <w:spacing w:before="5"/>
        <w:ind w:right="3"/>
        <w:jc w:val="both"/>
        <w:rPr>
          <w:sz w:val="24"/>
          <w:szCs w:val="24"/>
        </w:rPr>
      </w:pPr>
      <w:r w:rsidRPr="005F6260">
        <w:rPr>
          <w:sz w:val="24"/>
          <w:szCs w:val="24"/>
        </w:rPr>
        <w:t>- «огород на окне», выращивание двух «дидактических» луковиц в стеклянных сосудах (в разных условиях), наблюдения и зарисовки в календаре;</w:t>
      </w:r>
    </w:p>
    <w:p w:rsidR="000E20A5" w:rsidRPr="005F6260" w:rsidRDefault="000E20A5" w:rsidP="000E20A5">
      <w:pPr>
        <w:spacing w:before="5"/>
        <w:ind w:right="3"/>
        <w:jc w:val="both"/>
        <w:rPr>
          <w:sz w:val="24"/>
          <w:szCs w:val="24"/>
        </w:rPr>
      </w:pPr>
      <w:r w:rsidRPr="005F6260">
        <w:rPr>
          <w:sz w:val="24"/>
          <w:szCs w:val="24"/>
        </w:rPr>
        <w:t>- чтение рассказов и сказок о животных и включение главных персонажей в игровые обучающие ситуации;</w:t>
      </w:r>
    </w:p>
    <w:p w:rsidR="000E20A5" w:rsidRPr="005F6260" w:rsidRDefault="000E20A5" w:rsidP="000E20A5">
      <w:pPr>
        <w:spacing w:before="5"/>
        <w:ind w:right="3"/>
        <w:jc w:val="both"/>
        <w:rPr>
          <w:sz w:val="24"/>
          <w:szCs w:val="24"/>
        </w:rPr>
      </w:pPr>
      <w:r w:rsidRPr="005F6260">
        <w:rPr>
          <w:sz w:val="24"/>
          <w:szCs w:val="24"/>
        </w:rPr>
        <w:t>- еженедельное проведение экологических занятий;</w:t>
      </w:r>
    </w:p>
    <w:p w:rsidR="000E20A5" w:rsidRPr="005F6260" w:rsidRDefault="000E20A5" w:rsidP="000E20A5">
      <w:pPr>
        <w:spacing w:before="5"/>
        <w:ind w:right="3"/>
        <w:jc w:val="both"/>
        <w:rPr>
          <w:sz w:val="24"/>
          <w:szCs w:val="24"/>
        </w:rPr>
      </w:pPr>
      <w:r w:rsidRPr="005F6260">
        <w:rPr>
          <w:sz w:val="24"/>
          <w:szCs w:val="24"/>
        </w:rPr>
        <w:t>- проведение экологических досугов, развивающих положительное эмоциональное отношение к природе.</w:t>
      </w:r>
    </w:p>
    <w:p w:rsidR="000E20A5" w:rsidRPr="005F6260" w:rsidRDefault="000E20A5" w:rsidP="000E20A5">
      <w:pPr>
        <w:spacing w:before="5"/>
        <w:ind w:right="3"/>
        <w:jc w:val="both"/>
        <w:rPr>
          <w:sz w:val="24"/>
          <w:szCs w:val="24"/>
        </w:rPr>
      </w:pPr>
    </w:p>
    <w:p w:rsidR="000E20A5" w:rsidRPr="004A2098" w:rsidRDefault="000E20A5" w:rsidP="000E20A5">
      <w:pPr>
        <w:spacing w:before="5"/>
        <w:ind w:right="3"/>
        <w:jc w:val="both"/>
        <w:rPr>
          <w:b/>
          <w:i/>
          <w:sz w:val="24"/>
          <w:szCs w:val="24"/>
        </w:rPr>
      </w:pPr>
      <w:r w:rsidRPr="004A2098">
        <w:rPr>
          <w:b/>
          <w:i/>
          <w:sz w:val="24"/>
          <w:szCs w:val="24"/>
        </w:rPr>
        <w:t>Экологическое воспитание детей старшего дошкольного возраста</w:t>
      </w:r>
    </w:p>
    <w:p w:rsidR="000E20A5" w:rsidRPr="005F6260" w:rsidRDefault="000E20A5" w:rsidP="000E20A5">
      <w:pPr>
        <w:spacing w:before="5"/>
        <w:ind w:right="3"/>
        <w:jc w:val="both"/>
        <w:rPr>
          <w:sz w:val="24"/>
          <w:szCs w:val="24"/>
        </w:rPr>
      </w:pPr>
      <w:r w:rsidRPr="005F6260">
        <w:rPr>
          <w:sz w:val="24"/>
          <w:szCs w:val="24"/>
        </w:rPr>
        <w:t>- усложнение содержания экологического воспитания;</w:t>
      </w:r>
    </w:p>
    <w:p w:rsidR="000E20A5" w:rsidRPr="005F6260" w:rsidRDefault="000E20A5" w:rsidP="000E20A5">
      <w:pPr>
        <w:spacing w:before="5"/>
        <w:ind w:right="3"/>
        <w:jc w:val="both"/>
        <w:rPr>
          <w:sz w:val="24"/>
          <w:szCs w:val="24"/>
        </w:rPr>
      </w:pPr>
      <w:r w:rsidRPr="005F6260">
        <w:rPr>
          <w:sz w:val="24"/>
          <w:szCs w:val="24"/>
        </w:rPr>
        <w:t>- циклы наблюдений за животными, обитающими в уголке природы: осенью - за хомяком, зимой - за птицей, весной - за рыбами в аквариуме, за растениями, растущими на окне, в огороде (овощными) и на участке (цветочными);</w:t>
      </w:r>
    </w:p>
    <w:p w:rsidR="000E20A5" w:rsidRPr="005F6260" w:rsidRDefault="000E20A5" w:rsidP="000E20A5">
      <w:pPr>
        <w:spacing w:before="5"/>
        <w:ind w:right="3"/>
        <w:jc w:val="both"/>
        <w:rPr>
          <w:sz w:val="24"/>
          <w:szCs w:val="24"/>
        </w:rPr>
      </w:pPr>
      <w:r w:rsidRPr="005F6260">
        <w:rPr>
          <w:sz w:val="24"/>
          <w:szCs w:val="24"/>
        </w:rPr>
        <w:t>- одну неделю в месяц наблюдают сезонные явления природы, ведут календарь нового типа, пиктограммно-символический;</w:t>
      </w:r>
    </w:p>
    <w:p w:rsidR="000E20A5" w:rsidRPr="005F6260" w:rsidRDefault="000E20A5" w:rsidP="000E20A5">
      <w:pPr>
        <w:spacing w:before="5"/>
        <w:ind w:right="3"/>
        <w:jc w:val="both"/>
        <w:rPr>
          <w:sz w:val="24"/>
          <w:szCs w:val="24"/>
        </w:rPr>
      </w:pPr>
      <w:r w:rsidRPr="005F6260">
        <w:rPr>
          <w:sz w:val="24"/>
          <w:szCs w:val="24"/>
        </w:rPr>
        <w:t>- символические календари наблюдений за зимующими птицами, за ростом и развитием огородной культуры - они также соединяют в себе образное и символическое отображение наблюдаемых явлений;</w:t>
      </w:r>
    </w:p>
    <w:p w:rsidR="000E20A5" w:rsidRPr="005F6260" w:rsidRDefault="000E20A5" w:rsidP="000E20A5">
      <w:pPr>
        <w:spacing w:before="5"/>
        <w:ind w:right="3"/>
        <w:jc w:val="both"/>
        <w:rPr>
          <w:sz w:val="24"/>
          <w:szCs w:val="24"/>
        </w:rPr>
      </w:pPr>
      <w:r w:rsidRPr="005F6260">
        <w:rPr>
          <w:sz w:val="24"/>
          <w:szCs w:val="24"/>
        </w:rPr>
        <w:t xml:space="preserve"> - новая форма работы - природоохранные акции;</w:t>
      </w:r>
    </w:p>
    <w:p w:rsidR="000E20A5" w:rsidRPr="005F6260" w:rsidRDefault="000E20A5" w:rsidP="000E20A5">
      <w:pPr>
        <w:spacing w:before="5"/>
        <w:ind w:right="3"/>
        <w:jc w:val="both"/>
        <w:rPr>
          <w:sz w:val="24"/>
          <w:szCs w:val="24"/>
        </w:rPr>
      </w:pPr>
      <w:r w:rsidRPr="005F6260">
        <w:rPr>
          <w:sz w:val="24"/>
          <w:szCs w:val="24"/>
        </w:rPr>
        <w:t>- литературный стержень - произведения Виталия Бианки;</w:t>
      </w:r>
    </w:p>
    <w:p w:rsidR="000E20A5" w:rsidRPr="005F6260" w:rsidRDefault="000E20A5" w:rsidP="000E20A5">
      <w:pPr>
        <w:spacing w:before="5"/>
        <w:ind w:right="3"/>
        <w:jc w:val="both"/>
        <w:rPr>
          <w:sz w:val="24"/>
          <w:szCs w:val="24"/>
        </w:rPr>
      </w:pPr>
      <w:r w:rsidRPr="005F6260">
        <w:rPr>
          <w:sz w:val="24"/>
          <w:szCs w:val="24"/>
        </w:rPr>
        <w:t>- особое значение комплексных занятий – воспитатель начинает углублять и обобщать с детьми хорошо знакомый им материал;</w:t>
      </w:r>
    </w:p>
    <w:p w:rsidR="000E20A5" w:rsidRPr="005F6260" w:rsidRDefault="000E20A5" w:rsidP="000E20A5">
      <w:pPr>
        <w:spacing w:before="5"/>
        <w:ind w:right="3"/>
        <w:jc w:val="both"/>
        <w:rPr>
          <w:sz w:val="24"/>
          <w:szCs w:val="24"/>
        </w:rPr>
      </w:pPr>
      <w:r w:rsidRPr="005F6260">
        <w:rPr>
          <w:sz w:val="24"/>
          <w:szCs w:val="24"/>
        </w:rPr>
        <w:t>- значение игры не уменьшается: занятия-путешествия, игрушки- аналоги при рассматривании картин, включаются в</w:t>
      </w:r>
      <w:r w:rsidR="004A2098">
        <w:rPr>
          <w:sz w:val="24"/>
          <w:szCs w:val="24"/>
        </w:rPr>
        <w:t xml:space="preserve"> мероприятия любимые персонажи.</w:t>
      </w:r>
    </w:p>
    <w:p w:rsidR="000E20A5" w:rsidRPr="005F6260" w:rsidRDefault="000E20A5" w:rsidP="000E20A5">
      <w:pPr>
        <w:spacing w:before="5"/>
        <w:ind w:right="3"/>
        <w:jc w:val="both"/>
        <w:rPr>
          <w:sz w:val="24"/>
          <w:szCs w:val="24"/>
        </w:rPr>
      </w:pPr>
      <w:r w:rsidRPr="005F6260">
        <w:rPr>
          <w:sz w:val="24"/>
          <w:szCs w:val="24"/>
        </w:rPr>
        <w:t>Технология экологического воспитания детей подготовительной группы</w:t>
      </w:r>
    </w:p>
    <w:p w:rsidR="000E20A5" w:rsidRPr="005F6260" w:rsidRDefault="000E20A5" w:rsidP="000E20A5">
      <w:pPr>
        <w:spacing w:before="5"/>
        <w:ind w:right="3"/>
        <w:jc w:val="both"/>
        <w:rPr>
          <w:sz w:val="24"/>
          <w:szCs w:val="24"/>
        </w:rPr>
      </w:pPr>
      <w:r w:rsidRPr="005F6260">
        <w:rPr>
          <w:sz w:val="24"/>
          <w:szCs w:val="24"/>
        </w:rPr>
        <w:t>Дальнейшее усложнение содержания экологического воспитания, преемственность форм.</w:t>
      </w:r>
    </w:p>
    <w:p w:rsidR="000E20A5" w:rsidRPr="005F6260" w:rsidRDefault="000E20A5" w:rsidP="000E20A5">
      <w:pPr>
        <w:spacing w:before="5"/>
        <w:ind w:right="3"/>
        <w:jc w:val="both"/>
        <w:rPr>
          <w:sz w:val="24"/>
          <w:szCs w:val="24"/>
        </w:rPr>
      </w:pPr>
      <w:r w:rsidRPr="005F6260">
        <w:rPr>
          <w:sz w:val="24"/>
          <w:szCs w:val="24"/>
        </w:rPr>
        <w:t>- В циклах наблюдений прослеживают самые различные нюансы взаимосвязи объектов живой природы со средой обитания, морфофункциональной приспособленности к ней;</w:t>
      </w:r>
    </w:p>
    <w:p w:rsidR="000E20A5" w:rsidRPr="005F6260" w:rsidRDefault="000E20A5" w:rsidP="000E20A5">
      <w:pPr>
        <w:spacing w:before="5"/>
        <w:ind w:right="3"/>
        <w:jc w:val="both"/>
        <w:rPr>
          <w:sz w:val="24"/>
          <w:szCs w:val="24"/>
        </w:rPr>
      </w:pPr>
      <w:r w:rsidRPr="005F6260">
        <w:rPr>
          <w:sz w:val="24"/>
          <w:szCs w:val="24"/>
        </w:rPr>
        <w:t>- изготовление самодельного глобуса - самое элементарное представление о Земле, материках, морях и океанах, о полюсах и экваторе, о местоположении страны и родного поселка;</w:t>
      </w:r>
    </w:p>
    <w:p w:rsidR="000E20A5" w:rsidRPr="005F6260" w:rsidRDefault="000E20A5" w:rsidP="000E20A5">
      <w:pPr>
        <w:spacing w:before="5"/>
        <w:ind w:right="3"/>
        <w:jc w:val="both"/>
        <w:rPr>
          <w:sz w:val="24"/>
          <w:szCs w:val="24"/>
        </w:rPr>
      </w:pPr>
      <w:r w:rsidRPr="005F6260">
        <w:rPr>
          <w:sz w:val="24"/>
          <w:szCs w:val="24"/>
        </w:rPr>
        <w:t>- стержневым произведением для этой группы является «Экология в картинках» В.Н.Танасийчука. Занятия углубленно-познавательного и обобщающего типа;</w:t>
      </w:r>
    </w:p>
    <w:p w:rsidR="000E20A5" w:rsidRPr="005F6260" w:rsidRDefault="000E20A5" w:rsidP="000E20A5">
      <w:pPr>
        <w:spacing w:before="5"/>
        <w:ind w:right="3"/>
        <w:jc w:val="both"/>
        <w:rPr>
          <w:sz w:val="24"/>
          <w:szCs w:val="24"/>
        </w:rPr>
      </w:pPr>
      <w:r w:rsidRPr="005F6260">
        <w:rPr>
          <w:sz w:val="24"/>
          <w:szCs w:val="24"/>
        </w:rPr>
        <w:t>- выставки произведений искусства;</w:t>
      </w:r>
    </w:p>
    <w:p w:rsidR="000E20A5" w:rsidRPr="005F6260" w:rsidRDefault="000E20A5" w:rsidP="000E20A5">
      <w:pPr>
        <w:spacing w:before="5"/>
        <w:ind w:right="3"/>
        <w:jc w:val="both"/>
        <w:rPr>
          <w:sz w:val="24"/>
          <w:szCs w:val="24"/>
        </w:rPr>
      </w:pPr>
      <w:r w:rsidRPr="005F6260">
        <w:rPr>
          <w:sz w:val="24"/>
          <w:szCs w:val="24"/>
        </w:rPr>
        <w:t>- походы детей в ближайшие экосистемы - экскурсии и походы в парк, на луг, водоем;</w:t>
      </w:r>
    </w:p>
    <w:p w:rsidR="000E20A5" w:rsidRPr="005F6260" w:rsidRDefault="000E20A5" w:rsidP="000E20A5">
      <w:pPr>
        <w:spacing w:before="5"/>
        <w:ind w:right="3"/>
        <w:jc w:val="both"/>
        <w:rPr>
          <w:sz w:val="24"/>
          <w:szCs w:val="24"/>
        </w:rPr>
      </w:pPr>
      <w:r w:rsidRPr="005F6260">
        <w:rPr>
          <w:sz w:val="24"/>
          <w:szCs w:val="24"/>
        </w:rPr>
        <w:t>- Праздник всемирный День Земли (22 апреля).</w:t>
      </w:r>
    </w:p>
    <w:p w:rsidR="003229F9" w:rsidRPr="005F6260" w:rsidRDefault="000E20A5" w:rsidP="003229F9">
      <w:pPr>
        <w:spacing w:before="5"/>
        <w:ind w:right="3"/>
        <w:jc w:val="both"/>
        <w:rPr>
          <w:sz w:val="24"/>
          <w:szCs w:val="24"/>
        </w:rPr>
      </w:pPr>
      <w:r w:rsidRPr="005F6260">
        <w:rPr>
          <w:sz w:val="24"/>
          <w:szCs w:val="24"/>
        </w:rPr>
        <w:t xml:space="preserve">Программа экологического воспитания в детском саду «Юный эколог» </w:t>
      </w:r>
      <w:r w:rsidR="003229F9" w:rsidRPr="005F6260">
        <w:rPr>
          <w:sz w:val="24"/>
          <w:szCs w:val="24"/>
        </w:rPr>
        <w:t xml:space="preserve">    </w:t>
      </w:r>
      <w:r w:rsidRPr="005F6260">
        <w:rPr>
          <w:sz w:val="24"/>
          <w:szCs w:val="24"/>
        </w:rPr>
        <w:t>С.Н. Николаевой реализуется во всех дошкольных группах. Реализация содержания вариативной части Программы осуществляется через образовательную деятельность в ре</w:t>
      </w:r>
      <w:r w:rsidR="003229F9" w:rsidRPr="005F6260">
        <w:rPr>
          <w:sz w:val="24"/>
          <w:szCs w:val="24"/>
        </w:rPr>
        <w:t xml:space="preserve">жимных моментах и в интеграции с </w:t>
      </w:r>
      <w:r w:rsidRPr="005F6260">
        <w:rPr>
          <w:sz w:val="24"/>
          <w:szCs w:val="24"/>
        </w:rPr>
        <w:t>содержанием</w:t>
      </w:r>
      <w:r w:rsidRPr="005F6260">
        <w:rPr>
          <w:sz w:val="24"/>
          <w:szCs w:val="24"/>
        </w:rPr>
        <w:tab/>
      </w:r>
      <w:r w:rsidR="003229F9" w:rsidRPr="005F6260">
        <w:rPr>
          <w:sz w:val="24"/>
          <w:szCs w:val="24"/>
        </w:rPr>
        <w:t>обязательной</w:t>
      </w:r>
      <w:r w:rsidR="003229F9" w:rsidRPr="005F6260">
        <w:rPr>
          <w:sz w:val="24"/>
          <w:szCs w:val="24"/>
        </w:rPr>
        <w:tab/>
        <w:t>части</w:t>
      </w:r>
      <w:r w:rsidR="003229F9" w:rsidRPr="005F6260">
        <w:rPr>
          <w:sz w:val="24"/>
          <w:szCs w:val="24"/>
        </w:rPr>
        <w:tab/>
        <w:t>ООП</w:t>
      </w:r>
      <w:r w:rsidR="003229F9" w:rsidRPr="005F6260">
        <w:rPr>
          <w:sz w:val="24"/>
          <w:szCs w:val="24"/>
        </w:rPr>
        <w:tab/>
        <w:t>в</w:t>
      </w:r>
      <w:r w:rsidR="003229F9">
        <w:rPr>
          <w:sz w:val="28"/>
        </w:rPr>
        <w:t xml:space="preserve"> </w:t>
      </w:r>
      <w:r w:rsidR="003229F9" w:rsidRPr="005F6260">
        <w:rPr>
          <w:sz w:val="24"/>
          <w:szCs w:val="24"/>
        </w:rPr>
        <w:t xml:space="preserve">рамках </w:t>
      </w:r>
      <w:r w:rsidRPr="005F6260">
        <w:rPr>
          <w:sz w:val="24"/>
          <w:szCs w:val="24"/>
        </w:rPr>
        <w:t>образовательной деятельности по познавательно</w:t>
      </w:r>
      <w:r w:rsidR="005F6260">
        <w:rPr>
          <w:sz w:val="24"/>
          <w:szCs w:val="24"/>
        </w:rPr>
        <w:t>му развитию 2 и 4 неделю месяца.</w:t>
      </w:r>
    </w:p>
    <w:p w:rsidR="004A2098" w:rsidRDefault="004A2098" w:rsidP="003229F9">
      <w:pPr>
        <w:spacing w:before="5"/>
        <w:ind w:right="3"/>
        <w:jc w:val="center"/>
        <w:rPr>
          <w:b/>
          <w:i/>
          <w:sz w:val="24"/>
          <w:szCs w:val="24"/>
        </w:rPr>
      </w:pPr>
    </w:p>
    <w:p w:rsidR="003229F9" w:rsidRPr="005F6260" w:rsidRDefault="001A4C82" w:rsidP="003229F9">
      <w:pPr>
        <w:spacing w:before="5"/>
        <w:ind w:right="3"/>
        <w:jc w:val="center"/>
        <w:rPr>
          <w:b/>
          <w:i/>
          <w:sz w:val="24"/>
          <w:szCs w:val="24"/>
        </w:rPr>
      </w:pPr>
      <w:r w:rsidRPr="005F6260">
        <w:rPr>
          <w:b/>
          <w:i/>
          <w:sz w:val="24"/>
          <w:szCs w:val="24"/>
        </w:rPr>
        <w:lastRenderedPageBreak/>
        <w:t xml:space="preserve">Планируемые </w:t>
      </w:r>
      <w:r w:rsidR="003229F9" w:rsidRPr="005F6260">
        <w:rPr>
          <w:b/>
          <w:i/>
          <w:sz w:val="24"/>
          <w:szCs w:val="24"/>
        </w:rPr>
        <w:t>промежуточные</w:t>
      </w:r>
      <w:r w:rsidR="003229F9" w:rsidRPr="005F6260">
        <w:rPr>
          <w:b/>
          <w:i/>
          <w:sz w:val="24"/>
          <w:szCs w:val="24"/>
        </w:rPr>
        <w:tab/>
      </w:r>
      <w:r w:rsidRPr="005F6260">
        <w:rPr>
          <w:b/>
          <w:i/>
          <w:sz w:val="24"/>
          <w:szCs w:val="24"/>
        </w:rPr>
        <w:t xml:space="preserve"> </w:t>
      </w:r>
      <w:r w:rsidR="003229F9" w:rsidRPr="005F6260">
        <w:rPr>
          <w:b/>
          <w:i/>
          <w:sz w:val="24"/>
          <w:szCs w:val="24"/>
        </w:rPr>
        <w:t>результаты</w:t>
      </w:r>
      <w:r w:rsidR="003229F9" w:rsidRPr="005F6260">
        <w:rPr>
          <w:b/>
          <w:i/>
          <w:sz w:val="24"/>
          <w:szCs w:val="24"/>
        </w:rPr>
        <w:tab/>
        <w:t xml:space="preserve">освоения образовательной Программы Часть Программы, формируемая участниками образовательных отношений Программа </w:t>
      </w:r>
    </w:p>
    <w:p w:rsidR="003229F9" w:rsidRPr="005F6260" w:rsidRDefault="003229F9" w:rsidP="003229F9">
      <w:pPr>
        <w:spacing w:before="5"/>
        <w:ind w:right="3"/>
        <w:jc w:val="center"/>
        <w:rPr>
          <w:b/>
          <w:i/>
          <w:sz w:val="24"/>
          <w:szCs w:val="24"/>
        </w:rPr>
      </w:pPr>
      <w:r w:rsidRPr="005F6260">
        <w:rPr>
          <w:b/>
          <w:i/>
          <w:sz w:val="24"/>
          <w:szCs w:val="24"/>
        </w:rPr>
        <w:t>«Юный эколог» С.Н. Николаевой</w:t>
      </w:r>
    </w:p>
    <w:p w:rsidR="003229F9" w:rsidRPr="005F6260" w:rsidRDefault="003229F9" w:rsidP="003229F9">
      <w:pPr>
        <w:spacing w:before="5"/>
        <w:ind w:right="3"/>
        <w:jc w:val="both"/>
        <w:rPr>
          <w:sz w:val="24"/>
          <w:szCs w:val="24"/>
        </w:rPr>
      </w:pPr>
    </w:p>
    <w:p w:rsidR="003229F9" w:rsidRPr="005F6260" w:rsidRDefault="003229F9" w:rsidP="003229F9">
      <w:pPr>
        <w:spacing w:before="5"/>
        <w:ind w:right="3"/>
        <w:jc w:val="both"/>
        <w:rPr>
          <w:b/>
          <w:i/>
          <w:sz w:val="24"/>
          <w:szCs w:val="24"/>
        </w:rPr>
      </w:pPr>
      <w:r w:rsidRPr="005F6260">
        <w:rPr>
          <w:b/>
          <w:i/>
          <w:sz w:val="24"/>
          <w:szCs w:val="24"/>
        </w:rPr>
        <w:t>3-4 года</w:t>
      </w:r>
    </w:p>
    <w:p w:rsidR="003229F9" w:rsidRPr="005F6260" w:rsidRDefault="003229F9" w:rsidP="003229F9">
      <w:pPr>
        <w:spacing w:before="5"/>
        <w:ind w:right="3"/>
        <w:jc w:val="both"/>
        <w:rPr>
          <w:sz w:val="24"/>
          <w:szCs w:val="24"/>
        </w:rPr>
      </w:pPr>
      <w:r w:rsidRPr="005F6260">
        <w:rPr>
          <w:sz w:val="24"/>
          <w:szCs w:val="24"/>
        </w:rPr>
        <w:t>К концу года ребенок должен знать и уметь (у ребенка должны быть сформированы следующие знания и умения):</w:t>
      </w:r>
    </w:p>
    <w:p w:rsidR="003229F9" w:rsidRPr="005F6260" w:rsidRDefault="003229F9" w:rsidP="003229F9">
      <w:pPr>
        <w:spacing w:before="5"/>
        <w:ind w:right="3"/>
        <w:jc w:val="both"/>
        <w:rPr>
          <w:sz w:val="24"/>
          <w:szCs w:val="24"/>
        </w:rPr>
      </w:pPr>
      <w:r w:rsidRPr="005F6260">
        <w:rPr>
          <w:sz w:val="24"/>
          <w:szCs w:val="24"/>
        </w:rPr>
        <w:t>- Знать и называть некоторых домашних животных и их детёнышей.</w:t>
      </w:r>
    </w:p>
    <w:p w:rsidR="003229F9" w:rsidRPr="005F6260" w:rsidRDefault="003229F9" w:rsidP="003229F9">
      <w:pPr>
        <w:spacing w:before="5"/>
        <w:ind w:right="3"/>
        <w:jc w:val="both"/>
        <w:rPr>
          <w:sz w:val="24"/>
          <w:szCs w:val="24"/>
        </w:rPr>
      </w:pPr>
      <w:r w:rsidRPr="005F6260">
        <w:rPr>
          <w:sz w:val="24"/>
          <w:szCs w:val="24"/>
        </w:rPr>
        <w:t>- Наблюдать за растениями, животными, птицами, рыбами.</w:t>
      </w:r>
    </w:p>
    <w:p w:rsidR="003229F9" w:rsidRPr="005F6260" w:rsidRDefault="003229F9" w:rsidP="003229F9">
      <w:pPr>
        <w:spacing w:before="5"/>
        <w:ind w:right="3"/>
        <w:jc w:val="both"/>
        <w:rPr>
          <w:sz w:val="24"/>
          <w:szCs w:val="24"/>
        </w:rPr>
      </w:pPr>
      <w:r w:rsidRPr="005F6260">
        <w:rPr>
          <w:sz w:val="24"/>
          <w:szCs w:val="24"/>
        </w:rPr>
        <w:t>- Делать элементарные выводы и делиться впечатлениями об окружающем мире.</w:t>
      </w:r>
    </w:p>
    <w:p w:rsidR="003229F9" w:rsidRPr="005F6260" w:rsidRDefault="003229F9" w:rsidP="003229F9">
      <w:pPr>
        <w:spacing w:before="5"/>
        <w:ind w:right="3"/>
        <w:jc w:val="both"/>
        <w:rPr>
          <w:sz w:val="24"/>
          <w:szCs w:val="24"/>
        </w:rPr>
      </w:pPr>
      <w:r w:rsidRPr="005F6260">
        <w:rPr>
          <w:sz w:val="24"/>
          <w:szCs w:val="24"/>
        </w:rPr>
        <w:t>- Правильно взаимодействовать с окружающим миром.</w:t>
      </w:r>
    </w:p>
    <w:p w:rsidR="003229F9" w:rsidRPr="005F6260" w:rsidRDefault="003229F9" w:rsidP="003229F9">
      <w:pPr>
        <w:spacing w:before="5"/>
        <w:ind w:right="3"/>
        <w:jc w:val="both"/>
        <w:rPr>
          <w:sz w:val="24"/>
          <w:szCs w:val="24"/>
        </w:rPr>
      </w:pPr>
      <w:r w:rsidRPr="005F6260">
        <w:rPr>
          <w:sz w:val="24"/>
          <w:szCs w:val="24"/>
        </w:rPr>
        <w:t>- 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p w:rsidR="003229F9" w:rsidRPr="005F6260" w:rsidRDefault="003229F9" w:rsidP="003229F9">
      <w:pPr>
        <w:spacing w:before="5"/>
        <w:ind w:right="3"/>
        <w:jc w:val="both"/>
        <w:rPr>
          <w:sz w:val="24"/>
          <w:szCs w:val="24"/>
        </w:rPr>
      </w:pPr>
    </w:p>
    <w:p w:rsidR="003229F9" w:rsidRPr="005F6260" w:rsidRDefault="003229F9" w:rsidP="003229F9">
      <w:pPr>
        <w:spacing w:before="5"/>
        <w:ind w:right="3"/>
        <w:jc w:val="both"/>
        <w:rPr>
          <w:b/>
          <w:i/>
          <w:sz w:val="24"/>
          <w:szCs w:val="24"/>
        </w:rPr>
      </w:pPr>
      <w:r w:rsidRPr="005F6260">
        <w:rPr>
          <w:b/>
          <w:i/>
          <w:sz w:val="24"/>
          <w:szCs w:val="24"/>
        </w:rPr>
        <w:t>4-5 лет</w:t>
      </w:r>
    </w:p>
    <w:p w:rsidR="003229F9" w:rsidRPr="005F6260" w:rsidRDefault="003229F9" w:rsidP="003229F9">
      <w:pPr>
        <w:spacing w:before="5"/>
        <w:ind w:right="3"/>
        <w:jc w:val="both"/>
        <w:rPr>
          <w:sz w:val="24"/>
          <w:szCs w:val="24"/>
        </w:rPr>
      </w:pPr>
      <w:r w:rsidRPr="005F6260">
        <w:rPr>
          <w:sz w:val="24"/>
          <w:szCs w:val="24"/>
        </w:rPr>
        <w:t>К концу года ребенок должен знать и уметь (у ребенка должны быть сформированы следующие знания и умения):</w:t>
      </w:r>
    </w:p>
    <w:p w:rsidR="003229F9" w:rsidRPr="005F6260" w:rsidRDefault="003229F9" w:rsidP="003229F9">
      <w:pPr>
        <w:spacing w:before="5"/>
        <w:ind w:right="3"/>
        <w:jc w:val="both"/>
        <w:rPr>
          <w:sz w:val="24"/>
          <w:szCs w:val="24"/>
        </w:rPr>
      </w:pPr>
      <w:r w:rsidRPr="005F6260">
        <w:rPr>
          <w:sz w:val="24"/>
          <w:szCs w:val="24"/>
        </w:rPr>
        <w:t>- Знать и называть некоторых домашних животных и их детёнышей.</w:t>
      </w:r>
    </w:p>
    <w:p w:rsidR="003229F9" w:rsidRPr="005F6260" w:rsidRDefault="003229F9" w:rsidP="003229F9">
      <w:pPr>
        <w:spacing w:before="5"/>
        <w:ind w:right="3"/>
        <w:jc w:val="both"/>
        <w:rPr>
          <w:sz w:val="24"/>
          <w:szCs w:val="24"/>
        </w:rPr>
      </w:pPr>
      <w:r w:rsidRPr="005F6260">
        <w:rPr>
          <w:sz w:val="24"/>
          <w:szCs w:val="24"/>
        </w:rPr>
        <w:t>- Наблюдать за растениями, животными, птицами, рыбами.</w:t>
      </w:r>
    </w:p>
    <w:p w:rsidR="003229F9" w:rsidRPr="005F6260" w:rsidRDefault="003229F9" w:rsidP="003229F9">
      <w:pPr>
        <w:spacing w:before="5"/>
        <w:ind w:right="3"/>
        <w:jc w:val="both"/>
        <w:rPr>
          <w:sz w:val="24"/>
          <w:szCs w:val="24"/>
        </w:rPr>
      </w:pPr>
      <w:r w:rsidRPr="005F6260">
        <w:rPr>
          <w:sz w:val="24"/>
          <w:szCs w:val="24"/>
        </w:rPr>
        <w:t>- Делать элементарные выводы и делиться впечатлениями об окружающем мире.</w:t>
      </w:r>
    </w:p>
    <w:p w:rsidR="003229F9" w:rsidRPr="005F6260" w:rsidRDefault="003229F9" w:rsidP="003229F9">
      <w:pPr>
        <w:spacing w:before="5"/>
        <w:ind w:right="3"/>
        <w:jc w:val="both"/>
        <w:rPr>
          <w:sz w:val="24"/>
          <w:szCs w:val="24"/>
        </w:rPr>
      </w:pPr>
      <w:r w:rsidRPr="005F6260">
        <w:rPr>
          <w:sz w:val="24"/>
          <w:szCs w:val="24"/>
        </w:rPr>
        <w:t>- Правильно взаимодействовать с окружающим миром.</w:t>
      </w:r>
    </w:p>
    <w:p w:rsidR="003229F9" w:rsidRPr="005F6260" w:rsidRDefault="003229F9" w:rsidP="003229F9">
      <w:pPr>
        <w:spacing w:before="5"/>
        <w:ind w:right="3"/>
        <w:jc w:val="both"/>
        <w:rPr>
          <w:sz w:val="24"/>
          <w:szCs w:val="24"/>
        </w:rPr>
      </w:pPr>
      <w:r w:rsidRPr="005F6260">
        <w:rPr>
          <w:sz w:val="24"/>
          <w:szCs w:val="24"/>
        </w:rPr>
        <w:t>- 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p w:rsidR="003229F9" w:rsidRPr="005F6260" w:rsidRDefault="003229F9" w:rsidP="003229F9">
      <w:pPr>
        <w:spacing w:before="5"/>
        <w:ind w:right="3"/>
        <w:jc w:val="both"/>
        <w:rPr>
          <w:sz w:val="24"/>
          <w:szCs w:val="24"/>
        </w:rPr>
      </w:pPr>
    </w:p>
    <w:p w:rsidR="003229F9" w:rsidRPr="005F6260" w:rsidRDefault="003229F9" w:rsidP="003229F9">
      <w:pPr>
        <w:spacing w:before="5"/>
        <w:ind w:right="3"/>
        <w:jc w:val="both"/>
        <w:rPr>
          <w:b/>
          <w:i/>
          <w:sz w:val="24"/>
          <w:szCs w:val="24"/>
        </w:rPr>
      </w:pPr>
      <w:r w:rsidRPr="005F6260">
        <w:rPr>
          <w:b/>
          <w:i/>
          <w:sz w:val="24"/>
          <w:szCs w:val="24"/>
        </w:rPr>
        <w:t>5-6 лет</w:t>
      </w:r>
    </w:p>
    <w:p w:rsidR="003229F9" w:rsidRPr="005F6260" w:rsidRDefault="003229F9" w:rsidP="003229F9">
      <w:pPr>
        <w:spacing w:before="5"/>
        <w:ind w:right="3"/>
        <w:jc w:val="both"/>
        <w:rPr>
          <w:sz w:val="24"/>
          <w:szCs w:val="24"/>
        </w:rPr>
      </w:pPr>
      <w:r w:rsidRPr="005F6260">
        <w:rPr>
          <w:sz w:val="24"/>
          <w:szCs w:val="24"/>
        </w:rPr>
        <w:t>К концу года ребенок должен знать и уметь (у ребенка должны быть сформированы следующие знания и умения):</w:t>
      </w:r>
    </w:p>
    <w:p w:rsidR="003229F9" w:rsidRPr="005F6260" w:rsidRDefault="003229F9" w:rsidP="003229F9">
      <w:pPr>
        <w:spacing w:before="5"/>
        <w:ind w:right="3"/>
        <w:jc w:val="both"/>
        <w:rPr>
          <w:sz w:val="24"/>
          <w:szCs w:val="24"/>
        </w:rPr>
      </w:pPr>
      <w:r w:rsidRPr="005F6260">
        <w:rPr>
          <w:sz w:val="24"/>
          <w:szCs w:val="24"/>
        </w:rPr>
        <w:t>- Объяснять экологические зависимости; устанавливать связи и взаимодействия человека с природой.</w:t>
      </w:r>
    </w:p>
    <w:p w:rsidR="003229F9" w:rsidRPr="005F6260" w:rsidRDefault="003229F9" w:rsidP="003229F9">
      <w:pPr>
        <w:spacing w:before="5"/>
        <w:ind w:right="3"/>
        <w:jc w:val="both"/>
        <w:rPr>
          <w:sz w:val="24"/>
          <w:szCs w:val="24"/>
        </w:rPr>
      </w:pPr>
      <w:r w:rsidRPr="005F6260">
        <w:rPr>
          <w:sz w:val="24"/>
          <w:szCs w:val="24"/>
        </w:rPr>
        <w:t>- Ухаживать за растениями и животными в уголке природы. Иметь представления о различных природных объектах; о растительности леса, луга, сада, поля; домашних и диких животных, птицах; Красной книге; природе родного края.</w:t>
      </w:r>
    </w:p>
    <w:p w:rsidR="003229F9" w:rsidRPr="005F6260" w:rsidRDefault="003229F9" w:rsidP="003229F9">
      <w:pPr>
        <w:spacing w:before="5"/>
        <w:ind w:right="3"/>
        <w:jc w:val="both"/>
        <w:rPr>
          <w:sz w:val="24"/>
          <w:szCs w:val="24"/>
        </w:rPr>
      </w:pPr>
      <w:r w:rsidRPr="005F6260">
        <w:rPr>
          <w:sz w:val="24"/>
          <w:szCs w:val="24"/>
        </w:rPr>
        <w:t>- Устанавливать причинно-следственные связи между состоянием окружающей среды и жизнью живых организмов.</w:t>
      </w:r>
    </w:p>
    <w:p w:rsidR="003229F9" w:rsidRPr="005F6260" w:rsidRDefault="003229F9" w:rsidP="003229F9">
      <w:pPr>
        <w:spacing w:before="5"/>
        <w:ind w:right="3"/>
        <w:jc w:val="both"/>
        <w:rPr>
          <w:sz w:val="24"/>
          <w:szCs w:val="24"/>
        </w:rPr>
      </w:pPr>
      <w:r w:rsidRPr="005F6260">
        <w:rPr>
          <w:sz w:val="24"/>
          <w:szCs w:val="24"/>
        </w:rPr>
        <w:t>- Делать элементарные выводы и умозаключения.</w:t>
      </w:r>
    </w:p>
    <w:p w:rsidR="003229F9" w:rsidRPr="005F6260" w:rsidRDefault="003229F9" w:rsidP="003229F9">
      <w:pPr>
        <w:spacing w:before="5"/>
        <w:ind w:right="3"/>
        <w:jc w:val="both"/>
        <w:rPr>
          <w:sz w:val="24"/>
          <w:szCs w:val="24"/>
        </w:rPr>
      </w:pPr>
      <w:r w:rsidRPr="005F6260">
        <w:rPr>
          <w:sz w:val="24"/>
          <w:szCs w:val="24"/>
        </w:rPr>
        <w:t>- Устанавливать связи между свойствами и признаками разнообразных материалов и их использованием.</w:t>
      </w:r>
    </w:p>
    <w:p w:rsidR="003229F9" w:rsidRPr="005F6260" w:rsidRDefault="003229F9" w:rsidP="003229F9">
      <w:pPr>
        <w:spacing w:before="5"/>
        <w:ind w:right="3"/>
        <w:jc w:val="both"/>
        <w:rPr>
          <w:sz w:val="24"/>
          <w:szCs w:val="24"/>
        </w:rPr>
      </w:pPr>
      <w:r w:rsidRPr="005F6260">
        <w:rPr>
          <w:sz w:val="24"/>
          <w:szCs w:val="24"/>
        </w:rPr>
        <w:t>- Иметь представление о родном крае.</w:t>
      </w:r>
    </w:p>
    <w:p w:rsidR="003229F9" w:rsidRPr="005F6260" w:rsidRDefault="003229F9" w:rsidP="003229F9">
      <w:pPr>
        <w:spacing w:before="5"/>
        <w:ind w:right="3"/>
        <w:jc w:val="both"/>
        <w:rPr>
          <w:sz w:val="24"/>
          <w:szCs w:val="24"/>
        </w:rPr>
      </w:pPr>
      <w:r w:rsidRPr="005F6260">
        <w:rPr>
          <w:sz w:val="24"/>
          <w:szCs w:val="24"/>
        </w:rPr>
        <w:t>-Уточнять представление детей о растениях (травы, деревья)</w:t>
      </w:r>
    </w:p>
    <w:p w:rsidR="003229F9" w:rsidRPr="005F6260" w:rsidRDefault="003229F9" w:rsidP="003229F9">
      <w:pPr>
        <w:spacing w:before="5"/>
        <w:ind w:right="3"/>
        <w:jc w:val="both"/>
        <w:rPr>
          <w:sz w:val="24"/>
          <w:szCs w:val="24"/>
        </w:rPr>
      </w:pPr>
      <w:r w:rsidRPr="005F6260">
        <w:rPr>
          <w:sz w:val="24"/>
          <w:szCs w:val="24"/>
        </w:rPr>
        <w:t>- Рассматривать комнатные растения (выделять листья, цветы)</w:t>
      </w:r>
    </w:p>
    <w:p w:rsidR="003229F9" w:rsidRPr="005F6260" w:rsidRDefault="003229F9" w:rsidP="003229F9">
      <w:pPr>
        <w:spacing w:before="5"/>
        <w:ind w:right="3"/>
        <w:jc w:val="both"/>
        <w:rPr>
          <w:sz w:val="24"/>
          <w:szCs w:val="24"/>
        </w:rPr>
      </w:pPr>
      <w:r w:rsidRPr="005F6260">
        <w:rPr>
          <w:sz w:val="24"/>
          <w:szCs w:val="24"/>
        </w:rPr>
        <w:t>- Наблюдать</w:t>
      </w:r>
      <w:r w:rsidRPr="005F6260">
        <w:rPr>
          <w:sz w:val="24"/>
          <w:szCs w:val="24"/>
        </w:rPr>
        <w:tab/>
        <w:t>за</w:t>
      </w:r>
      <w:r w:rsidRPr="005F6260">
        <w:rPr>
          <w:sz w:val="24"/>
          <w:szCs w:val="24"/>
        </w:rPr>
        <w:tab/>
        <w:t>домашними</w:t>
      </w:r>
      <w:r w:rsidRPr="005F6260">
        <w:rPr>
          <w:sz w:val="24"/>
          <w:szCs w:val="24"/>
        </w:rPr>
        <w:tab/>
        <w:t>животными,</w:t>
      </w:r>
      <w:r w:rsidRPr="005F6260">
        <w:rPr>
          <w:sz w:val="24"/>
          <w:szCs w:val="24"/>
        </w:rPr>
        <w:tab/>
        <w:t>знакомить</w:t>
      </w:r>
      <w:r w:rsidRPr="005F6260">
        <w:rPr>
          <w:sz w:val="24"/>
          <w:szCs w:val="24"/>
        </w:rPr>
        <w:tab/>
        <w:t>с домашними птицами (петушок, курочка с цыплятами)</w:t>
      </w:r>
    </w:p>
    <w:p w:rsidR="003229F9" w:rsidRPr="005F6260" w:rsidRDefault="003229F9" w:rsidP="003229F9">
      <w:pPr>
        <w:spacing w:before="5"/>
        <w:ind w:right="3"/>
        <w:jc w:val="both"/>
        <w:rPr>
          <w:sz w:val="24"/>
          <w:szCs w:val="24"/>
        </w:rPr>
      </w:pPr>
      <w:r w:rsidRPr="005F6260">
        <w:rPr>
          <w:sz w:val="24"/>
          <w:szCs w:val="24"/>
        </w:rPr>
        <w:t>- Знакомиться с птицами на участке детского сада (ворона, воробей, сойка,</w:t>
      </w:r>
      <w:r w:rsidRPr="003229F9">
        <w:rPr>
          <w:sz w:val="28"/>
        </w:rPr>
        <w:t xml:space="preserve"> </w:t>
      </w:r>
      <w:r w:rsidRPr="005F6260">
        <w:rPr>
          <w:sz w:val="24"/>
          <w:szCs w:val="24"/>
        </w:rPr>
        <w:t>синица, сорока, снегирь, голубь, дятел, поползень).</w:t>
      </w:r>
    </w:p>
    <w:p w:rsidR="003229F9" w:rsidRPr="005F6260" w:rsidRDefault="003229F9" w:rsidP="003229F9">
      <w:pPr>
        <w:spacing w:before="5"/>
        <w:ind w:right="3"/>
        <w:jc w:val="both"/>
        <w:rPr>
          <w:sz w:val="24"/>
          <w:szCs w:val="24"/>
        </w:rPr>
      </w:pPr>
    </w:p>
    <w:p w:rsidR="003229F9" w:rsidRPr="005F6260" w:rsidRDefault="003229F9" w:rsidP="003229F9">
      <w:pPr>
        <w:spacing w:before="5"/>
        <w:ind w:right="3"/>
        <w:jc w:val="both"/>
        <w:rPr>
          <w:b/>
          <w:i/>
          <w:sz w:val="24"/>
          <w:szCs w:val="24"/>
        </w:rPr>
      </w:pPr>
      <w:r w:rsidRPr="005F6260">
        <w:rPr>
          <w:b/>
          <w:i/>
          <w:sz w:val="24"/>
          <w:szCs w:val="24"/>
        </w:rPr>
        <w:t>6-7 лет</w:t>
      </w:r>
    </w:p>
    <w:p w:rsidR="003229F9" w:rsidRPr="005F6260" w:rsidRDefault="003229F9" w:rsidP="003229F9">
      <w:pPr>
        <w:spacing w:before="5"/>
        <w:ind w:right="3"/>
        <w:jc w:val="both"/>
        <w:rPr>
          <w:sz w:val="24"/>
          <w:szCs w:val="24"/>
        </w:rPr>
      </w:pPr>
      <w:r w:rsidRPr="005F6260">
        <w:rPr>
          <w:sz w:val="24"/>
          <w:szCs w:val="24"/>
        </w:rPr>
        <w:t>К концу года ребенок должен знать и уметь (у ребенка должны быть сформированы следующие знания и умения):</w:t>
      </w:r>
    </w:p>
    <w:p w:rsidR="003229F9" w:rsidRPr="005F6260" w:rsidRDefault="003229F9" w:rsidP="003229F9">
      <w:pPr>
        <w:spacing w:before="5"/>
        <w:ind w:right="3"/>
        <w:jc w:val="both"/>
        <w:rPr>
          <w:sz w:val="24"/>
          <w:szCs w:val="24"/>
        </w:rPr>
      </w:pPr>
      <w:r w:rsidRPr="005F6260">
        <w:rPr>
          <w:sz w:val="24"/>
          <w:szCs w:val="24"/>
        </w:rPr>
        <w:lastRenderedPageBreak/>
        <w:t>- Объяснять экологические зависимости; устанавливать связи и взаимодействия человека с природой.</w:t>
      </w:r>
    </w:p>
    <w:p w:rsidR="003229F9" w:rsidRPr="005F6260" w:rsidRDefault="003229F9" w:rsidP="003229F9">
      <w:pPr>
        <w:spacing w:before="5"/>
        <w:ind w:right="3"/>
        <w:jc w:val="both"/>
        <w:rPr>
          <w:sz w:val="24"/>
          <w:szCs w:val="24"/>
        </w:rPr>
      </w:pPr>
      <w:r w:rsidRPr="005F6260">
        <w:rPr>
          <w:sz w:val="24"/>
          <w:szCs w:val="24"/>
        </w:rPr>
        <w:t>- Ухаживать за растениями и животными в уголке природы. Иметь представления о различных природных объектах; о растительности леса, луга, сада, поля; домашних и диких животных, птицах; Красной книге; природе родного края.</w:t>
      </w:r>
    </w:p>
    <w:p w:rsidR="003229F9" w:rsidRPr="005F6260" w:rsidRDefault="003229F9" w:rsidP="003229F9">
      <w:pPr>
        <w:spacing w:before="5"/>
        <w:ind w:right="3"/>
        <w:jc w:val="both"/>
        <w:rPr>
          <w:sz w:val="24"/>
          <w:szCs w:val="24"/>
        </w:rPr>
      </w:pPr>
      <w:r w:rsidRPr="005F6260">
        <w:rPr>
          <w:sz w:val="24"/>
          <w:szCs w:val="24"/>
        </w:rPr>
        <w:t>- Устанавливать причинно-следственные связи между состоянием окружающей среды и жизнью живых организмов.</w:t>
      </w:r>
    </w:p>
    <w:p w:rsidR="003229F9" w:rsidRPr="005F6260" w:rsidRDefault="003229F9" w:rsidP="003229F9">
      <w:pPr>
        <w:spacing w:before="5"/>
        <w:ind w:right="3"/>
        <w:jc w:val="both"/>
        <w:rPr>
          <w:sz w:val="24"/>
          <w:szCs w:val="24"/>
        </w:rPr>
      </w:pPr>
      <w:r w:rsidRPr="005F6260">
        <w:rPr>
          <w:sz w:val="24"/>
          <w:szCs w:val="24"/>
        </w:rPr>
        <w:t>- Делать элементарные выводы и умозаключения.</w:t>
      </w:r>
    </w:p>
    <w:p w:rsidR="003229F9" w:rsidRPr="005F6260" w:rsidRDefault="003229F9" w:rsidP="003229F9">
      <w:pPr>
        <w:spacing w:before="5"/>
        <w:ind w:right="3"/>
        <w:jc w:val="both"/>
        <w:rPr>
          <w:sz w:val="24"/>
          <w:szCs w:val="24"/>
        </w:rPr>
      </w:pPr>
      <w:r w:rsidRPr="005F6260">
        <w:rPr>
          <w:sz w:val="24"/>
          <w:szCs w:val="24"/>
        </w:rPr>
        <w:t>- Устанавливать связи между свойствами и признаками разнообразных материалов и их использованием.</w:t>
      </w:r>
    </w:p>
    <w:p w:rsidR="003229F9" w:rsidRPr="005F6260" w:rsidRDefault="003229F9" w:rsidP="003229F9">
      <w:pPr>
        <w:spacing w:before="5"/>
        <w:ind w:right="3"/>
        <w:jc w:val="both"/>
        <w:rPr>
          <w:sz w:val="24"/>
          <w:szCs w:val="24"/>
        </w:rPr>
      </w:pPr>
      <w:r w:rsidRPr="005F6260">
        <w:rPr>
          <w:sz w:val="24"/>
          <w:szCs w:val="24"/>
        </w:rPr>
        <w:t>- Иметь представление о родном крае.</w:t>
      </w:r>
    </w:p>
    <w:p w:rsidR="003229F9" w:rsidRPr="005F6260" w:rsidRDefault="003229F9" w:rsidP="003229F9">
      <w:pPr>
        <w:spacing w:before="5"/>
        <w:ind w:right="3"/>
        <w:jc w:val="both"/>
        <w:rPr>
          <w:sz w:val="24"/>
          <w:szCs w:val="24"/>
        </w:rPr>
      </w:pPr>
      <w:r w:rsidRPr="005F6260">
        <w:rPr>
          <w:sz w:val="24"/>
          <w:szCs w:val="24"/>
        </w:rPr>
        <w:t>- Уточнять представление детей о растениях (травы, деревья)</w:t>
      </w:r>
    </w:p>
    <w:p w:rsidR="003229F9" w:rsidRPr="005F6260" w:rsidRDefault="003229F9" w:rsidP="003229F9">
      <w:pPr>
        <w:spacing w:before="5"/>
        <w:ind w:right="3"/>
        <w:jc w:val="both"/>
        <w:rPr>
          <w:sz w:val="24"/>
          <w:szCs w:val="24"/>
        </w:rPr>
      </w:pPr>
      <w:r w:rsidRPr="005F6260">
        <w:rPr>
          <w:sz w:val="24"/>
          <w:szCs w:val="24"/>
        </w:rPr>
        <w:t>- Рассматривать комнатные растения (выделять листья, цветы)</w:t>
      </w:r>
    </w:p>
    <w:p w:rsidR="003229F9" w:rsidRPr="005F6260" w:rsidRDefault="003229F9" w:rsidP="003229F9">
      <w:pPr>
        <w:spacing w:before="5"/>
        <w:ind w:right="3"/>
        <w:jc w:val="both"/>
        <w:rPr>
          <w:sz w:val="24"/>
          <w:szCs w:val="24"/>
        </w:rPr>
      </w:pPr>
      <w:r w:rsidRPr="005F6260">
        <w:rPr>
          <w:sz w:val="24"/>
          <w:szCs w:val="24"/>
        </w:rPr>
        <w:t>- Наблюдать за домашними животными, знакомить с домашними птицами (петушок, курочка с цыплятами)</w:t>
      </w:r>
    </w:p>
    <w:p w:rsidR="003229F9" w:rsidRPr="005F6260" w:rsidRDefault="003229F9" w:rsidP="003229F9">
      <w:pPr>
        <w:spacing w:before="5"/>
        <w:ind w:right="3"/>
        <w:jc w:val="both"/>
        <w:rPr>
          <w:sz w:val="24"/>
          <w:szCs w:val="24"/>
        </w:rPr>
      </w:pPr>
      <w:r w:rsidRPr="005F6260">
        <w:rPr>
          <w:sz w:val="24"/>
          <w:szCs w:val="24"/>
        </w:rPr>
        <w:t>- Знакомиться с птицами на участке детского сада (ворона, воробей, сойка, синица, сорока, снегирь, голубь, дятел, поползень).</w:t>
      </w:r>
    </w:p>
    <w:p w:rsidR="003229F9" w:rsidRPr="005F6260" w:rsidRDefault="003229F9" w:rsidP="003229F9">
      <w:pPr>
        <w:spacing w:before="5"/>
        <w:ind w:right="3"/>
        <w:jc w:val="both"/>
        <w:rPr>
          <w:sz w:val="24"/>
          <w:szCs w:val="24"/>
        </w:rPr>
      </w:pPr>
    </w:p>
    <w:p w:rsidR="003229F9" w:rsidRPr="005F6260" w:rsidRDefault="003229F9" w:rsidP="003229F9">
      <w:pPr>
        <w:spacing w:before="5"/>
        <w:ind w:right="3"/>
        <w:jc w:val="both"/>
        <w:rPr>
          <w:sz w:val="24"/>
          <w:szCs w:val="24"/>
        </w:rPr>
      </w:pPr>
      <w:r w:rsidRPr="005F6260">
        <w:rPr>
          <w:sz w:val="24"/>
          <w:szCs w:val="24"/>
        </w:rPr>
        <w:t xml:space="preserve">   Педагогическая диагностика проводится два раза в год: в начале учебного года (1-2 недели сентября) и в конце учебного года (3-4 недели мая) Критерии оценки знаний и умений обучающихся: усвоен материал, в процессе усвоения, не усвоен.</w:t>
      </w:r>
    </w:p>
    <w:p w:rsidR="003229F9" w:rsidRPr="005F6260" w:rsidRDefault="003229F9" w:rsidP="003229F9">
      <w:pPr>
        <w:spacing w:before="5"/>
        <w:ind w:right="3"/>
        <w:jc w:val="both"/>
        <w:rPr>
          <w:sz w:val="24"/>
          <w:szCs w:val="24"/>
        </w:rPr>
      </w:pPr>
      <w:r w:rsidRPr="005F6260">
        <w:rPr>
          <w:sz w:val="24"/>
          <w:szCs w:val="24"/>
        </w:rPr>
        <w:t>Усвоен:</w:t>
      </w:r>
    </w:p>
    <w:p w:rsidR="003229F9" w:rsidRPr="005F6260" w:rsidRDefault="003229F9" w:rsidP="003229F9">
      <w:pPr>
        <w:spacing w:before="5"/>
        <w:ind w:right="3"/>
        <w:jc w:val="both"/>
        <w:rPr>
          <w:sz w:val="24"/>
          <w:szCs w:val="24"/>
        </w:rPr>
      </w:pPr>
      <w:r w:rsidRPr="005F6260">
        <w:rPr>
          <w:sz w:val="24"/>
          <w:szCs w:val="24"/>
        </w:rPr>
        <w:t>- Ребёнок знает основные признаки живого, устанавливает связи между состоянием живых существ, средой обитания и соответствием условий потребностям. Знания носят обобщённый, системный характер.</w:t>
      </w:r>
    </w:p>
    <w:p w:rsidR="003229F9" w:rsidRPr="005F6260" w:rsidRDefault="003229F9" w:rsidP="003229F9">
      <w:pPr>
        <w:spacing w:before="5"/>
        <w:ind w:right="3"/>
        <w:jc w:val="both"/>
        <w:rPr>
          <w:sz w:val="24"/>
          <w:szCs w:val="24"/>
        </w:rPr>
      </w:pPr>
      <w:r w:rsidRPr="005F6260">
        <w:rPr>
          <w:sz w:val="24"/>
          <w:szCs w:val="24"/>
        </w:rPr>
        <w:t>- Владеет предметными   понятиями   в   соответствии   с   программой,</w:t>
      </w:r>
    </w:p>
    <w:p w:rsidR="003229F9" w:rsidRPr="005F6260" w:rsidRDefault="003229F9" w:rsidP="003229F9">
      <w:pPr>
        <w:spacing w:before="5"/>
        <w:ind w:right="3"/>
        <w:jc w:val="both"/>
        <w:rPr>
          <w:sz w:val="24"/>
          <w:szCs w:val="24"/>
        </w:rPr>
      </w:pPr>
      <w:r w:rsidRPr="005F6260">
        <w:rPr>
          <w:sz w:val="24"/>
          <w:szCs w:val="24"/>
        </w:rPr>
        <w:t>устанавливает под руководством педагога и самостоятельно частные, и общие связи.</w:t>
      </w:r>
    </w:p>
    <w:p w:rsidR="003229F9" w:rsidRPr="005F6260" w:rsidRDefault="003229F9" w:rsidP="003229F9">
      <w:pPr>
        <w:spacing w:before="5"/>
        <w:ind w:right="3"/>
        <w:jc w:val="both"/>
        <w:rPr>
          <w:sz w:val="24"/>
          <w:szCs w:val="24"/>
        </w:rPr>
      </w:pPr>
      <w:r w:rsidRPr="005F6260">
        <w:rPr>
          <w:sz w:val="24"/>
          <w:szCs w:val="24"/>
        </w:rPr>
        <w:t>- Пользуется наблюдением для познания природы.</w:t>
      </w:r>
    </w:p>
    <w:p w:rsidR="003229F9" w:rsidRPr="005F6260" w:rsidRDefault="003229F9" w:rsidP="003229F9">
      <w:pPr>
        <w:spacing w:before="5"/>
        <w:ind w:right="3"/>
        <w:jc w:val="both"/>
        <w:rPr>
          <w:sz w:val="24"/>
          <w:szCs w:val="24"/>
        </w:rPr>
      </w:pPr>
      <w:r w:rsidRPr="005F6260">
        <w:rPr>
          <w:sz w:val="24"/>
          <w:szCs w:val="24"/>
        </w:rPr>
        <w:t>- Моделирует признаки объектов и связи.</w:t>
      </w:r>
    </w:p>
    <w:p w:rsidR="003229F9" w:rsidRPr="005F6260" w:rsidRDefault="003229F9" w:rsidP="003229F9">
      <w:pPr>
        <w:spacing w:before="5"/>
        <w:ind w:right="3"/>
        <w:jc w:val="both"/>
        <w:rPr>
          <w:sz w:val="24"/>
          <w:szCs w:val="24"/>
        </w:rPr>
      </w:pPr>
      <w:r w:rsidRPr="005F6260">
        <w:rPr>
          <w:sz w:val="24"/>
          <w:szCs w:val="24"/>
        </w:rPr>
        <w:t>- Владеет трудовыми умениями, достигая хороших результатов.</w:t>
      </w:r>
    </w:p>
    <w:p w:rsidR="003229F9" w:rsidRPr="005F6260" w:rsidRDefault="003229F9" w:rsidP="003229F9">
      <w:pPr>
        <w:spacing w:before="5"/>
        <w:ind w:right="3"/>
        <w:jc w:val="both"/>
        <w:rPr>
          <w:sz w:val="24"/>
          <w:szCs w:val="24"/>
        </w:rPr>
      </w:pPr>
      <w:r w:rsidRPr="005F6260">
        <w:rPr>
          <w:sz w:val="24"/>
          <w:szCs w:val="24"/>
        </w:rPr>
        <w:t>- Достаточно уверенно ориентируется в правилах поведения в природе, старается их придерживаться.</w:t>
      </w:r>
    </w:p>
    <w:p w:rsidR="003229F9" w:rsidRPr="005F6260" w:rsidRDefault="003229F9" w:rsidP="003229F9">
      <w:pPr>
        <w:spacing w:before="5"/>
        <w:ind w:right="3"/>
        <w:jc w:val="both"/>
        <w:rPr>
          <w:sz w:val="24"/>
          <w:szCs w:val="24"/>
        </w:rPr>
      </w:pPr>
      <w:r w:rsidRPr="005F6260">
        <w:rPr>
          <w:sz w:val="24"/>
          <w:szCs w:val="24"/>
        </w:rPr>
        <w:t>- Ребенок знает представителей животного мира и разделяет их по видам. Аргументирует свой выбор. Соотносит представителей животного мира со средой обитания. Называет их характерные признаки. Проявляет интерес и эмоционально выражает свое отношение к ним. Знает, как нужно ухаживать за домашними животными.</w:t>
      </w:r>
    </w:p>
    <w:p w:rsidR="003229F9" w:rsidRPr="005F6260" w:rsidRDefault="003229F9" w:rsidP="003229F9">
      <w:pPr>
        <w:spacing w:before="5"/>
        <w:ind w:right="3"/>
        <w:jc w:val="both"/>
        <w:rPr>
          <w:sz w:val="24"/>
          <w:szCs w:val="24"/>
        </w:rPr>
      </w:pPr>
      <w:r w:rsidRPr="005F6260">
        <w:rPr>
          <w:sz w:val="24"/>
          <w:szCs w:val="24"/>
        </w:rPr>
        <w:t>- Понимает взаимосвязь между деятельностью человека и жизнью животных,</w:t>
      </w:r>
      <w:r w:rsidRPr="003229F9">
        <w:rPr>
          <w:sz w:val="28"/>
        </w:rPr>
        <w:t xml:space="preserve"> </w:t>
      </w:r>
      <w:r w:rsidRPr="005F6260">
        <w:rPr>
          <w:sz w:val="24"/>
          <w:szCs w:val="24"/>
        </w:rPr>
        <w:t>птиц и растений.</w:t>
      </w:r>
    </w:p>
    <w:p w:rsidR="003229F9" w:rsidRPr="005F6260" w:rsidRDefault="003229F9" w:rsidP="003229F9">
      <w:pPr>
        <w:spacing w:before="5"/>
        <w:ind w:right="3"/>
        <w:jc w:val="both"/>
        <w:rPr>
          <w:sz w:val="24"/>
          <w:szCs w:val="24"/>
        </w:rPr>
      </w:pPr>
      <w:r w:rsidRPr="005F6260">
        <w:rPr>
          <w:sz w:val="24"/>
          <w:szCs w:val="24"/>
        </w:rPr>
        <w:t>- Без труда выражает свое отношение к представителям животного мира.</w:t>
      </w:r>
    </w:p>
    <w:p w:rsidR="003229F9" w:rsidRPr="005F6260" w:rsidRDefault="003229F9" w:rsidP="003229F9">
      <w:pPr>
        <w:spacing w:before="5"/>
        <w:ind w:right="3"/>
        <w:jc w:val="both"/>
        <w:rPr>
          <w:sz w:val="24"/>
          <w:szCs w:val="24"/>
        </w:rPr>
      </w:pPr>
      <w:r w:rsidRPr="005F6260">
        <w:rPr>
          <w:sz w:val="24"/>
          <w:szCs w:val="24"/>
        </w:rPr>
        <w:t>- Классифицирует растения по видам, знает их характерные признаки.</w:t>
      </w:r>
    </w:p>
    <w:p w:rsidR="003229F9" w:rsidRPr="005F6260" w:rsidRDefault="003229F9" w:rsidP="003229F9">
      <w:pPr>
        <w:spacing w:before="5"/>
        <w:ind w:right="3"/>
        <w:jc w:val="both"/>
        <w:rPr>
          <w:sz w:val="24"/>
          <w:szCs w:val="24"/>
        </w:rPr>
      </w:pPr>
      <w:r w:rsidRPr="005F6260">
        <w:rPr>
          <w:sz w:val="24"/>
          <w:szCs w:val="24"/>
        </w:rPr>
        <w:t>- Называет условия, необходимые для жизни, роста и развития комнатных растений. Знает, как правильно нужно ухаживать за ними. У него сформированы практические умения и навыки ухода за растениями. Он проявляет интерес и эмоционально выражает свое отношение к растениям. Знает объекты неживой природы и правильно называет их отличительные характеристики. Самостоятельно приводит примеры того, кем и для чего они</w:t>
      </w:r>
      <w:r w:rsidRPr="003229F9">
        <w:rPr>
          <w:sz w:val="28"/>
        </w:rPr>
        <w:t xml:space="preserve"> </w:t>
      </w:r>
      <w:r w:rsidRPr="005F6260">
        <w:rPr>
          <w:sz w:val="24"/>
          <w:szCs w:val="24"/>
        </w:rPr>
        <w:t>могут быть использованы.</w:t>
      </w:r>
    </w:p>
    <w:p w:rsidR="003229F9" w:rsidRPr="005F6260" w:rsidRDefault="003229F9" w:rsidP="003229F9">
      <w:pPr>
        <w:spacing w:before="5"/>
        <w:ind w:right="3"/>
        <w:jc w:val="both"/>
        <w:rPr>
          <w:sz w:val="24"/>
          <w:szCs w:val="24"/>
        </w:rPr>
      </w:pPr>
      <w:r w:rsidRPr="005F6260">
        <w:rPr>
          <w:sz w:val="24"/>
          <w:szCs w:val="24"/>
        </w:rPr>
        <w:t>- Правильно называет времена года, перечисляет их в нужной последовательности, знает характерные признаки каждого времени года.</w:t>
      </w:r>
    </w:p>
    <w:p w:rsidR="003229F9" w:rsidRPr="005F6260" w:rsidRDefault="003229F9" w:rsidP="003229F9">
      <w:pPr>
        <w:spacing w:before="5"/>
        <w:ind w:right="3"/>
        <w:jc w:val="both"/>
        <w:rPr>
          <w:sz w:val="24"/>
          <w:szCs w:val="24"/>
        </w:rPr>
      </w:pPr>
      <w:r w:rsidRPr="005F6260">
        <w:rPr>
          <w:sz w:val="24"/>
          <w:szCs w:val="24"/>
        </w:rPr>
        <w:t>- Бережно, заботливо, гуманно относится к природе, нетерпим к другим детям и взрослым в случае нарушения ими правил общения с природой. Готов оказать помощь в случае необходимости.</w:t>
      </w:r>
    </w:p>
    <w:p w:rsidR="003229F9" w:rsidRPr="005F6260" w:rsidRDefault="003229F9" w:rsidP="003229F9">
      <w:pPr>
        <w:spacing w:before="5"/>
        <w:ind w:right="3"/>
        <w:jc w:val="both"/>
        <w:rPr>
          <w:sz w:val="24"/>
          <w:szCs w:val="24"/>
        </w:rPr>
      </w:pPr>
      <w:r w:rsidRPr="005F6260">
        <w:rPr>
          <w:sz w:val="24"/>
          <w:szCs w:val="24"/>
        </w:rPr>
        <w:t>- Мотивом бережного отношения к природе служат понимание ценности жизни, стремление к совершению добрых поступков. Познавательное отношение устойчиво. Эмоционально воспринимает природу, видит её красоту.</w:t>
      </w:r>
    </w:p>
    <w:p w:rsidR="003229F9" w:rsidRPr="005F6260" w:rsidRDefault="003229F9" w:rsidP="003229F9">
      <w:pPr>
        <w:spacing w:before="5"/>
        <w:ind w:right="3"/>
        <w:jc w:val="both"/>
        <w:rPr>
          <w:sz w:val="24"/>
          <w:szCs w:val="24"/>
        </w:rPr>
      </w:pPr>
      <w:r w:rsidRPr="005F6260">
        <w:rPr>
          <w:sz w:val="24"/>
          <w:szCs w:val="24"/>
        </w:rPr>
        <w:lastRenderedPageBreak/>
        <w:t>В процессе усвоения:</w:t>
      </w:r>
    </w:p>
    <w:p w:rsidR="003229F9" w:rsidRPr="005F6260" w:rsidRDefault="003229F9" w:rsidP="003229F9">
      <w:pPr>
        <w:spacing w:before="5"/>
        <w:ind w:right="3"/>
        <w:jc w:val="both"/>
        <w:rPr>
          <w:sz w:val="24"/>
          <w:szCs w:val="24"/>
        </w:rPr>
      </w:pPr>
      <w:r w:rsidRPr="005F6260">
        <w:rPr>
          <w:sz w:val="24"/>
          <w:szCs w:val="24"/>
        </w:rPr>
        <w:t>- Ребёнок различает большое количество объектов природы, вычленяет характерные и под руководством педагога существенные признаки.</w:t>
      </w:r>
    </w:p>
    <w:p w:rsidR="003229F9" w:rsidRPr="005F6260" w:rsidRDefault="003229F9" w:rsidP="003229F9">
      <w:pPr>
        <w:spacing w:before="5"/>
        <w:ind w:right="3"/>
        <w:jc w:val="both"/>
        <w:rPr>
          <w:sz w:val="24"/>
          <w:szCs w:val="24"/>
        </w:rPr>
      </w:pPr>
      <w:r w:rsidRPr="005F6260">
        <w:rPr>
          <w:sz w:val="24"/>
          <w:szCs w:val="24"/>
        </w:rPr>
        <w:t>- Знает признаки живого. Устанавливает частные и некоторые общие связи.</w:t>
      </w:r>
    </w:p>
    <w:p w:rsidR="003229F9" w:rsidRPr="005F6260" w:rsidRDefault="003229F9" w:rsidP="003229F9">
      <w:pPr>
        <w:spacing w:before="5"/>
        <w:ind w:right="3"/>
        <w:jc w:val="both"/>
        <w:rPr>
          <w:sz w:val="24"/>
          <w:szCs w:val="24"/>
        </w:rPr>
      </w:pPr>
      <w:r w:rsidRPr="005F6260">
        <w:rPr>
          <w:sz w:val="24"/>
          <w:szCs w:val="24"/>
        </w:rPr>
        <w:t>- Умеет сравнивать объекты по признакам различия и сходства. Использует известные способы наблюдения для познания закономерностей природы. Недостаточно овладел общими понятиями и общими связями.</w:t>
      </w:r>
    </w:p>
    <w:p w:rsidR="003229F9" w:rsidRPr="005F6260" w:rsidRDefault="003229F9" w:rsidP="003229F9">
      <w:pPr>
        <w:spacing w:before="5"/>
        <w:ind w:right="3"/>
        <w:jc w:val="both"/>
        <w:rPr>
          <w:sz w:val="24"/>
          <w:szCs w:val="24"/>
        </w:rPr>
      </w:pPr>
      <w:r w:rsidRPr="005F6260">
        <w:rPr>
          <w:sz w:val="24"/>
          <w:szCs w:val="24"/>
        </w:rPr>
        <w:t>- Трудовые процессы выполняет самостоятельно, достигает хороших результатов.</w:t>
      </w:r>
    </w:p>
    <w:p w:rsidR="003229F9" w:rsidRPr="005F6260" w:rsidRDefault="003229F9" w:rsidP="003229F9">
      <w:pPr>
        <w:spacing w:before="5"/>
        <w:ind w:right="3"/>
        <w:jc w:val="both"/>
        <w:rPr>
          <w:sz w:val="24"/>
          <w:szCs w:val="24"/>
        </w:rPr>
      </w:pPr>
      <w:r w:rsidRPr="005F6260">
        <w:rPr>
          <w:sz w:val="24"/>
          <w:szCs w:val="24"/>
        </w:rPr>
        <w:t>- Ребенок в основном знает представителей животного мира и разделяет их по видам. Не всегда может аргументировать свой выбор. Соотносит представителей животного мира со средой обитания. Иногда не может назвать их характерные признаки. Проявляет интерес и эмоционально выражает свое отношение к ним. Знает, как нужно ухаживать за домашними животными и обитателями уголка природы.</w:t>
      </w:r>
    </w:p>
    <w:p w:rsidR="003229F9" w:rsidRPr="005F6260" w:rsidRDefault="003229F9" w:rsidP="003229F9">
      <w:pPr>
        <w:spacing w:before="5"/>
        <w:ind w:right="3"/>
        <w:jc w:val="both"/>
        <w:rPr>
          <w:sz w:val="24"/>
          <w:szCs w:val="24"/>
        </w:rPr>
      </w:pPr>
      <w:r w:rsidRPr="005F6260">
        <w:rPr>
          <w:sz w:val="24"/>
          <w:szCs w:val="24"/>
        </w:rPr>
        <w:t>- Иногда затрудняется установить взаимосвязь между деятельностью человека и жизнью животных, птиц и растений.</w:t>
      </w:r>
    </w:p>
    <w:p w:rsidR="003229F9" w:rsidRPr="005F6260" w:rsidRDefault="003229F9" w:rsidP="003229F9">
      <w:pPr>
        <w:spacing w:before="5"/>
        <w:ind w:right="3"/>
        <w:jc w:val="both"/>
        <w:rPr>
          <w:sz w:val="24"/>
          <w:szCs w:val="24"/>
        </w:rPr>
      </w:pPr>
      <w:r w:rsidRPr="005F6260">
        <w:rPr>
          <w:sz w:val="24"/>
          <w:szCs w:val="24"/>
        </w:rPr>
        <w:t>- Эмоционально выражает свое отношение к представителям животного мира. К проявлениям негативного отношения к природе другими детьми чаще пассивен.</w:t>
      </w:r>
    </w:p>
    <w:p w:rsidR="003229F9" w:rsidRPr="005F6260" w:rsidRDefault="003229F9" w:rsidP="003229F9">
      <w:pPr>
        <w:spacing w:before="5"/>
        <w:ind w:right="3"/>
        <w:jc w:val="both"/>
        <w:rPr>
          <w:sz w:val="24"/>
          <w:szCs w:val="24"/>
        </w:rPr>
      </w:pPr>
      <w:r w:rsidRPr="005F6260">
        <w:rPr>
          <w:sz w:val="24"/>
          <w:szCs w:val="24"/>
        </w:rPr>
        <w:t>- Классифицирует растения по видам. Иногда не может назвать их характерные признаки.</w:t>
      </w:r>
    </w:p>
    <w:p w:rsidR="003229F9" w:rsidRPr="005F6260" w:rsidRDefault="003229F9" w:rsidP="003229F9">
      <w:pPr>
        <w:spacing w:before="5"/>
        <w:ind w:right="3"/>
        <w:jc w:val="both"/>
        <w:rPr>
          <w:sz w:val="24"/>
          <w:szCs w:val="24"/>
        </w:rPr>
      </w:pPr>
      <w:r w:rsidRPr="005F6260">
        <w:rPr>
          <w:sz w:val="24"/>
          <w:szCs w:val="24"/>
        </w:rPr>
        <w:t>- Называет лишь некоторые условия, необходимые для жизни, роста и развития комнатных растений.</w:t>
      </w:r>
    </w:p>
    <w:p w:rsidR="003229F9" w:rsidRPr="005F6260" w:rsidRDefault="003229F9" w:rsidP="003229F9">
      <w:pPr>
        <w:spacing w:before="5"/>
        <w:ind w:right="3"/>
        <w:jc w:val="both"/>
        <w:rPr>
          <w:sz w:val="24"/>
          <w:szCs w:val="24"/>
        </w:rPr>
      </w:pPr>
      <w:r w:rsidRPr="005F6260">
        <w:rPr>
          <w:sz w:val="24"/>
          <w:szCs w:val="24"/>
        </w:rPr>
        <w:t xml:space="preserve">- Знает, как правильно ухаживать за ними. В основном практические умения и навыки ухода за ними сформированы. </w:t>
      </w:r>
    </w:p>
    <w:p w:rsidR="003229F9" w:rsidRPr="005F6260" w:rsidRDefault="003229F9" w:rsidP="003229F9">
      <w:pPr>
        <w:spacing w:before="5"/>
        <w:ind w:right="3"/>
        <w:jc w:val="both"/>
        <w:rPr>
          <w:sz w:val="24"/>
          <w:szCs w:val="24"/>
        </w:rPr>
      </w:pPr>
      <w:r w:rsidRPr="005F6260">
        <w:rPr>
          <w:sz w:val="24"/>
          <w:szCs w:val="24"/>
        </w:rPr>
        <w:t>- Проявляет интерес и эмоционально выражает свое отношение к объектам неживой природы и правильно называет их отличительные характеристики. Самостоятельно приводит примеры того, кем и для чего они могут быть</w:t>
      </w:r>
    </w:p>
    <w:p w:rsidR="003229F9" w:rsidRPr="005F6260" w:rsidRDefault="003229F9" w:rsidP="003229F9">
      <w:pPr>
        <w:spacing w:before="5"/>
        <w:ind w:right="3"/>
        <w:jc w:val="both"/>
        <w:rPr>
          <w:sz w:val="24"/>
          <w:szCs w:val="24"/>
        </w:rPr>
      </w:pPr>
      <w:r w:rsidRPr="005F6260">
        <w:rPr>
          <w:sz w:val="24"/>
          <w:szCs w:val="24"/>
        </w:rPr>
        <w:t>использованы.</w:t>
      </w:r>
    </w:p>
    <w:p w:rsidR="003229F9" w:rsidRPr="005F6260" w:rsidRDefault="003229F9" w:rsidP="003229F9">
      <w:pPr>
        <w:spacing w:before="5"/>
        <w:ind w:right="3"/>
        <w:jc w:val="both"/>
        <w:rPr>
          <w:sz w:val="24"/>
          <w:szCs w:val="24"/>
        </w:rPr>
      </w:pPr>
      <w:r w:rsidRPr="005F6260">
        <w:rPr>
          <w:sz w:val="24"/>
          <w:szCs w:val="24"/>
        </w:rPr>
        <w:t>- Почти всегда правильно называет времена года. Иногда затрудняется перечислить их в нужной последовательности. После наводящих вопросов взрослого правильно называет времена года. После наводящих вопросов взрослого правильно называет характерные признаки каждого времени года.</w:t>
      </w:r>
    </w:p>
    <w:p w:rsidR="003229F9" w:rsidRPr="005F6260" w:rsidRDefault="003229F9" w:rsidP="003229F9">
      <w:pPr>
        <w:spacing w:before="5"/>
        <w:ind w:right="3"/>
        <w:jc w:val="both"/>
        <w:rPr>
          <w:sz w:val="24"/>
          <w:szCs w:val="24"/>
        </w:rPr>
      </w:pPr>
    </w:p>
    <w:p w:rsidR="003229F9" w:rsidRPr="005F6260" w:rsidRDefault="003229F9" w:rsidP="003229F9">
      <w:pPr>
        <w:spacing w:before="5"/>
        <w:ind w:right="3"/>
        <w:jc w:val="both"/>
        <w:rPr>
          <w:sz w:val="24"/>
          <w:szCs w:val="24"/>
        </w:rPr>
      </w:pPr>
      <w:r w:rsidRPr="005F6260">
        <w:rPr>
          <w:sz w:val="24"/>
          <w:szCs w:val="24"/>
        </w:rPr>
        <w:t>Не усвоен:</w:t>
      </w:r>
    </w:p>
    <w:p w:rsidR="003229F9" w:rsidRPr="005F6260" w:rsidRDefault="003229F9" w:rsidP="003229F9">
      <w:pPr>
        <w:spacing w:before="5"/>
        <w:ind w:right="3"/>
        <w:jc w:val="both"/>
        <w:rPr>
          <w:sz w:val="24"/>
          <w:szCs w:val="24"/>
        </w:rPr>
      </w:pPr>
      <w:r w:rsidRPr="005F6260">
        <w:rPr>
          <w:sz w:val="24"/>
          <w:szCs w:val="24"/>
        </w:rPr>
        <w:t>- Ребенок различает и называет большое количество животных и растений, вычленяет их особенности.</w:t>
      </w:r>
    </w:p>
    <w:p w:rsidR="003229F9" w:rsidRPr="005F6260" w:rsidRDefault="003229F9" w:rsidP="003229F9">
      <w:pPr>
        <w:spacing w:before="5"/>
        <w:ind w:right="3"/>
        <w:jc w:val="both"/>
        <w:rPr>
          <w:sz w:val="24"/>
          <w:szCs w:val="24"/>
        </w:rPr>
      </w:pPr>
      <w:r w:rsidRPr="005F6260">
        <w:rPr>
          <w:sz w:val="24"/>
          <w:szCs w:val="24"/>
        </w:rPr>
        <w:t>- Знает некоторые их потребности (во влаге, в пище).</w:t>
      </w:r>
    </w:p>
    <w:p w:rsidR="003229F9" w:rsidRPr="005F6260" w:rsidRDefault="003229F9" w:rsidP="003229F9">
      <w:pPr>
        <w:spacing w:before="5"/>
        <w:ind w:right="3"/>
        <w:jc w:val="both"/>
        <w:rPr>
          <w:sz w:val="24"/>
          <w:szCs w:val="24"/>
        </w:rPr>
      </w:pPr>
      <w:r w:rsidRPr="005F6260">
        <w:rPr>
          <w:sz w:val="24"/>
          <w:szCs w:val="24"/>
        </w:rPr>
        <w:t>- Устанавливает частные связи, сравнивает объекты по отдельным характерным признакам. В выделении общих признаков испытывает затруднения.</w:t>
      </w:r>
    </w:p>
    <w:p w:rsidR="003229F9" w:rsidRPr="005F6260" w:rsidRDefault="003229F9" w:rsidP="003229F9">
      <w:pPr>
        <w:spacing w:before="5"/>
        <w:ind w:right="3"/>
        <w:jc w:val="both"/>
        <w:rPr>
          <w:sz w:val="24"/>
          <w:szCs w:val="24"/>
        </w:rPr>
      </w:pPr>
      <w:r w:rsidRPr="005F6260">
        <w:rPr>
          <w:sz w:val="24"/>
          <w:szCs w:val="24"/>
        </w:rPr>
        <w:t>- Не соотносит представителей животного мира со средой обитания.</w:t>
      </w:r>
    </w:p>
    <w:p w:rsidR="003229F9" w:rsidRPr="005F6260" w:rsidRDefault="003229F9" w:rsidP="003229F9">
      <w:pPr>
        <w:spacing w:before="5"/>
        <w:ind w:right="3"/>
        <w:jc w:val="both"/>
        <w:rPr>
          <w:sz w:val="24"/>
          <w:szCs w:val="24"/>
        </w:rPr>
      </w:pPr>
      <w:r w:rsidRPr="005F6260">
        <w:rPr>
          <w:sz w:val="24"/>
          <w:szCs w:val="24"/>
        </w:rPr>
        <w:t>- Не может классифицировать растения по видам. Не может назвать их характерные признаки.</w:t>
      </w:r>
    </w:p>
    <w:p w:rsidR="003229F9" w:rsidRPr="005F6260" w:rsidRDefault="003229F9" w:rsidP="003229F9">
      <w:pPr>
        <w:spacing w:before="5"/>
        <w:ind w:right="3"/>
        <w:jc w:val="both"/>
        <w:rPr>
          <w:sz w:val="24"/>
          <w:szCs w:val="24"/>
        </w:rPr>
      </w:pPr>
      <w:r w:rsidRPr="005F6260">
        <w:rPr>
          <w:sz w:val="24"/>
          <w:szCs w:val="24"/>
        </w:rPr>
        <w:t>- Не знает условия необходимые для жизни, роста и развития комнатных растений. Не знает, как правильно ухаживать за ними. Не сформированы практические умения и навыки ухода за ними.</w:t>
      </w:r>
    </w:p>
    <w:p w:rsidR="003229F9" w:rsidRPr="005F6260" w:rsidRDefault="003229F9" w:rsidP="003229F9">
      <w:pPr>
        <w:spacing w:before="5"/>
        <w:ind w:right="3"/>
        <w:jc w:val="both"/>
        <w:rPr>
          <w:sz w:val="24"/>
          <w:szCs w:val="24"/>
        </w:rPr>
      </w:pPr>
      <w:r w:rsidRPr="005F6260">
        <w:rPr>
          <w:sz w:val="24"/>
          <w:szCs w:val="24"/>
        </w:rPr>
        <w:t>- Трудовые процессы выполняет несамостоятельно, качество труда низкое.</w:t>
      </w:r>
    </w:p>
    <w:p w:rsidR="003229F9" w:rsidRPr="005F6260" w:rsidRDefault="003229F9" w:rsidP="003229F9">
      <w:pPr>
        <w:spacing w:before="5"/>
        <w:ind w:right="3"/>
        <w:jc w:val="both"/>
        <w:rPr>
          <w:sz w:val="24"/>
          <w:szCs w:val="24"/>
        </w:rPr>
      </w:pPr>
      <w:r w:rsidRPr="005F6260">
        <w:rPr>
          <w:sz w:val="24"/>
          <w:szCs w:val="24"/>
        </w:rPr>
        <w:t>- Не знает объектов неживой природы. Не может правильно назвать их отличительные характеристики. Не знает, кем и для чего могут быть использованы объекты неживой природы.</w:t>
      </w:r>
    </w:p>
    <w:p w:rsidR="003229F9" w:rsidRPr="005F6260" w:rsidRDefault="003229F9" w:rsidP="003229F9">
      <w:pPr>
        <w:spacing w:before="5"/>
        <w:ind w:right="3"/>
        <w:jc w:val="both"/>
        <w:rPr>
          <w:sz w:val="24"/>
          <w:szCs w:val="24"/>
        </w:rPr>
      </w:pPr>
      <w:r w:rsidRPr="005F6260">
        <w:rPr>
          <w:sz w:val="24"/>
          <w:szCs w:val="24"/>
        </w:rPr>
        <w:t>- Неправильно называет времена года. Не может перечислить их в нужной последовательности.</w:t>
      </w:r>
    </w:p>
    <w:p w:rsidR="009168BD" w:rsidRPr="005F6260" w:rsidRDefault="009168BD" w:rsidP="00655326">
      <w:pPr>
        <w:spacing w:before="5"/>
        <w:ind w:right="3"/>
        <w:jc w:val="both"/>
        <w:rPr>
          <w:sz w:val="24"/>
          <w:szCs w:val="24"/>
        </w:rPr>
      </w:pPr>
    </w:p>
    <w:p w:rsidR="009168BD" w:rsidRPr="005F6260" w:rsidRDefault="001A4C82" w:rsidP="00655326">
      <w:pPr>
        <w:spacing w:before="5"/>
        <w:ind w:right="3"/>
        <w:jc w:val="both"/>
        <w:rPr>
          <w:sz w:val="24"/>
          <w:szCs w:val="24"/>
        </w:rPr>
      </w:pPr>
      <w:r w:rsidRPr="005F6260">
        <w:rPr>
          <w:b/>
          <w:i/>
          <w:sz w:val="24"/>
          <w:szCs w:val="24"/>
        </w:rPr>
        <w:t>Парциальная программа «Умные пальчики»</w:t>
      </w:r>
      <w:r w:rsidRPr="005F6260">
        <w:rPr>
          <w:sz w:val="24"/>
          <w:szCs w:val="24"/>
        </w:rPr>
        <w:t xml:space="preserve"> </w:t>
      </w:r>
      <w:r w:rsidRPr="005F6260">
        <w:rPr>
          <w:b/>
          <w:i/>
          <w:sz w:val="24"/>
          <w:szCs w:val="24"/>
        </w:rPr>
        <w:t xml:space="preserve">конструирование в детском саду </w:t>
      </w:r>
      <w:r w:rsidR="004A2098">
        <w:rPr>
          <w:b/>
          <w:i/>
          <w:sz w:val="24"/>
          <w:szCs w:val="24"/>
        </w:rPr>
        <w:t xml:space="preserve">         </w:t>
      </w:r>
      <w:r w:rsidRPr="005F6260">
        <w:rPr>
          <w:b/>
          <w:i/>
          <w:sz w:val="24"/>
          <w:szCs w:val="24"/>
        </w:rPr>
        <w:t xml:space="preserve">И.А. Лыковой </w:t>
      </w:r>
      <w:r w:rsidRPr="005F6260">
        <w:rPr>
          <w:sz w:val="24"/>
          <w:szCs w:val="24"/>
        </w:rPr>
        <w:t xml:space="preserve">предлагает инновационный вариант реализации задач познавательного, художественно-эстетического и социально-коммуникативного развития детей дошкольного возраста на основе принципа культуросообразности. </w:t>
      </w:r>
    </w:p>
    <w:p w:rsidR="001A4C82" w:rsidRPr="005F6260" w:rsidRDefault="001A4C82" w:rsidP="001A4C82">
      <w:pPr>
        <w:jc w:val="both"/>
        <w:rPr>
          <w:sz w:val="24"/>
          <w:szCs w:val="24"/>
        </w:rPr>
      </w:pPr>
      <w:r w:rsidRPr="005F6260">
        <w:rPr>
          <w:sz w:val="24"/>
          <w:szCs w:val="24"/>
        </w:rPr>
        <w:t>Цель</w:t>
      </w:r>
      <w:r w:rsidR="00BF4AAF" w:rsidRPr="005F6260">
        <w:rPr>
          <w:sz w:val="24"/>
          <w:szCs w:val="24"/>
        </w:rPr>
        <w:t xml:space="preserve"> програм</w:t>
      </w:r>
      <w:r w:rsidRPr="005F6260">
        <w:rPr>
          <w:sz w:val="24"/>
          <w:szCs w:val="24"/>
        </w:rPr>
        <w:t xml:space="preserve">мы: создание условий для открытия ребенком активной творческой деятельности, </w:t>
      </w:r>
      <w:r w:rsidRPr="005F6260">
        <w:rPr>
          <w:sz w:val="24"/>
          <w:szCs w:val="24"/>
        </w:rPr>
        <w:lastRenderedPageBreak/>
        <w:t>направленной на осмысленное преобразование различных материалов и конструирование гармоничных сооружений.</w:t>
      </w:r>
    </w:p>
    <w:p w:rsidR="001A4C82" w:rsidRPr="005F6260" w:rsidRDefault="001A4C82" w:rsidP="001A4C82">
      <w:pPr>
        <w:jc w:val="both"/>
        <w:rPr>
          <w:sz w:val="24"/>
          <w:szCs w:val="24"/>
        </w:rPr>
      </w:pPr>
      <w:r w:rsidRPr="005F6260">
        <w:rPr>
          <w:sz w:val="24"/>
          <w:szCs w:val="24"/>
        </w:rPr>
        <w:t>Задачи:</w:t>
      </w:r>
    </w:p>
    <w:p w:rsidR="001A4C82" w:rsidRPr="005F6260" w:rsidRDefault="001A4C82" w:rsidP="001A4C82">
      <w:pPr>
        <w:jc w:val="both"/>
        <w:rPr>
          <w:sz w:val="24"/>
          <w:szCs w:val="24"/>
        </w:rPr>
      </w:pPr>
      <w:r w:rsidRPr="005F6260">
        <w:rPr>
          <w:sz w:val="24"/>
          <w:szCs w:val="24"/>
        </w:rPr>
        <w:t>- Проектировать условия для освоения детьми конструирования как преобразующей творческой деятельности.</w:t>
      </w:r>
    </w:p>
    <w:p w:rsidR="001A4C82" w:rsidRPr="005F6260" w:rsidRDefault="001A4C82" w:rsidP="001A4C82">
      <w:pPr>
        <w:jc w:val="both"/>
        <w:rPr>
          <w:sz w:val="24"/>
          <w:szCs w:val="24"/>
        </w:rPr>
      </w:pPr>
      <w:r w:rsidRPr="005F6260">
        <w:rPr>
          <w:sz w:val="24"/>
          <w:szCs w:val="24"/>
        </w:rPr>
        <w:t>- Развивать восприятия, мышления и творческого воображения, как эмоционально-интеллектуального процесса.</w:t>
      </w:r>
    </w:p>
    <w:p w:rsidR="001A4C82" w:rsidRPr="005F6260" w:rsidRDefault="001A4C82" w:rsidP="001A4C82">
      <w:pPr>
        <w:jc w:val="both"/>
        <w:rPr>
          <w:sz w:val="24"/>
          <w:szCs w:val="24"/>
        </w:rPr>
      </w:pPr>
      <w:r w:rsidRPr="005F6260">
        <w:rPr>
          <w:sz w:val="24"/>
          <w:szCs w:val="24"/>
        </w:rPr>
        <w:t>- Создавать условия для осмысленного освоения разных материалов и универсальных способов их преобразования в композиции.</w:t>
      </w:r>
    </w:p>
    <w:p w:rsidR="001A4C82" w:rsidRPr="005F6260" w:rsidRDefault="001A4C82" w:rsidP="001A4C82">
      <w:pPr>
        <w:jc w:val="both"/>
        <w:rPr>
          <w:sz w:val="24"/>
          <w:szCs w:val="24"/>
        </w:rPr>
      </w:pPr>
      <w:r w:rsidRPr="005F6260">
        <w:rPr>
          <w:sz w:val="24"/>
          <w:szCs w:val="24"/>
        </w:rPr>
        <w:t>- Поддерживать активность, инициативу, самостоятельность с учетом возрастных, гендерных, индивидуальных особенностей каждого ребенка как творческой личности.</w:t>
      </w:r>
    </w:p>
    <w:p w:rsidR="001A4C82" w:rsidRPr="005F6260" w:rsidRDefault="001A4C82" w:rsidP="001A4C82">
      <w:pPr>
        <w:jc w:val="both"/>
        <w:rPr>
          <w:sz w:val="24"/>
          <w:szCs w:val="24"/>
        </w:rPr>
      </w:pPr>
      <w:r w:rsidRPr="005F6260">
        <w:rPr>
          <w:sz w:val="24"/>
          <w:szCs w:val="24"/>
        </w:rPr>
        <w:t>- Обогащать опыт сотрудничества и сотворчества, формировать умение работать в команде, воспитывать социально-коммуникативные качества личности растущего человека.</w:t>
      </w:r>
    </w:p>
    <w:p w:rsidR="001A4C82" w:rsidRPr="004A2098" w:rsidRDefault="001A4C82" w:rsidP="001A4C82">
      <w:pPr>
        <w:shd w:val="clear" w:color="auto" w:fill="FFFFFF"/>
        <w:jc w:val="both"/>
        <w:rPr>
          <w:sz w:val="24"/>
          <w:szCs w:val="24"/>
          <w:lang w:eastAsia="ru-RU"/>
        </w:rPr>
      </w:pPr>
      <w:r w:rsidRPr="005F6260">
        <w:rPr>
          <w:color w:val="1A1A1A"/>
          <w:sz w:val="24"/>
          <w:szCs w:val="24"/>
          <w:lang w:eastAsia="ru-RU"/>
        </w:rPr>
        <w:t xml:space="preserve">   Формы </w:t>
      </w:r>
      <w:r w:rsidRPr="004A2098">
        <w:rPr>
          <w:sz w:val="24"/>
          <w:szCs w:val="24"/>
          <w:lang w:eastAsia="ru-RU"/>
        </w:rPr>
        <w:t>организации занятий: групповая, подгрупповая. Формы проведения занятий: образовательные ситуации проблемно эвристического характера: развивающие занятия, дидактические игры, интегрированные проекты и др.</w:t>
      </w:r>
    </w:p>
    <w:p w:rsidR="001A4C82" w:rsidRPr="004A2098" w:rsidRDefault="001A4C82" w:rsidP="001A4C82">
      <w:pPr>
        <w:shd w:val="clear" w:color="auto" w:fill="FFFFFF"/>
        <w:jc w:val="both"/>
        <w:rPr>
          <w:sz w:val="24"/>
          <w:szCs w:val="24"/>
          <w:lang w:eastAsia="ru-RU"/>
        </w:rPr>
      </w:pPr>
      <w:r w:rsidRPr="004A2098">
        <w:rPr>
          <w:sz w:val="24"/>
          <w:szCs w:val="24"/>
          <w:lang w:eastAsia="ru-RU"/>
        </w:rPr>
        <w:t>Количество образовательной деятельности 2 НОД в месяц и игровые упражнения в совместной и самостоятельной деятельности в первой и во второй половине дня, не реже 4 раз в месяц.</w:t>
      </w:r>
    </w:p>
    <w:p w:rsidR="001A4C82" w:rsidRPr="004A2098" w:rsidRDefault="001A4C82" w:rsidP="001A4C82">
      <w:pPr>
        <w:shd w:val="clear" w:color="auto" w:fill="FFFFFF"/>
        <w:rPr>
          <w:rFonts w:ascii="Helvetica" w:hAnsi="Helvetica" w:cs="Helvetica"/>
          <w:sz w:val="24"/>
          <w:szCs w:val="24"/>
          <w:lang w:eastAsia="ru-RU"/>
        </w:rPr>
      </w:pPr>
    </w:p>
    <w:p w:rsidR="001A4C82" w:rsidRPr="004A2098" w:rsidRDefault="001A4C82" w:rsidP="001A4C82">
      <w:pPr>
        <w:shd w:val="clear" w:color="auto" w:fill="FFFFFF"/>
        <w:rPr>
          <w:sz w:val="24"/>
          <w:szCs w:val="24"/>
          <w:lang w:eastAsia="ru-RU"/>
        </w:rPr>
      </w:pPr>
      <w:r w:rsidRPr="004A2098">
        <w:rPr>
          <w:sz w:val="24"/>
          <w:szCs w:val="24"/>
          <w:lang w:eastAsia="ru-RU"/>
        </w:rPr>
        <w:t>Задачи для детей 4-5 лет:</w:t>
      </w:r>
    </w:p>
    <w:p w:rsidR="001A4C82" w:rsidRPr="004A2098" w:rsidRDefault="001A4C82" w:rsidP="001A4C82">
      <w:pPr>
        <w:shd w:val="clear" w:color="auto" w:fill="FFFFFF"/>
        <w:jc w:val="both"/>
        <w:rPr>
          <w:sz w:val="24"/>
          <w:szCs w:val="24"/>
          <w:lang w:eastAsia="ru-RU"/>
        </w:rPr>
      </w:pPr>
      <w:r w:rsidRPr="004A2098">
        <w:rPr>
          <w:sz w:val="24"/>
          <w:szCs w:val="24"/>
          <w:lang w:eastAsia="ru-RU"/>
        </w:rPr>
        <w:t>1.Способствовать развитию мелкой моторики и тактильной чувствительности детей.</w:t>
      </w:r>
    </w:p>
    <w:p w:rsidR="001A4C82" w:rsidRPr="004A2098" w:rsidRDefault="001A4C82" w:rsidP="001A4C82">
      <w:pPr>
        <w:shd w:val="clear" w:color="auto" w:fill="FFFFFF"/>
        <w:jc w:val="both"/>
        <w:rPr>
          <w:sz w:val="24"/>
          <w:szCs w:val="24"/>
          <w:lang w:eastAsia="ru-RU"/>
        </w:rPr>
      </w:pPr>
      <w:r w:rsidRPr="004A2098">
        <w:rPr>
          <w:sz w:val="24"/>
          <w:szCs w:val="24"/>
          <w:lang w:eastAsia="ru-RU"/>
        </w:rPr>
        <w:t>2.Развивать слухо-зрительно-моторную координацию в работе с мелкими предметами и бумагой разной фактуры.</w:t>
      </w:r>
    </w:p>
    <w:p w:rsidR="001A4C82" w:rsidRPr="004A2098" w:rsidRDefault="001A4C82" w:rsidP="001A4C82">
      <w:pPr>
        <w:shd w:val="clear" w:color="auto" w:fill="FFFFFF"/>
        <w:jc w:val="both"/>
        <w:rPr>
          <w:sz w:val="24"/>
          <w:szCs w:val="24"/>
          <w:lang w:eastAsia="ru-RU"/>
        </w:rPr>
      </w:pPr>
      <w:r w:rsidRPr="004A2098">
        <w:rPr>
          <w:sz w:val="24"/>
          <w:szCs w:val="24"/>
          <w:lang w:eastAsia="ru-RU"/>
        </w:rPr>
        <w:t>3.Формировать нажим руки, совершенствовать графические умения и навыки в заданиях на штриховку и рисования предметов по клеткам.</w:t>
      </w:r>
    </w:p>
    <w:p w:rsidR="001A4C82" w:rsidRPr="004A2098" w:rsidRDefault="001A4C82" w:rsidP="001A4C82">
      <w:pPr>
        <w:shd w:val="clear" w:color="auto" w:fill="FFFFFF"/>
        <w:jc w:val="both"/>
        <w:rPr>
          <w:sz w:val="24"/>
          <w:szCs w:val="24"/>
          <w:lang w:eastAsia="ru-RU"/>
        </w:rPr>
      </w:pPr>
      <w:r w:rsidRPr="004A2098">
        <w:rPr>
          <w:sz w:val="24"/>
          <w:szCs w:val="24"/>
          <w:lang w:eastAsia="ru-RU"/>
        </w:rPr>
        <w:t>3.Формировать графические умения и навыки через штриховку в разных направлениях и обводку трафаретов.</w:t>
      </w:r>
    </w:p>
    <w:p w:rsidR="001A4C82" w:rsidRPr="004A2098" w:rsidRDefault="001A4C82" w:rsidP="001A4C82">
      <w:pPr>
        <w:shd w:val="clear" w:color="auto" w:fill="FFFFFF"/>
        <w:jc w:val="both"/>
        <w:rPr>
          <w:sz w:val="24"/>
          <w:szCs w:val="24"/>
          <w:lang w:eastAsia="ru-RU"/>
        </w:rPr>
      </w:pPr>
      <w:r w:rsidRPr="004A2098">
        <w:rPr>
          <w:sz w:val="24"/>
          <w:szCs w:val="24"/>
          <w:lang w:eastAsia="ru-RU"/>
        </w:rPr>
        <w:t>4.Способствовать развитию ориентировке в пространстве и психических</w:t>
      </w:r>
      <w:r w:rsidRPr="004A2098">
        <w:rPr>
          <w:sz w:val="28"/>
          <w:szCs w:val="28"/>
          <w:lang w:eastAsia="ru-RU"/>
        </w:rPr>
        <w:t xml:space="preserve"> </w:t>
      </w:r>
      <w:r w:rsidRPr="004A2098">
        <w:rPr>
          <w:sz w:val="24"/>
          <w:szCs w:val="24"/>
          <w:lang w:eastAsia="ru-RU"/>
        </w:rPr>
        <w:t>процессов (логического мышления, внимания, памяти.)</w:t>
      </w:r>
    </w:p>
    <w:p w:rsidR="001A4C82" w:rsidRPr="004A2098" w:rsidRDefault="001A4C82" w:rsidP="001A4C82">
      <w:pPr>
        <w:shd w:val="clear" w:color="auto" w:fill="FFFFFF"/>
        <w:jc w:val="both"/>
        <w:rPr>
          <w:sz w:val="24"/>
          <w:szCs w:val="24"/>
          <w:lang w:eastAsia="ru-RU"/>
        </w:rPr>
      </w:pPr>
      <w:r w:rsidRPr="004A2098">
        <w:rPr>
          <w:sz w:val="24"/>
          <w:szCs w:val="24"/>
          <w:lang w:eastAsia="ru-RU"/>
        </w:rPr>
        <w:t>5.Расширять знания и представления об окружающем мире.</w:t>
      </w:r>
    </w:p>
    <w:p w:rsidR="001A4C82" w:rsidRPr="004A2098" w:rsidRDefault="001A4C82" w:rsidP="001A4C82">
      <w:pPr>
        <w:shd w:val="clear" w:color="auto" w:fill="FFFFFF"/>
        <w:jc w:val="both"/>
        <w:rPr>
          <w:sz w:val="24"/>
          <w:szCs w:val="24"/>
          <w:lang w:eastAsia="ru-RU"/>
        </w:rPr>
      </w:pPr>
      <w:r w:rsidRPr="004A2098">
        <w:rPr>
          <w:sz w:val="24"/>
          <w:szCs w:val="24"/>
          <w:lang w:eastAsia="ru-RU"/>
        </w:rPr>
        <w:t>6.Воспитывать интерес к занятиям изобразительной и творческой деятельности.</w:t>
      </w:r>
    </w:p>
    <w:p w:rsidR="001A4C82" w:rsidRPr="004A2098" w:rsidRDefault="001A4C82" w:rsidP="001A4C82">
      <w:pPr>
        <w:shd w:val="clear" w:color="auto" w:fill="FFFFFF"/>
        <w:jc w:val="both"/>
        <w:rPr>
          <w:sz w:val="24"/>
          <w:szCs w:val="24"/>
          <w:lang w:eastAsia="ru-RU"/>
        </w:rPr>
      </w:pPr>
      <w:r w:rsidRPr="004A2098">
        <w:rPr>
          <w:sz w:val="24"/>
          <w:szCs w:val="24"/>
          <w:lang w:eastAsia="ru-RU"/>
        </w:rPr>
        <w:t>7.Воспитывать организованность, усидчивость и аккуратность в работе.</w:t>
      </w:r>
    </w:p>
    <w:p w:rsidR="001A4C82" w:rsidRPr="005F6260" w:rsidRDefault="001A4C82" w:rsidP="001A4C82">
      <w:pPr>
        <w:shd w:val="clear" w:color="auto" w:fill="FFFFFF"/>
        <w:jc w:val="both"/>
        <w:rPr>
          <w:color w:val="1A1A1A"/>
          <w:sz w:val="24"/>
          <w:szCs w:val="24"/>
          <w:lang w:eastAsia="ru-RU"/>
        </w:rPr>
      </w:pPr>
    </w:p>
    <w:p w:rsidR="001A4C82" w:rsidRPr="004A2098" w:rsidRDefault="001A4C82" w:rsidP="001A4C82">
      <w:pPr>
        <w:shd w:val="clear" w:color="auto" w:fill="FFFFFF"/>
        <w:jc w:val="both"/>
        <w:rPr>
          <w:sz w:val="24"/>
          <w:szCs w:val="24"/>
          <w:lang w:eastAsia="ru-RU"/>
        </w:rPr>
      </w:pPr>
      <w:r w:rsidRPr="004A2098">
        <w:rPr>
          <w:sz w:val="24"/>
          <w:szCs w:val="24"/>
          <w:lang w:eastAsia="ru-RU"/>
        </w:rPr>
        <w:t>Задачи для детей 5-6 лет:</w:t>
      </w:r>
    </w:p>
    <w:p w:rsidR="001A4C82" w:rsidRPr="004A2098" w:rsidRDefault="001A4C82" w:rsidP="001A4C82">
      <w:pPr>
        <w:shd w:val="clear" w:color="auto" w:fill="FFFFFF"/>
        <w:jc w:val="both"/>
        <w:rPr>
          <w:sz w:val="24"/>
          <w:szCs w:val="24"/>
          <w:lang w:eastAsia="ru-RU"/>
        </w:rPr>
      </w:pPr>
      <w:r w:rsidRPr="004A2098">
        <w:rPr>
          <w:sz w:val="24"/>
          <w:szCs w:val="24"/>
          <w:lang w:eastAsia="ru-RU"/>
        </w:rPr>
        <w:t>1.Развитие общей и мелкой моторики, тактильной чувствительности, упражнение в координации движений с речью.</w:t>
      </w:r>
    </w:p>
    <w:p w:rsidR="001A4C82" w:rsidRPr="004A2098" w:rsidRDefault="001A4C82" w:rsidP="001A4C82">
      <w:pPr>
        <w:shd w:val="clear" w:color="auto" w:fill="FFFFFF"/>
        <w:jc w:val="both"/>
        <w:rPr>
          <w:sz w:val="24"/>
          <w:szCs w:val="24"/>
          <w:lang w:eastAsia="ru-RU"/>
        </w:rPr>
      </w:pPr>
      <w:r w:rsidRPr="004A2098">
        <w:rPr>
          <w:sz w:val="24"/>
          <w:szCs w:val="24"/>
          <w:lang w:eastAsia="ru-RU"/>
        </w:rPr>
        <w:t>2.Формирование нажима руки, совершенствование графических умений и навыков в заданиях на штриховку и рисовании предметов по клеткам.</w:t>
      </w:r>
    </w:p>
    <w:p w:rsidR="001A4C82" w:rsidRPr="004A2098" w:rsidRDefault="001A4C82" w:rsidP="001A4C82">
      <w:pPr>
        <w:shd w:val="clear" w:color="auto" w:fill="FFFFFF"/>
        <w:jc w:val="both"/>
        <w:rPr>
          <w:sz w:val="24"/>
          <w:szCs w:val="24"/>
          <w:lang w:eastAsia="ru-RU"/>
        </w:rPr>
      </w:pPr>
      <w:r w:rsidRPr="004A2098">
        <w:rPr>
          <w:sz w:val="24"/>
          <w:szCs w:val="24"/>
          <w:lang w:eastAsia="ru-RU"/>
        </w:rPr>
        <w:t>3.Развитие пространственной координации, конструктивных навыков, умения выполнять задания по словесной инструкции.</w:t>
      </w:r>
    </w:p>
    <w:p w:rsidR="001A4C82" w:rsidRPr="004A2098" w:rsidRDefault="001A4C82" w:rsidP="001A4C82">
      <w:pPr>
        <w:shd w:val="clear" w:color="auto" w:fill="FFFFFF"/>
        <w:jc w:val="both"/>
        <w:rPr>
          <w:sz w:val="24"/>
          <w:szCs w:val="24"/>
          <w:lang w:eastAsia="ru-RU"/>
        </w:rPr>
      </w:pPr>
      <w:r w:rsidRPr="004A2098">
        <w:rPr>
          <w:sz w:val="24"/>
          <w:szCs w:val="24"/>
          <w:lang w:eastAsia="ru-RU"/>
        </w:rPr>
        <w:t>4.Развитие зрительно-пространственного восприятия, слуховой памяти, внимания, фонематического слуха.</w:t>
      </w:r>
    </w:p>
    <w:p w:rsidR="001A4C82" w:rsidRPr="004A2098" w:rsidRDefault="001A4C82" w:rsidP="001A4C82">
      <w:pPr>
        <w:shd w:val="clear" w:color="auto" w:fill="FFFFFF"/>
        <w:jc w:val="both"/>
        <w:rPr>
          <w:sz w:val="24"/>
          <w:szCs w:val="24"/>
          <w:lang w:eastAsia="ru-RU"/>
        </w:rPr>
      </w:pPr>
      <w:r w:rsidRPr="004A2098">
        <w:rPr>
          <w:sz w:val="24"/>
          <w:szCs w:val="24"/>
          <w:lang w:eastAsia="ru-RU"/>
        </w:rPr>
        <w:t>5. Расширение знаний и представлений об окружающем мире.</w:t>
      </w:r>
    </w:p>
    <w:p w:rsidR="001A4C82" w:rsidRPr="004A2098" w:rsidRDefault="001A4C82" w:rsidP="001A4C82">
      <w:pPr>
        <w:shd w:val="clear" w:color="auto" w:fill="FFFFFF"/>
        <w:jc w:val="both"/>
        <w:rPr>
          <w:sz w:val="24"/>
          <w:szCs w:val="24"/>
          <w:lang w:eastAsia="ru-RU"/>
        </w:rPr>
      </w:pPr>
      <w:r w:rsidRPr="004A2098">
        <w:rPr>
          <w:sz w:val="24"/>
          <w:szCs w:val="24"/>
          <w:lang w:eastAsia="ru-RU"/>
        </w:rPr>
        <w:t>6. Воспитание организованности, усидчивости и аккуратности в работе.</w:t>
      </w:r>
    </w:p>
    <w:p w:rsidR="001A4C82" w:rsidRPr="004A2098" w:rsidRDefault="001A4C82" w:rsidP="001A4C82">
      <w:pPr>
        <w:shd w:val="clear" w:color="auto" w:fill="FFFFFF"/>
        <w:jc w:val="both"/>
        <w:rPr>
          <w:sz w:val="24"/>
          <w:szCs w:val="24"/>
          <w:lang w:eastAsia="ru-RU"/>
        </w:rPr>
      </w:pPr>
    </w:p>
    <w:p w:rsidR="001A4C82" w:rsidRPr="004A2098" w:rsidRDefault="001A4C82" w:rsidP="001A4C82">
      <w:pPr>
        <w:shd w:val="clear" w:color="auto" w:fill="FFFFFF"/>
        <w:jc w:val="both"/>
        <w:rPr>
          <w:sz w:val="24"/>
          <w:szCs w:val="24"/>
          <w:lang w:eastAsia="ru-RU"/>
        </w:rPr>
      </w:pPr>
      <w:r w:rsidRPr="004A2098">
        <w:rPr>
          <w:sz w:val="24"/>
          <w:szCs w:val="24"/>
          <w:lang w:eastAsia="ru-RU"/>
        </w:rPr>
        <w:t>Задачи для детей 6-8 лет:</w:t>
      </w:r>
    </w:p>
    <w:p w:rsidR="001A4C82" w:rsidRPr="004A2098" w:rsidRDefault="001A4C82" w:rsidP="001A4C82">
      <w:pPr>
        <w:shd w:val="clear" w:color="auto" w:fill="FFFFFF"/>
        <w:jc w:val="both"/>
        <w:rPr>
          <w:sz w:val="24"/>
          <w:szCs w:val="24"/>
          <w:lang w:eastAsia="ru-RU"/>
        </w:rPr>
      </w:pPr>
      <w:r w:rsidRPr="004A2098">
        <w:rPr>
          <w:sz w:val="24"/>
          <w:szCs w:val="24"/>
          <w:lang w:eastAsia="ru-RU"/>
        </w:rPr>
        <w:t>1. Тренировка тонкокоординированных движений руки, мелкой мускулатуры пальцев.</w:t>
      </w:r>
    </w:p>
    <w:p w:rsidR="001A4C82" w:rsidRPr="004A2098" w:rsidRDefault="001A4C82" w:rsidP="001A4C82">
      <w:pPr>
        <w:shd w:val="clear" w:color="auto" w:fill="FFFFFF"/>
        <w:jc w:val="both"/>
        <w:rPr>
          <w:sz w:val="24"/>
          <w:szCs w:val="24"/>
          <w:lang w:eastAsia="ru-RU"/>
        </w:rPr>
      </w:pPr>
      <w:r w:rsidRPr="004A2098">
        <w:rPr>
          <w:sz w:val="24"/>
          <w:szCs w:val="24"/>
          <w:lang w:eastAsia="ru-RU"/>
        </w:rPr>
        <w:t>2.Развитие слухо-зрительно-моторных функций, ориентировки на микроплоскости.</w:t>
      </w:r>
    </w:p>
    <w:p w:rsidR="001A4C82" w:rsidRPr="004A2098" w:rsidRDefault="001A4C82" w:rsidP="001A4C82">
      <w:pPr>
        <w:shd w:val="clear" w:color="auto" w:fill="FFFFFF"/>
        <w:jc w:val="both"/>
        <w:rPr>
          <w:sz w:val="24"/>
          <w:szCs w:val="24"/>
          <w:lang w:eastAsia="ru-RU"/>
        </w:rPr>
      </w:pPr>
      <w:r w:rsidRPr="004A2098">
        <w:rPr>
          <w:sz w:val="24"/>
          <w:szCs w:val="24"/>
          <w:lang w:eastAsia="ru-RU"/>
        </w:rPr>
        <w:t>3. Совершенствование графических умений и навыков в заданиях разных видов.</w:t>
      </w:r>
    </w:p>
    <w:p w:rsidR="001A4C82" w:rsidRPr="004A2098" w:rsidRDefault="001A4C82" w:rsidP="001A4C82">
      <w:pPr>
        <w:shd w:val="clear" w:color="auto" w:fill="FFFFFF"/>
        <w:jc w:val="both"/>
        <w:rPr>
          <w:sz w:val="24"/>
          <w:szCs w:val="24"/>
          <w:lang w:eastAsia="ru-RU"/>
        </w:rPr>
      </w:pPr>
      <w:r w:rsidRPr="004A2098">
        <w:rPr>
          <w:sz w:val="24"/>
          <w:szCs w:val="24"/>
          <w:lang w:eastAsia="ru-RU"/>
        </w:rPr>
        <w:t xml:space="preserve">4. Формирование умения соблюдать во время работы правила письма (положение тетради перед собой, правильно держать карандаш, правильно сидеть), формировать умение работать в общем </w:t>
      </w:r>
      <w:r w:rsidRPr="004A2098">
        <w:rPr>
          <w:sz w:val="24"/>
          <w:szCs w:val="24"/>
          <w:lang w:eastAsia="ru-RU"/>
        </w:rPr>
        <w:lastRenderedPageBreak/>
        <w:t>темпе.</w:t>
      </w:r>
    </w:p>
    <w:p w:rsidR="001A4C82" w:rsidRPr="004A2098" w:rsidRDefault="001A4C82" w:rsidP="001A4C82">
      <w:pPr>
        <w:shd w:val="clear" w:color="auto" w:fill="FFFFFF"/>
        <w:jc w:val="both"/>
        <w:rPr>
          <w:sz w:val="24"/>
          <w:szCs w:val="24"/>
          <w:lang w:eastAsia="ru-RU"/>
        </w:rPr>
      </w:pPr>
      <w:r w:rsidRPr="004A2098">
        <w:rPr>
          <w:sz w:val="24"/>
          <w:szCs w:val="24"/>
          <w:lang w:eastAsia="ru-RU"/>
        </w:rPr>
        <w:t>5. Развитие психических процессов - внимания, памяти, мышления, воображения.</w:t>
      </w:r>
    </w:p>
    <w:p w:rsidR="001A4C82" w:rsidRPr="004A2098" w:rsidRDefault="001A4C82" w:rsidP="001A4C82">
      <w:pPr>
        <w:shd w:val="clear" w:color="auto" w:fill="FFFFFF"/>
        <w:jc w:val="both"/>
        <w:rPr>
          <w:sz w:val="24"/>
          <w:szCs w:val="24"/>
          <w:lang w:eastAsia="ru-RU"/>
        </w:rPr>
      </w:pPr>
      <w:r w:rsidRPr="004A2098">
        <w:rPr>
          <w:sz w:val="24"/>
          <w:szCs w:val="24"/>
          <w:lang w:eastAsia="ru-RU"/>
        </w:rPr>
        <w:t>6. Формирование навыка самоконтроля и самооценки выполненной работы.</w:t>
      </w:r>
    </w:p>
    <w:p w:rsidR="001A4C82" w:rsidRPr="004A2098" w:rsidRDefault="001A4C82" w:rsidP="001A4C82">
      <w:pPr>
        <w:shd w:val="clear" w:color="auto" w:fill="FFFFFF"/>
        <w:jc w:val="both"/>
        <w:rPr>
          <w:sz w:val="24"/>
          <w:szCs w:val="24"/>
          <w:lang w:eastAsia="ru-RU"/>
        </w:rPr>
      </w:pPr>
      <w:r w:rsidRPr="004A2098">
        <w:rPr>
          <w:sz w:val="24"/>
          <w:szCs w:val="24"/>
          <w:lang w:eastAsia="ru-RU"/>
        </w:rPr>
        <w:t>7. Воспитание трудолюбия, старательности и добросовестного отношения к работе.</w:t>
      </w:r>
    </w:p>
    <w:p w:rsidR="001A4C82" w:rsidRPr="004A2098" w:rsidRDefault="001A4C82" w:rsidP="001A4C82">
      <w:pPr>
        <w:shd w:val="clear" w:color="auto" w:fill="FFFFFF"/>
        <w:jc w:val="both"/>
        <w:rPr>
          <w:sz w:val="24"/>
          <w:szCs w:val="24"/>
          <w:lang w:eastAsia="ru-RU"/>
        </w:rPr>
      </w:pPr>
    </w:p>
    <w:p w:rsidR="001A4C82" w:rsidRPr="004A2098" w:rsidRDefault="001A4C82" w:rsidP="001A4C82">
      <w:pPr>
        <w:jc w:val="center"/>
        <w:rPr>
          <w:b/>
          <w:i/>
          <w:sz w:val="24"/>
          <w:szCs w:val="24"/>
        </w:rPr>
      </w:pPr>
      <w:r w:rsidRPr="004A2098">
        <w:rPr>
          <w:b/>
          <w:i/>
          <w:sz w:val="24"/>
          <w:szCs w:val="24"/>
        </w:rPr>
        <w:t>Планируемые результаты освоения Программы «Умные пальчики»</w:t>
      </w:r>
    </w:p>
    <w:p w:rsidR="001A4C82" w:rsidRPr="004A2098" w:rsidRDefault="001A4C82" w:rsidP="001A4C82">
      <w:pPr>
        <w:jc w:val="both"/>
        <w:rPr>
          <w:sz w:val="24"/>
          <w:szCs w:val="24"/>
        </w:rPr>
      </w:pPr>
      <w:r w:rsidRPr="004A2098">
        <w:rPr>
          <w:sz w:val="24"/>
          <w:szCs w:val="24"/>
        </w:rPr>
        <w:t xml:space="preserve">   При реализации Программы проводится оценка индивидуального развития детей, связанной с оценкой эффективности педагогических действий и лежащей в основе их дальнейшего планирования).</w:t>
      </w:r>
    </w:p>
    <w:p w:rsidR="001A4C82" w:rsidRPr="004A2098" w:rsidRDefault="001A4C82" w:rsidP="001A4C82">
      <w:pPr>
        <w:jc w:val="both"/>
        <w:rPr>
          <w:sz w:val="24"/>
          <w:szCs w:val="24"/>
        </w:rPr>
      </w:pPr>
      <w:r w:rsidRPr="004A2098">
        <w:rPr>
          <w:sz w:val="24"/>
          <w:szCs w:val="24"/>
        </w:rPr>
        <w:t xml:space="preserve">  Педагогическая диагностика проводится воспитателем по мере необходимости, которую он определяет самостоятельно. Результаты педагогической диагностики могут и</w:t>
      </w:r>
      <w:r w:rsidR="00BF4AAF" w:rsidRPr="004A2098">
        <w:rPr>
          <w:sz w:val="24"/>
          <w:szCs w:val="24"/>
        </w:rPr>
        <w:t xml:space="preserve">спользоваться исключительно для </w:t>
      </w:r>
      <w:r w:rsidRPr="004A2098">
        <w:rPr>
          <w:sz w:val="24"/>
          <w:szCs w:val="24"/>
        </w:rPr>
        <w:t xml:space="preserve">решения следующих образовательных задач: </w:t>
      </w:r>
    </w:p>
    <w:p w:rsidR="001A4C82" w:rsidRPr="004A2098" w:rsidRDefault="001A4C82" w:rsidP="001A4C82">
      <w:pPr>
        <w:jc w:val="both"/>
        <w:rPr>
          <w:sz w:val="24"/>
          <w:szCs w:val="24"/>
        </w:rPr>
      </w:pPr>
      <w:r w:rsidRPr="004A2098">
        <w:rPr>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1A4C82" w:rsidRPr="004A2098" w:rsidRDefault="001A4C82" w:rsidP="001A4C82">
      <w:pPr>
        <w:jc w:val="both"/>
        <w:rPr>
          <w:sz w:val="24"/>
          <w:szCs w:val="24"/>
        </w:rPr>
      </w:pPr>
      <w:r w:rsidRPr="004A2098">
        <w:rPr>
          <w:sz w:val="24"/>
          <w:szCs w:val="24"/>
        </w:rPr>
        <w:t xml:space="preserve">2) оптимизации работы с группой детей. </w:t>
      </w:r>
    </w:p>
    <w:p w:rsidR="001A4C82" w:rsidRPr="005F6260" w:rsidRDefault="001A4C82" w:rsidP="001A4C82">
      <w:pPr>
        <w:jc w:val="both"/>
        <w:rPr>
          <w:sz w:val="24"/>
          <w:szCs w:val="24"/>
        </w:rPr>
      </w:pPr>
    </w:p>
    <w:p w:rsidR="001A4C82" w:rsidRPr="005F6260" w:rsidRDefault="001A4C82" w:rsidP="001A4C82">
      <w:pPr>
        <w:jc w:val="both"/>
        <w:rPr>
          <w:sz w:val="24"/>
          <w:szCs w:val="24"/>
        </w:rPr>
      </w:pPr>
      <w:r w:rsidRPr="005F6260">
        <w:rPr>
          <w:sz w:val="24"/>
          <w:szCs w:val="24"/>
        </w:rPr>
        <w:t>3-4 года</w:t>
      </w:r>
    </w:p>
    <w:p w:rsidR="001A4C82" w:rsidRPr="005F6260" w:rsidRDefault="001A4C82" w:rsidP="001A4C82">
      <w:pPr>
        <w:jc w:val="both"/>
        <w:rPr>
          <w:sz w:val="24"/>
          <w:szCs w:val="24"/>
        </w:rPr>
      </w:pPr>
      <w:r w:rsidRPr="005F6260">
        <w:rPr>
          <w:sz w:val="24"/>
          <w:szCs w:val="24"/>
        </w:rPr>
        <w:t>Ребенок имеет опыт конструирования из разных материалов. Он различает, правильно называет и самостоятельно использует по назначению основные строительные детали (кубик, кирпичик, пластина); осмысленно конструирует, рассматривает и свободно обыгрывает свои постройки (дорога, забор, загородка, мостик, диванчик, стол, домик, башня и др.), созданные индивидуально или в сотворчестве с близким взрослым, дополняет сооружение в соответствии со своим замыслом (превращает</w:t>
      </w:r>
      <w:r>
        <w:rPr>
          <w:sz w:val="28"/>
          <w:szCs w:val="28"/>
        </w:rPr>
        <w:t xml:space="preserve"> </w:t>
      </w:r>
      <w:r w:rsidRPr="005F6260">
        <w:rPr>
          <w:sz w:val="24"/>
          <w:szCs w:val="24"/>
        </w:rPr>
        <w:t>кресло в диван, а лодку в кораблик, возле домика размещает дорожку и заборчик, наполняет клумбу цветами, созданными из бумажных салфеток</w:t>
      </w:r>
    </w:p>
    <w:p w:rsidR="001A4C82" w:rsidRPr="005F6260" w:rsidRDefault="001A4C82" w:rsidP="001A4C82">
      <w:pPr>
        <w:jc w:val="both"/>
        <w:rPr>
          <w:sz w:val="24"/>
          <w:szCs w:val="24"/>
        </w:rPr>
      </w:pPr>
      <w:r w:rsidRPr="005F6260">
        <w:rPr>
          <w:sz w:val="24"/>
          <w:szCs w:val="24"/>
        </w:rPr>
        <w:t>или лоскутов ткани).</w:t>
      </w:r>
    </w:p>
    <w:p w:rsidR="001A4C82" w:rsidRPr="005F6260" w:rsidRDefault="001A4C82" w:rsidP="001A4C82">
      <w:pPr>
        <w:jc w:val="both"/>
        <w:rPr>
          <w:sz w:val="24"/>
          <w:szCs w:val="24"/>
        </w:rPr>
      </w:pPr>
    </w:p>
    <w:p w:rsidR="001A4C82" w:rsidRPr="005F6260" w:rsidRDefault="001A4C82" w:rsidP="001A4C82">
      <w:pPr>
        <w:jc w:val="both"/>
        <w:rPr>
          <w:sz w:val="24"/>
          <w:szCs w:val="24"/>
        </w:rPr>
      </w:pPr>
      <w:r w:rsidRPr="005F6260">
        <w:rPr>
          <w:sz w:val="24"/>
          <w:szCs w:val="24"/>
        </w:rPr>
        <w:t>4-5 лет</w:t>
      </w:r>
    </w:p>
    <w:p w:rsidR="001A4C82" w:rsidRPr="005F6260" w:rsidRDefault="001A4C82" w:rsidP="001A4C82">
      <w:pPr>
        <w:jc w:val="both"/>
        <w:rPr>
          <w:sz w:val="24"/>
          <w:szCs w:val="24"/>
        </w:rPr>
      </w:pPr>
      <w:r w:rsidRPr="005F6260">
        <w:rPr>
          <w:sz w:val="24"/>
          <w:szCs w:val="24"/>
        </w:rPr>
        <w:t>Ребенок пятого года жизни с удовольствием конструирует различные изделия и постройки из строительных деталей, бумаги, картона, природного и бытового материала, предметов мебели, пластиковой посуды и др. При этом учитывает как конструктивные свойства материалов (форма, устойчивость, величина, размещение в пространстве), так и назначение самой постройки; создает варианты одного и того же объекта с учетом конструктивной задачи. С интересом обыгрывает рукотворные к</w:t>
      </w:r>
      <w:r w:rsidR="004A2098">
        <w:rPr>
          <w:sz w:val="24"/>
          <w:szCs w:val="24"/>
        </w:rPr>
        <w:t xml:space="preserve">онструкции </w:t>
      </w:r>
      <w:r w:rsidRPr="005F6260">
        <w:rPr>
          <w:sz w:val="24"/>
          <w:szCs w:val="24"/>
        </w:rPr>
        <w:t>и охотно включается в совместную деятельность. Конструирование</w:t>
      </w:r>
      <w:r w:rsidRPr="008A05E8">
        <w:rPr>
          <w:sz w:val="28"/>
          <w:szCs w:val="28"/>
        </w:rPr>
        <w:t xml:space="preserve"> </w:t>
      </w:r>
      <w:r w:rsidRPr="005F6260">
        <w:rPr>
          <w:sz w:val="24"/>
          <w:szCs w:val="24"/>
        </w:rPr>
        <w:t>становится целенаправленной деятельностью, связанной с определением замысла и получением конкретного продукта – игровой постройки, фигурки,</w:t>
      </w:r>
      <w:r w:rsidRPr="008A05E8">
        <w:rPr>
          <w:sz w:val="28"/>
          <w:szCs w:val="28"/>
        </w:rPr>
        <w:t xml:space="preserve"> </w:t>
      </w:r>
      <w:r w:rsidRPr="005F6260">
        <w:rPr>
          <w:sz w:val="24"/>
          <w:szCs w:val="24"/>
        </w:rPr>
        <w:t>самодельной игрушки, подарка любимым людям.</w:t>
      </w:r>
    </w:p>
    <w:p w:rsidR="004A2098" w:rsidRDefault="004A2098" w:rsidP="001A4C82">
      <w:pPr>
        <w:jc w:val="both"/>
        <w:rPr>
          <w:sz w:val="24"/>
          <w:szCs w:val="24"/>
        </w:rPr>
      </w:pPr>
    </w:p>
    <w:p w:rsidR="001A4C82" w:rsidRPr="005F6260" w:rsidRDefault="001A4C82" w:rsidP="001A4C82">
      <w:pPr>
        <w:jc w:val="both"/>
        <w:rPr>
          <w:sz w:val="24"/>
          <w:szCs w:val="24"/>
        </w:rPr>
      </w:pPr>
      <w:r w:rsidRPr="005F6260">
        <w:rPr>
          <w:sz w:val="24"/>
          <w:szCs w:val="24"/>
        </w:rPr>
        <w:t>5-6 лет</w:t>
      </w:r>
    </w:p>
    <w:p w:rsidR="001A4C82" w:rsidRPr="005F6260" w:rsidRDefault="001A4C82" w:rsidP="001A4C82">
      <w:pPr>
        <w:jc w:val="both"/>
        <w:rPr>
          <w:sz w:val="24"/>
          <w:szCs w:val="24"/>
        </w:rPr>
      </w:pPr>
      <w:r w:rsidRPr="005F6260">
        <w:rPr>
          <w:sz w:val="24"/>
          <w:szCs w:val="24"/>
        </w:rPr>
        <w:t>Ребенок шестого года жизни самостоятельно создает конструкции из разнообразных по форме, величине, материалу, фактуре строительных деталей и других материалов (природных и бытовых, готовых и неоформленных); свободно сочетает и адекватно взаимозаменяем их в соответствии с конструктивной задачей или своим творческим замыслом; понимает способ и последовательность действий, самостоятельно планирует</w:t>
      </w:r>
    </w:p>
    <w:p w:rsidR="001A4C82" w:rsidRPr="005F6260" w:rsidRDefault="001A4C82" w:rsidP="001A4C82">
      <w:pPr>
        <w:jc w:val="both"/>
        <w:rPr>
          <w:sz w:val="24"/>
          <w:szCs w:val="24"/>
        </w:rPr>
      </w:pPr>
      <w:r w:rsidRPr="005F6260">
        <w:rPr>
          <w:sz w:val="24"/>
          <w:szCs w:val="24"/>
        </w:rPr>
        <w:t>работу, анализирует и оценивает ее результат; охотно включается в сотворчество с другими детьми, с удовольствием обыгрывает свои постройки и умеет их презентовать (показать, описать, подарить, найти для них место в интерьере). Конструирование становится целенаправленной деятельностью, связанной с определением замысла и получением конкретного продукта — игровой постройки, фигурки, самодельной игрушки, подарка любимым людям,</w:t>
      </w:r>
      <w:r w:rsidR="004A2098">
        <w:rPr>
          <w:sz w:val="24"/>
          <w:szCs w:val="24"/>
        </w:rPr>
        <w:t xml:space="preserve"> конструкции для интерьера, </w:t>
      </w:r>
      <w:r w:rsidRPr="005F6260">
        <w:rPr>
          <w:sz w:val="24"/>
          <w:szCs w:val="24"/>
        </w:rPr>
        <w:t xml:space="preserve"> оформления музыкального зала к празднику или для театральной постановки.</w:t>
      </w:r>
    </w:p>
    <w:p w:rsidR="001A4C82" w:rsidRPr="005F6260" w:rsidRDefault="001A4C82" w:rsidP="001A4C82">
      <w:pPr>
        <w:jc w:val="both"/>
        <w:rPr>
          <w:sz w:val="24"/>
          <w:szCs w:val="24"/>
        </w:rPr>
      </w:pPr>
    </w:p>
    <w:p w:rsidR="001A4C82" w:rsidRPr="005F6260" w:rsidRDefault="001A4C82" w:rsidP="001A4C82">
      <w:pPr>
        <w:jc w:val="both"/>
        <w:rPr>
          <w:sz w:val="24"/>
          <w:szCs w:val="24"/>
        </w:rPr>
      </w:pPr>
      <w:r w:rsidRPr="005F6260">
        <w:rPr>
          <w:sz w:val="24"/>
          <w:szCs w:val="24"/>
        </w:rPr>
        <w:t>6-7 лет</w:t>
      </w:r>
    </w:p>
    <w:p w:rsidR="001A4C82" w:rsidRPr="005F6260" w:rsidRDefault="001A4C82" w:rsidP="001A4C82">
      <w:pPr>
        <w:jc w:val="both"/>
        <w:rPr>
          <w:sz w:val="24"/>
          <w:szCs w:val="24"/>
        </w:rPr>
      </w:pPr>
      <w:r w:rsidRPr="005F6260">
        <w:rPr>
          <w:sz w:val="24"/>
          <w:szCs w:val="24"/>
        </w:rPr>
        <w:lastRenderedPageBreak/>
        <w:t>Ребенок седьмого года жизни понимает, что конструирование это универсальная деятельность человека, продукты которой эстетичны (красивы) и функциональны (полезны), и которая имеет определенную структуру (цель, мотив, содержание, условия, результат). Конструирование</w:t>
      </w:r>
    </w:p>
    <w:p w:rsidR="001A4C82" w:rsidRPr="005F6260" w:rsidRDefault="001A4C82" w:rsidP="001A4C82">
      <w:pPr>
        <w:jc w:val="both"/>
        <w:rPr>
          <w:sz w:val="24"/>
          <w:szCs w:val="24"/>
        </w:rPr>
      </w:pPr>
      <w:r w:rsidRPr="005F6260">
        <w:rPr>
          <w:sz w:val="24"/>
          <w:szCs w:val="24"/>
        </w:rPr>
        <w:t>становится целенаправленной деятельностью ребенка, связанной с определением замысла и получением оригинального продукта игровой постройки, самодельной игрушки, подарка, сувенира, конструкции для интерьера или экстерьера.</w:t>
      </w:r>
    </w:p>
    <w:p w:rsidR="00BF4AAF" w:rsidRPr="005F6260" w:rsidRDefault="00BF4AAF" w:rsidP="00655326">
      <w:pPr>
        <w:spacing w:before="5"/>
        <w:ind w:right="3"/>
        <w:jc w:val="both"/>
        <w:rPr>
          <w:sz w:val="24"/>
          <w:szCs w:val="24"/>
        </w:rPr>
      </w:pPr>
    </w:p>
    <w:p w:rsidR="00BF4AAF" w:rsidRPr="005F6260" w:rsidRDefault="00BF4AAF" w:rsidP="00BF4AAF">
      <w:pPr>
        <w:shd w:val="clear" w:color="auto" w:fill="FFFFFF"/>
        <w:jc w:val="both"/>
        <w:rPr>
          <w:sz w:val="24"/>
          <w:szCs w:val="24"/>
          <w:lang w:eastAsia="ru-RU"/>
        </w:rPr>
      </w:pPr>
      <w:r w:rsidRPr="005F6260">
        <w:rPr>
          <w:sz w:val="24"/>
          <w:szCs w:val="24"/>
          <w:lang w:eastAsia="ru-RU"/>
        </w:rPr>
        <w:t xml:space="preserve">Цель программы </w:t>
      </w:r>
      <w:r w:rsidRPr="005F6260">
        <w:rPr>
          <w:b/>
          <w:i/>
          <w:sz w:val="24"/>
          <w:szCs w:val="24"/>
          <w:lang w:eastAsia="ru-RU"/>
        </w:rPr>
        <w:t>«Мир Без Опасности» И.А. Лыковой</w:t>
      </w:r>
      <w:r w:rsidRPr="005F6260">
        <w:rPr>
          <w:sz w:val="24"/>
          <w:szCs w:val="24"/>
          <w:lang w:eastAsia="ru-RU"/>
        </w:rPr>
        <w:t xml:space="preserve"> — становление культуры безопасности личности в процессе активной деятельности, расширение социокультурного опыта растущего человека, содействие формированию эмоционально-ценностного отношения к окружающему миру и «Я-концепции».</w:t>
      </w:r>
    </w:p>
    <w:p w:rsidR="00BF4AAF" w:rsidRPr="005F6260" w:rsidRDefault="00BF4AAF" w:rsidP="00BF4AAF">
      <w:pPr>
        <w:shd w:val="clear" w:color="auto" w:fill="FFFFFF"/>
        <w:jc w:val="both"/>
        <w:rPr>
          <w:sz w:val="24"/>
          <w:szCs w:val="24"/>
          <w:lang w:eastAsia="ru-RU"/>
        </w:rPr>
      </w:pPr>
    </w:p>
    <w:p w:rsidR="00BF4AAF" w:rsidRPr="005F6260" w:rsidRDefault="00BF4AAF" w:rsidP="00BF4AAF">
      <w:pPr>
        <w:shd w:val="clear" w:color="auto" w:fill="FFFFFF"/>
        <w:jc w:val="both"/>
        <w:rPr>
          <w:sz w:val="24"/>
          <w:szCs w:val="24"/>
          <w:lang w:eastAsia="ru-RU"/>
        </w:rPr>
      </w:pPr>
      <w:r w:rsidRPr="005F6260">
        <w:rPr>
          <w:sz w:val="24"/>
          <w:szCs w:val="24"/>
          <w:lang w:eastAsia="ru-RU"/>
        </w:rPr>
        <w:t>Основные образовательные задачи:</w:t>
      </w:r>
    </w:p>
    <w:p w:rsidR="00BF4AAF" w:rsidRPr="005F6260" w:rsidRDefault="00BF4AAF" w:rsidP="00BF4AAF">
      <w:pPr>
        <w:shd w:val="clear" w:color="auto" w:fill="FFFFFF"/>
        <w:jc w:val="both"/>
        <w:rPr>
          <w:sz w:val="24"/>
          <w:szCs w:val="24"/>
          <w:lang w:eastAsia="ru-RU"/>
        </w:rPr>
      </w:pPr>
      <w:r w:rsidRPr="005F6260">
        <w:rPr>
          <w:sz w:val="24"/>
          <w:szCs w:val="24"/>
          <w:lang w:eastAsia="ru-RU"/>
        </w:rPr>
        <w:t>1) Создание условий для формирования культуры безопасности личности в</w:t>
      </w:r>
    </w:p>
    <w:p w:rsidR="00BF4AAF" w:rsidRPr="005F6260" w:rsidRDefault="00BF4AAF" w:rsidP="00BF4AAF">
      <w:pPr>
        <w:shd w:val="clear" w:color="auto" w:fill="FFFFFF"/>
        <w:jc w:val="both"/>
        <w:rPr>
          <w:sz w:val="24"/>
          <w:szCs w:val="24"/>
          <w:lang w:eastAsia="ru-RU"/>
        </w:rPr>
      </w:pPr>
      <w:r w:rsidRPr="005F6260">
        <w:rPr>
          <w:sz w:val="24"/>
          <w:szCs w:val="24"/>
          <w:lang w:eastAsia="ru-RU"/>
        </w:rPr>
        <w:t>процессе деятельностного познания ребенком окружающего мира (природы, общества, культуры) и самого себя (своего тела, здоровья, потребностей, особенностей, интересов, способностей).</w:t>
      </w:r>
    </w:p>
    <w:p w:rsidR="00BF4AAF" w:rsidRPr="005F6260" w:rsidRDefault="00BF4AAF" w:rsidP="00BF4AAF">
      <w:pPr>
        <w:shd w:val="clear" w:color="auto" w:fill="FFFFFF"/>
        <w:jc w:val="both"/>
        <w:rPr>
          <w:sz w:val="24"/>
          <w:szCs w:val="24"/>
          <w:lang w:eastAsia="ru-RU"/>
        </w:rPr>
      </w:pPr>
      <w:r w:rsidRPr="005F6260">
        <w:rPr>
          <w:sz w:val="24"/>
          <w:szCs w:val="24"/>
          <w:lang w:eastAsia="ru-RU"/>
        </w:rPr>
        <w:t>2) Расширение опыта и практических навыков безопасного поведения в различных жизненных ситуациях (дома, в детском саду, на улице, в транспорте, в общественных местах, в путешествии и др.).</w:t>
      </w:r>
    </w:p>
    <w:p w:rsidR="00BF4AAF" w:rsidRPr="005F6260" w:rsidRDefault="00BF4AAF" w:rsidP="00BF4AAF">
      <w:pPr>
        <w:shd w:val="clear" w:color="auto" w:fill="FFFFFF"/>
        <w:jc w:val="both"/>
        <w:rPr>
          <w:sz w:val="24"/>
          <w:szCs w:val="24"/>
          <w:lang w:eastAsia="ru-RU"/>
        </w:rPr>
      </w:pPr>
      <w:r w:rsidRPr="005F6260">
        <w:rPr>
          <w:sz w:val="24"/>
          <w:szCs w:val="24"/>
          <w:lang w:eastAsia="ru-RU"/>
        </w:rPr>
        <w:t>3) Создание условий для системного ознакомлений ребенка с разными видами безопасности (витальная, социальная, экологическая, дорожная, пожарная, информационная и др.).</w:t>
      </w:r>
    </w:p>
    <w:p w:rsidR="00BF4AAF" w:rsidRPr="005F6260" w:rsidRDefault="00BF4AAF" w:rsidP="00BF4AAF">
      <w:pPr>
        <w:shd w:val="clear" w:color="auto" w:fill="FFFFFF"/>
        <w:jc w:val="both"/>
        <w:rPr>
          <w:sz w:val="24"/>
          <w:szCs w:val="24"/>
          <w:lang w:eastAsia="ru-RU"/>
        </w:rPr>
      </w:pPr>
      <w:r w:rsidRPr="005F6260">
        <w:rPr>
          <w:sz w:val="24"/>
          <w:szCs w:val="24"/>
          <w:lang w:eastAsia="ru-RU"/>
        </w:rPr>
        <w:t>4) Создание условий для осмысления и практического освоения ребенком норм и правил безопасного поведения в организации своей жизни, в общении с природой и другими людьми, в процессе использования материалов, предметов, инструментов и оборудования как достижений культуры.</w:t>
      </w:r>
    </w:p>
    <w:p w:rsidR="00BF4AAF" w:rsidRPr="005F6260" w:rsidRDefault="00BF4AAF" w:rsidP="00BF4AAF">
      <w:pPr>
        <w:shd w:val="clear" w:color="auto" w:fill="FFFFFF"/>
        <w:jc w:val="both"/>
        <w:rPr>
          <w:sz w:val="24"/>
          <w:szCs w:val="24"/>
          <w:lang w:eastAsia="ru-RU"/>
        </w:rPr>
      </w:pPr>
      <w:r w:rsidRPr="005F6260">
        <w:rPr>
          <w:sz w:val="24"/>
          <w:szCs w:val="24"/>
          <w:lang w:eastAsia="ru-RU"/>
        </w:rPr>
        <w:t xml:space="preserve">5) Содействие формированию эмоционально-ценностного отношения окружающему миру во всем его многообразии и становлению в сознании ребенка целостной </w:t>
      </w:r>
      <w:r w:rsidR="005F6260">
        <w:rPr>
          <w:sz w:val="24"/>
          <w:szCs w:val="24"/>
          <w:lang w:eastAsia="ru-RU"/>
        </w:rPr>
        <w:t xml:space="preserve">картины мира (опасно/безопасно, </w:t>
      </w:r>
      <w:r w:rsidRPr="005F6260">
        <w:rPr>
          <w:sz w:val="24"/>
          <w:szCs w:val="24"/>
          <w:lang w:eastAsia="ru-RU"/>
        </w:rPr>
        <w:t>страшно/нестрашно, болезнь/здоровье, больно/приятно, грустно/весело, слабый/сильный, разрушение/созидание, движение/покой, жизнь/смерть, часть/целое и др.).</w:t>
      </w:r>
    </w:p>
    <w:p w:rsidR="00BF4AAF" w:rsidRPr="005F6260" w:rsidRDefault="00BF4AAF" w:rsidP="005F6260">
      <w:pPr>
        <w:shd w:val="clear" w:color="auto" w:fill="FFFFFF"/>
        <w:jc w:val="both"/>
        <w:rPr>
          <w:sz w:val="24"/>
          <w:szCs w:val="24"/>
          <w:lang w:eastAsia="ru-RU"/>
        </w:rPr>
      </w:pPr>
      <w:r w:rsidRPr="005F6260">
        <w:rPr>
          <w:sz w:val="24"/>
          <w:szCs w:val="24"/>
          <w:lang w:eastAsia="ru-RU"/>
        </w:rPr>
        <w:t>6) Развитие восприятия, мышления, воображения как эмоционально</w:t>
      </w:r>
      <w:r w:rsidRPr="00BF4AAF">
        <w:rPr>
          <w:sz w:val="28"/>
          <w:szCs w:val="28"/>
          <w:lang w:eastAsia="ru-RU"/>
        </w:rPr>
        <w:t xml:space="preserve"> </w:t>
      </w:r>
      <w:r w:rsidRPr="005F6260">
        <w:rPr>
          <w:sz w:val="24"/>
          <w:szCs w:val="24"/>
          <w:lang w:eastAsia="ru-RU"/>
        </w:rPr>
        <w:t>интеллектуального процесса открытия ребенком окружающего мира и норм</w:t>
      </w:r>
      <w:r w:rsidR="005F6260">
        <w:rPr>
          <w:sz w:val="24"/>
          <w:szCs w:val="24"/>
          <w:lang w:eastAsia="ru-RU"/>
        </w:rPr>
        <w:t xml:space="preserve"> </w:t>
      </w:r>
      <w:r w:rsidRPr="005F6260">
        <w:rPr>
          <w:sz w:val="24"/>
          <w:szCs w:val="24"/>
          <w:lang w:eastAsia="ru-RU"/>
        </w:rPr>
        <w:t>взаимодействия с другими людьми, природой, культурой.</w:t>
      </w:r>
    </w:p>
    <w:p w:rsidR="00BF4AAF" w:rsidRPr="005F6260" w:rsidRDefault="00BF4AAF" w:rsidP="00BF4AAF">
      <w:pPr>
        <w:shd w:val="clear" w:color="auto" w:fill="FFFFFF"/>
        <w:jc w:val="both"/>
        <w:rPr>
          <w:sz w:val="24"/>
          <w:szCs w:val="24"/>
          <w:lang w:eastAsia="ru-RU"/>
        </w:rPr>
      </w:pPr>
      <w:r w:rsidRPr="005F6260">
        <w:rPr>
          <w:sz w:val="24"/>
          <w:szCs w:val="24"/>
          <w:lang w:eastAsia="ru-RU"/>
        </w:rPr>
        <w:t>7) Поддержка активности, инициативы, самостоятельности с учетом возрастных, гендерных, индивидуальных особенностей каждого ребенка как уникальной личности.</w:t>
      </w:r>
    </w:p>
    <w:p w:rsidR="00BF4AAF" w:rsidRPr="005F6260" w:rsidRDefault="00BF4AAF" w:rsidP="00BF4AAF">
      <w:pPr>
        <w:jc w:val="both"/>
        <w:rPr>
          <w:sz w:val="24"/>
          <w:szCs w:val="24"/>
        </w:rPr>
      </w:pPr>
      <w:r w:rsidRPr="005F6260">
        <w:rPr>
          <w:sz w:val="24"/>
          <w:szCs w:val="24"/>
        </w:rPr>
        <w:t xml:space="preserve">   Реализация Программы рассчитана на 4 года – с сентября по май. Занятия проводятся 2 раза в неделю в режимных моментах. Занятия продолжительностью в соответствии с возрастом детей и санитарными правилами. Каждое занятие представляет собой тематическую и игровую целостность. Тема занятий, методы, приемы решения задач, выбор практического материала корректируются, варьируются в зависимости от количественного посещения детей. Важно найти с детьми эмоциональную волну, заинтересовать детей. Это должно быть мягкое непринужденное, доставляющее детям удовольствие. Необходимо учесть, что организация НОД предполагает добровольные включения детей в деятельность после предварительной работы. Только так можно преодолеть все детские промахи и неудачи, сделать мир ярким, красочным и добрым. А для этого достаточно всего лишь быть просто ребенком и чтобы рядом был умный талантливый, добрый взрослый.</w:t>
      </w:r>
    </w:p>
    <w:p w:rsidR="004A2098" w:rsidRDefault="004A2098" w:rsidP="00BF4AAF">
      <w:pPr>
        <w:jc w:val="center"/>
        <w:rPr>
          <w:sz w:val="24"/>
          <w:szCs w:val="24"/>
        </w:rPr>
      </w:pPr>
    </w:p>
    <w:p w:rsidR="00BF4AAF" w:rsidRPr="004A2098" w:rsidRDefault="00BF4AAF" w:rsidP="00BF4AAF">
      <w:pPr>
        <w:jc w:val="center"/>
        <w:rPr>
          <w:i/>
          <w:sz w:val="24"/>
          <w:szCs w:val="24"/>
        </w:rPr>
      </w:pPr>
      <w:r w:rsidRPr="004A2098">
        <w:rPr>
          <w:i/>
          <w:sz w:val="24"/>
          <w:szCs w:val="24"/>
        </w:rPr>
        <w:t>Образовательные задачи в динамике их проектирования</w:t>
      </w:r>
    </w:p>
    <w:p w:rsidR="00BF4AAF" w:rsidRPr="005F6260" w:rsidRDefault="00BF4AAF" w:rsidP="00BF4AAF">
      <w:pPr>
        <w:jc w:val="both"/>
        <w:rPr>
          <w:sz w:val="24"/>
          <w:szCs w:val="24"/>
        </w:rPr>
      </w:pPr>
      <w:r w:rsidRPr="005F6260">
        <w:rPr>
          <w:sz w:val="24"/>
          <w:szCs w:val="24"/>
        </w:rPr>
        <w:t>Младшая группа (3-4 года)</w:t>
      </w:r>
    </w:p>
    <w:p w:rsidR="00BF4AAF" w:rsidRPr="005F6260" w:rsidRDefault="00BF4AAF" w:rsidP="00BF4AAF">
      <w:pPr>
        <w:jc w:val="both"/>
        <w:rPr>
          <w:sz w:val="24"/>
          <w:szCs w:val="24"/>
        </w:rPr>
      </w:pPr>
      <w:r w:rsidRPr="005F6260">
        <w:rPr>
          <w:sz w:val="24"/>
          <w:szCs w:val="24"/>
        </w:rPr>
        <w:t>- Создать условия для эмоционального позитивного, комфортного состояния детей, поддерживать чувство базового доверия к миру.</w:t>
      </w:r>
    </w:p>
    <w:p w:rsidR="00BF4AAF" w:rsidRPr="005F6260" w:rsidRDefault="00BF4AAF" w:rsidP="00BF4AAF">
      <w:pPr>
        <w:jc w:val="both"/>
        <w:rPr>
          <w:sz w:val="24"/>
          <w:szCs w:val="24"/>
        </w:rPr>
      </w:pPr>
      <w:r w:rsidRPr="005F6260">
        <w:rPr>
          <w:sz w:val="24"/>
          <w:szCs w:val="24"/>
        </w:rPr>
        <w:t xml:space="preserve">- Дать доступное возрасту представление о возможных опасностях как угрозах жизни и здоровью в </w:t>
      </w:r>
      <w:r w:rsidRPr="005F6260">
        <w:rPr>
          <w:sz w:val="24"/>
          <w:szCs w:val="24"/>
        </w:rPr>
        <w:lastRenderedPageBreak/>
        <w:t>разных ситуациях (дома, в детском саду, на улице, в транспорте).</w:t>
      </w:r>
    </w:p>
    <w:p w:rsidR="00BF4AAF" w:rsidRPr="005F6260" w:rsidRDefault="00BF4AAF" w:rsidP="00BF4AAF">
      <w:pPr>
        <w:jc w:val="both"/>
        <w:rPr>
          <w:sz w:val="24"/>
          <w:szCs w:val="24"/>
        </w:rPr>
      </w:pPr>
      <w:r w:rsidRPr="005F6260">
        <w:rPr>
          <w:sz w:val="24"/>
          <w:szCs w:val="24"/>
        </w:rPr>
        <w:t>- Создавать условия для формирования навыков осторожного поведения в</w:t>
      </w:r>
    </w:p>
    <w:p w:rsidR="00BF4AAF" w:rsidRPr="005F6260" w:rsidRDefault="00BF4AAF" w:rsidP="00BF4AAF">
      <w:pPr>
        <w:jc w:val="both"/>
        <w:rPr>
          <w:sz w:val="24"/>
          <w:szCs w:val="24"/>
        </w:rPr>
      </w:pPr>
      <w:r w:rsidRPr="005F6260">
        <w:rPr>
          <w:sz w:val="24"/>
          <w:szCs w:val="24"/>
        </w:rPr>
        <w:t>потенциально опасных местах (возле окон и дверей, на балконе, лестнице, горке и т.п.) и ситуациях (на дороге, в транспорте, в магазине, на прогулке, за столом, в ванной).</w:t>
      </w:r>
    </w:p>
    <w:p w:rsidR="00BF4AAF" w:rsidRPr="005F6260" w:rsidRDefault="00BF4AAF" w:rsidP="00BF4AAF">
      <w:pPr>
        <w:jc w:val="both"/>
        <w:rPr>
          <w:i/>
          <w:sz w:val="24"/>
          <w:szCs w:val="24"/>
        </w:rPr>
      </w:pPr>
      <w:r w:rsidRPr="005F6260">
        <w:rPr>
          <w:i/>
          <w:sz w:val="24"/>
          <w:szCs w:val="24"/>
        </w:rPr>
        <w:t>Витальная безопасность</w:t>
      </w:r>
    </w:p>
    <w:p w:rsidR="00BF4AAF" w:rsidRPr="005F6260" w:rsidRDefault="00BF4AAF" w:rsidP="00BF4AAF">
      <w:pPr>
        <w:jc w:val="both"/>
        <w:rPr>
          <w:sz w:val="24"/>
          <w:szCs w:val="24"/>
        </w:rPr>
      </w:pPr>
      <w:r w:rsidRPr="005F6260">
        <w:rPr>
          <w:sz w:val="24"/>
          <w:szCs w:val="24"/>
        </w:rPr>
        <w:t>- В естественных условиях приобщать детей к здоровому образу жизни, продолжать знакомить с гигиеническими нормами и правилами (умываться, чистить зубы, причесываться и др.).</w:t>
      </w:r>
    </w:p>
    <w:p w:rsidR="00BF4AAF" w:rsidRPr="005F6260" w:rsidRDefault="00BF4AAF" w:rsidP="00BF4AAF">
      <w:pPr>
        <w:jc w:val="both"/>
        <w:rPr>
          <w:sz w:val="24"/>
          <w:szCs w:val="24"/>
        </w:rPr>
      </w:pPr>
      <w:r w:rsidRPr="005F6260">
        <w:rPr>
          <w:sz w:val="24"/>
          <w:szCs w:val="24"/>
        </w:rPr>
        <w:t>- Продолжать знакомить с базовыми правилам безопасного поведения по отношению к телу и здоровью — своему и других людей (детей и близких взрослых).</w:t>
      </w:r>
    </w:p>
    <w:p w:rsidR="00BF4AAF" w:rsidRPr="005F6260" w:rsidRDefault="00BF4AAF" w:rsidP="00BF4AAF">
      <w:pPr>
        <w:jc w:val="both"/>
        <w:rPr>
          <w:sz w:val="24"/>
          <w:szCs w:val="24"/>
        </w:rPr>
      </w:pPr>
      <w:r w:rsidRPr="005F6260">
        <w:rPr>
          <w:sz w:val="24"/>
          <w:szCs w:val="24"/>
        </w:rPr>
        <w:t>- Дать начальное понятие о значении движений для здоровья человека; поддерживать и развивать потребность в движениях; обогащать двигательный опыт и формировать культуру движений как основу витальной безопасности.</w:t>
      </w:r>
    </w:p>
    <w:p w:rsidR="00BF4AAF" w:rsidRPr="005F6260" w:rsidRDefault="00BF4AAF" w:rsidP="00BF4AAF">
      <w:pPr>
        <w:jc w:val="both"/>
        <w:rPr>
          <w:sz w:val="24"/>
          <w:szCs w:val="24"/>
        </w:rPr>
      </w:pPr>
      <w:r w:rsidRPr="005F6260">
        <w:rPr>
          <w:sz w:val="24"/>
          <w:szCs w:val="24"/>
        </w:rPr>
        <w:t>- Содействовать формированию начальных представлений о безопасном</w:t>
      </w:r>
    </w:p>
    <w:p w:rsidR="00BF4AAF" w:rsidRPr="005F6260" w:rsidRDefault="00BF4AAF" w:rsidP="00BF4AAF">
      <w:pPr>
        <w:jc w:val="both"/>
        <w:rPr>
          <w:sz w:val="24"/>
          <w:szCs w:val="24"/>
        </w:rPr>
      </w:pPr>
      <w:r w:rsidRPr="005F6260">
        <w:rPr>
          <w:sz w:val="24"/>
          <w:szCs w:val="24"/>
        </w:rPr>
        <w:t>поведении в быту, знакомить с возможными рисками и правилами здоровье</w:t>
      </w:r>
    </w:p>
    <w:p w:rsidR="00BF4AAF" w:rsidRPr="005F6260" w:rsidRDefault="00BF4AAF" w:rsidP="00BF4AAF">
      <w:pPr>
        <w:jc w:val="both"/>
        <w:rPr>
          <w:sz w:val="24"/>
          <w:szCs w:val="24"/>
        </w:rPr>
      </w:pPr>
      <w:r w:rsidRPr="005F6260">
        <w:rPr>
          <w:sz w:val="24"/>
          <w:szCs w:val="24"/>
        </w:rPr>
        <w:t>сохранного обращения с различными материалами и предметами (горячими, хрупкими, тяжелыми и др.), инструментами и приборами (острыми, колющими, режущими и др.).</w:t>
      </w:r>
    </w:p>
    <w:p w:rsidR="00BF4AAF" w:rsidRPr="005F6260" w:rsidRDefault="00BF4AAF" w:rsidP="00BF4AAF">
      <w:pPr>
        <w:jc w:val="both"/>
        <w:rPr>
          <w:i/>
          <w:sz w:val="24"/>
          <w:szCs w:val="24"/>
        </w:rPr>
      </w:pPr>
      <w:r w:rsidRPr="005F6260">
        <w:rPr>
          <w:i/>
          <w:sz w:val="24"/>
          <w:szCs w:val="24"/>
        </w:rPr>
        <w:t>Социальная безопасность</w:t>
      </w:r>
    </w:p>
    <w:p w:rsidR="00BF4AAF" w:rsidRPr="005F6260" w:rsidRDefault="00BF4AAF" w:rsidP="00BF4AAF">
      <w:pPr>
        <w:jc w:val="both"/>
        <w:rPr>
          <w:sz w:val="24"/>
          <w:szCs w:val="24"/>
        </w:rPr>
      </w:pPr>
      <w:r w:rsidRPr="005F6260">
        <w:rPr>
          <w:sz w:val="24"/>
          <w:szCs w:val="24"/>
        </w:rPr>
        <w:t>- Обеспечивать комфортный эмоциональный микроклимат в группе детского сада, в котором ребенок чувствует себя защищенным и принимаемым педагогами.</w:t>
      </w:r>
    </w:p>
    <w:p w:rsidR="00BF4AAF" w:rsidRPr="005F6260" w:rsidRDefault="00BF4AAF" w:rsidP="00BF4AAF">
      <w:pPr>
        <w:jc w:val="both"/>
        <w:rPr>
          <w:sz w:val="24"/>
          <w:szCs w:val="24"/>
        </w:rPr>
      </w:pPr>
      <w:r w:rsidRPr="005F6260">
        <w:rPr>
          <w:sz w:val="24"/>
          <w:szCs w:val="24"/>
        </w:rPr>
        <w:t>- Поддерживать интерес к освоению базовых правил культуры поведения и</w:t>
      </w:r>
    </w:p>
    <w:p w:rsidR="00BF4AAF" w:rsidRPr="005F6260" w:rsidRDefault="00BF4AAF" w:rsidP="00BF4AAF">
      <w:pPr>
        <w:jc w:val="both"/>
        <w:rPr>
          <w:sz w:val="24"/>
          <w:szCs w:val="24"/>
        </w:rPr>
      </w:pPr>
      <w:r w:rsidRPr="005F6260">
        <w:rPr>
          <w:sz w:val="24"/>
          <w:szCs w:val="24"/>
        </w:rPr>
        <w:t>общения с другими людьми (детьми и взрослыми).</w:t>
      </w:r>
    </w:p>
    <w:p w:rsidR="00BF4AAF" w:rsidRPr="005F6260" w:rsidRDefault="00BF4AAF" w:rsidP="00BF4AAF">
      <w:pPr>
        <w:jc w:val="both"/>
        <w:rPr>
          <w:sz w:val="24"/>
          <w:szCs w:val="24"/>
        </w:rPr>
      </w:pPr>
      <w:r w:rsidRPr="005F6260">
        <w:rPr>
          <w:sz w:val="24"/>
          <w:szCs w:val="24"/>
        </w:rPr>
        <w:t>- Поощрять следование общепринятым правилам и нормам.</w:t>
      </w:r>
    </w:p>
    <w:p w:rsidR="00BF4AAF" w:rsidRPr="005F6260" w:rsidRDefault="00BF4AAF" w:rsidP="00BF4AAF">
      <w:pPr>
        <w:jc w:val="both"/>
        <w:rPr>
          <w:sz w:val="24"/>
          <w:szCs w:val="24"/>
        </w:rPr>
      </w:pPr>
      <w:r w:rsidRPr="005F6260">
        <w:rPr>
          <w:sz w:val="24"/>
          <w:szCs w:val="24"/>
        </w:rPr>
        <w:t>- Поддерживать и развивать потребность в положительных эмоциях, активности и самостоятельности в разных жизненных ситуациях.</w:t>
      </w:r>
    </w:p>
    <w:p w:rsidR="00BF4AAF" w:rsidRPr="005F6260" w:rsidRDefault="00BF4AAF" w:rsidP="00BF4AAF">
      <w:pPr>
        <w:rPr>
          <w:i/>
          <w:sz w:val="24"/>
          <w:szCs w:val="24"/>
        </w:rPr>
      </w:pPr>
      <w:r w:rsidRPr="005F6260">
        <w:rPr>
          <w:i/>
          <w:sz w:val="24"/>
          <w:szCs w:val="24"/>
        </w:rPr>
        <w:t>Дорожная безопасность</w:t>
      </w:r>
    </w:p>
    <w:p w:rsidR="00BF4AAF" w:rsidRPr="005F6260" w:rsidRDefault="00BF4AAF" w:rsidP="00BF4AAF">
      <w:pPr>
        <w:rPr>
          <w:sz w:val="24"/>
          <w:szCs w:val="24"/>
        </w:rPr>
      </w:pPr>
      <w:r w:rsidRPr="005F6260">
        <w:rPr>
          <w:sz w:val="24"/>
          <w:szCs w:val="24"/>
        </w:rPr>
        <w:t>- Дать базовые представления о дороге, ее значении и строении. Познакомить с элементарными правилами поведения на дороге.</w:t>
      </w:r>
    </w:p>
    <w:p w:rsidR="00BF4AAF" w:rsidRPr="005F6260" w:rsidRDefault="00BF4AAF" w:rsidP="00BF4AAF">
      <w:pPr>
        <w:jc w:val="both"/>
        <w:rPr>
          <w:sz w:val="24"/>
          <w:szCs w:val="24"/>
        </w:rPr>
      </w:pPr>
      <w:r w:rsidRPr="005F6260">
        <w:rPr>
          <w:sz w:val="24"/>
          <w:szCs w:val="24"/>
        </w:rPr>
        <w:t>- Расширять представления о транспорте, его видах, значении, возможных</w:t>
      </w:r>
      <w:r w:rsidRPr="00BF4AAF">
        <w:rPr>
          <w:sz w:val="28"/>
          <w:szCs w:val="28"/>
        </w:rPr>
        <w:t xml:space="preserve"> </w:t>
      </w:r>
      <w:r w:rsidRPr="005F6260">
        <w:rPr>
          <w:sz w:val="24"/>
          <w:szCs w:val="24"/>
        </w:rPr>
        <w:t>опасностях и правилах поведении в транспорте.</w:t>
      </w:r>
    </w:p>
    <w:p w:rsidR="00BF4AAF" w:rsidRPr="005F6260" w:rsidRDefault="00BF4AAF" w:rsidP="00BF4AAF">
      <w:pPr>
        <w:jc w:val="both"/>
        <w:rPr>
          <w:i/>
          <w:sz w:val="24"/>
          <w:szCs w:val="24"/>
        </w:rPr>
      </w:pPr>
      <w:r w:rsidRPr="005F6260">
        <w:rPr>
          <w:i/>
          <w:sz w:val="24"/>
          <w:szCs w:val="24"/>
        </w:rPr>
        <w:t>Пожарная безопасность</w:t>
      </w:r>
    </w:p>
    <w:p w:rsidR="00BF4AAF" w:rsidRPr="005F6260" w:rsidRDefault="00BF4AAF" w:rsidP="00BF4AAF">
      <w:pPr>
        <w:jc w:val="both"/>
        <w:rPr>
          <w:sz w:val="24"/>
          <w:szCs w:val="24"/>
        </w:rPr>
      </w:pPr>
      <w:r w:rsidRPr="005F6260">
        <w:rPr>
          <w:sz w:val="24"/>
          <w:szCs w:val="24"/>
        </w:rPr>
        <w:t>- Познакомить с огнем как явлением культуры и его функциями (тепло, свет,</w:t>
      </w:r>
    </w:p>
    <w:p w:rsidR="00BF4AAF" w:rsidRPr="005F6260" w:rsidRDefault="00BF4AAF" w:rsidP="00BF4AAF">
      <w:pPr>
        <w:jc w:val="both"/>
        <w:rPr>
          <w:sz w:val="24"/>
          <w:szCs w:val="24"/>
        </w:rPr>
      </w:pPr>
      <w:r w:rsidRPr="005F6260">
        <w:rPr>
          <w:sz w:val="24"/>
          <w:szCs w:val="24"/>
        </w:rPr>
        <w:t>красота) через деятельность человека.</w:t>
      </w:r>
    </w:p>
    <w:p w:rsidR="00BF4AAF" w:rsidRPr="005F6260" w:rsidRDefault="00BF4AAF" w:rsidP="00BF4AAF">
      <w:pPr>
        <w:jc w:val="both"/>
        <w:rPr>
          <w:sz w:val="24"/>
          <w:szCs w:val="24"/>
        </w:rPr>
      </w:pPr>
      <w:r w:rsidRPr="005F6260">
        <w:rPr>
          <w:sz w:val="24"/>
          <w:szCs w:val="24"/>
        </w:rPr>
        <w:t>- Дать начальное представление о том, как человек управляет огнём через представление о «домиках» для огня (печь, свеча, лампа, фонарь и др.) и возможных опасностях при обращении с огнём и электроприборами.</w:t>
      </w:r>
    </w:p>
    <w:p w:rsidR="00BF4AAF" w:rsidRPr="005F6260" w:rsidRDefault="00BF4AAF" w:rsidP="00BF4AAF">
      <w:pPr>
        <w:jc w:val="both"/>
        <w:rPr>
          <w:i/>
          <w:sz w:val="24"/>
          <w:szCs w:val="24"/>
        </w:rPr>
      </w:pPr>
      <w:r w:rsidRPr="005F6260">
        <w:rPr>
          <w:i/>
          <w:sz w:val="24"/>
          <w:szCs w:val="24"/>
        </w:rPr>
        <w:t>Экологическая безопасность</w:t>
      </w:r>
    </w:p>
    <w:p w:rsidR="00BF4AAF" w:rsidRPr="005F6260" w:rsidRDefault="00BF4AAF" w:rsidP="00BF4AAF">
      <w:pPr>
        <w:jc w:val="both"/>
        <w:rPr>
          <w:sz w:val="24"/>
          <w:szCs w:val="24"/>
        </w:rPr>
      </w:pPr>
      <w:r w:rsidRPr="005F6260">
        <w:rPr>
          <w:sz w:val="24"/>
          <w:szCs w:val="24"/>
        </w:rPr>
        <w:t>- Наглядно пояснить базовые правила экологически грамотного поведения в</w:t>
      </w:r>
    </w:p>
    <w:p w:rsidR="00BF4AAF" w:rsidRPr="005F6260" w:rsidRDefault="00BF4AAF" w:rsidP="00BF4AAF">
      <w:pPr>
        <w:jc w:val="both"/>
        <w:rPr>
          <w:sz w:val="24"/>
          <w:szCs w:val="24"/>
        </w:rPr>
      </w:pPr>
      <w:r w:rsidRPr="005F6260">
        <w:rPr>
          <w:sz w:val="24"/>
          <w:szCs w:val="24"/>
        </w:rPr>
        <w:t>природе (не рвать цветы, не ломать ветки деревьев, не ловить бабочек, не давить жуков) и в быту (аккуратно обращаться с книгами и журналами, экономно расходовать воду при умывании).</w:t>
      </w:r>
    </w:p>
    <w:p w:rsidR="00BF4AAF" w:rsidRPr="005F6260" w:rsidRDefault="00BF4AAF" w:rsidP="00BF4AAF">
      <w:pPr>
        <w:jc w:val="both"/>
        <w:rPr>
          <w:sz w:val="24"/>
          <w:szCs w:val="24"/>
        </w:rPr>
      </w:pPr>
      <w:r w:rsidRPr="005F6260">
        <w:rPr>
          <w:sz w:val="24"/>
          <w:szCs w:val="24"/>
        </w:rPr>
        <w:t>Средняя группа (4-5 лет)</w:t>
      </w:r>
    </w:p>
    <w:p w:rsidR="00BF4AAF" w:rsidRPr="005F6260" w:rsidRDefault="00BF4AAF" w:rsidP="00BF4AAF">
      <w:pPr>
        <w:jc w:val="both"/>
        <w:rPr>
          <w:sz w:val="24"/>
          <w:szCs w:val="24"/>
        </w:rPr>
      </w:pPr>
      <w:r w:rsidRPr="005F6260">
        <w:rPr>
          <w:sz w:val="24"/>
          <w:szCs w:val="24"/>
        </w:rPr>
        <w:t>- Поддерживать психологически благоприятную атмосферу в группе для эмоционально позитивного состояния каждого ребенка, комфортного и безопасного взаимодействия детей в разных видах деятельности.</w:t>
      </w:r>
    </w:p>
    <w:p w:rsidR="00BF4AAF" w:rsidRPr="005F6260" w:rsidRDefault="00BF4AAF" w:rsidP="00BF4AAF">
      <w:pPr>
        <w:jc w:val="both"/>
        <w:rPr>
          <w:sz w:val="24"/>
          <w:szCs w:val="24"/>
        </w:rPr>
      </w:pPr>
      <w:r w:rsidRPr="005F6260">
        <w:rPr>
          <w:sz w:val="24"/>
          <w:szCs w:val="24"/>
        </w:rPr>
        <w:t>- Расширить представления об опасностях как угрозах жизни и здоровью человека. Выявлять причины опасностей, осваивать способы их предупреждения и преодоления (например, не играть со спичками, не входить в лифт без взрослых, не вступать в общение с незнакомыми людьми без поддержки близких взрослых).</w:t>
      </w:r>
    </w:p>
    <w:p w:rsidR="00BF4AAF" w:rsidRPr="005F6260" w:rsidRDefault="00BF4AAF" w:rsidP="00BF4AAF">
      <w:pPr>
        <w:jc w:val="both"/>
        <w:rPr>
          <w:sz w:val="24"/>
          <w:szCs w:val="24"/>
        </w:rPr>
      </w:pPr>
      <w:r w:rsidRPr="005F6260">
        <w:rPr>
          <w:sz w:val="24"/>
          <w:szCs w:val="24"/>
        </w:rPr>
        <w:t>- Продолжать знакомить с разными видами безопасности - витальной, социальной, экологической, дорожной, пожарной, информационной.</w:t>
      </w:r>
    </w:p>
    <w:p w:rsidR="00BF4AAF" w:rsidRPr="005F6260" w:rsidRDefault="00BF4AAF" w:rsidP="00BF4AAF">
      <w:pPr>
        <w:jc w:val="both"/>
        <w:rPr>
          <w:sz w:val="24"/>
          <w:szCs w:val="24"/>
        </w:rPr>
      </w:pPr>
      <w:r w:rsidRPr="005F6260">
        <w:rPr>
          <w:sz w:val="24"/>
          <w:szCs w:val="24"/>
        </w:rPr>
        <w:t>- Создать условия для освоения и осмысления правила безопасного поведения в помещении (дома и в детском саду), на улице, на участке детского сада, в транспорте и в общественных местах.</w:t>
      </w:r>
    </w:p>
    <w:p w:rsidR="00BF4AAF" w:rsidRPr="005F6260" w:rsidRDefault="00BF4AAF" w:rsidP="00BF4AAF">
      <w:pPr>
        <w:jc w:val="both"/>
        <w:rPr>
          <w:i/>
          <w:sz w:val="24"/>
          <w:szCs w:val="24"/>
        </w:rPr>
      </w:pPr>
      <w:r w:rsidRPr="005F6260">
        <w:rPr>
          <w:i/>
          <w:sz w:val="24"/>
          <w:szCs w:val="24"/>
        </w:rPr>
        <w:lastRenderedPageBreak/>
        <w:t>Витальная безопасность</w:t>
      </w:r>
    </w:p>
    <w:p w:rsidR="00BF4AAF" w:rsidRPr="005F6260" w:rsidRDefault="00BF4AAF" w:rsidP="00BF4AAF">
      <w:pPr>
        <w:jc w:val="both"/>
        <w:rPr>
          <w:sz w:val="24"/>
          <w:szCs w:val="24"/>
        </w:rPr>
      </w:pPr>
      <w:r w:rsidRPr="005F6260">
        <w:rPr>
          <w:sz w:val="24"/>
          <w:szCs w:val="24"/>
        </w:rPr>
        <w:t>- Дать представление о ценности жизни и здоровья. Воспитывать бережное</w:t>
      </w:r>
    </w:p>
    <w:p w:rsidR="00BF4AAF" w:rsidRPr="005F6260" w:rsidRDefault="00BF4AAF" w:rsidP="00BF4AAF">
      <w:pPr>
        <w:jc w:val="both"/>
        <w:rPr>
          <w:sz w:val="24"/>
          <w:szCs w:val="24"/>
        </w:rPr>
      </w:pPr>
      <w:r w:rsidRPr="005F6260">
        <w:rPr>
          <w:sz w:val="24"/>
          <w:szCs w:val="24"/>
        </w:rPr>
        <w:t>отношение к жизни и здоровью — своему и других людей (детей и близких взрослых); поддерживать интерес к правилам здоровьесберегающего поведения.</w:t>
      </w:r>
    </w:p>
    <w:p w:rsidR="00BF4AAF" w:rsidRPr="005F6260" w:rsidRDefault="00BF4AAF" w:rsidP="00BF4AAF">
      <w:pPr>
        <w:jc w:val="both"/>
        <w:rPr>
          <w:sz w:val="24"/>
          <w:szCs w:val="24"/>
        </w:rPr>
      </w:pPr>
      <w:r w:rsidRPr="005F6260">
        <w:rPr>
          <w:sz w:val="24"/>
          <w:szCs w:val="24"/>
        </w:rPr>
        <w:t>- Поддерживать желание вести здоровый образ жизни, расширить представления о важности для здоровья гигиенических и закаливающих процедур, режима дня, физических упражнений, сна, прогулок.</w:t>
      </w:r>
    </w:p>
    <w:p w:rsidR="00BF4AAF" w:rsidRPr="005F6260" w:rsidRDefault="00BF4AAF" w:rsidP="00BF4AAF">
      <w:pPr>
        <w:jc w:val="both"/>
        <w:rPr>
          <w:sz w:val="24"/>
          <w:szCs w:val="24"/>
        </w:rPr>
      </w:pPr>
      <w:r w:rsidRPr="005F6260">
        <w:rPr>
          <w:sz w:val="24"/>
          <w:szCs w:val="24"/>
        </w:rPr>
        <w:t>- Продолжать формировать культурно-гигиенические навыки.</w:t>
      </w:r>
    </w:p>
    <w:p w:rsidR="00BF4AAF" w:rsidRPr="005F6260" w:rsidRDefault="00BF4AAF" w:rsidP="00BF4AAF">
      <w:pPr>
        <w:jc w:val="both"/>
        <w:rPr>
          <w:sz w:val="24"/>
          <w:szCs w:val="24"/>
        </w:rPr>
      </w:pPr>
      <w:r w:rsidRPr="005F6260">
        <w:rPr>
          <w:sz w:val="24"/>
          <w:szCs w:val="24"/>
        </w:rPr>
        <w:t>- Уточнять и расширять представления о частях тела и органах чувств человека, пояснить их значение для жизни и здоровья человека.</w:t>
      </w:r>
    </w:p>
    <w:p w:rsidR="00BF4AAF" w:rsidRPr="005F6260" w:rsidRDefault="00BF4AAF" w:rsidP="00BF4AAF">
      <w:pPr>
        <w:jc w:val="both"/>
        <w:rPr>
          <w:sz w:val="24"/>
          <w:szCs w:val="24"/>
        </w:rPr>
      </w:pPr>
      <w:r w:rsidRPr="005F6260">
        <w:rPr>
          <w:sz w:val="24"/>
          <w:szCs w:val="24"/>
        </w:rPr>
        <w:t>- Углубить представление о значении движ</w:t>
      </w:r>
      <w:r w:rsidR="004A2098">
        <w:rPr>
          <w:sz w:val="24"/>
          <w:szCs w:val="24"/>
        </w:rPr>
        <w:t xml:space="preserve">ений, двигательной активности и </w:t>
      </w:r>
      <w:r w:rsidRPr="005F6260">
        <w:rPr>
          <w:sz w:val="24"/>
          <w:szCs w:val="24"/>
        </w:rPr>
        <w:t>физических качеств (ловкость, сила, скорость, меткость) для безопасности жизни и здоровья человека. Системно приобщать к физической культуре; обогащать двигательный опыт.</w:t>
      </w:r>
    </w:p>
    <w:p w:rsidR="00BF4AAF" w:rsidRPr="005F6260" w:rsidRDefault="00BF4AAF" w:rsidP="00BF4AAF">
      <w:pPr>
        <w:rPr>
          <w:sz w:val="24"/>
          <w:szCs w:val="24"/>
        </w:rPr>
      </w:pPr>
      <w:r w:rsidRPr="005F6260">
        <w:rPr>
          <w:sz w:val="24"/>
          <w:szCs w:val="24"/>
        </w:rPr>
        <w:t>- Формировать умения обращаться за помощью к взрослым при плохом самочувствии (головная боль, тошнота) или травме, описывать словами свое состояние и самочувствие.</w:t>
      </w:r>
    </w:p>
    <w:p w:rsidR="00BF4AAF" w:rsidRPr="005F6260" w:rsidRDefault="00BF4AAF" w:rsidP="00BF4AAF">
      <w:pPr>
        <w:jc w:val="both"/>
        <w:rPr>
          <w:i/>
          <w:sz w:val="24"/>
          <w:szCs w:val="24"/>
        </w:rPr>
      </w:pPr>
      <w:r w:rsidRPr="005F6260">
        <w:rPr>
          <w:i/>
          <w:sz w:val="24"/>
          <w:szCs w:val="24"/>
        </w:rPr>
        <w:t>Социальная безопасность</w:t>
      </w:r>
    </w:p>
    <w:p w:rsidR="00BF4AAF" w:rsidRPr="005F6260" w:rsidRDefault="00BF4AAF" w:rsidP="00BF4AAF">
      <w:pPr>
        <w:jc w:val="both"/>
        <w:rPr>
          <w:sz w:val="24"/>
          <w:szCs w:val="24"/>
        </w:rPr>
      </w:pPr>
      <w:r w:rsidRPr="005F6260">
        <w:rPr>
          <w:sz w:val="24"/>
          <w:szCs w:val="24"/>
        </w:rPr>
        <w:t>- Поддерживать доброжелательное отношение к окружающим людям; развивать эмоциональную отзывчивость; формировать умение понимать и правильно реагировать на эмоциональное состояние других людей; поддерживать стремление к доверительному общению со сверстниками.</w:t>
      </w:r>
    </w:p>
    <w:p w:rsidR="00BF4AAF" w:rsidRPr="005F6260" w:rsidRDefault="00BF4AAF" w:rsidP="00BF4AAF">
      <w:pPr>
        <w:jc w:val="both"/>
        <w:rPr>
          <w:sz w:val="24"/>
          <w:szCs w:val="24"/>
        </w:rPr>
      </w:pPr>
      <w:r w:rsidRPr="005F6260">
        <w:rPr>
          <w:sz w:val="24"/>
          <w:szCs w:val="24"/>
        </w:rPr>
        <w:t>- Поддерживать потребность в положительных эмоциях, активности, инициативности и самостоятельности.</w:t>
      </w:r>
    </w:p>
    <w:p w:rsidR="00BF4AAF" w:rsidRPr="005F6260" w:rsidRDefault="00BF4AAF" w:rsidP="00BF4AAF">
      <w:pPr>
        <w:jc w:val="both"/>
        <w:rPr>
          <w:sz w:val="24"/>
          <w:szCs w:val="24"/>
        </w:rPr>
      </w:pPr>
      <w:r w:rsidRPr="005F6260">
        <w:rPr>
          <w:sz w:val="24"/>
          <w:szCs w:val="24"/>
        </w:rPr>
        <w:t>- Воспитывать культуру общения, желание выполнять общепринятые нормы и правила взаимоотношений со сверстниками и взрослыми (здороваться, прощаться, извиняться, быть вежливым, благодарить).</w:t>
      </w:r>
    </w:p>
    <w:p w:rsidR="00BF4AAF" w:rsidRPr="005F6260" w:rsidRDefault="00BF4AAF" w:rsidP="00BF4AAF">
      <w:pPr>
        <w:jc w:val="both"/>
        <w:rPr>
          <w:i/>
          <w:sz w:val="24"/>
          <w:szCs w:val="24"/>
        </w:rPr>
      </w:pPr>
      <w:r w:rsidRPr="005F6260">
        <w:rPr>
          <w:i/>
          <w:sz w:val="24"/>
          <w:szCs w:val="24"/>
        </w:rPr>
        <w:t>Дорожная безопасность</w:t>
      </w:r>
    </w:p>
    <w:p w:rsidR="00BF4AAF" w:rsidRPr="005F6260" w:rsidRDefault="00BF4AAF" w:rsidP="00BF4AAF">
      <w:pPr>
        <w:jc w:val="both"/>
        <w:rPr>
          <w:sz w:val="24"/>
          <w:szCs w:val="24"/>
        </w:rPr>
      </w:pPr>
      <w:r w:rsidRPr="005F6260">
        <w:rPr>
          <w:sz w:val="24"/>
          <w:szCs w:val="24"/>
        </w:rPr>
        <w:t>- Продолжать знакомить с дорогой как явлением культуры.</w:t>
      </w:r>
    </w:p>
    <w:p w:rsidR="00BF4AAF" w:rsidRPr="005F6260" w:rsidRDefault="00BF4AAF" w:rsidP="00BF4AAF">
      <w:pPr>
        <w:jc w:val="both"/>
        <w:rPr>
          <w:sz w:val="24"/>
          <w:szCs w:val="24"/>
        </w:rPr>
      </w:pPr>
      <w:r w:rsidRPr="005F6260">
        <w:rPr>
          <w:sz w:val="24"/>
          <w:szCs w:val="24"/>
        </w:rPr>
        <w:t>- Формировать практические навыки безо</w:t>
      </w:r>
      <w:r w:rsidR="004A2098">
        <w:rPr>
          <w:sz w:val="24"/>
          <w:szCs w:val="24"/>
        </w:rPr>
        <w:t xml:space="preserve">пасного поведения на дороге и в </w:t>
      </w:r>
      <w:r w:rsidRPr="005F6260">
        <w:rPr>
          <w:sz w:val="24"/>
          <w:szCs w:val="24"/>
        </w:rPr>
        <w:t>транспорте.</w:t>
      </w:r>
    </w:p>
    <w:p w:rsidR="00BF4AAF" w:rsidRPr="005F6260" w:rsidRDefault="00BF4AAF" w:rsidP="00BF4AAF">
      <w:pPr>
        <w:jc w:val="both"/>
        <w:rPr>
          <w:sz w:val="24"/>
          <w:szCs w:val="24"/>
        </w:rPr>
      </w:pPr>
      <w:r w:rsidRPr="005F6260">
        <w:rPr>
          <w:sz w:val="24"/>
          <w:szCs w:val="24"/>
        </w:rPr>
        <w:t>- Расширять представления о транспорте, его видах, значении, возможных</w:t>
      </w:r>
    </w:p>
    <w:p w:rsidR="00BF4AAF" w:rsidRPr="005F6260" w:rsidRDefault="00BF4AAF" w:rsidP="00BF4AAF">
      <w:pPr>
        <w:jc w:val="both"/>
        <w:rPr>
          <w:sz w:val="24"/>
          <w:szCs w:val="24"/>
        </w:rPr>
      </w:pPr>
      <w:r w:rsidRPr="005F6260">
        <w:rPr>
          <w:sz w:val="24"/>
          <w:szCs w:val="24"/>
        </w:rPr>
        <w:t>опасностях и правилах поведении.</w:t>
      </w:r>
    </w:p>
    <w:p w:rsidR="00BF4AAF" w:rsidRPr="005F6260" w:rsidRDefault="00BF4AAF" w:rsidP="00BF4AAF">
      <w:pPr>
        <w:jc w:val="both"/>
        <w:rPr>
          <w:i/>
          <w:sz w:val="24"/>
          <w:szCs w:val="24"/>
        </w:rPr>
      </w:pPr>
      <w:r w:rsidRPr="005F6260">
        <w:rPr>
          <w:i/>
          <w:sz w:val="24"/>
          <w:szCs w:val="24"/>
        </w:rPr>
        <w:t>Пожарная безопасность</w:t>
      </w:r>
    </w:p>
    <w:p w:rsidR="00BF4AAF" w:rsidRPr="005F6260" w:rsidRDefault="00BF4AAF" w:rsidP="00BF4AAF">
      <w:pPr>
        <w:jc w:val="both"/>
        <w:rPr>
          <w:sz w:val="24"/>
          <w:szCs w:val="24"/>
        </w:rPr>
      </w:pPr>
      <w:r w:rsidRPr="005F6260">
        <w:rPr>
          <w:sz w:val="24"/>
          <w:szCs w:val="24"/>
        </w:rPr>
        <w:t>- Продолжать знакомить с огнем как явлением культуры и его значением в жизни человека (тепло, свет, приготовление еды, защита, красота, уют и др.).</w:t>
      </w:r>
    </w:p>
    <w:p w:rsidR="00BF4AAF" w:rsidRPr="005F6260" w:rsidRDefault="00BF4AAF" w:rsidP="00BF4AAF">
      <w:pPr>
        <w:jc w:val="both"/>
        <w:rPr>
          <w:sz w:val="24"/>
          <w:szCs w:val="24"/>
        </w:rPr>
      </w:pPr>
      <w:r w:rsidRPr="005F6260">
        <w:rPr>
          <w:sz w:val="24"/>
          <w:szCs w:val="24"/>
        </w:rPr>
        <w:t>- Расширить представление о том, как человек управляет огнем («домики» для огня; профессии, связанные с огнем (повар, кузнец); бытовые электроприборы); какие опасности при этом могут возникнуть и как их избежать.</w:t>
      </w:r>
    </w:p>
    <w:p w:rsidR="00BF4AAF" w:rsidRPr="005F6260" w:rsidRDefault="00BF4AAF" w:rsidP="00BF4AAF">
      <w:pPr>
        <w:jc w:val="both"/>
        <w:rPr>
          <w:i/>
          <w:sz w:val="24"/>
          <w:szCs w:val="24"/>
        </w:rPr>
      </w:pPr>
      <w:r w:rsidRPr="005F6260">
        <w:rPr>
          <w:i/>
          <w:sz w:val="24"/>
          <w:szCs w:val="24"/>
        </w:rPr>
        <w:t>Экологическая безопасность</w:t>
      </w:r>
    </w:p>
    <w:p w:rsidR="00BF4AAF" w:rsidRPr="005F6260" w:rsidRDefault="00BF4AAF" w:rsidP="00BF4AAF">
      <w:pPr>
        <w:jc w:val="both"/>
        <w:rPr>
          <w:sz w:val="24"/>
          <w:szCs w:val="24"/>
        </w:rPr>
      </w:pPr>
      <w:r w:rsidRPr="005F6260">
        <w:rPr>
          <w:sz w:val="24"/>
          <w:szCs w:val="24"/>
        </w:rPr>
        <w:t>- Содействовать формированию элементарных навыков экологически грамотного поведения в окружающей среде. Учить предвидеть последствия (положительные и отрицательные) своего поведения по отношению к объектам природы (если растения поливать, они будут расти, цвести и давать плоды; если растения вовремя не полить, оно засохнет и погибнет и др.).</w:t>
      </w:r>
    </w:p>
    <w:p w:rsidR="00BF4AAF" w:rsidRPr="005F6260" w:rsidRDefault="00BF4AAF" w:rsidP="00BF4AAF">
      <w:pPr>
        <w:jc w:val="both"/>
        <w:rPr>
          <w:sz w:val="24"/>
          <w:szCs w:val="24"/>
        </w:rPr>
      </w:pPr>
      <w:r w:rsidRPr="005F6260">
        <w:rPr>
          <w:sz w:val="24"/>
          <w:szCs w:val="24"/>
        </w:rPr>
        <w:t>- Формировать умение выявлять причинно-следственные связи между действиями человека и состоянием природы (если мы сливаем в воду бензин или бросаем мусор, она становится грязной, непригодной для питья, купания, обитания животных и растений).</w:t>
      </w:r>
    </w:p>
    <w:p w:rsidR="00BF4AAF" w:rsidRPr="005F6260" w:rsidRDefault="00BF4AAF" w:rsidP="00BF4AAF">
      <w:pPr>
        <w:jc w:val="both"/>
        <w:rPr>
          <w:sz w:val="24"/>
          <w:szCs w:val="24"/>
        </w:rPr>
      </w:pPr>
    </w:p>
    <w:p w:rsidR="00BF4AAF" w:rsidRPr="005F6260" w:rsidRDefault="00BF4AAF" w:rsidP="00BF4AAF">
      <w:pPr>
        <w:jc w:val="both"/>
        <w:rPr>
          <w:sz w:val="24"/>
          <w:szCs w:val="24"/>
        </w:rPr>
      </w:pPr>
      <w:r w:rsidRPr="005F6260">
        <w:rPr>
          <w:sz w:val="24"/>
          <w:szCs w:val="24"/>
        </w:rPr>
        <w:t>Старшая группа (5–6 лет)</w:t>
      </w:r>
    </w:p>
    <w:p w:rsidR="00BF4AAF" w:rsidRPr="005F6260" w:rsidRDefault="00BF4AAF" w:rsidP="00BF4AAF">
      <w:pPr>
        <w:jc w:val="both"/>
        <w:rPr>
          <w:sz w:val="24"/>
          <w:szCs w:val="24"/>
        </w:rPr>
      </w:pPr>
      <w:r w:rsidRPr="005F6260">
        <w:rPr>
          <w:sz w:val="24"/>
          <w:szCs w:val="24"/>
        </w:rPr>
        <w:t>- Обеспечить эмоционально комфортный микроклимат в группе детского сада, поддерживать потребность детей в положительных эмоциях, активности самостоятельности.</w:t>
      </w:r>
    </w:p>
    <w:p w:rsidR="00BF4AAF" w:rsidRPr="005F6260" w:rsidRDefault="00BF4AAF" w:rsidP="00BF4AAF">
      <w:pPr>
        <w:jc w:val="both"/>
        <w:rPr>
          <w:sz w:val="24"/>
          <w:szCs w:val="24"/>
        </w:rPr>
      </w:pPr>
      <w:r w:rsidRPr="005F6260">
        <w:rPr>
          <w:sz w:val="24"/>
          <w:szCs w:val="24"/>
        </w:rPr>
        <w:t>- Расширять и систематизировать представления о разных видах безопасности - витальной, социальной, экологической, дорожной, пожарной, информационной и др.</w:t>
      </w:r>
    </w:p>
    <w:p w:rsidR="00BF4AAF" w:rsidRPr="005F6260" w:rsidRDefault="00BF4AAF" w:rsidP="00BF4AAF">
      <w:pPr>
        <w:jc w:val="both"/>
        <w:rPr>
          <w:sz w:val="24"/>
          <w:szCs w:val="24"/>
        </w:rPr>
      </w:pPr>
      <w:r w:rsidRPr="005F6260">
        <w:rPr>
          <w:sz w:val="24"/>
          <w:szCs w:val="24"/>
        </w:rPr>
        <w:t>- Дать начальные представления о безопасности личности, общества и государства.</w:t>
      </w:r>
    </w:p>
    <w:p w:rsidR="00BF4AAF" w:rsidRPr="005F6260" w:rsidRDefault="00BF4AAF" w:rsidP="00BF4AAF">
      <w:pPr>
        <w:jc w:val="both"/>
        <w:rPr>
          <w:sz w:val="24"/>
          <w:szCs w:val="24"/>
        </w:rPr>
      </w:pPr>
      <w:r w:rsidRPr="005F6260">
        <w:rPr>
          <w:sz w:val="24"/>
          <w:szCs w:val="24"/>
        </w:rPr>
        <w:t xml:space="preserve">- Поддерживать интерес к выявлению причин опасностей, освоению практических навыков и </w:t>
      </w:r>
      <w:r w:rsidRPr="005F6260">
        <w:rPr>
          <w:sz w:val="24"/>
          <w:szCs w:val="24"/>
        </w:rPr>
        <w:lastRenderedPageBreak/>
        <w:t>основных способов преодоления опасностей. Помочь установить связи между опасностями и поведением человека.</w:t>
      </w:r>
    </w:p>
    <w:p w:rsidR="00BF4AAF" w:rsidRPr="005F6260" w:rsidRDefault="00BF4AAF" w:rsidP="00BF4AAF">
      <w:pPr>
        <w:jc w:val="both"/>
        <w:rPr>
          <w:sz w:val="24"/>
          <w:szCs w:val="24"/>
        </w:rPr>
      </w:pPr>
      <w:r w:rsidRPr="005F6260">
        <w:rPr>
          <w:sz w:val="24"/>
          <w:szCs w:val="24"/>
        </w:rPr>
        <w:t xml:space="preserve">- Развивать умение избегать опасных для </w:t>
      </w:r>
      <w:r w:rsidR="004A2098">
        <w:rPr>
          <w:sz w:val="24"/>
          <w:szCs w:val="24"/>
        </w:rPr>
        <w:t xml:space="preserve">здоровья ситуаций, знакомить со </w:t>
      </w:r>
      <w:r w:rsidRPr="005F6260">
        <w:rPr>
          <w:sz w:val="24"/>
          <w:szCs w:val="24"/>
        </w:rPr>
        <w:t>способами привлечения внимания взрослых в случае их возникновения.</w:t>
      </w:r>
    </w:p>
    <w:p w:rsidR="00BF4AAF" w:rsidRPr="005F6260" w:rsidRDefault="00BF4AAF" w:rsidP="00BF4AAF">
      <w:pPr>
        <w:jc w:val="both"/>
        <w:rPr>
          <w:sz w:val="24"/>
          <w:szCs w:val="24"/>
        </w:rPr>
      </w:pPr>
      <w:r w:rsidRPr="005F6260">
        <w:rPr>
          <w:sz w:val="24"/>
          <w:szCs w:val="24"/>
        </w:rPr>
        <w:t>- Помочь детям составить начальное представление о правиле как общественном договоре людей. Создавать условия для осмысления, принятия и адекватного применения правил безопасного поведения в разных ситуациях (дома и в детском саду, на улице и в общественных местах, в транспорте и во время путешествий).</w:t>
      </w:r>
    </w:p>
    <w:p w:rsidR="00BF4AAF" w:rsidRPr="005F6260" w:rsidRDefault="00BF4AAF" w:rsidP="00BF4AAF">
      <w:pPr>
        <w:rPr>
          <w:i/>
          <w:sz w:val="24"/>
          <w:szCs w:val="24"/>
        </w:rPr>
      </w:pPr>
      <w:r w:rsidRPr="005F6260">
        <w:rPr>
          <w:i/>
          <w:sz w:val="24"/>
          <w:szCs w:val="24"/>
        </w:rPr>
        <w:t>Витальная безопасность</w:t>
      </w:r>
    </w:p>
    <w:p w:rsidR="00BF4AAF" w:rsidRPr="005F6260" w:rsidRDefault="00BF4AAF" w:rsidP="00BF4AAF">
      <w:pPr>
        <w:jc w:val="both"/>
        <w:rPr>
          <w:sz w:val="24"/>
          <w:szCs w:val="24"/>
        </w:rPr>
      </w:pPr>
      <w:r w:rsidRPr="005F6260">
        <w:rPr>
          <w:sz w:val="24"/>
          <w:szCs w:val="24"/>
        </w:rPr>
        <w:t>- Системно приобщать к физической культуре; обогащать двигательный опыт.</w:t>
      </w:r>
    </w:p>
    <w:p w:rsidR="00BF4AAF" w:rsidRPr="005F6260" w:rsidRDefault="00BF4AAF" w:rsidP="00BF4AAF">
      <w:pPr>
        <w:jc w:val="both"/>
        <w:rPr>
          <w:sz w:val="24"/>
          <w:szCs w:val="24"/>
        </w:rPr>
      </w:pPr>
      <w:r w:rsidRPr="005F6260">
        <w:rPr>
          <w:sz w:val="24"/>
          <w:szCs w:val="24"/>
        </w:rPr>
        <w:t>- Расширять представления о ценности движений, о значении ловкости, силы,</w:t>
      </w:r>
      <w:r w:rsidRPr="00EC7BCA">
        <w:rPr>
          <w:sz w:val="28"/>
          <w:szCs w:val="28"/>
        </w:rPr>
        <w:t xml:space="preserve"> </w:t>
      </w:r>
      <w:r w:rsidRPr="005F6260">
        <w:rPr>
          <w:sz w:val="24"/>
          <w:szCs w:val="24"/>
        </w:rPr>
        <w:t>быстроты для безопасности жизни и здоровья человека.</w:t>
      </w:r>
    </w:p>
    <w:p w:rsidR="00BF4AAF" w:rsidRPr="005F6260" w:rsidRDefault="00BF4AAF" w:rsidP="00BF4AAF">
      <w:pPr>
        <w:jc w:val="both"/>
        <w:rPr>
          <w:sz w:val="24"/>
          <w:szCs w:val="24"/>
        </w:rPr>
      </w:pPr>
      <w:r w:rsidRPr="005F6260">
        <w:rPr>
          <w:sz w:val="24"/>
          <w:szCs w:val="24"/>
        </w:rPr>
        <w:t>- Углубить представления о жизни и здоровье как безусловных человеческих</w:t>
      </w:r>
    </w:p>
    <w:p w:rsidR="00BF4AAF" w:rsidRPr="005F6260" w:rsidRDefault="00BF4AAF" w:rsidP="00BF4AAF">
      <w:pPr>
        <w:jc w:val="both"/>
        <w:rPr>
          <w:sz w:val="24"/>
          <w:szCs w:val="24"/>
        </w:rPr>
      </w:pPr>
      <w:r w:rsidRPr="005F6260">
        <w:rPr>
          <w:sz w:val="24"/>
          <w:szCs w:val="24"/>
        </w:rPr>
        <w:t>ценностях. Обогащать представления и совершенствовать навыки безопасного поведения детей по отношению к жизни и здоровью (своему и других людей).</w:t>
      </w:r>
    </w:p>
    <w:p w:rsidR="00BF4AAF" w:rsidRPr="005F6260" w:rsidRDefault="00BF4AAF" w:rsidP="00BF4AAF">
      <w:pPr>
        <w:jc w:val="both"/>
        <w:rPr>
          <w:sz w:val="24"/>
          <w:szCs w:val="24"/>
        </w:rPr>
      </w:pPr>
      <w:r w:rsidRPr="005F6260">
        <w:rPr>
          <w:sz w:val="24"/>
          <w:szCs w:val="24"/>
        </w:rPr>
        <w:t>- Продолжать развивать интерес к своему телу и здоровью. Воспитывать потребность в самостоятельном и постоянном соблюдении правил здоровьесберегающего поведения.</w:t>
      </w:r>
    </w:p>
    <w:p w:rsidR="00BF4AAF" w:rsidRPr="005F6260" w:rsidRDefault="00BF4AAF" w:rsidP="00BF4AAF">
      <w:pPr>
        <w:jc w:val="both"/>
        <w:rPr>
          <w:sz w:val="24"/>
          <w:szCs w:val="24"/>
        </w:rPr>
      </w:pPr>
      <w:r w:rsidRPr="005F6260">
        <w:rPr>
          <w:sz w:val="24"/>
          <w:szCs w:val="24"/>
        </w:rPr>
        <w:t>- Расширять и систематизировать представления о важности для здоровья гигиенических и закаливающих процедур, соблюдение режима дня, физических упражнений, сна, пребывание на свежем воздухе.</w:t>
      </w:r>
    </w:p>
    <w:p w:rsidR="00BF4AAF" w:rsidRPr="005F6260" w:rsidRDefault="00BF4AAF" w:rsidP="00BF4AAF">
      <w:pPr>
        <w:jc w:val="both"/>
        <w:rPr>
          <w:sz w:val="24"/>
          <w:szCs w:val="24"/>
        </w:rPr>
      </w:pPr>
      <w:r w:rsidRPr="005F6260">
        <w:rPr>
          <w:sz w:val="24"/>
          <w:szCs w:val="24"/>
        </w:rPr>
        <w:t>- Дать начальные представления о факторах, разрушающих здоровье человека (нарушение режима дня, недостаток сна, движений и свежего воздуха, переедание, плохое настроение, курение).</w:t>
      </w:r>
    </w:p>
    <w:p w:rsidR="00BF4AAF" w:rsidRPr="005F6260" w:rsidRDefault="00BF4AAF" w:rsidP="00BF4AAF">
      <w:pPr>
        <w:jc w:val="both"/>
        <w:rPr>
          <w:sz w:val="24"/>
          <w:szCs w:val="24"/>
        </w:rPr>
      </w:pPr>
      <w:r w:rsidRPr="005F6260">
        <w:rPr>
          <w:sz w:val="24"/>
          <w:szCs w:val="24"/>
        </w:rPr>
        <w:t>- Поддерживать стремление самостоятельно и качественно выполнять культурно-гигиенические процедуры.</w:t>
      </w:r>
    </w:p>
    <w:p w:rsidR="00BF4AAF" w:rsidRPr="005F6260" w:rsidRDefault="00BF4AAF" w:rsidP="00BF4AAF">
      <w:pPr>
        <w:jc w:val="both"/>
        <w:rPr>
          <w:sz w:val="24"/>
          <w:szCs w:val="24"/>
        </w:rPr>
      </w:pPr>
      <w:r w:rsidRPr="005F6260">
        <w:rPr>
          <w:sz w:val="24"/>
          <w:szCs w:val="24"/>
        </w:rPr>
        <w:t>- Помочь осмыслить необходимость обращения за помощью к взрослым в случае травмы или недомогания, умение описывать свое самочувствие; знакомить с приемами оказания элементарной помощи себе и другим людям при небольших ушибах, синяках, ссадинах.</w:t>
      </w:r>
    </w:p>
    <w:p w:rsidR="00BF4AAF" w:rsidRPr="005F6260" w:rsidRDefault="00BF4AAF" w:rsidP="00BF4AAF">
      <w:pPr>
        <w:jc w:val="both"/>
        <w:rPr>
          <w:i/>
          <w:sz w:val="24"/>
          <w:szCs w:val="24"/>
        </w:rPr>
      </w:pPr>
      <w:r w:rsidRPr="005F6260">
        <w:rPr>
          <w:i/>
          <w:sz w:val="24"/>
          <w:szCs w:val="24"/>
        </w:rPr>
        <w:t>Социальная безопасность</w:t>
      </w:r>
    </w:p>
    <w:p w:rsidR="00BF4AAF" w:rsidRPr="005F6260" w:rsidRDefault="00BF4AAF" w:rsidP="00BF4AAF">
      <w:pPr>
        <w:jc w:val="both"/>
        <w:rPr>
          <w:sz w:val="24"/>
          <w:szCs w:val="24"/>
        </w:rPr>
      </w:pPr>
      <w:r w:rsidRPr="005F6260">
        <w:rPr>
          <w:sz w:val="24"/>
          <w:szCs w:val="24"/>
        </w:rPr>
        <w:t>- Создавать условия для позитивной социализации каждого ребенка с учетом его индивидуальности.</w:t>
      </w:r>
    </w:p>
    <w:p w:rsidR="00BF4AAF" w:rsidRPr="005F6260" w:rsidRDefault="00BF4AAF" w:rsidP="00BF4AAF">
      <w:pPr>
        <w:jc w:val="both"/>
        <w:rPr>
          <w:sz w:val="24"/>
          <w:szCs w:val="24"/>
        </w:rPr>
      </w:pPr>
      <w:r w:rsidRPr="005F6260">
        <w:rPr>
          <w:sz w:val="24"/>
          <w:szCs w:val="24"/>
        </w:rPr>
        <w:t>- Продолжать знакомить детей с нормами и правилами безопасного поведения и доверительного общения в социуме. Дать представления о том, что у разных нардов и в разных культурах нормы могут быть различными, но это не мешает людям общаться и понимать друг друга.</w:t>
      </w:r>
    </w:p>
    <w:p w:rsidR="00BF4AAF" w:rsidRPr="005F6260" w:rsidRDefault="00BF4AAF" w:rsidP="00BF4AAF">
      <w:pPr>
        <w:jc w:val="both"/>
        <w:rPr>
          <w:sz w:val="24"/>
          <w:szCs w:val="24"/>
        </w:rPr>
      </w:pPr>
      <w:r w:rsidRPr="005F6260">
        <w:rPr>
          <w:sz w:val="24"/>
          <w:szCs w:val="24"/>
        </w:rPr>
        <w:t>- Содействовать формированию опыта безопасного сотрудничества и сотворчества в разных видах деятельности на основе принятых и осмысленных социокультурных норм.</w:t>
      </w:r>
    </w:p>
    <w:p w:rsidR="00BF4AAF" w:rsidRPr="005F6260" w:rsidRDefault="00BF4AAF" w:rsidP="00BF4AAF">
      <w:pPr>
        <w:jc w:val="both"/>
        <w:rPr>
          <w:sz w:val="24"/>
          <w:szCs w:val="24"/>
        </w:rPr>
      </w:pPr>
      <w:r w:rsidRPr="005F6260">
        <w:rPr>
          <w:sz w:val="24"/>
          <w:szCs w:val="24"/>
        </w:rPr>
        <w:t>- Воспитывать культуру общения, желание выполнять общепринятые нормы и правила взаимоотношений со сверстниками и взрослыми.</w:t>
      </w:r>
    </w:p>
    <w:p w:rsidR="00BF4AAF" w:rsidRPr="005F6260" w:rsidRDefault="00BF4AAF" w:rsidP="00BF4AAF">
      <w:pPr>
        <w:jc w:val="both"/>
        <w:rPr>
          <w:sz w:val="24"/>
          <w:szCs w:val="24"/>
        </w:rPr>
      </w:pPr>
      <w:r w:rsidRPr="005F6260">
        <w:rPr>
          <w:sz w:val="24"/>
          <w:szCs w:val="24"/>
        </w:rPr>
        <w:t>- Дать представления о том, что каждый человек (личность) обладает определенными обязанностями и правами. Познакомить с правами ребенка и способами их защиты.</w:t>
      </w:r>
    </w:p>
    <w:p w:rsidR="00BF4AAF" w:rsidRPr="005F6260" w:rsidRDefault="00BF4AAF" w:rsidP="00BF4AAF">
      <w:pPr>
        <w:jc w:val="both"/>
        <w:rPr>
          <w:i/>
          <w:sz w:val="24"/>
          <w:szCs w:val="24"/>
        </w:rPr>
      </w:pPr>
      <w:r w:rsidRPr="005F6260">
        <w:rPr>
          <w:i/>
          <w:sz w:val="24"/>
          <w:szCs w:val="24"/>
        </w:rPr>
        <w:t>Дорожная безопасность</w:t>
      </w:r>
    </w:p>
    <w:p w:rsidR="00BF4AAF" w:rsidRPr="005F6260" w:rsidRDefault="00BF4AAF" w:rsidP="00BF4AAF">
      <w:pPr>
        <w:jc w:val="both"/>
        <w:rPr>
          <w:sz w:val="24"/>
          <w:szCs w:val="24"/>
        </w:rPr>
      </w:pPr>
      <w:r w:rsidRPr="005F6260">
        <w:rPr>
          <w:sz w:val="24"/>
          <w:szCs w:val="24"/>
        </w:rPr>
        <w:t>- Продолжать знакомить с дорогой как явлением культуры. Уточнить представление о строении городской дороги и сооружениях для безопасного движения.</w:t>
      </w:r>
    </w:p>
    <w:p w:rsidR="00BF4AAF" w:rsidRPr="005F6260" w:rsidRDefault="00BF4AAF" w:rsidP="00BF4AAF">
      <w:pPr>
        <w:jc w:val="both"/>
        <w:rPr>
          <w:sz w:val="24"/>
          <w:szCs w:val="24"/>
        </w:rPr>
      </w:pPr>
      <w:r w:rsidRPr="005F6260">
        <w:rPr>
          <w:sz w:val="24"/>
          <w:szCs w:val="24"/>
        </w:rPr>
        <w:t>- Расширять представления о транспорте, его видах, значении, возможных опасностях и правилах поведения.</w:t>
      </w:r>
    </w:p>
    <w:p w:rsidR="00BF4AAF" w:rsidRPr="005F6260" w:rsidRDefault="00BF4AAF" w:rsidP="00BF4AAF">
      <w:pPr>
        <w:jc w:val="both"/>
        <w:rPr>
          <w:sz w:val="24"/>
          <w:szCs w:val="24"/>
        </w:rPr>
      </w:pPr>
      <w:r w:rsidRPr="005F6260">
        <w:rPr>
          <w:sz w:val="24"/>
          <w:szCs w:val="24"/>
        </w:rPr>
        <w:t>- Формировать практические навыки безо</w:t>
      </w:r>
      <w:r w:rsidR="004A2098">
        <w:rPr>
          <w:sz w:val="24"/>
          <w:szCs w:val="24"/>
        </w:rPr>
        <w:t xml:space="preserve">пасного поведения на дороге и в </w:t>
      </w:r>
      <w:r w:rsidRPr="005F6260">
        <w:rPr>
          <w:sz w:val="24"/>
          <w:szCs w:val="24"/>
        </w:rPr>
        <w:t>транспорте.</w:t>
      </w:r>
    </w:p>
    <w:p w:rsidR="00BF4AAF" w:rsidRPr="005F6260" w:rsidRDefault="00BF4AAF" w:rsidP="00BF4AAF">
      <w:pPr>
        <w:jc w:val="both"/>
        <w:rPr>
          <w:sz w:val="24"/>
          <w:szCs w:val="24"/>
        </w:rPr>
      </w:pPr>
      <w:r w:rsidRPr="005F6260">
        <w:rPr>
          <w:sz w:val="24"/>
          <w:szCs w:val="24"/>
        </w:rPr>
        <w:t>- Познакомить с работой экстренных слу</w:t>
      </w:r>
      <w:r w:rsidR="004A2098">
        <w:rPr>
          <w:sz w:val="24"/>
          <w:szCs w:val="24"/>
        </w:rPr>
        <w:t xml:space="preserve">жб, связанных с безопасностью в </w:t>
      </w:r>
      <w:r w:rsidRPr="005F6260">
        <w:rPr>
          <w:sz w:val="24"/>
          <w:szCs w:val="24"/>
        </w:rPr>
        <w:t>транспорте и на дороге.</w:t>
      </w:r>
    </w:p>
    <w:p w:rsidR="00BF4AAF" w:rsidRPr="005F6260" w:rsidRDefault="00BF4AAF" w:rsidP="00BF4AAF">
      <w:pPr>
        <w:jc w:val="both"/>
        <w:rPr>
          <w:i/>
          <w:sz w:val="24"/>
          <w:szCs w:val="24"/>
        </w:rPr>
      </w:pPr>
      <w:r w:rsidRPr="005F6260">
        <w:rPr>
          <w:i/>
          <w:sz w:val="24"/>
          <w:szCs w:val="24"/>
        </w:rPr>
        <w:t>Пожарная безопасность</w:t>
      </w:r>
    </w:p>
    <w:p w:rsidR="00BF4AAF" w:rsidRPr="005F6260" w:rsidRDefault="00BF4AAF" w:rsidP="00BF4AAF">
      <w:pPr>
        <w:jc w:val="both"/>
        <w:rPr>
          <w:sz w:val="24"/>
          <w:szCs w:val="24"/>
        </w:rPr>
      </w:pPr>
      <w:r w:rsidRPr="005F6260">
        <w:rPr>
          <w:sz w:val="24"/>
          <w:szCs w:val="24"/>
        </w:rPr>
        <w:t>- Продолжить знакомить с огнем как явлением культуры и его значением в жизни человека.</w:t>
      </w:r>
    </w:p>
    <w:p w:rsidR="00BF4AAF" w:rsidRPr="005F6260" w:rsidRDefault="00BF4AAF" w:rsidP="00BF4AAF">
      <w:pPr>
        <w:jc w:val="both"/>
        <w:rPr>
          <w:sz w:val="24"/>
          <w:szCs w:val="24"/>
        </w:rPr>
      </w:pPr>
      <w:r w:rsidRPr="005F6260">
        <w:rPr>
          <w:sz w:val="24"/>
          <w:szCs w:val="24"/>
        </w:rPr>
        <w:t>- Расширить представления о том, как человек управляет огнем (конструкции для огня; профессии, связанные с огнем, бытовые электроприборы); какие опасности при этом могут возникнуть и как их избежать.</w:t>
      </w:r>
    </w:p>
    <w:p w:rsidR="00BF4AAF" w:rsidRPr="005F6260" w:rsidRDefault="00BF4AAF" w:rsidP="00BF4AAF">
      <w:pPr>
        <w:jc w:val="both"/>
        <w:rPr>
          <w:sz w:val="24"/>
          <w:szCs w:val="24"/>
        </w:rPr>
      </w:pPr>
      <w:r w:rsidRPr="005F6260">
        <w:rPr>
          <w:sz w:val="24"/>
          <w:szCs w:val="24"/>
        </w:rPr>
        <w:lastRenderedPageBreak/>
        <w:t>- Познакомить с работой экстренных служб, связанных с пожарной безопасность.</w:t>
      </w:r>
    </w:p>
    <w:p w:rsidR="00BF4AAF" w:rsidRPr="005F6260" w:rsidRDefault="00BF4AAF" w:rsidP="00BF4AAF">
      <w:pPr>
        <w:jc w:val="both"/>
        <w:rPr>
          <w:i/>
          <w:sz w:val="24"/>
          <w:szCs w:val="24"/>
        </w:rPr>
      </w:pPr>
      <w:r w:rsidRPr="005F6260">
        <w:rPr>
          <w:i/>
          <w:sz w:val="24"/>
          <w:szCs w:val="24"/>
        </w:rPr>
        <w:t>Экологическая безопасность</w:t>
      </w:r>
    </w:p>
    <w:p w:rsidR="00BF4AAF" w:rsidRPr="005F6260" w:rsidRDefault="00BF4AAF" w:rsidP="00BF4AAF">
      <w:pPr>
        <w:jc w:val="both"/>
        <w:rPr>
          <w:sz w:val="24"/>
          <w:szCs w:val="24"/>
        </w:rPr>
      </w:pPr>
      <w:r w:rsidRPr="005F6260">
        <w:rPr>
          <w:sz w:val="24"/>
          <w:szCs w:val="24"/>
        </w:rPr>
        <w:t>- Содействовать установлению причинно-следственных связей между опасными явлениями природы и рисками для людей, природы, архитектурных сооружений, транспорта, заводов (гололед, гроза, метель, ураган, наводнение, извержение вулкана).</w:t>
      </w:r>
    </w:p>
    <w:p w:rsidR="00BF4AAF" w:rsidRPr="005F6260" w:rsidRDefault="00BF4AAF" w:rsidP="00BF4AAF">
      <w:pPr>
        <w:jc w:val="both"/>
        <w:rPr>
          <w:sz w:val="24"/>
          <w:szCs w:val="24"/>
        </w:rPr>
      </w:pPr>
      <w:r w:rsidRPr="005F6260">
        <w:rPr>
          <w:sz w:val="24"/>
          <w:szCs w:val="24"/>
        </w:rPr>
        <w:t>- Продолжать формировать основы экологической культуры, экологически</w:t>
      </w:r>
      <w:r>
        <w:rPr>
          <w:sz w:val="28"/>
          <w:szCs w:val="28"/>
        </w:rPr>
        <w:t xml:space="preserve"> </w:t>
      </w:r>
      <w:r w:rsidRPr="005F6260">
        <w:rPr>
          <w:sz w:val="24"/>
          <w:szCs w:val="24"/>
        </w:rPr>
        <w:t>грамотного поведения в окружающей среде, формировать первые навыки ресурсосбережения, природоохранные навыки поведения в природных условиях и в населенных пунктах.</w:t>
      </w:r>
    </w:p>
    <w:p w:rsidR="00BF4AAF" w:rsidRPr="005F6260" w:rsidRDefault="00BF4AAF" w:rsidP="00BF4AAF">
      <w:pPr>
        <w:jc w:val="both"/>
        <w:rPr>
          <w:sz w:val="24"/>
          <w:szCs w:val="24"/>
        </w:rPr>
      </w:pPr>
    </w:p>
    <w:p w:rsidR="00BF4AAF" w:rsidRPr="005F6260" w:rsidRDefault="00BF4AAF" w:rsidP="00BF4AAF">
      <w:pPr>
        <w:jc w:val="both"/>
        <w:rPr>
          <w:sz w:val="24"/>
          <w:szCs w:val="24"/>
        </w:rPr>
      </w:pPr>
      <w:r w:rsidRPr="005F6260">
        <w:rPr>
          <w:sz w:val="24"/>
          <w:szCs w:val="24"/>
        </w:rPr>
        <w:t>Подготовительная к школе группа (6-7 лет)</w:t>
      </w:r>
    </w:p>
    <w:p w:rsidR="00BF4AAF" w:rsidRPr="005F6260" w:rsidRDefault="00BF4AAF" w:rsidP="00BF4AAF">
      <w:pPr>
        <w:jc w:val="both"/>
        <w:rPr>
          <w:sz w:val="24"/>
          <w:szCs w:val="24"/>
        </w:rPr>
      </w:pPr>
      <w:r w:rsidRPr="005F6260">
        <w:rPr>
          <w:sz w:val="24"/>
          <w:szCs w:val="24"/>
        </w:rPr>
        <w:t>- Воспитывать культуру безопасного здоровьесберегающего и здоровье созидающего поведения.</w:t>
      </w:r>
    </w:p>
    <w:p w:rsidR="00BF4AAF" w:rsidRPr="005F6260" w:rsidRDefault="00BF4AAF" w:rsidP="00BF4AAF">
      <w:pPr>
        <w:jc w:val="both"/>
        <w:rPr>
          <w:sz w:val="24"/>
          <w:szCs w:val="24"/>
        </w:rPr>
      </w:pPr>
      <w:r w:rsidRPr="005F6260">
        <w:rPr>
          <w:sz w:val="24"/>
          <w:szCs w:val="24"/>
        </w:rPr>
        <w:t>- Уточнить представления о видах опасностей, учить идентифицировать опасности, выявлять их причины и находить способы преодоления (н-р сосульки на крыше дома – могут упасть – нужно обойти стороной).</w:t>
      </w:r>
    </w:p>
    <w:p w:rsidR="00BF4AAF" w:rsidRPr="005F6260" w:rsidRDefault="00BF4AAF" w:rsidP="00BF4AAF">
      <w:pPr>
        <w:jc w:val="both"/>
        <w:rPr>
          <w:sz w:val="24"/>
          <w:szCs w:val="24"/>
        </w:rPr>
      </w:pPr>
      <w:r w:rsidRPr="005F6260">
        <w:rPr>
          <w:sz w:val="24"/>
          <w:szCs w:val="24"/>
        </w:rPr>
        <w:t>- Расширять и систематизировать представления детей о разных видах</w:t>
      </w:r>
      <w:r w:rsidRPr="00EC7BCA">
        <w:rPr>
          <w:sz w:val="28"/>
          <w:szCs w:val="28"/>
        </w:rPr>
        <w:t xml:space="preserve"> </w:t>
      </w:r>
      <w:r w:rsidRPr="005F6260">
        <w:rPr>
          <w:sz w:val="24"/>
          <w:szCs w:val="24"/>
        </w:rPr>
        <w:t>безопасности -  витальной, социальной, экологической, дорожной, пожарной,</w:t>
      </w:r>
    </w:p>
    <w:p w:rsidR="00BF4AAF" w:rsidRPr="005F6260" w:rsidRDefault="00BF4AAF" w:rsidP="00BF4AAF">
      <w:pPr>
        <w:jc w:val="both"/>
        <w:rPr>
          <w:sz w:val="24"/>
          <w:szCs w:val="24"/>
        </w:rPr>
      </w:pPr>
      <w:r w:rsidRPr="005F6260">
        <w:rPr>
          <w:sz w:val="24"/>
          <w:szCs w:val="24"/>
        </w:rPr>
        <w:t>информационной и др. Дать начальные представления о безопасности</w:t>
      </w:r>
      <w:r>
        <w:rPr>
          <w:sz w:val="28"/>
          <w:szCs w:val="28"/>
        </w:rPr>
        <w:t xml:space="preserve"> </w:t>
      </w:r>
      <w:r w:rsidRPr="005F6260">
        <w:rPr>
          <w:sz w:val="24"/>
          <w:szCs w:val="24"/>
        </w:rPr>
        <w:t>личности, общества и государства.</w:t>
      </w:r>
    </w:p>
    <w:p w:rsidR="00BF4AAF" w:rsidRPr="005F6260" w:rsidRDefault="00BF4AAF" w:rsidP="00BF4AAF">
      <w:pPr>
        <w:jc w:val="both"/>
        <w:rPr>
          <w:sz w:val="24"/>
          <w:szCs w:val="24"/>
        </w:rPr>
      </w:pPr>
      <w:r w:rsidRPr="005F6260">
        <w:rPr>
          <w:sz w:val="24"/>
          <w:szCs w:val="24"/>
        </w:rPr>
        <w:t>- Уточнить представления о правиле как общественно договоре людей. Создавать условия для осмысления, мотивированного принятия и адекватного применения правил безопасного поведения в разных местах и ситуациях (дома, в детском саду, на улице, в транспорте, в магазине, в театре, в цирке, в аквапарке, в путешествии и др.).</w:t>
      </w:r>
    </w:p>
    <w:p w:rsidR="00BF4AAF" w:rsidRPr="005F6260" w:rsidRDefault="00BF4AAF" w:rsidP="00BF4AAF">
      <w:pPr>
        <w:jc w:val="both"/>
        <w:rPr>
          <w:i/>
          <w:sz w:val="24"/>
          <w:szCs w:val="24"/>
        </w:rPr>
      </w:pPr>
      <w:r w:rsidRPr="005F6260">
        <w:rPr>
          <w:i/>
          <w:sz w:val="24"/>
          <w:szCs w:val="24"/>
        </w:rPr>
        <w:t>Витальная безопасность</w:t>
      </w:r>
    </w:p>
    <w:p w:rsidR="00BF4AAF" w:rsidRPr="005F6260" w:rsidRDefault="00BF4AAF" w:rsidP="00BF4AAF">
      <w:pPr>
        <w:jc w:val="both"/>
        <w:rPr>
          <w:sz w:val="24"/>
          <w:szCs w:val="24"/>
        </w:rPr>
      </w:pPr>
      <w:r w:rsidRPr="005F6260">
        <w:rPr>
          <w:sz w:val="24"/>
          <w:szCs w:val="24"/>
        </w:rPr>
        <w:t>- Воспитывать ценностное отношение детей к здоровью и человеческой жизни, формировать потребность в бережном отношении к своей жизни и своему здоровью, желание вести здоровый образ жизни.</w:t>
      </w:r>
    </w:p>
    <w:p w:rsidR="00BF4AAF" w:rsidRPr="005F6260" w:rsidRDefault="00BF4AAF" w:rsidP="00BF4AAF">
      <w:pPr>
        <w:jc w:val="both"/>
        <w:rPr>
          <w:sz w:val="24"/>
          <w:szCs w:val="24"/>
        </w:rPr>
      </w:pPr>
      <w:r w:rsidRPr="005F6260">
        <w:rPr>
          <w:sz w:val="24"/>
          <w:szCs w:val="24"/>
        </w:rPr>
        <w:t>- Продолжать развивать интерес к своему телу (его строение и функционированию) и здоровью.</w:t>
      </w:r>
    </w:p>
    <w:p w:rsidR="00BF4AAF" w:rsidRPr="005F6260" w:rsidRDefault="00BF4AAF" w:rsidP="00BF4AAF">
      <w:pPr>
        <w:jc w:val="both"/>
        <w:rPr>
          <w:sz w:val="24"/>
          <w:szCs w:val="24"/>
        </w:rPr>
      </w:pPr>
      <w:r w:rsidRPr="005F6260">
        <w:rPr>
          <w:sz w:val="24"/>
          <w:szCs w:val="24"/>
        </w:rPr>
        <w:t>- Воспитывать потребность в самостоятельном и постоянном соблюдении правил здоровьесберегающего поведения, привычку соблюдать культурно-гигиенические правила и нормы (регулярно мыть руки, чистить зубы и причесывать, правильно пользоваться бумажной салфеткой и туалетной бумагой и др.).</w:t>
      </w:r>
    </w:p>
    <w:p w:rsidR="00BF4AAF" w:rsidRPr="005F6260" w:rsidRDefault="00BF4AAF" w:rsidP="00BF4AAF">
      <w:pPr>
        <w:jc w:val="both"/>
        <w:rPr>
          <w:sz w:val="24"/>
          <w:szCs w:val="24"/>
        </w:rPr>
      </w:pPr>
      <w:r w:rsidRPr="005F6260">
        <w:rPr>
          <w:sz w:val="24"/>
          <w:szCs w:val="24"/>
        </w:rPr>
        <w:t>- Расширять и систематизировать представ</w:t>
      </w:r>
      <w:r w:rsidR="004A2098">
        <w:rPr>
          <w:sz w:val="24"/>
          <w:szCs w:val="24"/>
        </w:rPr>
        <w:t xml:space="preserve">ления о важности для здоровья и </w:t>
      </w:r>
      <w:r w:rsidRPr="005F6260">
        <w:rPr>
          <w:sz w:val="24"/>
          <w:szCs w:val="24"/>
        </w:rPr>
        <w:t>физических упражнений, сна, пребывания на свежем воздухе.</w:t>
      </w:r>
    </w:p>
    <w:p w:rsidR="00BF4AAF" w:rsidRPr="005F6260" w:rsidRDefault="00BF4AAF" w:rsidP="00BF4AAF">
      <w:pPr>
        <w:jc w:val="both"/>
        <w:rPr>
          <w:sz w:val="24"/>
          <w:szCs w:val="24"/>
        </w:rPr>
      </w:pPr>
      <w:r w:rsidRPr="005F6260">
        <w:rPr>
          <w:sz w:val="24"/>
          <w:szCs w:val="24"/>
        </w:rPr>
        <w:t>- Расширить представления о факторах, разрушающих здоровье человека:</w:t>
      </w:r>
    </w:p>
    <w:p w:rsidR="00BF4AAF" w:rsidRPr="005F6260" w:rsidRDefault="00BF4AAF" w:rsidP="00BF4AAF">
      <w:pPr>
        <w:jc w:val="both"/>
        <w:rPr>
          <w:sz w:val="24"/>
          <w:szCs w:val="24"/>
        </w:rPr>
      </w:pPr>
      <w:r w:rsidRPr="005F6260">
        <w:rPr>
          <w:sz w:val="24"/>
          <w:szCs w:val="24"/>
        </w:rPr>
        <w:t>систематическое нарушение режима дня, недостаток сна, отдыха и свежего воздуха, гиподинамия (недостаток движений), недоедание и переедание, отрицательные эмоции (страх, гнев, раздражительность), несоблюдение безопасности и др.</w:t>
      </w:r>
    </w:p>
    <w:p w:rsidR="00BF4AAF" w:rsidRPr="005F6260" w:rsidRDefault="00BF4AAF" w:rsidP="00BF4AAF">
      <w:pPr>
        <w:jc w:val="both"/>
        <w:rPr>
          <w:sz w:val="24"/>
          <w:szCs w:val="24"/>
        </w:rPr>
      </w:pPr>
      <w:r w:rsidRPr="005F6260">
        <w:rPr>
          <w:sz w:val="24"/>
          <w:szCs w:val="24"/>
        </w:rPr>
        <w:t>- Обогащать и систематизировать представление детей о значении движений,</w:t>
      </w:r>
    </w:p>
    <w:p w:rsidR="00BF4AAF" w:rsidRPr="005F6260" w:rsidRDefault="00BF4AAF" w:rsidP="00BF4AAF">
      <w:pPr>
        <w:jc w:val="both"/>
        <w:rPr>
          <w:sz w:val="24"/>
          <w:szCs w:val="24"/>
        </w:rPr>
      </w:pPr>
      <w:r w:rsidRPr="005F6260">
        <w:rPr>
          <w:sz w:val="24"/>
          <w:szCs w:val="24"/>
        </w:rPr>
        <w:t>двигательной активности, физической культуры и спорта для безопасности жизни и здоровья человека; развивать физические качества (ловкость, координацию движений, силу, скорость, меткость, быстроту реакции).</w:t>
      </w:r>
    </w:p>
    <w:p w:rsidR="00BF4AAF" w:rsidRPr="005F6260" w:rsidRDefault="00BF4AAF" w:rsidP="00BF4AAF">
      <w:pPr>
        <w:jc w:val="both"/>
        <w:rPr>
          <w:sz w:val="24"/>
          <w:szCs w:val="24"/>
        </w:rPr>
      </w:pPr>
      <w:r w:rsidRPr="005F6260">
        <w:rPr>
          <w:sz w:val="24"/>
          <w:szCs w:val="24"/>
        </w:rPr>
        <w:t>- Продолжать учить анализировать и описывать свое состояние в случае болезни, травмы, недомогания (головная боль, повышение температуры, тошнота, слабость, нарушение зрения, слуха, координации движений).</w:t>
      </w:r>
    </w:p>
    <w:p w:rsidR="00BF4AAF" w:rsidRPr="005F6260" w:rsidRDefault="00BF4AAF" w:rsidP="00BF4AAF">
      <w:pPr>
        <w:jc w:val="both"/>
        <w:rPr>
          <w:sz w:val="24"/>
          <w:szCs w:val="24"/>
        </w:rPr>
      </w:pPr>
      <w:r w:rsidRPr="005F6260">
        <w:rPr>
          <w:sz w:val="24"/>
          <w:szCs w:val="24"/>
        </w:rPr>
        <w:t>- Поддерживать готовность обратиться за помощью к взрослым в случае болезни, травмы или недомогания; познакомить с приемами оказания элементарной помощи себе и другим людям при небольших ушибах, синяках, ссадинах.</w:t>
      </w:r>
    </w:p>
    <w:p w:rsidR="00BF4AAF" w:rsidRPr="005F6260" w:rsidRDefault="00BF4AAF" w:rsidP="00BF4AAF">
      <w:pPr>
        <w:jc w:val="both"/>
        <w:rPr>
          <w:i/>
          <w:sz w:val="24"/>
          <w:szCs w:val="24"/>
        </w:rPr>
      </w:pPr>
      <w:r w:rsidRPr="005F6260">
        <w:rPr>
          <w:i/>
          <w:sz w:val="24"/>
          <w:szCs w:val="24"/>
        </w:rPr>
        <w:t>Социальная безопасность</w:t>
      </w:r>
    </w:p>
    <w:p w:rsidR="00BF4AAF" w:rsidRPr="005F6260" w:rsidRDefault="00BF4AAF" w:rsidP="00BF4AAF">
      <w:pPr>
        <w:jc w:val="both"/>
        <w:rPr>
          <w:sz w:val="24"/>
          <w:szCs w:val="24"/>
        </w:rPr>
      </w:pPr>
      <w:r w:rsidRPr="005F6260">
        <w:rPr>
          <w:sz w:val="24"/>
          <w:szCs w:val="24"/>
        </w:rPr>
        <w:t>- Создавать условия для позитивной социализации и ситуации успеха для каждого ребенка с учетом его индивидуальности.</w:t>
      </w:r>
    </w:p>
    <w:p w:rsidR="00BF4AAF" w:rsidRPr="005F6260" w:rsidRDefault="00BF4AAF" w:rsidP="00BF4AAF">
      <w:pPr>
        <w:jc w:val="both"/>
        <w:rPr>
          <w:sz w:val="24"/>
          <w:szCs w:val="24"/>
        </w:rPr>
      </w:pPr>
      <w:r w:rsidRPr="005F6260">
        <w:rPr>
          <w:sz w:val="24"/>
          <w:szCs w:val="24"/>
        </w:rPr>
        <w:t xml:space="preserve">- Воспитывать культуру общения, желание выполнять общепринятые нормы и правила </w:t>
      </w:r>
      <w:r w:rsidRPr="005F6260">
        <w:rPr>
          <w:sz w:val="24"/>
          <w:szCs w:val="24"/>
        </w:rPr>
        <w:lastRenderedPageBreak/>
        <w:t>взаимоотношений со сверстниками и взрослыми.</w:t>
      </w:r>
    </w:p>
    <w:p w:rsidR="00BF4AAF" w:rsidRPr="005F6260" w:rsidRDefault="00BF4AAF" w:rsidP="00BF4AAF">
      <w:pPr>
        <w:jc w:val="both"/>
        <w:rPr>
          <w:sz w:val="24"/>
          <w:szCs w:val="24"/>
        </w:rPr>
      </w:pPr>
      <w:r w:rsidRPr="005F6260">
        <w:rPr>
          <w:sz w:val="24"/>
          <w:szCs w:val="24"/>
        </w:rPr>
        <w:t>- Дать представление о том, что каждый человек (личность) обладает определенными обязанностями и правами. Познакомить с правами ребенка и способами их защиты.</w:t>
      </w:r>
    </w:p>
    <w:p w:rsidR="00BF4AAF" w:rsidRPr="005F6260" w:rsidRDefault="00BF4AAF" w:rsidP="00BF4AAF">
      <w:pPr>
        <w:jc w:val="both"/>
        <w:rPr>
          <w:sz w:val="24"/>
          <w:szCs w:val="24"/>
        </w:rPr>
      </w:pPr>
      <w:r w:rsidRPr="005F6260">
        <w:rPr>
          <w:sz w:val="24"/>
          <w:szCs w:val="24"/>
        </w:rPr>
        <w:t>- Содействовать формированию опыта безопасного сотрудничества и сотворчества в разных видах деятельности на основе принятых и осмысленных социокультурных норм.</w:t>
      </w:r>
    </w:p>
    <w:p w:rsidR="00BF4AAF" w:rsidRPr="005F6260" w:rsidRDefault="00BF4AAF" w:rsidP="00BF4AAF">
      <w:pPr>
        <w:jc w:val="both"/>
        <w:rPr>
          <w:sz w:val="24"/>
          <w:szCs w:val="24"/>
        </w:rPr>
      </w:pPr>
      <w:r w:rsidRPr="005F6260">
        <w:rPr>
          <w:sz w:val="24"/>
          <w:szCs w:val="24"/>
        </w:rPr>
        <w:t>- Дать представление о том, что у разных народов и в разных культурах нормы поведения и общения могут быть различными, но это не мешает людям дружить и понимать друг друга.</w:t>
      </w:r>
    </w:p>
    <w:p w:rsidR="00BF4AAF" w:rsidRPr="005F6260" w:rsidRDefault="00BF4AAF" w:rsidP="00BF4AAF">
      <w:pPr>
        <w:jc w:val="both"/>
        <w:rPr>
          <w:i/>
          <w:sz w:val="24"/>
          <w:szCs w:val="24"/>
        </w:rPr>
      </w:pPr>
      <w:r w:rsidRPr="005F6260">
        <w:rPr>
          <w:i/>
          <w:sz w:val="24"/>
          <w:szCs w:val="24"/>
        </w:rPr>
        <w:t>Дорожная безопасность</w:t>
      </w:r>
    </w:p>
    <w:p w:rsidR="00BF4AAF" w:rsidRPr="005F6260" w:rsidRDefault="00BF4AAF" w:rsidP="00BF4AAF">
      <w:pPr>
        <w:jc w:val="both"/>
        <w:rPr>
          <w:sz w:val="24"/>
          <w:szCs w:val="24"/>
        </w:rPr>
      </w:pPr>
      <w:r w:rsidRPr="005F6260">
        <w:rPr>
          <w:sz w:val="24"/>
          <w:szCs w:val="24"/>
        </w:rPr>
        <w:t>- Продолжать знакомить с дорогой как явлением культуры. Уточнить представления о строении городской дороги, сооружениях для безопасного движения. Знакомить с дорожными знаками.</w:t>
      </w:r>
    </w:p>
    <w:p w:rsidR="00BF4AAF" w:rsidRPr="005F6260" w:rsidRDefault="00BF4AAF" w:rsidP="00BF4AAF">
      <w:pPr>
        <w:jc w:val="both"/>
        <w:rPr>
          <w:sz w:val="24"/>
          <w:szCs w:val="24"/>
        </w:rPr>
      </w:pPr>
      <w:r w:rsidRPr="005F6260">
        <w:rPr>
          <w:sz w:val="24"/>
          <w:szCs w:val="24"/>
        </w:rPr>
        <w:t>- Конкретизировать и углубить представления о транспорте, его видах, значении, возможных опасностях и правилах поведении.</w:t>
      </w:r>
    </w:p>
    <w:p w:rsidR="00BF4AAF" w:rsidRPr="005F6260" w:rsidRDefault="00BF4AAF" w:rsidP="00BF4AAF">
      <w:pPr>
        <w:jc w:val="both"/>
        <w:rPr>
          <w:sz w:val="24"/>
          <w:szCs w:val="24"/>
        </w:rPr>
      </w:pPr>
      <w:r w:rsidRPr="005F6260">
        <w:rPr>
          <w:sz w:val="24"/>
          <w:szCs w:val="24"/>
        </w:rPr>
        <w:t>- Продолжать формировать практические навыки безопасного поведения на дороге и в транспорте.</w:t>
      </w:r>
    </w:p>
    <w:p w:rsidR="00BF4AAF" w:rsidRPr="005F6260" w:rsidRDefault="00BF4AAF" w:rsidP="00BF4AAF">
      <w:pPr>
        <w:jc w:val="both"/>
        <w:rPr>
          <w:sz w:val="24"/>
          <w:szCs w:val="24"/>
        </w:rPr>
      </w:pPr>
      <w:r w:rsidRPr="005F6260">
        <w:rPr>
          <w:sz w:val="24"/>
          <w:szCs w:val="24"/>
        </w:rPr>
        <w:t>- Продолжать знакомить с работой экстренных служб, связанных с дорожной и транспортной безопасностью (в сюжетно-ролевых играх, проблемных ситуациях, в процессе моделирования событий и др.).</w:t>
      </w:r>
    </w:p>
    <w:p w:rsidR="00BF4AAF" w:rsidRPr="005F6260" w:rsidRDefault="00BF4AAF" w:rsidP="00BF4AAF">
      <w:pPr>
        <w:jc w:val="both"/>
        <w:rPr>
          <w:i/>
          <w:sz w:val="24"/>
          <w:szCs w:val="24"/>
        </w:rPr>
      </w:pPr>
      <w:r w:rsidRPr="005F6260">
        <w:rPr>
          <w:i/>
          <w:sz w:val="24"/>
          <w:szCs w:val="24"/>
        </w:rPr>
        <w:t>Пожарная безопасность</w:t>
      </w:r>
    </w:p>
    <w:p w:rsidR="00BF4AAF" w:rsidRPr="005F6260" w:rsidRDefault="00BF4AAF" w:rsidP="00BF4AAF">
      <w:pPr>
        <w:jc w:val="both"/>
        <w:rPr>
          <w:sz w:val="24"/>
          <w:szCs w:val="24"/>
        </w:rPr>
      </w:pPr>
      <w:r w:rsidRPr="005F6260">
        <w:rPr>
          <w:sz w:val="24"/>
          <w:szCs w:val="24"/>
        </w:rPr>
        <w:t>- Продолжать знакомить с огнем как явлением культуры и его значением в жизни человека и общества.</w:t>
      </w:r>
    </w:p>
    <w:p w:rsidR="00BF4AAF" w:rsidRPr="005F6260" w:rsidRDefault="00BF4AAF" w:rsidP="00BF4AAF">
      <w:pPr>
        <w:jc w:val="both"/>
        <w:rPr>
          <w:sz w:val="24"/>
          <w:szCs w:val="24"/>
        </w:rPr>
      </w:pPr>
      <w:r w:rsidRPr="005F6260">
        <w:rPr>
          <w:sz w:val="24"/>
          <w:szCs w:val="24"/>
        </w:rPr>
        <w:t>- Предложить сравнить огонь природный и рукотворный. Помочь раскрыть</w:t>
      </w:r>
    </w:p>
    <w:p w:rsidR="00BF4AAF" w:rsidRPr="005F6260" w:rsidRDefault="00BF4AAF" w:rsidP="00BF4AAF">
      <w:pPr>
        <w:jc w:val="both"/>
        <w:rPr>
          <w:sz w:val="24"/>
          <w:szCs w:val="24"/>
        </w:rPr>
      </w:pPr>
      <w:r w:rsidRPr="005F6260">
        <w:rPr>
          <w:sz w:val="24"/>
          <w:szCs w:val="24"/>
        </w:rPr>
        <w:t>символику огня и поддержать интерес к созданию образа огня в разных видах художественного творчества.</w:t>
      </w:r>
    </w:p>
    <w:p w:rsidR="00BF4AAF" w:rsidRPr="005F6260" w:rsidRDefault="00BF4AAF" w:rsidP="00BF4AAF">
      <w:pPr>
        <w:jc w:val="both"/>
        <w:rPr>
          <w:sz w:val="24"/>
          <w:szCs w:val="24"/>
        </w:rPr>
      </w:pPr>
      <w:r w:rsidRPr="005F6260">
        <w:rPr>
          <w:sz w:val="24"/>
          <w:szCs w:val="24"/>
        </w:rPr>
        <w:t>- Расширить представления о том, как и зачем человек управляет огнем; какие опасности при этом могут возникнуть и как их избежать.</w:t>
      </w:r>
    </w:p>
    <w:p w:rsidR="00BF4AAF" w:rsidRPr="005F6260" w:rsidRDefault="00BF4AAF" w:rsidP="00BF4AAF">
      <w:pPr>
        <w:jc w:val="both"/>
        <w:rPr>
          <w:sz w:val="24"/>
          <w:szCs w:val="24"/>
        </w:rPr>
      </w:pPr>
      <w:r w:rsidRPr="005F6260">
        <w:rPr>
          <w:sz w:val="24"/>
          <w:szCs w:val="24"/>
        </w:rPr>
        <w:t>- Продолжать знакомить с работой экстрен</w:t>
      </w:r>
      <w:r w:rsidR="001A0299">
        <w:rPr>
          <w:sz w:val="24"/>
          <w:szCs w:val="24"/>
        </w:rPr>
        <w:t xml:space="preserve">ных служб, связанных с пожарной </w:t>
      </w:r>
      <w:r w:rsidRPr="005F6260">
        <w:rPr>
          <w:sz w:val="24"/>
          <w:szCs w:val="24"/>
        </w:rPr>
        <w:t>безопасностью.</w:t>
      </w:r>
    </w:p>
    <w:p w:rsidR="00BF4AAF" w:rsidRPr="005F6260" w:rsidRDefault="00BF4AAF" w:rsidP="00BF4AAF">
      <w:pPr>
        <w:jc w:val="both"/>
        <w:rPr>
          <w:i/>
          <w:sz w:val="24"/>
          <w:szCs w:val="24"/>
        </w:rPr>
      </w:pPr>
      <w:r w:rsidRPr="005F6260">
        <w:rPr>
          <w:i/>
          <w:sz w:val="24"/>
          <w:szCs w:val="24"/>
        </w:rPr>
        <w:t>Экологическая безопасность</w:t>
      </w:r>
    </w:p>
    <w:p w:rsidR="00BF4AAF" w:rsidRPr="005F6260" w:rsidRDefault="00BF4AAF" w:rsidP="00BF4AAF">
      <w:pPr>
        <w:jc w:val="both"/>
        <w:rPr>
          <w:sz w:val="24"/>
          <w:szCs w:val="24"/>
        </w:rPr>
      </w:pPr>
      <w:r w:rsidRPr="005F6260">
        <w:rPr>
          <w:sz w:val="24"/>
          <w:szCs w:val="24"/>
        </w:rPr>
        <w:t>- Продолжать формировать у детей основы экологической культуры, экологически грамотного поведения в окружающей среде, формировать первые навыки и для ресурсосбережения.</w:t>
      </w:r>
    </w:p>
    <w:p w:rsidR="00BF4AAF" w:rsidRPr="005F6260" w:rsidRDefault="00BF4AAF" w:rsidP="00BF4AAF">
      <w:pPr>
        <w:jc w:val="both"/>
        <w:rPr>
          <w:sz w:val="24"/>
          <w:szCs w:val="24"/>
        </w:rPr>
      </w:pPr>
      <w:r w:rsidRPr="005F6260">
        <w:rPr>
          <w:sz w:val="24"/>
          <w:szCs w:val="24"/>
        </w:rPr>
        <w:t>- Дать начальное представление о некоторых глобальных экологических проблемах (доступных для понимания детьми старшего дошкольного возраста), показать на конкретных примерах пути их решения, например, при изучении проблемы мусора дети размышляют о том, почему мусор опасен для окружающей среды и человека, как и для чего нужно сортировать отходы и уменьшать их объем, почему не следует покупать ненужные товары, что означают значки на упаковках.</w:t>
      </w:r>
    </w:p>
    <w:p w:rsidR="00BF4AAF" w:rsidRPr="005F6260" w:rsidRDefault="00BF4AAF" w:rsidP="00BF4AAF">
      <w:pPr>
        <w:jc w:val="both"/>
        <w:rPr>
          <w:sz w:val="24"/>
          <w:szCs w:val="24"/>
        </w:rPr>
      </w:pPr>
      <w:r w:rsidRPr="005F6260">
        <w:rPr>
          <w:sz w:val="24"/>
          <w:szCs w:val="24"/>
        </w:rPr>
        <w:t>- Содействовать осмыслению и принятию правил природоохранного поведения в природных условиях и в населенных пунктах (уносить мусор с собой после отдыха или бросать в урны; не пугать животных в парках, лесах, лугах, на берегах водоемов).</w:t>
      </w:r>
    </w:p>
    <w:p w:rsidR="00BF4AAF" w:rsidRPr="005F6260" w:rsidRDefault="00BF4AAF" w:rsidP="00BF4AAF">
      <w:pPr>
        <w:jc w:val="both"/>
        <w:rPr>
          <w:sz w:val="24"/>
          <w:szCs w:val="24"/>
        </w:rPr>
      </w:pPr>
    </w:p>
    <w:p w:rsidR="00BF4AAF" w:rsidRPr="005F6260" w:rsidRDefault="00BF4AAF" w:rsidP="00BF4AAF">
      <w:pPr>
        <w:jc w:val="center"/>
        <w:rPr>
          <w:b/>
          <w:i/>
          <w:sz w:val="24"/>
          <w:szCs w:val="24"/>
        </w:rPr>
      </w:pPr>
      <w:r w:rsidRPr="005F6260">
        <w:rPr>
          <w:b/>
          <w:i/>
          <w:sz w:val="24"/>
          <w:szCs w:val="24"/>
        </w:rPr>
        <w:t>Планируемые результаты освоения программы</w:t>
      </w:r>
    </w:p>
    <w:p w:rsidR="00BF4AAF" w:rsidRPr="005F6260" w:rsidRDefault="00BF4AAF" w:rsidP="00BF4AAF">
      <w:pPr>
        <w:jc w:val="center"/>
        <w:rPr>
          <w:b/>
          <w:i/>
          <w:sz w:val="24"/>
          <w:szCs w:val="24"/>
        </w:rPr>
      </w:pPr>
      <w:r w:rsidRPr="005F6260">
        <w:rPr>
          <w:b/>
          <w:i/>
          <w:sz w:val="24"/>
          <w:szCs w:val="24"/>
        </w:rPr>
        <w:t xml:space="preserve"> И.А. Лыковой «Мир Без Опасности»</w:t>
      </w:r>
    </w:p>
    <w:p w:rsidR="00BF4AAF" w:rsidRPr="005F6260" w:rsidRDefault="00BF4AAF" w:rsidP="001A0299">
      <w:pPr>
        <w:jc w:val="both"/>
        <w:rPr>
          <w:sz w:val="24"/>
          <w:szCs w:val="24"/>
        </w:rPr>
      </w:pPr>
      <w:r w:rsidRPr="005F6260">
        <w:rPr>
          <w:sz w:val="24"/>
          <w:szCs w:val="24"/>
        </w:rPr>
        <w:t xml:space="preserve">   Результаты освоения программы «Мир Без Опаснос</w:t>
      </w:r>
      <w:r w:rsidR="001A0299">
        <w:rPr>
          <w:sz w:val="24"/>
          <w:szCs w:val="24"/>
        </w:rPr>
        <w:t xml:space="preserve">ти» представлены в виде целевых </w:t>
      </w:r>
      <w:r w:rsidRPr="005F6260">
        <w:rPr>
          <w:sz w:val="24"/>
          <w:szCs w:val="24"/>
        </w:rPr>
        <w:t>ориентиров – характеристик возможных достижений ребенка.</w:t>
      </w:r>
    </w:p>
    <w:p w:rsidR="00BF4AAF" w:rsidRPr="005F6260" w:rsidRDefault="00BF4AAF" w:rsidP="00BF4AAF">
      <w:pPr>
        <w:jc w:val="both"/>
        <w:rPr>
          <w:sz w:val="24"/>
          <w:szCs w:val="24"/>
        </w:rPr>
      </w:pPr>
      <w:r w:rsidRPr="005F6260">
        <w:rPr>
          <w:sz w:val="24"/>
          <w:szCs w:val="24"/>
        </w:rPr>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
    <w:p w:rsidR="00BF4AAF" w:rsidRPr="005F6260" w:rsidRDefault="00BF4AAF" w:rsidP="00BF4AAF">
      <w:pPr>
        <w:jc w:val="both"/>
        <w:rPr>
          <w:sz w:val="24"/>
          <w:szCs w:val="24"/>
        </w:rPr>
      </w:pPr>
      <w:r w:rsidRPr="005F6260">
        <w:rPr>
          <w:sz w:val="24"/>
          <w:szCs w:val="24"/>
        </w:rPr>
        <w:t xml:space="preserve">   При реализации Программы проводится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F4AAF" w:rsidRPr="005F6260" w:rsidRDefault="00BF4AAF" w:rsidP="00BF4AAF">
      <w:pPr>
        <w:jc w:val="both"/>
        <w:rPr>
          <w:sz w:val="24"/>
          <w:szCs w:val="24"/>
        </w:rPr>
      </w:pPr>
      <w:r w:rsidRPr="005F6260">
        <w:rPr>
          <w:sz w:val="24"/>
          <w:szCs w:val="24"/>
        </w:rPr>
        <w:t xml:space="preserve">   Педагогическая диагностика (мониторинг) проводится воспитателем по мере необходимости, которую он определяет самостоятельно.</w:t>
      </w:r>
      <w:r>
        <w:rPr>
          <w:sz w:val="28"/>
          <w:szCs w:val="28"/>
        </w:rPr>
        <w:t xml:space="preserve"> </w:t>
      </w:r>
      <w:r w:rsidRPr="005F6260">
        <w:rPr>
          <w:sz w:val="24"/>
          <w:szCs w:val="24"/>
        </w:rPr>
        <w:t xml:space="preserve">Педагогический мониторинг осуществляется с целью </w:t>
      </w:r>
      <w:r w:rsidRPr="005F6260">
        <w:rPr>
          <w:sz w:val="24"/>
          <w:szCs w:val="24"/>
        </w:rPr>
        <w:lastRenderedPageBreak/>
        <w:t>определения динамики актуального индивидуального профиля развития ребенка и используется при решении следующих задач:</w:t>
      </w:r>
    </w:p>
    <w:p w:rsidR="00BF4AAF" w:rsidRPr="005F6260" w:rsidRDefault="00BF4AAF" w:rsidP="00BF4AAF">
      <w:pPr>
        <w:jc w:val="both"/>
        <w:rPr>
          <w:sz w:val="24"/>
          <w:szCs w:val="24"/>
        </w:rPr>
      </w:pPr>
      <w:r w:rsidRPr="005F6260">
        <w:rPr>
          <w:sz w:val="24"/>
          <w:szCs w:val="24"/>
        </w:rPr>
        <w:t>-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F4AAF" w:rsidRPr="005F6260" w:rsidRDefault="00BF4AAF" w:rsidP="00BF4AAF">
      <w:pPr>
        <w:rPr>
          <w:sz w:val="24"/>
          <w:szCs w:val="24"/>
        </w:rPr>
      </w:pPr>
      <w:r w:rsidRPr="005F6260">
        <w:rPr>
          <w:sz w:val="24"/>
          <w:szCs w:val="24"/>
        </w:rPr>
        <w:t>- Оптимизация работы педагога с группой детей.</w:t>
      </w:r>
    </w:p>
    <w:p w:rsidR="00BF4AAF" w:rsidRPr="005F6260" w:rsidRDefault="00BF4AAF" w:rsidP="00BF4AAF">
      <w:pPr>
        <w:jc w:val="both"/>
        <w:rPr>
          <w:sz w:val="24"/>
          <w:szCs w:val="24"/>
        </w:rPr>
      </w:pPr>
      <w:r w:rsidRPr="005F6260">
        <w:rPr>
          <w:sz w:val="24"/>
          <w:szCs w:val="24"/>
        </w:rPr>
        <w:t>- Педагогический мониторинг опирается на принципы поддержки специфики</w:t>
      </w:r>
      <w:r>
        <w:rPr>
          <w:sz w:val="28"/>
          <w:szCs w:val="28"/>
        </w:rPr>
        <w:t xml:space="preserve"> </w:t>
      </w:r>
      <w:r w:rsidRPr="005F6260">
        <w:rPr>
          <w:sz w:val="24"/>
          <w:szCs w:val="24"/>
        </w:rPr>
        <w:t>и разнообразия детства, а также уникальности и самоценности детства как важного этапа в общем развитии человека.</w:t>
      </w:r>
    </w:p>
    <w:p w:rsidR="00BF4AAF" w:rsidRPr="005F6260" w:rsidRDefault="00BF4AAF" w:rsidP="00BF4AAF">
      <w:pPr>
        <w:rPr>
          <w:i/>
          <w:sz w:val="24"/>
          <w:szCs w:val="24"/>
        </w:rPr>
      </w:pPr>
      <w:r w:rsidRPr="005F6260">
        <w:rPr>
          <w:i/>
          <w:sz w:val="24"/>
          <w:szCs w:val="24"/>
        </w:rPr>
        <w:t>К четырем годам ребенок:</w:t>
      </w:r>
    </w:p>
    <w:p w:rsidR="00BF4AAF" w:rsidRPr="005F6260" w:rsidRDefault="00BF4AAF" w:rsidP="00BF4AAF">
      <w:pPr>
        <w:jc w:val="both"/>
        <w:rPr>
          <w:sz w:val="24"/>
          <w:szCs w:val="24"/>
        </w:rPr>
      </w:pPr>
      <w:r w:rsidRPr="005F6260">
        <w:rPr>
          <w:sz w:val="24"/>
          <w:szCs w:val="24"/>
        </w:rPr>
        <w:t>- имеет элементарные представления о цен</w:t>
      </w:r>
      <w:r w:rsidR="001A0299">
        <w:rPr>
          <w:sz w:val="24"/>
          <w:szCs w:val="24"/>
        </w:rPr>
        <w:t xml:space="preserve">ности здоровья, о необходимости </w:t>
      </w:r>
      <w:r w:rsidRPr="005F6260">
        <w:rPr>
          <w:sz w:val="24"/>
          <w:szCs w:val="24"/>
        </w:rPr>
        <w:t>соблюдения правил гигиены в повседневной жизни и старается следовать им в своей деятельности;</w:t>
      </w:r>
    </w:p>
    <w:p w:rsidR="00BF4AAF" w:rsidRPr="005F6260" w:rsidRDefault="00BF4AAF" w:rsidP="00BF4AAF">
      <w:pPr>
        <w:jc w:val="both"/>
        <w:rPr>
          <w:sz w:val="24"/>
          <w:szCs w:val="24"/>
        </w:rPr>
      </w:pPr>
      <w:r w:rsidRPr="005F6260">
        <w:rPr>
          <w:sz w:val="24"/>
          <w:szCs w:val="24"/>
        </w:rPr>
        <w:t>- правильно пользуется предметами личной гигиены (мыло, расческа, полотенце, носовой платок), совершает процессы умывания и мытья рук при незначительной помощи взрослого;</w:t>
      </w:r>
    </w:p>
    <w:p w:rsidR="00BF4AAF" w:rsidRPr="005F6260" w:rsidRDefault="00BF4AAF" w:rsidP="00BF4AAF">
      <w:pPr>
        <w:jc w:val="both"/>
        <w:rPr>
          <w:sz w:val="24"/>
          <w:szCs w:val="24"/>
        </w:rPr>
      </w:pPr>
      <w:r w:rsidRPr="005F6260">
        <w:rPr>
          <w:sz w:val="24"/>
          <w:szCs w:val="24"/>
        </w:rPr>
        <w:t>- пытается самостоятельно раздеваться и одеваться, следит за своим внешним</w:t>
      </w:r>
      <w:r w:rsidR="001A0299">
        <w:rPr>
          <w:sz w:val="24"/>
          <w:szCs w:val="24"/>
        </w:rPr>
        <w:t xml:space="preserve"> </w:t>
      </w:r>
      <w:r w:rsidRPr="005F6260">
        <w:rPr>
          <w:sz w:val="24"/>
          <w:szCs w:val="24"/>
        </w:rPr>
        <w:t>видом, владеет простейшими навыками поведения во время еды;</w:t>
      </w:r>
    </w:p>
    <w:p w:rsidR="00BF4AAF" w:rsidRPr="005F6260" w:rsidRDefault="00BF4AAF" w:rsidP="00BF4AAF">
      <w:pPr>
        <w:jc w:val="both"/>
        <w:rPr>
          <w:sz w:val="24"/>
          <w:szCs w:val="24"/>
        </w:rPr>
      </w:pPr>
      <w:r w:rsidRPr="005F6260">
        <w:rPr>
          <w:sz w:val="24"/>
          <w:szCs w:val="24"/>
        </w:rPr>
        <w:t>- понимает, как нужно вести себя в опасных</w:t>
      </w:r>
      <w:r w:rsidR="001A0299">
        <w:rPr>
          <w:sz w:val="24"/>
          <w:szCs w:val="24"/>
        </w:rPr>
        <w:t xml:space="preserve"> ситуациях (держаться за перила </w:t>
      </w:r>
      <w:r w:rsidRPr="005F6260">
        <w:rPr>
          <w:sz w:val="24"/>
          <w:szCs w:val="24"/>
        </w:rPr>
        <w:t>лестницы при спуске и подъеме, не просовывать пальцы в дверные проемы и т.п.) и при напоминании выполняет эти правила;</w:t>
      </w:r>
    </w:p>
    <w:p w:rsidR="00BF4AAF" w:rsidRPr="005F6260" w:rsidRDefault="00BF4AAF" w:rsidP="001A0299">
      <w:pPr>
        <w:jc w:val="both"/>
        <w:rPr>
          <w:sz w:val="24"/>
          <w:szCs w:val="24"/>
        </w:rPr>
      </w:pPr>
      <w:r w:rsidRPr="005F6260">
        <w:rPr>
          <w:sz w:val="24"/>
          <w:szCs w:val="24"/>
        </w:rPr>
        <w:t>- старается выполнять общепринятые пр</w:t>
      </w:r>
      <w:r w:rsidR="001A0299">
        <w:rPr>
          <w:sz w:val="24"/>
          <w:szCs w:val="24"/>
        </w:rPr>
        <w:t xml:space="preserve">авила поведения в детском саду, </w:t>
      </w:r>
      <w:r w:rsidRPr="005F6260">
        <w:rPr>
          <w:sz w:val="24"/>
          <w:szCs w:val="24"/>
        </w:rPr>
        <w:t>отрицательно реагирует на явное нарушение правил; пытается управлять своим поведением: соотносит свои действия с правилами игры;</w:t>
      </w:r>
    </w:p>
    <w:p w:rsidR="00BF4AAF" w:rsidRPr="005F6260" w:rsidRDefault="00BF4AAF" w:rsidP="00BF4AAF">
      <w:pPr>
        <w:jc w:val="both"/>
        <w:rPr>
          <w:sz w:val="24"/>
          <w:szCs w:val="24"/>
        </w:rPr>
      </w:pPr>
      <w:r w:rsidRPr="005F6260">
        <w:rPr>
          <w:sz w:val="24"/>
          <w:szCs w:val="24"/>
        </w:rPr>
        <w:t>- бережно относится к природе (не топчет растения, не ломает ветки, не пытается раздавить жуков, поймать бабочку, а стремится их рассмотреть на небольшом расстоянии, понаблюдать за ними, полюбоваться); проявляет желание заботиться об объектах живой природы (животных, птицах зимой).</w:t>
      </w:r>
    </w:p>
    <w:p w:rsidR="00BF4AAF" w:rsidRPr="005F6260" w:rsidRDefault="00BF4AAF" w:rsidP="00BF4AAF">
      <w:pPr>
        <w:rPr>
          <w:i/>
          <w:sz w:val="24"/>
          <w:szCs w:val="24"/>
        </w:rPr>
      </w:pPr>
      <w:r w:rsidRPr="005F6260">
        <w:rPr>
          <w:i/>
          <w:sz w:val="24"/>
          <w:szCs w:val="24"/>
        </w:rPr>
        <w:t>К пяти годам ребенок:</w:t>
      </w:r>
    </w:p>
    <w:p w:rsidR="00BF4AAF" w:rsidRPr="005F6260" w:rsidRDefault="00BF4AAF" w:rsidP="00BF4AAF">
      <w:pPr>
        <w:jc w:val="both"/>
        <w:rPr>
          <w:sz w:val="24"/>
          <w:szCs w:val="24"/>
        </w:rPr>
      </w:pPr>
      <w:r w:rsidRPr="005F6260">
        <w:rPr>
          <w:sz w:val="24"/>
          <w:szCs w:val="24"/>
        </w:rPr>
        <w:t>- Имеет начальные представления о здоровом образе жизни (может ответить на вопрос, что нужно, чтобы быть здоровым, назвав некоторые из правил: делать зарядку, заниматься физкультурой, есть полезную еду, посещать врача, закаляться и т.п.).</w:t>
      </w:r>
    </w:p>
    <w:p w:rsidR="00BF4AAF" w:rsidRPr="005F6260" w:rsidRDefault="00BF4AAF" w:rsidP="00BF4AAF">
      <w:pPr>
        <w:jc w:val="both"/>
        <w:rPr>
          <w:sz w:val="24"/>
          <w:szCs w:val="24"/>
        </w:rPr>
      </w:pPr>
      <w:r w:rsidRPr="005F6260">
        <w:rPr>
          <w:sz w:val="24"/>
          <w:szCs w:val="24"/>
        </w:rPr>
        <w:t>- При напоминании следует элементарным правилам сохранения своего здоровья и здоровья других детей; понимает, какие предметы и ситуации могут быть опасны, и проявляет осторожность в обращении с ними.</w:t>
      </w:r>
    </w:p>
    <w:p w:rsidR="00BF4AAF" w:rsidRPr="005F6260" w:rsidRDefault="00BF4AAF" w:rsidP="00BF4AAF">
      <w:pPr>
        <w:jc w:val="both"/>
        <w:rPr>
          <w:sz w:val="24"/>
          <w:szCs w:val="24"/>
        </w:rPr>
      </w:pPr>
      <w:r w:rsidRPr="005F6260">
        <w:rPr>
          <w:sz w:val="24"/>
          <w:szCs w:val="24"/>
        </w:rPr>
        <w:t>- Знает, что нужно предупредить взрослого в случае травмы или недомогания; может охарактеризовать свое самочувствие.</w:t>
      </w:r>
    </w:p>
    <w:p w:rsidR="00BF4AAF" w:rsidRPr="005F6260" w:rsidRDefault="00BF4AAF" w:rsidP="00BF4AAF">
      <w:pPr>
        <w:jc w:val="both"/>
        <w:rPr>
          <w:sz w:val="24"/>
          <w:szCs w:val="24"/>
        </w:rPr>
      </w:pPr>
      <w:r w:rsidRPr="005F6260">
        <w:rPr>
          <w:sz w:val="24"/>
          <w:szCs w:val="24"/>
        </w:rPr>
        <w:t>- Выполняет основные гигиенические процедуры (моет руки после прогулки, перед едой, пользуется салфеткой, носовым платком, обращает внимание на неопрятность в одежде), часть из них – самостоятельно и без напоминаний со стороны взрослых.</w:t>
      </w:r>
    </w:p>
    <w:p w:rsidR="00BF4AAF" w:rsidRPr="005F6260" w:rsidRDefault="00BF4AAF" w:rsidP="00BF4AAF">
      <w:pPr>
        <w:jc w:val="both"/>
        <w:rPr>
          <w:sz w:val="24"/>
          <w:szCs w:val="24"/>
        </w:rPr>
      </w:pPr>
      <w:r w:rsidRPr="005F6260">
        <w:rPr>
          <w:sz w:val="24"/>
          <w:szCs w:val="24"/>
        </w:rPr>
        <w:t>- Обнаруживает достаточный уровень развития физических качеств и основных движений, соответствующий возрастно-половым нормативам.</w:t>
      </w:r>
    </w:p>
    <w:p w:rsidR="00BF4AAF" w:rsidRPr="005F6260" w:rsidRDefault="00BF4AAF" w:rsidP="00BF4AAF">
      <w:pPr>
        <w:jc w:val="both"/>
        <w:rPr>
          <w:sz w:val="24"/>
          <w:szCs w:val="24"/>
        </w:rPr>
      </w:pPr>
      <w:r w:rsidRPr="005F6260">
        <w:rPr>
          <w:sz w:val="24"/>
          <w:szCs w:val="24"/>
        </w:rPr>
        <w:t>- Проявляет стремление к обращению со сверстниками, пытается выстраивать взаимодействие (пока с разной степенью успешности).</w:t>
      </w:r>
    </w:p>
    <w:p w:rsidR="00BF4AAF" w:rsidRPr="005F6260" w:rsidRDefault="00BF4AAF" w:rsidP="00BF4AAF">
      <w:pPr>
        <w:rPr>
          <w:sz w:val="24"/>
          <w:szCs w:val="24"/>
        </w:rPr>
      </w:pPr>
      <w:r w:rsidRPr="005F6260">
        <w:rPr>
          <w:sz w:val="24"/>
          <w:szCs w:val="24"/>
        </w:rPr>
        <w:t>- Проявляет доброжелательность по отношению к сверстникам и взрослым;</w:t>
      </w:r>
    </w:p>
    <w:p w:rsidR="00BF4AAF" w:rsidRPr="005F6260" w:rsidRDefault="00BF4AAF" w:rsidP="00BF4AAF">
      <w:pPr>
        <w:jc w:val="both"/>
        <w:rPr>
          <w:sz w:val="24"/>
          <w:szCs w:val="24"/>
        </w:rPr>
      </w:pPr>
      <w:r w:rsidRPr="005F6260">
        <w:rPr>
          <w:sz w:val="24"/>
          <w:szCs w:val="24"/>
        </w:rPr>
        <w:t>адекватно реагирует на радостные и печальные события в ближайшем социуме.</w:t>
      </w:r>
    </w:p>
    <w:p w:rsidR="00BF4AAF" w:rsidRPr="005F6260" w:rsidRDefault="00BF4AAF" w:rsidP="00BF4AAF">
      <w:pPr>
        <w:jc w:val="both"/>
        <w:rPr>
          <w:sz w:val="24"/>
          <w:szCs w:val="24"/>
        </w:rPr>
      </w:pPr>
      <w:r w:rsidRPr="005F6260">
        <w:rPr>
          <w:sz w:val="24"/>
          <w:szCs w:val="24"/>
        </w:rPr>
        <w:t>- Старается соотносить свои поступки с общепринятыми правилами, делает</w:t>
      </w:r>
    </w:p>
    <w:p w:rsidR="00BF4AAF" w:rsidRPr="005F6260" w:rsidRDefault="00BF4AAF" w:rsidP="00BF4AAF">
      <w:pPr>
        <w:jc w:val="both"/>
        <w:rPr>
          <w:sz w:val="24"/>
          <w:szCs w:val="24"/>
        </w:rPr>
      </w:pPr>
      <w:r w:rsidRPr="005F6260">
        <w:rPr>
          <w:sz w:val="24"/>
          <w:szCs w:val="24"/>
        </w:rPr>
        <w:t>замечания сверстнику и взрослому при нарушении правил.</w:t>
      </w:r>
    </w:p>
    <w:p w:rsidR="00BF4AAF" w:rsidRPr="005F6260" w:rsidRDefault="00BF4AAF" w:rsidP="00BF4AAF">
      <w:pPr>
        <w:jc w:val="both"/>
        <w:rPr>
          <w:sz w:val="24"/>
          <w:szCs w:val="24"/>
        </w:rPr>
      </w:pPr>
      <w:r w:rsidRPr="005F6260">
        <w:rPr>
          <w:sz w:val="24"/>
          <w:szCs w:val="24"/>
        </w:rPr>
        <w:t>- Умеет устанавливать простейшие причинно-следственные связи.</w:t>
      </w:r>
    </w:p>
    <w:p w:rsidR="00BF4AAF" w:rsidRPr="005F6260" w:rsidRDefault="00BF4AAF" w:rsidP="00BF4AAF">
      <w:pPr>
        <w:jc w:val="both"/>
        <w:rPr>
          <w:sz w:val="24"/>
          <w:szCs w:val="24"/>
        </w:rPr>
      </w:pPr>
      <w:r w:rsidRPr="005F6260">
        <w:rPr>
          <w:sz w:val="24"/>
          <w:szCs w:val="24"/>
        </w:rPr>
        <w:t>- Бережно относится к животным и растениям, проявляет желание помочь</w:t>
      </w:r>
      <w:r>
        <w:rPr>
          <w:sz w:val="28"/>
          <w:szCs w:val="28"/>
        </w:rPr>
        <w:t xml:space="preserve"> </w:t>
      </w:r>
      <w:r w:rsidRPr="005F6260">
        <w:rPr>
          <w:sz w:val="24"/>
          <w:szCs w:val="24"/>
        </w:rPr>
        <w:t>птицам зимой, покормить животное в уголке природы детского сада, полить растение.</w:t>
      </w:r>
    </w:p>
    <w:p w:rsidR="00BF4AAF" w:rsidRPr="005F6260" w:rsidRDefault="00BF4AAF" w:rsidP="00BF4AAF">
      <w:pPr>
        <w:jc w:val="both"/>
        <w:rPr>
          <w:sz w:val="24"/>
          <w:szCs w:val="24"/>
        </w:rPr>
      </w:pPr>
      <w:r w:rsidRPr="005F6260">
        <w:rPr>
          <w:sz w:val="24"/>
          <w:szCs w:val="24"/>
        </w:rPr>
        <w:t xml:space="preserve">- Знает некоторые правила поведения в природе, старается не топтать растения; знает, что не нужно рвать и пробовать на вкус незнакомые растения, начинает осознавать, что от его действий могут зависеть другие живые существа, приобретает самые первые навыки по уходу за растениями, </w:t>
      </w:r>
      <w:r w:rsidRPr="005F6260">
        <w:rPr>
          <w:sz w:val="24"/>
          <w:szCs w:val="24"/>
        </w:rPr>
        <w:lastRenderedPageBreak/>
        <w:t>обращает внимание на то, что нужно вовремя закрывать кран с водой, не бросает мусор на землю и т.п.</w:t>
      </w:r>
    </w:p>
    <w:p w:rsidR="00BF4AAF" w:rsidRPr="005F6260" w:rsidRDefault="00BF4AAF" w:rsidP="005F6260">
      <w:pPr>
        <w:tabs>
          <w:tab w:val="right" w:pos="9359"/>
        </w:tabs>
        <w:jc w:val="both"/>
        <w:rPr>
          <w:i/>
          <w:sz w:val="24"/>
          <w:szCs w:val="24"/>
        </w:rPr>
      </w:pPr>
      <w:r w:rsidRPr="005F6260">
        <w:rPr>
          <w:i/>
          <w:sz w:val="24"/>
          <w:szCs w:val="24"/>
        </w:rPr>
        <w:t>К шести годам ребенок:</w:t>
      </w:r>
      <w:r w:rsidR="005F6260" w:rsidRPr="005F6260">
        <w:rPr>
          <w:i/>
          <w:sz w:val="24"/>
          <w:szCs w:val="24"/>
        </w:rPr>
        <w:tab/>
      </w:r>
    </w:p>
    <w:p w:rsidR="00BF4AAF" w:rsidRPr="005F6260" w:rsidRDefault="00BF4AAF" w:rsidP="00BF4AAF">
      <w:pPr>
        <w:jc w:val="both"/>
        <w:rPr>
          <w:sz w:val="24"/>
          <w:szCs w:val="24"/>
        </w:rPr>
      </w:pPr>
      <w:r w:rsidRPr="005F6260">
        <w:rPr>
          <w:sz w:val="24"/>
          <w:szCs w:val="24"/>
        </w:rPr>
        <w:t>- Знает и соблюдает общепринятые нормы и правила поведения (дома, в детском саду, в общественных местах, на улице, в природе); знает и старается соблюдать основные правила личной безопасности.</w:t>
      </w:r>
    </w:p>
    <w:p w:rsidR="00BF4AAF" w:rsidRPr="005F6260" w:rsidRDefault="00BF4AAF" w:rsidP="00BF4AAF">
      <w:pPr>
        <w:jc w:val="both"/>
        <w:rPr>
          <w:sz w:val="24"/>
          <w:szCs w:val="24"/>
        </w:rPr>
      </w:pPr>
      <w:r w:rsidRPr="005F6260">
        <w:rPr>
          <w:sz w:val="24"/>
          <w:szCs w:val="24"/>
        </w:rPr>
        <w:t>- Имеет представления о здоровом образе жизни, может ответить на вопрос, что нужно, чтобы быть здоровым (делать зарядку, заниматься физкультурой, есть полезную еду, посещать врача, закаляться и т.п.); начинает понимать ценность жизни и здоровья.</w:t>
      </w:r>
    </w:p>
    <w:p w:rsidR="00BF4AAF" w:rsidRPr="005F6260" w:rsidRDefault="00BF4AAF" w:rsidP="00BF4AAF">
      <w:pPr>
        <w:jc w:val="both"/>
        <w:rPr>
          <w:sz w:val="24"/>
          <w:szCs w:val="24"/>
        </w:rPr>
      </w:pPr>
      <w:r w:rsidRPr="005F6260">
        <w:rPr>
          <w:sz w:val="24"/>
          <w:szCs w:val="24"/>
        </w:rPr>
        <w:t>- Самостоятельно и правильно выполняет основные гигиенические процедуры (моет руки после прогулки, перед едой, пользуется салфеткой, носовым платком, старается быть опрятным и аккуратным), самостоятельно одевается и раздевается, имеет представления о том, как связаны гигиена и здоровье человека.</w:t>
      </w:r>
    </w:p>
    <w:p w:rsidR="00BF4AAF" w:rsidRPr="005F6260" w:rsidRDefault="00BF4AAF" w:rsidP="00BF4AAF">
      <w:pPr>
        <w:jc w:val="both"/>
        <w:rPr>
          <w:sz w:val="24"/>
          <w:szCs w:val="24"/>
        </w:rPr>
      </w:pPr>
      <w:r w:rsidRPr="005F6260">
        <w:rPr>
          <w:sz w:val="24"/>
          <w:szCs w:val="24"/>
        </w:rPr>
        <w:t>- Осторожен, осмотрителен с новыми вещами, знает, что сначала нужно узнать о них, а затем уже начинать пользоваться.</w:t>
      </w:r>
    </w:p>
    <w:p w:rsidR="00BF4AAF" w:rsidRPr="005F6260" w:rsidRDefault="00BF4AAF" w:rsidP="00BF4AAF">
      <w:pPr>
        <w:jc w:val="both"/>
        <w:rPr>
          <w:sz w:val="24"/>
          <w:szCs w:val="24"/>
        </w:rPr>
      </w:pPr>
      <w:r w:rsidRPr="005F6260">
        <w:rPr>
          <w:sz w:val="24"/>
          <w:szCs w:val="24"/>
        </w:rPr>
        <w:t>- Умеет привлечь внимание взрослого в случае болезни, травмы или недомогания; может охарактеризовать свое самочувствие.</w:t>
      </w:r>
    </w:p>
    <w:p w:rsidR="00BF4AAF" w:rsidRPr="005F6260" w:rsidRDefault="00BF4AAF" w:rsidP="00BF4AAF">
      <w:pPr>
        <w:jc w:val="both"/>
        <w:rPr>
          <w:sz w:val="24"/>
          <w:szCs w:val="24"/>
        </w:rPr>
      </w:pPr>
      <w:r w:rsidRPr="005F6260">
        <w:rPr>
          <w:sz w:val="24"/>
          <w:szCs w:val="24"/>
        </w:rPr>
        <w:t>- Может оценить в соответствии с общепринятыми правилами свои поступки и поступки окружающих людей (детей и взрослых), отрицательно относится к нарушению общепринятых норм и правил поведения.</w:t>
      </w:r>
    </w:p>
    <w:p w:rsidR="00BF4AAF" w:rsidRPr="005F6260" w:rsidRDefault="00BF4AAF" w:rsidP="00BF4AAF">
      <w:pPr>
        <w:jc w:val="both"/>
        <w:rPr>
          <w:sz w:val="24"/>
          <w:szCs w:val="24"/>
        </w:rPr>
      </w:pPr>
      <w:r w:rsidRPr="005F6260">
        <w:rPr>
          <w:sz w:val="24"/>
          <w:szCs w:val="24"/>
        </w:rPr>
        <w:t>- Чувствует переживания близких людей, п</w:t>
      </w:r>
      <w:r w:rsidR="001A0299">
        <w:rPr>
          <w:sz w:val="24"/>
          <w:szCs w:val="24"/>
        </w:rPr>
        <w:t xml:space="preserve">онимает эмоциональное состояние </w:t>
      </w:r>
      <w:r w:rsidRPr="005F6260">
        <w:rPr>
          <w:sz w:val="24"/>
          <w:szCs w:val="24"/>
        </w:rPr>
        <w:t>окружающих, проявляет сочувствие и готовность помочь.</w:t>
      </w:r>
    </w:p>
    <w:p w:rsidR="00BF4AAF" w:rsidRPr="005F6260" w:rsidRDefault="00BF4AAF" w:rsidP="00BF4AAF">
      <w:pPr>
        <w:jc w:val="both"/>
        <w:rPr>
          <w:sz w:val="24"/>
          <w:szCs w:val="24"/>
        </w:rPr>
      </w:pPr>
      <w:r w:rsidRPr="005F6260">
        <w:rPr>
          <w:sz w:val="24"/>
          <w:szCs w:val="24"/>
        </w:rPr>
        <w:t>- Умеет договариваться со сверстниками, обмениваться предметами, распределять действия при сотрудничестве, роли в игре, стремится конструктивно и комфортно (с помощью речи) решать спорные ситуации.</w:t>
      </w:r>
    </w:p>
    <w:p w:rsidR="00BF4AAF" w:rsidRPr="005F6260" w:rsidRDefault="00BF4AAF" w:rsidP="00BF4AAF">
      <w:pPr>
        <w:jc w:val="both"/>
        <w:rPr>
          <w:sz w:val="24"/>
          <w:szCs w:val="24"/>
        </w:rPr>
      </w:pPr>
      <w:r w:rsidRPr="005F6260">
        <w:rPr>
          <w:sz w:val="24"/>
          <w:szCs w:val="24"/>
        </w:rPr>
        <w:t>- Умеет объяснять простейшие причинно-следственные связи, пытается рассуждать о последствиях при изменении тех или иных условий.</w:t>
      </w:r>
    </w:p>
    <w:p w:rsidR="00BF4AAF" w:rsidRPr="005F6260" w:rsidRDefault="00BF4AAF" w:rsidP="00BF4AAF">
      <w:pPr>
        <w:jc w:val="both"/>
        <w:rPr>
          <w:sz w:val="24"/>
          <w:szCs w:val="24"/>
        </w:rPr>
      </w:pPr>
      <w:r w:rsidRPr="005F6260">
        <w:rPr>
          <w:sz w:val="24"/>
          <w:szCs w:val="24"/>
        </w:rPr>
        <w:t>- Проявляет любознательность, познавательную активность, которая выражается в совершении множества пробных действий, интересе к экспериментированию, в вопросах: «Почему?», «Зачем?», «Как?», «Откуда?»;</w:t>
      </w:r>
    </w:p>
    <w:p w:rsidR="00BF4AAF" w:rsidRPr="005F6260" w:rsidRDefault="00BF4AAF" w:rsidP="00BF4AAF">
      <w:pPr>
        <w:jc w:val="both"/>
        <w:rPr>
          <w:sz w:val="24"/>
          <w:szCs w:val="24"/>
        </w:rPr>
      </w:pPr>
      <w:r w:rsidRPr="005F6260">
        <w:rPr>
          <w:sz w:val="24"/>
          <w:szCs w:val="24"/>
        </w:rPr>
        <w:t>- Стремится самостоятельно преодолевать с</w:t>
      </w:r>
      <w:r w:rsidR="001A0299">
        <w:rPr>
          <w:sz w:val="24"/>
          <w:szCs w:val="24"/>
        </w:rPr>
        <w:t xml:space="preserve">итуации затруднения, сохраняя </w:t>
      </w:r>
      <w:r w:rsidRPr="005F6260">
        <w:rPr>
          <w:sz w:val="24"/>
          <w:szCs w:val="24"/>
        </w:rPr>
        <w:t>позитивный настрой; знает и пытается использовать различные способы преодоления затруднения.</w:t>
      </w:r>
    </w:p>
    <w:p w:rsidR="00BF4AAF" w:rsidRPr="005F6260" w:rsidRDefault="00BF4AAF" w:rsidP="00BF4AAF">
      <w:pPr>
        <w:jc w:val="both"/>
        <w:rPr>
          <w:sz w:val="24"/>
          <w:szCs w:val="24"/>
        </w:rPr>
      </w:pPr>
      <w:r w:rsidRPr="005F6260">
        <w:rPr>
          <w:sz w:val="24"/>
          <w:szCs w:val="24"/>
        </w:rPr>
        <w:t>- Обнаруживает достаточный уровень развития физических качеств и основных движений, соответствующий возрастно-половым нормативам.</w:t>
      </w:r>
    </w:p>
    <w:p w:rsidR="00BF4AAF" w:rsidRPr="005F6260" w:rsidRDefault="00BF4AAF" w:rsidP="00BF4AAF">
      <w:pPr>
        <w:jc w:val="both"/>
        <w:rPr>
          <w:sz w:val="24"/>
          <w:szCs w:val="24"/>
        </w:rPr>
      </w:pPr>
      <w:r w:rsidRPr="005F6260">
        <w:rPr>
          <w:sz w:val="24"/>
          <w:szCs w:val="24"/>
        </w:rPr>
        <w:t>- Бережно относится к животным и растениям, проявляет желание участвовать в природоохранной деятельности, во время прогулок на территории детского сада любуется цветами, бабочками, первыми листочками и т.п., умеет слышать звуки природы.</w:t>
      </w:r>
    </w:p>
    <w:p w:rsidR="00BF4AAF" w:rsidRPr="005F6260" w:rsidRDefault="00BF4AAF" w:rsidP="00BF4AAF">
      <w:pPr>
        <w:jc w:val="both"/>
        <w:rPr>
          <w:sz w:val="24"/>
          <w:szCs w:val="24"/>
        </w:rPr>
      </w:pPr>
      <w:r w:rsidRPr="005F6260">
        <w:rPr>
          <w:sz w:val="24"/>
          <w:szCs w:val="24"/>
        </w:rPr>
        <w:t>- Применяет на практике некоторые навыки экологически безопасного поведения и ресурсосбережения, знает о существовании опасных (ядовитых) растений, животных, грибов.</w:t>
      </w:r>
    </w:p>
    <w:p w:rsidR="00BF4AAF" w:rsidRPr="005F6260" w:rsidRDefault="00BF4AAF" w:rsidP="00BF4AAF">
      <w:pPr>
        <w:jc w:val="both"/>
        <w:rPr>
          <w:i/>
          <w:sz w:val="24"/>
          <w:szCs w:val="24"/>
        </w:rPr>
      </w:pPr>
      <w:r w:rsidRPr="005F6260">
        <w:rPr>
          <w:i/>
          <w:sz w:val="24"/>
          <w:szCs w:val="24"/>
        </w:rPr>
        <w:t>К семи годам ребенок:</w:t>
      </w:r>
    </w:p>
    <w:p w:rsidR="00BF4AAF" w:rsidRPr="005F6260" w:rsidRDefault="00BF4AAF" w:rsidP="00BF4AAF">
      <w:pPr>
        <w:jc w:val="both"/>
        <w:rPr>
          <w:sz w:val="24"/>
          <w:szCs w:val="24"/>
        </w:rPr>
      </w:pPr>
      <w:r w:rsidRPr="005F6260">
        <w:rPr>
          <w:sz w:val="24"/>
          <w:szCs w:val="24"/>
        </w:rPr>
        <w:t>- Имеет представления о разных видах безопасности: витальной (жизни и здоровья человека), социальной, экологической, дорожной, пожарной, информационной; получил начальные представления о безопасности личности, общества и государства; имеет первичные представления об обществе, о государстве и принадлежности к нему.</w:t>
      </w:r>
    </w:p>
    <w:p w:rsidR="00BF4AAF" w:rsidRPr="005F6260" w:rsidRDefault="00BF4AAF" w:rsidP="00BF4AAF">
      <w:pPr>
        <w:jc w:val="both"/>
        <w:rPr>
          <w:sz w:val="24"/>
          <w:szCs w:val="24"/>
        </w:rPr>
      </w:pPr>
      <w:r w:rsidRPr="005F6260">
        <w:rPr>
          <w:sz w:val="24"/>
          <w:szCs w:val="24"/>
        </w:rPr>
        <w:t>- Способен управлять своим поведением и планировать свои действия на основе первичных ценностных представлений, соблюдает элементарные общепринятые нормы и правила поведения.</w:t>
      </w:r>
    </w:p>
    <w:p w:rsidR="00BF4AAF" w:rsidRPr="005F6260" w:rsidRDefault="00BF4AAF" w:rsidP="00BF4AAF">
      <w:pPr>
        <w:jc w:val="both"/>
        <w:rPr>
          <w:sz w:val="24"/>
          <w:szCs w:val="24"/>
        </w:rPr>
      </w:pPr>
      <w:r w:rsidRPr="005F6260">
        <w:rPr>
          <w:sz w:val="24"/>
          <w:szCs w:val="24"/>
        </w:rPr>
        <w:t>- Старается вести себя дома, в детском саду, в общественных местах, на улице, в природе, во время прогулок и путешествий в соответствии с элементарными общепринятыми нормами и правилами, а не с сиюминутными желаниями и потребностями.</w:t>
      </w:r>
    </w:p>
    <w:p w:rsidR="00BF4AAF" w:rsidRPr="005F6260" w:rsidRDefault="00BF4AAF" w:rsidP="00BF4AAF">
      <w:pPr>
        <w:jc w:val="both"/>
        <w:rPr>
          <w:sz w:val="24"/>
          <w:szCs w:val="24"/>
        </w:rPr>
      </w:pPr>
      <w:r w:rsidRPr="005F6260">
        <w:rPr>
          <w:sz w:val="24"/>
          <w:szCs w:val="24"/>
        </w:rPr>
        <w:t xml:space="preserve">- Активно общается со сверстниками и взрослыми; может оценивать свои и чужие поступки в соответствии с первичными ценностными представлениями о том, «что такое хорошо, а что такое </w:t>
      </w:r>
      <w:r w:rsidRPr="005F6260">
        <w:rPr>
          <w:sz w:val="24"/>
          <w:szCs w:val="24"/>
        </w:rPr>
        <w:lastRenderedPageBreak/>
        <w:t>плохо», обращая внимание также на мотивы и намерения, а не только на последствия и результаты действий.</w:t>
      </w:r>
    </w:p>
    <w:p w:rsidR="00BF4AAF" w:rsidRPr="005F6260" w:rsidRDefault="00BF4AAF" w:rsidP="00BF4AAF">
      <w:pPr>
        <w:jc w:val="both"/>
        <w:rPr>
          <w:sz w:val="24"/>
          <w:szCs w:val="24"/>
        </w:rPr>
      </w:pPr>
      <w:r w:rsidRPr="005F6260">
        <w:rPr>
          <w:sz w:val="24"/>
          <w:szCs w:val="24"/>
        </w:rPr>
        <w:t>- Может осуществлять первичную общую самооценку на основе требований</w:t>
      </w:r>
    </w:p>
    <w:p w:rsidR="00BF4AAF" w:rsidRPr="005F6260" w:rsidRDefault="00BF4AAF" w:rsidP="00BF4AAF">
      <w:pPr>
        <w:jc w:val="both"/>
        <w:rPr>
          <w:sz w:val="24"/>
          <w:szCs w:val="24"/>
        </w:rPr>
      </w:pPr>
      <w:r w:rsidRPr="005F6260">
        <w:rPr>
          <w:sz w:val="24"/>
          <w:szCs w:val="24"/>
        </w:rPr>
        <w:t>(критериев), предъявляемых взрослым к поведению или к результатам деятельности.</w:t>
      </w:r>
    </w:p>
    <w:p w:rsidR="00BF4AAF" w:rsidRPr="005F6260" w:rsidRDefault="00BF4AAF" w:rsidP="00BF4AAF">
      <w:pPr>
        <w:jc w:val="both"/>
        <w:rPr>
          <w:sz w:val="24"/>
          <w:szCs w:val="24"/>
        </w:rPr>
      </w:pPr>
      <w:r w:rsidRPr="005F6260">
        <w:rPr>
          <w:sz w:val="24"/>
          <w:szCs w:val="24"/>
        </w:rPr>
        <w:t>- Может рассуждать о безопасности жизни и здоровья, о здоровом образе жизни (о некоторых особенностях строения и функционирования организма человека, о важности соблюдения режима дня, о рациональном питании, о значении двигательной активности, о полезных и вредных привычках и др.); о поведении во время болезни.</w:t>
      </w:r>
    </w:p>
    <w:p w:rsidR="00BF4AAF" w:rsidRPr="005F6260" w:rsidRDefault="00BF4AAF" w:rsidP="00BF4AAF">
      <w:pPr>
        <w:jc w:val="both"/>
        <w:rPr>
          <w:sz w:val="24"/>
          <w:szCs w:val="24"/>
        </w:rPr>
      </w:pPr>
      <w:r w:rsidRPr="005F6260">
        <w:rPr>
          <w:sz w:val="24"/>
          <w:szCs w:val="24"/>
        </w:rPr>
        <w:t>- Самостоятельно выполняет доступные возрасту гигиенические процедуры,</w:t>
      </w:r>
    </w:p>
    <w:p w:rsidR="00BF4AAF" w:rsidRPr="005F6260" w:rsidRDefault="00BF4AAF" w:rsidP="00BF4AAF">
      <w:pPr>
        <w:jc w:val="both"/>
        <w:rPr>
          <w:sz w:val="24"/>
          <w:szCs w:val="24"/>
        </w:rPr>
      </w:pPr>
      <w:r w:rsidRPr="005F6260">
        <w:rPr>
          <w:sz w:val="24"/>
          <w:szCs w:val="24"/>
        </w:rPr>
        <w:t>соблюдает элементарные правила здорового образа жизни; владеет основными культурно-гигиеническими навыками (быстро и правильно умывается, чистит зубы, поласкает рот после еды, моет уши, причесывается, правильно пользуется носовым платком, следит за своим внешним видом, самостоятельно одевается и раздевается, следит за чистотой одежды и обуви и т.п.); выполняет правила культуры еды.</w:t>
      </w:r>
    </w:p>
    <w:p w:rsidR="00BF4AAF" w:rsidRPr="005F6260" w:rsidRDefault="00BF4AAF" w:rsidP="00BF4AAF">
      <w:pPr>
        <w:jc w:val="both"/>
        <w:rPr>
          <w:sz w:val="24"/>
          <w:szCs w:val="24"/>
        </w:rPr>
      </w:pPr>
      <w:r w:rsidRPr="005F6260">
        <w:rPr>
          <w:sz w:val="24"/>
          <w:szCs w:val="24"/>
        </w:rPr>
        <w:t>- Обнаруживает достаточный уровень развития физических качеств и основных движений, соответствующий возрастно-половым нормативам.</w:t>
      </w:r>
    </w:p>
    <w:p w:rsidR="00BF4AAF" w:rsidRPr="005F6260" w:rsidRDefault="00BF4AAF" w:rsidP="00BF4AAF">
      <w:pPr>
        <w:jc w:val="both"/>
        <w:rPr>
          <w:sz w:val="24"/>
          <w:szCs w:val="24"/>
        </w:rPr>
      </w:pPr>
      <w:r w:rsidRPr="005F6260">
        <w:rPr>
          <w:sz w:val="24"/>
          <w:szCs w:val="24"/>
        </w:rPr>
        <w:t>- Понимает, как нужно вести себя в опасн</w:t>
      </w:r>
      <w:r w:rsidR="001A0299">
        <w:rPr>
          <w:sz w:val="24"/>
          <w:szCs w:val="24"/>
        </w:rPr>
        <w:t xml:space="preserve">ых ситуациях, и при напоминании </w:t>
      </w:r>
      <w:r w:rsidRPr="005F6260">
        <w:rPr>
          <w:sz w:val="24"/>
          <w:szCs w:val="24"/>
        </w:rPr>
        <w:t>выполняет эти правила.</w:t>
      </w:r>
    </w:p>
    <w:p w:rsidR="00BF4AAF" w:rsidRPr="005F6260" w:rsidRDefault="00BF4AAF" w:rsidP="00BF4AAF">
      <w:pPr>
        <w:jc w:val="both"/>
        <w:rPr>
          <w:sz w:val="24"/>
          <w:szCs w:val="24"/>
        </w:rPr>
      </w:pPr>
      <w:r w:rsidRPr="005F6260">
        <w:rPr>
          <w:sz w:val="24"/>
          <w:szCs w:val="24"/>
        </w:rPr>
        <w:t>- Знаком со способами обращения за помощью в опасных ситуациях, знает номер телефона вызова экстренной помощи; умеет привлечь внимание взрослого в случае травмы или недомогания; оказывает элементарную помощь себе и другому.</w:t>
      </w:r>
    </w:p>
    <w:p w:rsidR="00BF4AAF" w:rsidRPr="005F6260" w:rsidRDefault="00BF4AAF" w:rsidP="00BF4AAF">
      <w:pPr>
        <w:jc w:val="both"/>
        <w:rPr>
          <w:sz w:val="24"/>
          <w:szCs w:val="24"/>
        </w:rPr>
      </w:pPr>
      <w:r w:rsidRPr="005F6260">
        <w:rPr>
          <w:sz w:val="24"/>
          <w:szCs w:val="24"/>
        </w:rPr>
        <w:t>- Интересуется новым, неизвестным в о</w:t>
      </w:r>
      <w:r w:rsidR="001A0299">
        <w:rPr>
          <w:sz w:val="24"/>
          <w:szCs w:val="24"/>
        </w:rPr>
        <w:t xml:space="preserve">кружающем мире (в природе, мире </w:t>
      </w:r>
      <w:r w:rsidRPr="005F6260">
        <w:rPr>
          <w:sz w:val="24"/>
          <w:szCs w:val="24"/>
        </w:rPr>
        <w:t>предметов и вещей, мире отношений и своем внутреннем мире); активно участвует в «открытии» новых знаний; испытывает положительные эмоции при «открытии» новых знаний; знает различные средства получения информации, пытается их использовать.</w:t>
      </w:r>
    </w:p>
    <w:p w:rsidR="00BF4AAF" w:rsidRPr="005F6260" w:rsidRDefault="00BF4AAF" w:rsidP="00BF4AAF">
      <w:pPr>
        <w:jc w:val="both"/>
        <w:rPr>
          <w:sz w:val="24"/>
          <w:szCs w:val="24"/>
        </w:rPr>
      </w:pPr>
      <w:r w:rsidRPr="005F6260">
        <w:rPr>
          <w:sz w:val="24"/>
          <w:szCs w:val="24"/>
        </w:rPr>
        <w:t>- Способен самостоятельно действовать (в различн</w:t>
      </w:r>
      <w:r w:rsidR="003B562B">
        <w:rPr>
          <w:sz w:val="24"/>
          <w:szCs w:val="24"/>
        </w:rPr>
        <w:t>ых видах детск</w:t>
      </w:r>
      <w:r w:rsidRPr="005F6260">
        <w:rPr>
          <w:sz w:val="24"/>
          <w:szCs w:val="24"/>
        </w:rPr>
        <w:t>ой</w:t>
      </w:r>
      <w:r>
        <w:rPr>
          <w:sz w:val="28"/>
          <w:szCs w:val="28"/>
        </w:rPr>
        <w:t xml:space="preserve"> </w:t>
      </w:r>
      <w:r w:rsidRPr="005F6260">
        <w:rPr>
          <w:sz w:val="24"/>
          <w:szCs w:val="24"/>
        </w:rPr>
        <w:t>деятельности, в повседневной жизни); стремится самостоятельно преодолевать ситуации затруднения разными способами.</w:t>
      </w:r>
    </w:p>
    <w:p w:rsidR="00BF4AAF" w:rsidRPr="005F6260" w:rsidRDefault="00BF4AAF" w:rsidP="00BF4AAF">
      <w:pPr>
        <w:jc w:val="both"/>
        <w:rPr>
          <w:sz w:val="24"/>
          <w:szCs w:val="24"/>
        </w:rPr>
      </w:pPr>
      <w:r w:rsidRPr="005F6260">
        <w:rPr>
          <w:sz w:val="24"/>
          <w:szCs w:val="24"/>
        </w:rPr>
        <w:t>- Откликается на эмоции близких людей и др</w:t>
      </w:r>
      <w:r w:rsidR="001A0299">
        <w:rPr>
          <w:sz w:val="24"/>
          <w:szCs w:val="24"/>
        </w:rPr>
        <w:t xml:space="preserve">узей, понимает эмоциональные </w:t>
      </w:r>
      <w:r w:rsidRPr="005F6260">
        <w:rPr>
          <w:sz w:val="24"/>
          <w:szCs w:val="24"/>
        </w:rPr>
        <w:t>состояния окружающих, проявляет сочувствие, готовность помочь окружающим; адекватно использует вербальные и невербальные средства общения; способен изменять стиль общения со взрослыми или сверстником в зависимости от ситуации.</w:t>
      </w:r>
    </w:p>
    <w:p w:rsidR="00BF4AAF" w:rsidRPr="005F6260" w:rsidRDefault="00BF4AAF" w:rsidP="003B562B">
      <w:pPr>
        <w:jc w:val="both"/>
        <w:rPr>
          <w:sz w:val="24"/>
          <w:szCs w:val="24"/>
        </w:rPr>
      </w:pPr>
      <w:r w:rsidRPr="005F6260">
        <w:rPr>
          <w:sz w:val="24"/>
          <w:szCs w:val="24"/>
        </w:rPr>
        <w:t>- Имеет представления о разных объект</w:t>
      </w:r>
      <w:r w:rsidR="001A0299">
        <w:rPr>
          <w:sz w:val="24"/>
          <w:szCs w:val="24"/>
        </w:rPr>
        <w:t xml:space="preserve">ах неживой и живой природы и их </w:t>
      </w:r>
      <w:r w:rsidRPr="005F6260">
        <w:rPr>
          <w:sz w:val="24"/>
          <w:szCs w:val="24"/>
        </w:rPr>
        <w:t>взаимозависимости, может привести отдельные примеры приспособления животных и растений к среде обитания, может объяснить, почему нужно охранять растения и животных, проявляет к ним бережное отношение; понимает и может объяснить зависимость состояния окружающей среды от действий человека и от его личных действий, знает о зависимости здоровья человека</w:t>
      </w:r>
      <w:r w:rsidR="003B562B">
        <w:rPr>
          <w:sz w:val="24"/>
          <w:szCs w:val="24"/>
        </w:rPr>
        <w:t xml:space="preserve"> от состояния окружающей среды.</w:t>
      </w:r>
    </w:p>
    <w:p w:rsidR="00BF4AAF" w:rsidRDefault="00BF4AAF" w:rsidP="00655326">
      <w:pPr>
        <w:spacing w:before="5"/>
        <w:ind w:right="3"/>
        <w:jc w:val="both"/>
        <w:rPr>
          <w:sz w:val="28"/>
        </w:rPr>
      </w:pPr>
    </w:p>
    <w:p w:rsidR="00BF4AAF" w:rsidRPr="003B562B" w:rsidRDefault="00BF4AAF" w:rsidP="00BF4AAF">
      <w:pPr>
        <w:shd w:val="clear" w:color="auto" w:fill="FFFFFF"/>
        <w:jc w:val="both"/>
        <w:rPr>
          <w:sz w:val="24"/>
          <w:szCs w:val="24"/>
          <w:lang w:eastAsia="ru-RU"/>
        </w:rPr>
      </w:pPr>
      <w:r w:rsidRPr="003B562B">
        <w:rPr>
          <w:sz w:val="24"/>
          <w:szCs w:val="24"/>
          <w:lang w:eastAsia="ru-RU"/>
        </w:rPr>
        <w:t xml:space="preserve">Цель программы </w:t>
      </w:r>
      <w:r w:rsidRPr="003B562B">
        <w:rPr>
          <w:b/>
          <w:i/>
          <w:sz w:val="24"/>
          <w:szCs w:val="24"/>
          <w:lang w:eastAsia="ru-RU"/>
        </w:rPr>
        <w:t>И.А. Лыковой «Цветные ладошки»</w:t>
      </w:r>
      <w:r w:rsidRPr="003B562B">
        <w:rPr>
          <w:sz w:val="24"/>
          <w:szCs w:val="24"/>
          <w:lang w:eastAsia="ru-RU"/>
        </w:rPr>
        <w:t xml:space="preserve"> - формирование у детей дошкольного возраста эстетического отношения и художественно-творческих способностей в изобразительной деятельности посредством развития умения понимать и создавать художественные образы, отличающиеся оригинальностью, вариативностью, гибкостью, подвижностью через восприятия художественного произведения (произведений искусства).</w:t>
      </w:r>
    </w:p>
    <w:p w:rsidR="00BF4AAF" w:rsidRPr="003B562B" w:rsidRDefault="00BF4AAF" w:rsidP="00BF4AAF">
      <w:pPr>
        <w:shd w:val="clear" w:color="auto" w:fill="FFFFFF"/>
        <w:jc w:val="both"/>
        <w:rPr>
          <w:sz w:val="24"/>
          <w:szCs w:val="24"/>
          <w:lang w:eastAsia="ru-RU"/>
        </w:rPr>
      </w:pPr>
      <w:r w:rsidRPr="003B562B">
        <w:rPr>
          <w:sz w:val="24"/>
          <w:szCs w:val="24"/>
          <w:lang w:eastAsia="ru-RU"/>
        </w:rPr>
        <w:t xml:space="preserve">   В ходе реализации Программы решаются следующие основные задачи:</w:t>
      </w:r>
    </w:p>
    <w:p w:rsidR="00BF4AAF" w:rsidRPr="003B562B" w:rsidRDefault="00BF4AAF" w:rsidP="00BF4AAF">
      <w:pPr>
        <w:shd w:val="clear" w:color="auto" w:fill="FFFFFF"/>
        <w:jc w:val="both"/>
        <w:rPr>
          <w:sz w:val="24"/>
          <w:szCs w:val="24"/>
          <w:lang w:eastAsia="ru-RU"/>
        </w:rPr>
      </w:pPr>
      <w:r w:rsidRPr="003B562B">
        <w:rPr>
          <w:sz w:val="24"/>
          <w:szCs w:val="24"/>
          <w:lang w:eastAsia="ru-RU"/>
        </w:rPr>
        <w:t>- Создание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BF4AAF" w:rsidRPr="003B562B" w:rsidRDefault="00BF4AAF" w:rsidP="00BF4AAF">
      <w:pPr>
        <w:shd w:val="clear" w:color="auto" w:fill="FFFFFF"/>
        <w:jc w:val="both"/>
        <w:rPr>
          <w:sz w:val="24"/>
          <w:szCs w:val="24"/>
          <w:lang w:eastAsia="ru-RU"/>
        </w:rPr>
      </w:pPr>
      <w:r w:rsidRPr="003B562B">
        <w:rPr>
          <w:sz w:val="24"/>
          <w:szCs w:val="24"/>
          <w:lang w:eastAsia="ru-RU"/>
        </w:rPr>
        <w:t>- 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rsidR="00BF4AAF" w:rsidRPr="003B562B" w:rsidRDefault="00BF4AAF" w:rsidP="00BF4AAF">
      <w:pPr>
        <w:shd w:val="clear" w:color="auto" w:fill="FFFFFF"/>
        <w:jc w:val="both"/>
        <w:rPr>
          <w:sz w:val="24"/>
          <w:szCs w:val="24"/>
          <w:lang w:eastAsia="ru-RU"/>
        </w:rPr>
      </w:pPr>
      <w:r w:rsidRPr="003B562B">
        <w:rPr>
          <w:sz w:val="24"/>
          <w:szCs w:val="24"/>
          <w:lang w:eastAsia="ru-RU"/>
        </w:rPr>
        <w:t>- Создание условий для свободного экспериментирования с художественными материалами и инструментами;</w:t>
      </w:r>
    </w:p>
    <w:p w:rsidR="00BF4AAF" w:rsidRPr="003B562B" w:rsidRDefault="00BF4AAF" w:rsidP="00BF4AAF">
      <w:pPr>
        <w:shd w:val="clear" w:color="auto" w:fill="FFFFFF"/>
        <w:jc w:val="both"/>
        <w:rPr>
          <w:sz w:val="24"/>
          <w:szCs w:val="24"/>
          <w:lang w:eastAsia="ru-RU"/>
        </w:rPr>
      </w:pPr>
      <w:r w:rsidRPr="003B562B">
        <w:rPr>
          <w:sz w:val="24"/>
          <w:szCs w:val="24"/>
          <w:lang w:eastAsia="ru-RU"/>
        </w:rPr>
        <w:lastRenderedPageBreak/>
        <w:t>- Ознакомление с универсальным «языком» искусства -  средствами художественно-образной выразительности;</w:t>
      </w:r>
    </w:p>
    <w:p w:rsidR="00BF4AAF" w:rsidRPr="003B562B" w:rsidRDefault="00BF4AAF" w:rsidP="00BF4AAF">
      <w:pPr>
        <w:shd w:val="clear" w:color="auto" w:fill="FFFFFF"/>
        <w:jc w:val="both"/>
        <w:rPr>
          <w:sz w:val="24"/>
          <w:szCs w:val="24"/>
          <w:lang w:eastAsia="ru-RU"/>
        </w:rPr>
      </w:pPr>
      <w:r w:rsidRPr="003B562B">
        <w:rPr>
          <w:sz w:val="24"/>
          <w:szCs w:val="24"/>
          <w:lang w:eastAsia="ru-RU"/>
        </w:rPr>
        <w:t>- Развитие художественно-творческих сп</w:t>
      </w:r>
      <w:r w:rsidR="001A0299">
        <w:rPr>
          <w:sz w:val="24"/>
          <w:szCs w:val="24"/>
          <w:lang w:eastAsia="ru-RU"/>
        </w:rPr>
        <w:t xml:space="preserve">особностей в продуктивных видах </w:t>
      </w:r>
      <w:r w:rsidRPr="003B562B">
        <w:rPr>
          <w:sz w:val="24"/>
          <w:szCs w:val="24"/>
          <w:lang w:eastAsia="ru-RU"/>
        </w:rPr>
        <w:t>детской деятельности;</w:t>
      </w:r>
    </w:p>
    <w:p w:rsidR="00BF4AAF" w:rsidRPr="003B562B" w:rsidRDefault="00BF4AAF" w:rsidP="00BF4AAF">
      <w:pPr>
        <w:shd w:val="clear" w:color="auto" w:fill="FFFFFF"/>
        <w:jc w:val="both"/>
        <w:rPr>
          <w:sz w:val="24"/>
          <w:szCs w:val="24"/>
          <w:lang w:eastAsia="ru-RU"/>
        </w:rPr>
      </w:pPr>
      <w:r w:rsidRPr="003B562B">
        <w:rPr>
          <w:sz w:val="24"/>
          <w:szCs w:val="24"/>
          <w:lang w:eastAsia="ru-RU"/>
        </w:rPr>
        <w:t>- Воспитание художественного вкуса и чувства гармонии;</w:t>
      </w:r>
    </w:p>
    <w:p w:rsidR="00BF4AAF" w:rsidRPr="003B562B" w:rsidRDefault="00BF4AAF" w:rsidP="00BF4AAF">
      <w:pPr>
        <w:shd w:val="clear" w:color="auto" w:fill="FFFFFF"/>
        <w:jc w:val="both"/>
        <w:rPr>
          <w:sz w:val="24"/>
          <w:szCs w:val="24"/>
          <w:lang w:eastAsia="ru-RU"/>
        </w:rPr>
      </w:pPr>
      <w:r w:rsidRPr="003B562B">
        <w:rPr>
          <w:sz w:val="24"/>
          <w:szCs w:val="24"/>
          <w:lang w:eastAsia="ru-RU"/>
        </w:rPr>
        <w:t>- Создание условий для многоаспектной и у</w:t>
      </w:r>
      <w:r w:rsidR="001A0299">
        <w:rPr>
          <w:sz w:val="24"/>
          <w:szCs w:val="24"/>
          <w:lang w:eastAsia="ru-RU"/>
        </w:rPr>
        <w:t xml:space="preserve">влекательной активности детей в </w:t>
      </w:r>
      <w:r w:rsidRPr="003B562B">
        <w:rPr>
          <w:sz w:val="24"/>
          <w:szCs w:val="24"/>
          <w:lang w:eastAsia="ru-RU"/>
        </w:rPr>
        <w:t>художественно-эстетическом освоении окружающего мира;</w:t>
      </w:r>
    </w:p>
    <w:p w:rsidR="00BF4AAF" w:rsidRPr="003B562B" w:rsidRDefault="00BF4AAF" w:rsidP="00BF4AAF">
      <w:pPr>
        <w:shd w:val="clear" w:color="auto" w:fill="FFFFFF"/>
        <w:jc w:val="both"/>
        <w:rPr>
          <w:sz w:val="24"/>
          <w:szCs w:val="24"/>
          <w:lang w:eastAsia="ru-RU"/>
        </w:rPr>
      </w:pPr>
      <w:r w:rsidRPr="003B562B">
        <w:rPr>
          <w:sz w:val="24"/>
          <w:szCs w:val="24"/>
          <w:lang w:eastAsia="ru-RU"/>
        </w:rPr>
        <w:t>- Формирование эстетической картины мира и основных элементов «Я-концепции».</w:t>
      </w:r>
    </w:p>
    <w:p w:rsidR="001A0299" w:rsidRDefault="001A0299" w:rsidP="00BF4AAF">
      <w:pPr>
        <w:shd w:val="clear" w:color="auto" w:fill="FFFFFF"/>
        <w:jc w:val="center"/>
        <w:rPr>
          <w:sz w:val="24"/>
          <w:szCs w:val="24"/>
          <w:lang w:eastAsia="ru-RU"/>
        </w:rPr>
      </w:pPr>
    </w:p>
    <w:p w:rsidR="00BF4AAF" w:rsidRPr="003B562B" w:rsidRDefault="00BF4AAF" w:rsidP="00BF4AAF">
      <w:pPr>
        <w:shd w:val="clear" w:color="auto" w:fill="FFFFFF"/>
        <w:jc w:val="center"/>
        <w:rPr>
          <w:sz w:val="24"/>
          <w:szCs w:val="24"/>
          <w:lang w:eastAsia="ru-RU"/>
        </w:rPr>
      </w:pPr>
      <w:r w:rsidRPr="003B562B">
        <w:rPr>
          <w:sz w:val="24"/>
          <w:szCs w:val="24"/>
          <w:lang w:eastAsia="ru-RU"/>
        </w:rPr>
        <w:t xml:space="preserve">Задачи художественно-эстетического развития </w:t>
      </w:r>
    </w:p>
    <w:p w:rsidR="00BF4AAF" w:rsidRPr="003B562B" w:rsidRDefault="00BF4AAF" w:rsidP="00BF4AAF">
      <w:pPr>
        <w:shd w:val="clear" w:color="auto" w:fill="FFFFFF"/>
        <w:jc w:val="center"/>
        <w:rPr>
          <w:sz w:val="24"/>
          <w:szCs w:val="24"/>
          <w:lang w:eastAsia="ru-RU"/>
        </w:rPr>
      </w:pPr>
      <w:r w:rsidRPr="003B562B">
        <w:rPr>
          <w:sz w:val="24"/>
          <w:szCs w:val="24"/>
          <w:lang w:eastAsia="ru-RU"/>
        </w:rPr>
        <w:t>детей раннего возраста  (2-3года):</w:t>
      </w:r>
    </w:p>
    <w:p w:rsidR="00BF4AAF" w:rsidRPr="003B562B" w:rsidRDefault="00BF4AAF" w:rsidP="00BF4AAF">
      <w:pPr>
        <w:shd w:val="clear" w:color="auto" w:fill="FFFFFF"/>
        <w:jc w:val="both"/>
        <w:rPr>
          <w:sz w:val="24"/>
          <w:szCs w:val="24"/>
          <w:lang w:eastAsia="ru-RU"/>
        </w:rPr>
      </w:pPr>
      <w:r w:rsidRPr="003B562B">
        <w:rPr>
          <w:sz w:val="24"/>
          <w:szCs w:val="24"/>
          <w:lang w:eastAsia="ru-RU"/>
        </w:rPr>
        <w:t xml:space="preserve">1.Формировать способы зрительного и </w:t>
      </w:r>
      <w:r w:rsidR="001A0299">
        <w:rPr>
          <w:sz w:val="24"/>
          <w:szCs w:val="24"/>
          <w:lang w:eastAsia="ru-RU"/>
        </w:rPr>
        <w:t xml:space="preserve">тактильного обследования хорошо </w:t>
      </w:r>
      <w:r w:rsidRPr="003B562B">
        <w:rPr>
          <w:sz w:val="24"/>
          <w:szCs w:val="24"/>
          <w:lang w:eastAsia="ru-RU"/>
        </w:rPr>
        <w:t>знакомых предметов для уточнения представлений о внешнем виде игрушек, предметов посуды, одежды, скульптуры малых форм (мелкой пластики).</w:t>
      </w:r>
    </w:p>
    <w:p w:rsidR="00BF4AAF" w:rsidRPr="003B562B" w:rsidRDefault="00BF4AAF" w:rsidP="00BF4AAF">
      <w:pPr>
        <w:shd w:val="clear" w:color="auto" w:fill="FFFFFF"/>
        <w:jc w:val="both"/>
        <w:rPr>
          <w:sz w:val="24"/>
          <w:szCs w:val="24"/>
          <w:lang w:eastAsia="ru-RU"/>
        </w:rPr>
      </w:pPr>
      <w:r w:rsidRPr="003B562B">
        <w:rPr>
          <w:sz w:val="24"/>
          <w:szCs w:val="24"/>
          <w:lang w:eastAsia="ru-RU"/>
        </w:rPr>
        <w:t>2. Знакомить детей с народной игрушкой (филимоновской, дымковской, семеновской, богородской) для обогащения зрительных впечатлений и показа условно-обобщённой трактовки художественных образов.</w:t>
      </w:r>
    </w:p>
    <w:p w:rsidR="00BF4AAF" w:rsidRPr="003B562B" w:rsidRDefault="00BF4AAF" w:rsidP="00BF4AAF">
      <w:pPr>
        <w:shd w:val="clear" w:color="auto" w:fill="FFFFFF"/>
        <w:jc w:val="both"/>
        <w:rPr>
          <w:sz w:val="24"/>
          <w:szCs w:val="24"/>
          <w:lang w:eastAsia="ru-RU"/>
        </w:rPr>
      </w:pPr>
      <w:r w:rsidRPr="003B562B">
        <w:rPr>
          <w:sz w:val="24"/>
          <w:szCs w:val="24"/>
          <w:lang w:eastAsia="ru-RU"/>
        </w:rPr>
        <w:t>3. Проводить эстетизированные развлечения (с красивой юлой, мячом, цветными лентами, воздушными шарами разной формы и расцветки).</w:t>
      </w:r>
    </w:p>
    <w:p w:rsidR="00BF4AAF" w:rsidRPr="003B562B" w:rsidRDefault="00BF4AAF" w:rsidP="00BF4AAF">
      <w:pPr>
        <w:shd w:val="clear" w:color="auto" w:fill="FFFFFF"/>
        <w:jc w:val="both"/>
        <w:rPr>
          <w:sz w:val="24"/>
          <w:szCs w:val="24"/>
          <w:lang w:eastAsia="ru-RU"/>
        </w:rPr>
      </w:pPr>
      <w:r w:rsidRPr="003B562B">
        <w:rPr>
          <w:sz w:val="24"/>
          <w:szCs w:val="24"/>
          <w:lang w:eastAsia="ru-RU"/>
        </w:rPr>
        <w:t>4.Учить детей находить связь между хорошо знакомыми предметами и явлениями окружающего мира и их изображениями в рисунке, лепке, аппликации, на картинках в детских книжках.</w:t>
      </w:r>
    </w:p>
    <w:p w:rsidR="00BF4AAF" w:rsidRPr="003B562B" w:rsidRDefault="00BF4AAF" w:rsidP="00BF4AAF">
      <w:pPr>
        <w:shd w:val="clear" w:color="auto" w:fill="FFFFFF"/>
        <w:jc w:val="both"/>
        <w:rPr>
          <w:sz w:val="24"/>
          <w:szCs w:val="24"/>
          <w:lang w:eastAsia="ru-RU"/>
        </w:rPr>
      </w:pPr>
      <w:r w:rsidRPr="003B562B">
        <w:rPr>
          <w:sz w:val="24"/>
          <w:szCs w:val="24"/>
          <w:lang w:eastAsia="ru-RU"/>
        </w:rPr>
        <w:t>5.Знакомить с книжной графикой на пример</w:t>
      </w:r>
      <w:r w:rsidR="001A0299">
        <w:rPr>
          <w:sz w:val="24"/>
          <w:szCs w:val="24"/>
          <w:lang w:eastAsia="ru-RU"/>
        </w:rPr>
        <w:t xml:space="preserve">е творчества известных мастеров </w:t>
      </w:r>
      <w:r w:rsidRPr="003B562B">
        <w:rPr>
          <w:sz w:val="24"/>
          <w:szCs w:val="24"/>
          <w:lang w:eastAsia="ru-RU"/>
        </w:rPr>
        <w:t>детской книги – Васнецова Ю., Елисеева А., Рачёва Е., Репкина П.</w:t>
      </w:r>
    </w:p>
    <w:p w:rsidR="00BF4AAF" w:rsidRPr="003B562B" w:rsidRDefault="00BF4AAF" w:rsidP="00BF4AAF">
      <w:pPr>
        <w:shd w:val="clear" w:color="auto" w:fill="FFFFFF"/>
        <w:jc w:val="both"/>
        <w:rPr>
          <w:sz w:val="24"/>
          <w:szCs w:val="24"/>
          <w:lang w:eastAsia="ru-RU"/>
        </w:rPr>
      </w:pPr>
      <w:r w:rsidRPr="003B562B">
        <w:rPr>
          <w:sz w:val="24"/>
          <w:szCs w:val="24"/>
          <w:lang w:eastAsia="ru-RU"/>
        </w:rPr>
        <w:t>6.Организовывать наблюдения в природе и ближайшем окружении для обогащения представлений детей о внешнем виде хорошо знакомых объектов, а также для уточнения зрительных впечатлений.</w:t>
      </w:r>
    </w:p>
    <w:p w:rsidR="00BF4AAF" w:rsidRPr="003B562B" w:rsidRDefault="00BF4AAF" w:rsidP="00BF4AAF">
      <w:pPr>
        <w:shd w:val="clear" w:color="auto" w:fill="FFFFFF"/>
        <w:jc w:val="both"/>
        <w:rPr>
          <w:sz w:val="24"/>
          <w:szCs w:val="24"/>
          <w:lang w:eastAsia="ru-RU"/>
        </w:rPr>
      </w:pPr>
      <w:r w:rsidRPr="003B562B">
        <w:rPr>
          <w:sz w:val="24"/>
          <w:szCs w:val="24"/>
          <w:lang w:eastAsia="ru-RU"/>
        </w:rPr>
        <w:t>7. Учить детей видеть цельный художественный образ в единстве изобразительно-выразительных средств (цвет, форма, линия, пятно, формат фона).</w:t>
      </w:r>
    </w:p>
    <w:p w:rsidR="00BF4AAF" w:rsidRPr="003B562B" w:rsidRDefault="00BF4AAF" w:rsidP="00BF4AAF">
      <w:pPr>
        <w:shd w:val="clear" w:color="auto" w:fill="FFFFFF"/>
        <w:jc w:val="both"/>
        <w:rPr>
          <w:sz w:val="24"/>
          <w:szCs w:val="24"/>
          <w:lang w:eastAsia="ru-RU"/>
        </w:rPr>
      </w:pPr>
      <w:r w:rsidRPr="003B562B">
        <w:rPr>
          <w:sz w:val="24"/>
          <w:szCs w:val="24"/>
          <w:lang w:eastAsia="ru-RU"/>
        </w:rPr>
        <w:t>8. Показать детям в игровой форме процесс создания образов организовывать наблюдение за художественной деятельностью воспитателя.</w:t>
      </w:r>
    </w:p>
    <w:p w:rsidR="00BF4AAF" w:rsidRPr="003B562B" w:rsidRDefault="00BF4AAF" w:rsidP="00BF4AAF">
      <w:pPr>
        <w:shd w:val="clear" w:color="auto" w:fill="FFFFFF"/>
        <w:jc w:val="both"/>
        <w:rPr>
          <w:sz w:val="24"/>
          <w:szCs w:val="24"/>
          <w:lang w:eastAsia="ru-RU"/>
        </w:rPr>
      </w:pPr>
      <w:r w:rsidRPr="003B562B">
        <w:rPr>
          <w:sz w:val="24"/>
          <w:szCs w:val="24"/>
          <w:lang w:eastAsia="ru-RU"/>
        </w:rPr>
        <w:t>9.Побуждать детей создавать по подражанию взрослому и по своему желанию эмоциональные, яркие, выразительные образы хорошо знакомых предметов.</w:t>
      </w:r>
    </w:p>
    <w:p w:rsidR="00BF4AAF" w:rsidRPr="003B562B" w:rsidRDefault="00BF4AAF" w:rsidP="00BF4AAF">
      <w:pPr>
        <w:shd w:val="clear" w:color="auto" w:fill="FFFFFF"/>
        <w:jc w:val="both"/>
        <w:rPr>
          <w:sz w:val="24"/>
          <w:szCs w:val="24"/>
          <w:lang w:eastAsia="ru-RU"/>
        </w:rPr>
      </w:pPr>
      <w:r w:rsidRPr="003B562B">
        <w:rPr>
          <w:sz w:val="24"/>
          <w:szCs w:val="24"/>
          <w:lang w:eastAsia="ru-RU"/>
        </w:rPr>
        <w:t>10. Вызывать интерес у детей к сотворчеству с воспитателем и другими детьми при создании коллективных композиций.</w:t>
      </w:r>
    </w:p>
    <w:p w:rsidR="00BF4AAF" w:rsidRPr="003B562B" w:rsidRDefault="00BF4AAF" w:rsidP="00BF4AAF">
      <w:pPr>
        <w:shd w:val="clear" w:color="auto" w:fill="FFFFFF"/>
        <w:jc w:val="both"/>
        <w:rPr>
          <w:sz w:val="24"/>
          <w:szCs w:val="24"/>
          <w:lang w:eastAsia="ru-RU"/>
        </w:rPr>
      </w:pPr>
      <w:r w:rsidRPr="003B562B">
        <w:rPr>
          <w:sz w:val="24"/>
          <w:szCs w:val="24"/>
          <w:lang w:eastAsia="ru-RU"/>
        </w:rPr>
        <w:t>11.Создавать условия для систематического, постепенно усложняюще</w:t>
      </w:r>
      <w:r w:rsidR="001A0299">
        <w:rPr>
          <w:sz w:val="24"/>
          <w:szCs w:val="24"/>
          <w:lang w:eastAsia="ru-RU"/>
        </w:rPr>
        <w:t xml:space="preserve">гося </w:t>
      </w:r>
      <w:r w:rsidRPr="003B562B">
        <w:rPr>
          <w:sz w:val="24"/>
          <w:szCs w:val="24"/>
          <w:lang w:eastAsia="ru-RU"/>
        </w:rPr>
        <w:t>освоения детьми элементарных приёмов изображения (лепки и рисования) хорошо знакомых предметов на основе доступных средств художественно – образной выразительности (цвет, пятно, линия, форма, ритм, динамика).</w:t>
      </w:r>
    </w:p>
    <w:p w:rsidR="00BF4AAF" w:rsidRPr="003B562B" w:rsidRDefault="00BF4AAF" w:rsidP="00BF4AAF">
      <w:pPr>
        <w:shd w:val="clear" w:color="auto" w:fill="FFFFFF"/>
        <w:jc w:val="both"/>
        <w:rPr>
          <w:sz w:val="24"/>
          <w:szCs w:val="24"/>
          <w:lang w:eastAsia="ru-RU"/>
        </w:rPr>
      </w:pPr>
      <w:r w:rsidRPr="003B562B">
        <w:rPr>
          <w:sz w:val="24"/>
          <w:szCs w:val="24"/>
          <w:lang w:eastAsia="ru-RU"/>
        </w:rPr>
        <w:t>12.Интегрировать виды изобразительной деятельности в разных вариантах их</w:t>
      </w:r>
      <w:r w:rsidRPr="003B562B">
        <w:rPr>
          <w:rFonts w:ascii="Helvetica" w:hAnsi="Helvetica" w:cs="Helvetica"/>
          <w:sz w:val="24"/>
          <w:szCs w:val="24"/>
          <w:lang w:eastAsia="ru-RU"/>
        </w:rPr>
        <w:t xml:space="preserve"> </w:t>
      </w:r>
      <w:r w:rsidRPr="003B562B">
        <w:rPr>
          <w:sz w:val="24"/>
          <w:szCs w:val="24"/>
          <w:lang w:eastAsia="ru-RU"/>
        </w:rPr>
        <w:t>сочетания между собой.</w:t>
      </w:r>
    </w:p>
    <w:p w:rsidR="00BF4AAF" w:rsidRPr="001A0299" w:rsidRDefault="00BF4AAF" w:rsidP="00BF4AAF">
      <w:pPr>
        <w:shd w:val="clear" w:color="auto" w:fill="FFFFFF"/>
        <w:jc w:val="both"/>
        <w:rPr>
          <w:sz w:val="24"/>
          <w:szCs w:val="24"/>
          <w:lang w:eastAsia="ru-RU"/>
        </w:rPr>
      </w:pPr>
      <w:r w:rsidRPr="003B562B">
        <w:rPr>
          <w:sz w:val="24"/>
          <w:szCs w:val="24"/>
          <w:lang w:eastAsia="ru-RU"/>
        </w:rPr>
        <w:t>13. Создавать условия для самостоятель</w:t>
      </w:r>
      <w:r w:rsidR="001A0299">
        <w:rPr>
          <w:sz w:val="24"/>
          <w:szCs w:val="24"/>
          <w:lang w:eastAsia="ru-RU"/>
        </w:rPr>
        <w:t xml:space="preserve">ной художественной деятельности </w:t>
      </w:r>
      <w:r w:rsidRPr="003B562B">
        <w:rPr>
          <w:sz w:val="24"/>
          <w:szCs w:val="24"/>
          <w:lang w:eastAsia="ru-RU"/>
        </w:rPr>
        <w:t>детей (рисование и раскрашив</w:t>
      </w:r>
      <w:r w:rsidRPr="003B562B">
        <w:rPr>
          <w:color w:val="1A1A1A"/>
          <w:sz w:val="24"/>
          <w:szCs w:val="24"/>
          <w:lang w:eastAsia="ru-RU"/>
        </w:rPr>
        <w:t>ание в книжках-раскрасках, в альбомах художественного творчества, творческие занятия с наклейками, рассматривание картинок в книжках-потешках и книжках-игрушках.</w:t>
      </w:r>
    </w:p>
    <w:p w:rsidR="00BF4AAF" w:rsidRPr="003B562B" w:rsidRDefault="00BF4AAF" w:rsidP="00BF4AAF">
      <w:pPr>
        <w:shd w:val="clear" w:color="auto" w:fill="FFFFFF"/>
        <w:jc w:val="both"/>
        <w:rPr>
          <w:color w:val="1A1A1A"/>
          <w:sz w:val="24"/>
          <w:szCs w:val="24"/>
          <w:lang w:eastAsia="ru-RU"/>
        </w:rPr>
      </w:pPr>
      <w:r w:rsidRPr="003B562B">
        <w:rPr>
          <w:color w:val="1A1A1A"/>
          <w:sz w:val="24"/>
          <w:szCs w:val="24"/>
          <w:lang w:eastAsia="ru-RU"/>
        </w:rPr>
        <w:t>14.Консультировать родителей по вопросам</w:t>
      </w:r>
      <w:r w:rsidR="001A0299">
        <w:rPr>
          <w:color w:val="1A1A1A"/>
          <w:sz w:val="24"/>
          <w:szCs w:val="24"/>
          <w:lang w:eastAsia="ru-RU"/>
        </w:rPr>
        <w:t xml:space="preserve"> развития у детей способности к </w:t>
      </w:r>
      <w:r w:rsidRPr="003B562B">
        <w:rPr>
          <w:color w:val="1A1A1A"/>
          <w:sz w:val="24"/>
          <w:szCs w:val="24"/>
          <w:lang w:eastAsia="ru-RU"/>
        </w:rPr>
        <w:t>изобразительной деятельности.</w:t>
      </w:r>
    </w:p>
    <w:p w:rsidR="00BF4AAF" w:rsidRPr="003B562B" w:rsidRDefault="00BF4AAF" w:rsidP="00BF4AAF">
      <w:pPr>
        <w:shd w:val="clear" w:color="auto" w:fill="FFFFFF"/>
        <w:jc w:val="both"/>
        <w:rPr>
          <w:color w:val="1A1A1A"/>
          <w:sz w:val="24"/>
          <w:szCs w:val="24"/>
          <w:lang w:eastAsia="ru-RU"/>
        </w:rPr>
      </w:pPr>
    </w:p>
    <w:p w:rsidR="00BF4AAF" w:rsidRPr="003B562B" w:rsidRDefault="00BF4AAF" w:rsidP="00BF4AAF">
      <w:pPr>
        <w:jc w:val="center"/>
        <w:rPr>
          <w:sz w:val="24"/>
          <w:szCs w:val="24"/>
        </w:rPr>
      </w:pPr>
      <w:r w:rsidRPr="003B562B">
        <w:rPr>
          <w:sz w:val="24"/>
          <w:szCs w:val="24"/>
        </w:rPr>
        <w:t>Задачи художественно-эстетического развития</w:t>
      </w:r>
    </w:p>
    <w:p w:rsidR="00BF4AAF" w:rsidRPr="003B562B" w:rsidRDefault="00BF4AAF" w:rsidP="00BF4AAF">
      <w:pPr>
        <w:jc w:val="center"/>
        <w:rPr>
          <w:sz w:val="24"/>
          <w:szCs w:val="24"/>
        </w:rPr>
      </w:pPr>
      <w:r w:rsidRPr="003B562B">
        <w:rPr>
          <w:sz w:val="24"/>
          <w:szCs w:val="24"/>
        </w:rPr>
        <w:t xml:space="preserve"> детей младшего дошкольного возраста (3-4 года):</w:t>
      </w:r>
    </w:p>
    <w:p w:rsidR="00BF4AAF" w:rsidRPr="003B562B" w:rsidRDefault="00BF4AAF" w:rsidP="00BF4AAF">
      <w:pPr>
        <w:jc w:val="both"/>
        <w:rPr>
          <w:sz w:val="24"/>
          <w:szCs w:val="24"/>
        </w:rPr>
      </w:pPr>
      <w:r w:rsidRPr="003B562B">
        <w:rPr>
          <w:sz w:val="24"/>
          <w:szCs w:val="24"/>
        </w:rPr>
        <w:t>1. Формировать способы зрительного и так</w:t>
      </w:r>
      <w:r w:rsidR="001A0299">
        <w:rPr>
          <w:sz w:val="24"/>
          <w:szCs w:val="24"/>
        </w:rPr>
        <w:t xml:space="preserve">тильного обследования различных </w:t>
      </w:r>
      <w:r w:rsidRPr="003B562B">
        <w:rPr>
          <w:sz w:val="24"/>
          <w:szCs w:val="24"/>
        </w:rPr>
        <w:t>объектов для обогащения и уточнения восприятия особенностей их формы, пропорций, цвета, фактуры.</w:t>
      </w:r>
    </w:p>
    <w:p w:rsidR="00BF4AAF" w:rsidRPr="003B562B" w:rsidRDefault="00BF4AAF" w:rsidP="00BF4AAF">
      <w:pPr>
        <w:jc w:val="both"/>
        <w:rPr>
          <w:sz w:val="24"/>
          <w:szCs w:val="24"/>
        </w:rPr>
      </w:pPr>
      <w:r w:rsidRPr="003B562B">
        <w:rPr>
          <w:sz w:val="24"/>
          <w:szCs w:val="24"/>
        </w:rPr>
        <w:t>2.Знакомить детей с народной игрушкой (филимоновской, дымковской, семеновской, богородской) для обогащения зрительных впечатлений и показа условно – обобщенной трактовки художественных образов.</w:t>
      </w:r>
    </w:p>
    <w:p w:rsidR="00BF4AAF" w:rsidRPr="003B562B" w:rsidRDefault="00BF4AAF" w:rsidP="00BF4AAF">
      <w:pPr>
        <w:jc w:val="both"/>
        <w:rPr>
          <w:sz w:val="24"/>
          <w:szCs w:val="24"/>
        </w:rPr>
      </w:pPr>
      <w:r w:rsidRPr="003B562B">
        <w:rPr>
          <w:sz w:val="24"/>
          <w:szCs w:val="24"/>
        </w:rPr>
        <w:lastRenderedPageBreak/>
        <w:t>3. Учить детей находить связь между предметами и явлениями окружающего мира и их изображениями в рисунке, лепке, аппликации. Учить «входить в образ».</w:t>
      </w:r>
    </w:p>
    <w:p w:rsidR="00BF4AAF" w:rsidRPr="003B562B" w:rsidRDefault="00BF4AAF" w:rsidP="00BF4AAF">
      <w:pPr>
        <w:jc w:val="both"/>
        <w:rPr>
          <w:sz w:val="24"/>
          <w:szCs w:val="24"/>
        </w:rPr>
      </w:pPr>
      <w:r w:rsidRPr="003B562B">
        <w:rPr>
          <w:sz w:val="24"/>
          <w:szCs w:val="24"/>
        </w:rPr>
        <w:t>4. Знакомить с книжной графикой на примере творчества известных мастеров детской книги — Ю. Васнецова, А. Елисеева, В. Коначевича, В. Лебедева.</w:t>
      </w:r>
    </w:p>
    <w:p w:rsidR="00BF4AAF" w:rsidRPr="003B562B" w:rsidRDefault="00BF4AAF" w:rsidP="00BF4AAF">
      <w:pPr>
        <w:jc w:val="both"/>
        <w:rPr>
          <w:sz w:val="24"/>
          <w:szCs w:val="24"/>
        </w:rPr>
      </w:pPr>
      <w:r w:rsidRPr="003B562B">
        <w:rPr>
          <w:sz w:val="24"/>
          <w:szCs w:val="24"/>
        </w:rPr>
        <w:t>5. Организовывать наблюдения в природе для уточнения представлений детей о внешнем виде растений и животных, для обогащения и уточнения зрительных впечатлений.</w:t>
      </w:r>
    </w:p>
    <w:p w:rsidR="00BF4AAF" w:rsidRPr="003B562B" w:rsidRDefault="00BF4AAF" w:rsidP="00BF4AAF">
      <w:pPr>
        <w:shd w:val="clear" w:color="auto" w:fill="FFFFFF"/>
        <w:jc w:val="both"/>
        <w:rPr>
          <w:color w:val="1A1A1A"/>
          <w:sz w:val="24"/>
          <w:szCs w:val="24"/>
          <w:lang w:eastAsia="ru-RU"/>
        </w:rPr>
      </w:pPr>
      <w:r w:rsidRPr="003B562B">
        <w:rPr>
          <w:color w:val="1A1A1A"/>
          <w:sz w:val="24"/>
          <w:szCs w:val="24"/>
          <w:lang w:eastAsia="ru-RU"/>
        </w:rPr>
        <w:t>6.Учить детей видеть цельный художественный образ в единстве изобразительно - выразительных средств колористической, композиционной и смысловой трактовки.</w:t>
      </w:r>
    </w:p>
    <w:p w:rsidR="00BF4AAF" w:rsidRPr="003B562B" w:rsidRDefault="00BF4AAF" w:rsidP="00BF4AAF">
      <w:pPr>
        <w:shd w:val="clear" w:color="auto" w:fill="FFFFFF"/>
        <w:jc w:val="both"/>
        <w:rPr>
          <w:color w:val="1A1A1A"/>
          <w:sz w:val="24"/>
          <w:szCs w:val="24"/>
          <w:lang w:eastAsia="ru-RU"/>
        </w:rPr>
      </w:pPr>
      <w:r w:rsidRPr="003B562B">
        <w:rPr>
          <w:color w:val="1A1A1A"/>
          <w:sz w:val="24"/>
          <w:szCs w:val="24"/>
          <w:lang w:eastAsia="ru-RU"/>
        </w:rPr>
        <w:t>7.Создавать условия для самостоятельного освоения детьми способов и приемов изображения знакомых предметов на основе доступных средств художественно-образной выразительности (цвет, пятно, линия, форма, ритм, динамика) в их единстве.</w:t>
      </w:r>
    </w:p>
    <w:p w:rsidR="00BF4AAF" w:rsidRPr="003B562B" w:rsidRDefault="00BF4AAF" w:rsidP="00BF4AAF">
      <w:pPr>
        <w:shd w:val="clear" w:color="auto" w:fill="FFFFFF"/>
        <w:jc w:val="both"/>
        <w:rPr>
          <w:color w:val="1A1A1A"/>
          <w:sz w:val="24"/>
          <w:szCs w:val="24"/>
          <w:lang w:eastAsia="ru-RU"/>
        </w:rPr>
      </w:pPr>
      <w:r w:rsidRPr="003B562B">
        <w:rPr>
          <w:color w:val="1A1A1A"/>
          <w:sz w:val="24"/>
          <w:szCs w:val="24"/>
          <w:lang w:eastAsia="ru-RU"/>
        </w:rPr>
        <w:t>8. Побуждать детей самостоятельно выбирать способы изображения при создании выразительных образов, используя для этого освоенные технические приемы.</w:t>
      </w:r>
    </w:p>
    <w:p w:rsidR="00BF4AAF" w:rsidRPr="003B562B" w:rsidRDefault="00BF4AAF" w:rsidP="00BF4AAF">
      <w:pPr>
        <w:shd w:val="clear" w:color="auto" w:fill="FFFFFF"/>
        <w:jc w:val="both"/>
        <w:rPr>
          <w:color w:val="1A1A1A"/>
          <w:sz w:val="24"/>
          <w:szCs w:val="24"/>
          <w:lang w:eastAsia="ru-RU"/>
        </w:rPr>
      </w:pPr>
      <w:r w:rsidRPr="003B562B">
        <w:rPr>
          <w:color w:val="1A1A1A"/>
          <w:sz w:val="24"/>
          <w:szCs w:val="24"/>
          <w:lang w:eastAsia="ru-RU"/>
        </w:rPr>
        <w:t>9. Учить ориентироваться в таких понятиях как форма, цвет, величина, количество. Адекватно применять полученные представления в конкретных творческих ситуациях.</w:t>
      </w:r>
    </w:p>
    <w:p w:rsidR="00BF4AAF" w:rsidRPr="003B562B" w:rsidRDefault="00BF4AAF" w:rsidP="00BF4AAF">
      <w:pPr>
        <w:shd w:val="clear" w:color="auto" w:fill="FFFFFF"/>
        <w:jc w:val="both"/>
        <w:rPr>
          <w:color w:val="1A1A1A"/>
          <w:sz w:val="24"/>
          <w:szCs w:val="24"/>
          <w:lang w:eastAsia="ru-RU"/>
        </w:rPr>
      </w:pPr>
      <w:r w:rsidRPr="003B562B">
        <w:rPr>
          <w:color w:val="1A1A1A"/>
          <w:sz w:val="24"/>
          <w:szCs w:val="24"/>
          <w:lang w:eastAsia="ru-RU"/>
        </w:rPr>
        <w:t>10. Вызвать у детей интерес к сотворчеству с воспитателем и другими детьми при создании коллективных композиций.</w:t>
      </w:r>
    </w:p>
    <w:p w:rsidR="00BF4AAF" w:rsidRPr="003B562B" w:rsidRDefault="00BF4AAF" w:rsidP="00BF4AAF">
      <w:pPr>
        <w:shd w:val="clear" w:color="auto" w:fill="FFFFFF"/>
        <w:jc w:val="both"/>
        <w:rPr>
          <w:color w:val="1A1A1A"/>
          <w:sz w:val="24"/>
          <w:szCs w:val="24"/>
          <w:lang w:eastAsia="ru-RU"/>
        </w:rPr>
      </w:pPr>
      <w:r w:rsidRPr="003B562B">
        <w:rPr>
          <w:color w:val="1A1A1A"/>
          <w:sz w:val="24"/>
          <w:szCs w:val="24"/>
          <w:lang w:eastAsia="ru-RU"/>
        </w:rPr>
        <w:t>11. Интегрировать разные виды изобразительной деятельности в разных вариантах их сочетаний между собой.</w:t>
      </w:r>
    </w:p>
    <w:p w:rsidR="00BF4AAF" w:rsidRPr="003B562B" w:rsidRDefault="00BF4AAF" w:rsidP="00BF4AAF">
      <w:pPr>
        <w:shd w:val="clear" w:color="auto" w:fill="FFFFFF"/>
        <w:jc w:val="both"/>
        <w:rPr>
          <w:color w:val="1A1A1A"/>
          <w:sz w:val="24"/>
          <w:szCs w:val="24"/>
          <w:lang w:eastAsia="ru-RU"/>
        </w:rPr>
      </w:pPr>
    </w:p>
    <w:p w:rsidR="00BF4AAF" w:rsidRPr="003B562B" w:rsidRDefault="00BF4AAF" w:rsidP="00BF4AAF">
      <w:pPr>
        <w:shd w:val="clear" w:color="auto" w:fill="FFFFFF"/>
        <w:jc w:val="center"/>
        <w:rPr>
          <w:color w:val="1A1A1A"/>
          <w:sz w:val="24"/>
          <w:szCs w:val="24"/>
          <w:lang w:eastAsia="ru-RU"/>
        </w:rPr>
      </w:pPr>
      <w:r w:rsidRPr="003B562B">
        <w:rPr>
          <w:color w:val="1A1A1A"/>
          <w:sz w:val="24"/>
          <w:szCs w:val="24"/>
          <w:lang w:eastAsia="ru-RU"/>
        </w:rPr>
        <w:t xml:space="preserve">Задачи художественно-эстетического развития </w:t>
      </w:r>
    </w:p>
    <w:p w:rsidR="00BF4AAF" w:rsidRPr="003B562B" w:rsidRDefault="00BF4AAF" w:rsidP="00BF4AAF">
      <w:pPr>
        <w:shd w:val="clear" w:color="auto" w:fill="FFFFFF"/>
        <w:jc w:val="center"/>
        <w:rPr>
          <w:color w:val="1A1A1A"/>
          <w:sz w:val="24"/>
          <w:szCs w:val="24"/>
          <w:lang w:eastAsia="ru-RU"/>
        </w:rPr>
      </w:pPr>
      <w:r w:rsidRPr="003B562B">
        <w:rPr>
          <w:color w:val="1A1A1A"/>
          <w:sz w:val="24"/>
          <w:szCs w:val="24"/>
          <w:lang w:eastAsia="ru-RU"/>
        </w:rPr>
        <w:t>детей среднего дошкольного возраста (4-5 лет):</w:t>
      </w:r>
    </w:p>
    <w:p w:rsidR="00BF4AAF" w:rsidRPr="003B562B" w:rsidRDefault="00BF4AAF" w:rsidP="00BF4AAF">
      <w:pPr>
        <w:shd w:val="clear" w:color="auto" w:fill="FFFFFF"/>
        <w:jc w:val="both"/>
        <w:rPr>
          <w:color w:val="1A1A1A"/>
          <w:sz w:val="24"/>
          <w:szCs w:val="24"/>
          <w:lang w:eastAsia="ru-RU"/>
        </w:rPr>
      </w:pPr>
      <w:r w:rsidRPr="003B562B">
        <w:rPr>
          <w:color w:val="1A1A1A"/>
          <w:sz w:val="24"/>
          <w:szCs w:val="24"/>
          <w:lang w:eastAsia="ru-RU"/>
        </w:rPr>
        <w:t>1. Поддерживать интерес детей к народному и декоративному искусству (филимоновская, дымковская, богородская игрушка, семеновская или полохов-майданская матрешка), знакомить с произведениями разных видов изобразительного искусства (живопись, натюрморт, книжная графика); поощрять интерес детей к изобразительной деятельности.</w:t>
      </w:r>
    </w:p>
    <w:p w:rsidR="00BF4AAF" w:rsidRPr="003B562B" w:rsidRDefault="00BF4AAF" w:rsidP="00BF4AAF">
      <w:pPr>
        <w:shd w:val="clear" w:color="auto" w:fill="FFFFFF"/>
        <w:jc w:val="both"/>
        <w:rPr>
          <w:color w:val="1A1A1A"/>
          <w:sz w:val="24"/>
          <w:szCs w:val="24"/>
          <w:lang w:eastAsia="ru-RU"/>
        </w:rPr>
      </w:pPr>
      <w:r w:rsidRPr="003B562B">
        <w:rPr>
          <w:color w:val="1A1A1A"/>
          <w:sz w:val="24"/>
          <w:szCs w:val="24"/>
          <w:lang w:eastAsia="ru-RU"/>
        </w:rPr>
        <w:t>2.Расширять тематику детских работ в согласовании с разделом «Познавательное развитие»; поддерживать желание изображать знакомые бытовые и природные объекты, явления природы, яркие события общественной жизни; учить самостоятельно находить простые сюжеты в окружающей жизни, художественной литературе; помогать выбирать сюжет коллективной работы.</w:t>
      </w:r>
    </w:p>
    <w:p w:rsidR="00BF4AAF" w:rsidRPr="003B562B" w:rsidRDefault="00BF4AAF" w:rsidP="00BF4AAF">
      <w:pPr>
        <w:shd w:val="clear" w:color="auto" w:fill="FFFFFF"/>
        <w:jc w:val="both"/>
        <w:rPr>
          <w:color w:val="1A1A1A"/>
          <w:sz w:val="24"/>
          <w:szCs w:val="24"/>
          <w:lang w:eastAsia="ru-RU"/>
        </w:rPr>
      </w:pPr>
      <w:r w:rsidRPr="003B562B">
        <w:rPr>
          <w:color w:val="1A1A1A"/>
          <w:sz w:val="24"/>
          <w:szCs w:val="24"/>
          <w:lang w:eastAsia="ru-RU"/>
        </w:rPr>
        <w:t>3. Обращать внимание детей на образную выразительность разных объектов в искусстве, природной и бытовом окружении; учить замечать общие очертания и отдельные детали, контур, колорит, узор; показывать из каких деталей складываются многофигурные композиции, как по-разному выглядит с разных сторон один и тот же объект.</w:t>
      </w:r>
    </w:p>
    <w:p w:rsidR="00BF4AAF" w:rsidRPr="003B562B" w:rsidRDefault="00BF4AAF" w:rsidP="00BF4AAF">
      <w:pPr>
        <w:shd w:val="clear" w:color="auto" w:fill="FFFFFF"/>
        <w:jc w:val="both"/>
        <w:rPr>
          <w:color w:val="1A1A1A"/>
          <w:sz w:val="24"/>
          <w:szCs w:val="24"/>
          <w:lang w:eastAsia="ru-RU"/>
        </w:rPr>
      </w:pPr>
      <w:r w:rsidRPr="003B562B">
        <w:rPr>
          <w:color w:val="1A1A1A"/>
          <w:sz w:val="24"/>
          <w:szCs w:val="24"/>
          <w:lang w:eastAsia="ru-RU"/>
        </w:rPr>
        <w:t>4. Поощрять детей воплощать в художеств</w:t>
      </w:r>
      <w:r w:rsidR="001A0299">
        <w:rPr>
          <w:color w:val="1A1A1A"/>
          <w:sz w:val="24"/>
          <w:szCs w:val="24"/>
          <w:lang w:eastAsia="ru-RU"/>
        </w:rPr>
        <w:t xml:space="preserve">енной форме свои представления, </w:t>
      </w:r>
      <w:r w:rsidRPr="003B562B">
        <w:rPr>
          <w:color w:val="1A1A1A"/>
          <w:sz w:val="24"/>
          <w:szCs w:val="24"/>
          <w:lang w:eastAsia="ru-RU"/>
        </w:rPr>
        <w:t>переживания, чувства, мысли; поддерживать личное творческое начало.</w:t>
      </w:r>
    </w:p>
    <w:p w:rsidR="00BF4AAF" w:rsidRPr="003B562B" w:rsidRDefault="00BF4AAF" w:rsidP="00BF4AAF">
      <w:pPr>
        <w:shd w:val="clear" w:color="auto" w:fill="FFFFFF"/>
        <w:jc w:val="both"/>
        <w:rPr>
          <w:color w:val="1A1A1A"/>
          <w:sz w:val="24"/>
          <w:szCs w:val="24"/>
          <w:lang w:eastAsia="ru-RU"/>
        </w:rPr>
      </w:pPr>
      <w:r w:rsidRPr="003B562B">
        <w:rPr>
          <w:color w:val="1A1A1A"/>
          <w:sz w:val="24"/>
          <w:szCs w:val="24"/>
          <w:lang w:eastAsia="ru-RU"/>
        </w:rPr>
        <w:t>5. Учить передавать характерные особенности изображаемых объектов.</w:t>
      </w:r>
    </w:p>
    <w:p w:rsidR="00BF4AAF" w:rsidRPr="003B562B" w:rsidRDefault="00BF4AAF" w:rsidP="00BF4AAF">
      <w:pPr>
        <w:shd w:val="clear" w:color="auto" w:fill="FFFFFF"/>
        <w:jc w:val="both"/>
        <w:rPr>
          <w:color w:val="1A1A1A"/>
          <w:sz w:val="24"/>
          <w:szCs w:val="24"/>
          <w:lang w:eastAsia="ru-RU"/>
        </w:rPr>
      </w:pPr>
      <w:r w:rsidRPr="003B562B">
        <w:rPr>
          <w:color w:val="1A1A1A"/>
          <w:sz w:val="24"/>
          <w:szCs w:val="24"/>
          <w:lang w:eastAsia="ru-RU"/>
        </w:rPr>
        <w:t>6. Знакомить с цветовой гаммой, с вариантами композиций и разным расположением изображения на листе бумаги.</w:t>
      </w:r>
    </w:p>
    <w:p w:rsidR="00BF4AAF" w:rsidRPr="003B562B" w:rsidRDefault="00BF4AAF" w:rsidP="00BF4AAF">
      <w:pPr>
        <w:shd w:val="clear" w:color="auto" w:fill="FFFFFF"/>
        <w:jc w:val="both"/>
        <w:rPr>
          <w:color w:val="1A1A1A"/>
          <w:sz w:val="24"/>
          <w:szCs w:val="24"/>
          <w:lang w:eastAsia="ru-RU"/>
        </w:rPr>
      </w:pPr>
      <w:r w:rsidRPr="003B562B">
        <w:rPr>
          <w:color w:val="1A1A1A"/>
          <w:sz w:val="24"/>
          <w:szCs w:val="24"/>
          <w:lang w:eastAsia="ru-RU"/>
        </w:rPr>
        <w:t>7. Развивать у детей способность передавать одну и ту же форму или образ в разных техниках.</w:t>
      </w:r>
    </w:p>
    <w:p w:rsidR="00BF4AAF" w:rsidRPr="003B562B" w:rsidRDefault="00BF4AAF" w:rsidP="00BF4AAF">
      <w:pPr>
        <w:shd w:val="clear" w:color="auto" w:fill="FFFFFF"/>
        <w:jc w:val="both"/>
        <w:rPr>
          <w:color w:val="1A1A1A"/>
          <w:sz w:val="24"/>
          <w:szCs w:val="24"/>
          <w:lang w:eastAsia="ru-RU"/>
        </w:rPr>
      </w:pPr>
      <w:r w:rsidRPr="003B562B">
        <w:rPr>
          <w:color w:val="1A1A1A"/>
          <w:sz w:val="24"/>
          <w:szCs w:val="24"/>
          <w:lang w:eastAsia="ru-RU"/>
        </w:rPr>
        <w:t>8.Сочетать различные техники изобразительной деятельности и конструирования в одной образовательной деятельности.</w:t>
      </w:r>
    </w:p>
    <w:p w:rsidR="00BF4AAF" w:rsidRPr="003B562B" w:rsidRDefault="00BF4AAF" w:rsidP="00BF4AAF">
      <w:pPr>
        <w:shd w:val="clear" w:color="auto" w:fill="FFFFFF"/>
        <w:jc w:val="both"/>
        <w:rPr>
          <w:color w:val="1A1A1A"/>
          <w:sz w:val="24"/>
          <w:szCs w:val="24"/>
          <w:lang w:eastAsia="ru-RU"/>
        </w:rPr>
      </w:pPr>
      <w:r w:rsidRPr="003B562B">
        <w:rPr>
          <w:color w:val="1A1A1A"/>
          <w:sz w:val="24"/>
          <w:szCs w:val="24"/>
          <w:lang w:eastAsia="ru-RU"/>
        </w:rPr>
        <w:t>9. Поддерживать интерес к содержанию новых слов («художник», «музей», «выставка», «картина», «скульптура»).</w:t>
      </w:r>
    </w:p>
    <w:p w:rsidR="00BF4AAF" w:rsidRPr="003B562B" w:rsidRDefault="00BF4AAF" w:rsidP="00BF4AAF">
      <w:pPr>
        <w:shd w:val="clear" w:color="auto" w:fill="FFFFFF"/>
        <w:jc w:val="both"/>
        <w:rPr>
          <w:color w:val="1A1A1A"/>
          <w:sz w:val="24"/>
          <w:szCs w:val="24"/>
          <w:lang w:eastAsia="ru-RU"/>
        </w:rPr>
      </w:pPr>
      <w:r w:rsidRPr="003B562B">
        <w:rPr>
          <w:color w:val="1A1A1A"/>
          <w:sz w:val="24"/>
          <w:szCs w:val="24"/>
          <w:lang w:eastAsia="ru-RU"/>
        </w:rPr>
        <w:t>10. Проявлять уважение к художественным интересам и работам ребенка, бережно относится к результатам его творческой деятельности.</w:t>
      </w:r>
    </w:p>
    <w:p w:rsidR="00BF4AAF" w:rsidRPr="003B562B" w:rsidRDefault="00BF4AAF" w:rsidP="00BF4AAF">
      <w:pPr>
        <w:shd w:val="clear" w:color="auto" w:fill="FFFFFF"/>
        <w:jc w:val="both"/>
        <w:rPr>
          <w:color w:val="1A1A1A"/>
          <w:sz w:val="24"/>
          <w:szCs w:val="24"/>
          <w:lang w:eastAsia="ru-RU"/>
        </w:rPr>
      </w:pPr>
      <w:r w:rsidRPr="003B562B">
        <w:rPr>
          <w:color w:val="1A1A1A"/>
          <w:sz w:val="24"/>
          <w:szCs w:val="24"/>
          <w:lang w:eastAsia="ru-RU"/>
        </w:rPr>
        <w:t>11.Создавать условия для его самостоятельного художественного творчества.</w:t>
      </w:r>
    </w:p>
    <w:p w:rsidR="00BF4AAF" w:rsidRPr="003B562B" w:rsidRDefault="00BF4AAF" w:rsidP="00BF4AAF">
      <w:pPr>
        <w:shd w:val="clear" w:color="auto" w:fill="FFFFFF"/>
        <w:jc w:val="both"/>
        <w:rPr>
          <w:color w:val="1A1A1A"/>
          <w:sz w:val="24"/>
          <w:szCs w:val="24"/>
          <w:lang w:eastAsia="ru-RU"/>
        </w:rPr>
      </w:pPr>
      <w:r w:rsidRPr="003B562B">
        <w:rPr>
          <w:color w:val="1A1A1A"/>
          <w:sz w:val="24"/>
          <w:szCs w:val="24"/>
          <w:lang w:eastAsia="ru-RU"/>
        </w:rPr>
        <w:t>12. Создавать условия для свободного, с</w:t>
      </w:r>
      <w:r w:rsidR="001A0299">
        <w:rPr>
          <w:color w:val="1A1A1A"/>
          <w:sz w:val="24"/>
          <w:szCs w:val="24"/>
          <w:lang w:eastAsia="ru-RU"/>
        </w:rPr>
        <w:t xml:space="preserve">амостоятельного, разнопланового </w:t>
      </w:r>
      <w:r w:rsidRPr="003B562B">
        <w:rPr>
          <w:color w:val="1A1A1A"/>
          <w:sz w:val="24"/>
          <w:szCs w:val="24"/>
          <w:lang w:eastAsia="ru-RU"/>
        </w:rPr>
        <w:t>экспериментирования с художественными материалами, инструментами, изобразительными техниками.</w:t>
      </w:r>
    </w:p>
    <w:p w:rsidR="00BF4AAF" w:rsidRPr="003B562B" w:rsidRDefault="00BF4AAF" w:rsidP="00BF4AAF">
      <w:pPr>
        <w:shd w:val="clear" w:color="auto" w:fill="FFFFFF"/>
        <w:jc w:val="both"/>
        <w:rPr>
          <w:color w:val="1A1A1A"/>
          <w:sz w:val="24"/>
          <w:szCs w:val="24"/>
          <w:lang w:eastAsia="ru-RU"/>
        </w:rPr>
      </w:pPr>
    </w:p>
    <w:p w:rsidR="00BF4AAF" w:rsidRPr="003B562B" w:rsidRDefault="00BF4AAF" w:rsidP="00BF4AAF">
      <w:pPr>
        <w:jc w:val="center"/>
        <w:rPr>
          <w:sz w:val="24"/>
          <w:szCs w:val="24"/>
        </w:rPr>
      </w:pPr>
      <w:r w:rsidRPr="003B562B">
        <w:rPr>
          <w:sz w:val="24"/>
          <w:szCs w:val="24"/>
        </w:rPr>
        <w:t xml:space="preserve">Задачи художественно-эстетического развития </w:t>
      </w:r>
    </w:p>
    <w:p w:rsidR="00BF4AAF" w:rsidRPr="003B562B" w:rsidRDefault="00BF4AAF" w:rsidP="00BF4AAF">
      <w:pPr>
        <w:jc w:val="center"/>
        <w:rPr>
          <w:sz w:val="24"/>
          <w:szCs w:val="24"/>
        </w:rPr>
      </w:pPr>
      <w:r w:rsidRPr="003B562B">
        <w:rPr>
          <w:sz w:val="24"/>
          <w:szCs w:val="24"/>
        </w:rPr>
        <w:lastRenderedPageBreak/>
        <w:t>детей старшего дошкольного возраста (5-6 лет):</w:t>
      </w:r>
    </w:p>
    <w:p w:rsidR="00BF4AAF" w:rsidRPr="003B562B" w:rsidRDefault="00BF4AAF" w:rsidP="00BF4AAF">
      <w:pPr>
        <w:jc w:val="both"/>
        <w:rPr>
          <w:sz w:val="24"/>
          <w:szCs w:val="24"/>
        </w:rPr>
      </w:pPr>
      <w:r w:rsidRPr="003B562B">
        <w:rPr>
          <w:sz w:val="24"/>
          <w:szCs w:val="24"/>
        </w:rPr>
        <w:t>1.Знакомить детей с разными видами произведений искусства (живопись, графика, декоративно-прикладное искусство, архитектура) для обогащения зрительных впечатлений, формирования эстетических чувств и оценок.</w:t>
      </w:r>
    </w:p>
    <w:p w:rsidR="00BF4AAF" w:rsidRPr="003B562B" w:rsidRDefault="00BF4AAF" w:rsidP="00BF4AAF">
      <w:pPr>
        <w:jc w:val="both"/>
        <w:rPr>
          <w:sz w:val="24"/>
          <w:szCs w:val="24"/>
        </w:rPr>
      </w:pPr>
      <w:r w:rsidRPr="003B562B">
        <w:rPr>
          <w:sz w:val="24"/>
          <w:szCs w:val="24"/>
        </w:rPr>
        <w:t>2. Обращать внимание дошкольников на об</w:t>
      </w:r>
      <w:r w:rsidR="001A0299">
        <w:rPr>
          <w:sz w:val="24"/>
          <w:szCs w:val="24"/>
        </w:rPr>
        <w:t xml:space="preserve">разную выразительность объектов </w:t>
      </w:r>
      <w:r w:rsidRPr="003B562B">
        <w:rPr>
          <w:sz w:val="24"/>
          <w:szCs w:val="24"/>
        </w:rPr>
        <w:t>искусства, природного и бытового окружения.</w:t>
      </w:r>
    </w:p>
    <w:p w:rsidR="00BF4AAF" w:rsidRPr="003B562B" w:rsidRDefault="00BF4AAF" w:rsidP="00BF4AAF">
      <w:pPr>
        <w:jc w:val="both"/>
        <w:rPr>
          <w:sz w:val="24"/>
          <w:szCs w:val="24"/>
        </w:rPr>
      </w:pPr>
      <w:r w:rsidRPr="003B562B">
        <w:rPr>
          <w:sz w:val="24"/>
          <w:szCs w:val="24"/>
        </w:rPr>
        <w:t>3. Поощрять детей воплощать в художеств</w:t>
      </w:r>
      <w:r w:rsidR="001A0299">
        <w:rPr>
          <w:sz w:val="24"/>
          <w:szCs w:val="24"/>
        </w:rPr>
        <w:t xml:space="preserve">енной форме свои представления, </w:t>
      </w:r>
      <w:r w:rsidRPr="003B562B">
        <w:rPr>
          <w:sz w:val="24"/>
          <w:szCs w:val="24"/>
        </w:rPr>
        <w:t>переживания, чувства, мысли; поддерживать личностное творческое начало.</w:t>
      </w:r>
    </w:p>
    <w:p w:rsidR="00BF4AAF" w:rsidRPr="003B562B" w:rsidRDefault="00BF4AAF" w:rsidP="00BF4AAF">
      <w:pPr>
        <w:jc w:val="both"/>
        <w:rPr>
          <w:sz w:val="24"/>
          <w:szCs w:val="24"/>
        </w:rPr>
      </w:pPr>
      <w:r w:rsidRPr="003B562B">
        <w:rPr>
          <w:sz w:val="24"/>
          <w:szCs w:val="24"/>
        </w:rPr>
        <w:t>4.Обогащать содержание изобразительной деятельности в соответствии с задачами познавательного и социального развития детей старшего дошкольного возраста.</w:t>
      </w:r>
    </w:p>
    <w:p w:rsidR="00BF4AAF" w:rsidRPr="003B562B" w:rsidRDefault="00BF4AAF" w:rsidP="00BF4AAF">
      <w:pPr>
        <w:jc w:val="both"/>
        <w:rPr>
          <w:sz w:val="24"/>
          <w:szCs w:val="24"/>
        </w:rPr>
      </w:pPr>
      <w:r w:rsidRPr="003B562B">
        <w:rPr>
          <w:sz w:val="24"/>
          <w:szCs w:val="24"/>
        </w:rPr>
        <w:t>5.Учить детей отбирать содержание изобразительной деятельности.</w:t>
      </w:r>
    </w:p>
    <w:p w:rsidR="00BF4AAF" w:rsidRPr="003B562B" w:rsidRDefault="00BF4AAF" w:rsidP="00BF4AAF">
      <w:pPr>
        <w:jc w:val="both"/>
        <w:rPr>
          <w:sz w:val="24"/>
          <w:szCs w:val="24"/>
        </w:rPr>
      </w:pPr>
      <w:r w:rsidRPr="003B562B">
        <w:rPr>
          <w:sz w:val="24"/>
          <w:szCs w:val="24"/>
        </w:rPr>
        <w:t>6.Поддерживать желание передавать характерные признаки объектов и явлений основе представлений, полученных из наблюдений или в результате рассматривания репродукций, фотографий и т.д.; отражать в работах обобщенные представления о цикличности изменений в природе.</w:t>
      </w:r>
    </w:p>
    <w:p w:rsidR="00BF4AAF" w:rsidRPr="003B562B" w:rsidRDefault="00BF4AAF" w:rsidP="00BF4AAF">
      <w:pPr>
        <w:jc w:val="both"/>
        <w:rPr>
          <w:sz w:val="24"/>
          <w:szCs w:val="24"/>
        </w:rPr>
      </w:pPr>
      <w:r w:rsidRPr="003B562B">
        <w:rPr>
          <w:sz w:val="24"/>
          <w:szCs w:val="24"/>
        </w:rPr>
        <w:t>7. Поддерживать стремления самостоятельно сочетать знакомые техники.</w:t>
      </w:r>
    </w:p>
    <w:p w:rsidR="00BF4AAF" w:rsidRPr="003B562B" w:rsidRDefault="001A0299" w:rsidP="00BF4AAF">
      <w:pPr>
        <w:jc w:val="both"/>
        <w:rPr>
          <w:sz w:val="24"/>
          <w:szCs w:val="24"/>
        </w:rPr>
      </w:pPr>
      <w:r>
        <w:rPr>
          <w:sz w:val="24"/>
          <w:szCs w:val="24"/>
        </w:rPr>
        <w:t>8.</w:t>
      </w:r>
      <w:r w:rsidR="00BF4AAF" w:rsidRPr="003B562B">
        <w:rPr>
          <w:sz w:val="24"/>
          <w:szCs w:val="24"/>
        </w:rPr>
        <w:t>Создавать условия для свободного, самостоятельного, разнопланового экспериментирования с художественными материалами.</w:t>
      </w:r>
    </w:p>
    <w:p w:rsidR="00BF4AAF" w:rsidRPr="003B562B" w:rsidRDefault="00BF4AAF" w:rsidP="00BF4AAF">
      <w:pPr>
        <w:jc w:val="both"/>
        <w:rPr>
          <w:sz w:val="24"/>
          <w:szCs w:val="24"/>
        </w:rPr>
      </w:pPr>
    </w:p>
    <w:p w:rsidR="00BF4AAF" w:rsidRPr="003B562B" w:rsidRDefault="00BF4AAF" w:rsidP="00BF4AAF">
      <w:pPr>
        <w:jc w:val="center"/>
        <w:rPr>
          <w:sz w:val="24"/>
          <w:szCs w:val="24"/>
        </w:rPr>
      </w:pPr>
      <w:r w:rsidRPr="003B562B">
        <w:rPr>
          <w:sz w:val="24"/>
          <w:szCs w:val="24"/>
        </w:rPr>
        <w:t>Задачи художественно-эстетического развития</w:t>
      </w:r>
    </w:p>
    <w:p w:rsidR="00BF4AAF" w:rsidRPr="003B562B" w:rsidRDefault="00BF4AAF" w:rsidP="00BF4AAF">
      <w:pPr>
        <w:jc w:val="center"/>
        <w:rPr>
          <w:sz w:val="24"/>
          <w:szCs w:val="24"/>
        </w:rPr>
      </w:pPr>
      <w:r w:rsidRPr="003B562B">
        <w:rPr>
          <w:sz w:val="24"/>
          <w:szCs w:val="24"/>
        </w:rPr>
        <w:t>детей подготовительного возраста (6-7 лет):</w:t>
      </w:r>
    </w:p>
    <w:p w:rsidR="00BF4AAF" w:rsidRPr="003B562B" w:rsidRDefault="00BF4AAF" w:rsidP="00BF4AAF">
      <w:pPr>
        <w:jc w:val="both"/>
        <w:rPr>
          <w:sz w:val="24"/>
          <w:szCs w:val="24"/>
        </w:rPr>
      </w:pPr>
      <w:r w:rsidRPr="003B562B">
        <w:rPr>
          <w:sz w:val="24"/>
          <w:szCs w:val="24"/>
        </w:rPr>
        <w:t>1.Продолжать знакомить детей с произведениями разных видов искусства для обогащения зрительных впечатлений и формирования эстетического отношения к окружающему миру.</w:t>
      </w:r>
    </w:p>
    <w:p w:rsidR="00BF4AAF" w:rsidRPr="003B562B" w:rsidRDefault="00BF4AAF" w:rsidP="00BF4AAF">
      <w:pPr>
        <w:jc w:val="both"/>
        <w:rPr>
          <w:sz w:val="24"/>
          <w:szCs w:val="24"/>
        </w:rPr>
      </w:pPr>
      <w:r w:rsidRPr="003B562B">
        <w:rPr>
          <w:sz w:val="24"/>
          <w:szCs w:val="24"/>
        </w:rPr>
        <w:t>2.Показывать детям различия произведений искусства по тематике, по средствам выразительности, учить различать жанры изоискусства.</w:t>
      </w:r>
    </w:p>
    <w:p w:rsidR="00BF4AAF" w:rsidRPr="003B562B" w:rsidRDefault="00BF4AAF" w:rsidP="00BF4AAF">
      <w:pPr>
        <w:jc w:val="both"/>
        <w:rPr>
          <w:sz w:val="24"/>
          <w:szCs w:val="24"/>
        </w:rPr>
      </w:pPr>
      <w:r w:rsidRPr="003B562B">
        <w:rPr>
          <w:sz w:val="24"/>
          <w:szCs w:val="24"/>
        </w:rPr>
        <w:t>3. Поддерживать стремление детей видеть в окружающем красоту предметов и явлений.</w:t>
      </w:r>
    </w:p>
    <w:p w:rsidR="00BF4AAF" w:rsidRPr="003B562B" w:rsidRDefault="00BF4AAF" w:rsidP="00BF4AAF">
      <w:pPr>
        <w:jc w:val="both"/>
        <w:rPr>
          <w:sz w:val="24"/>
          <w:szCs w:val="24"/>
        </w:rPr>
      </w:pPr>
      <w:r w:rsidRPr="003B562B">
        <w:rPr>
          <w:sz w:val="24"/>
          <w:szCs w:val="24"/>
        </w:rPr>
        <w:t>4.Учить различать реальный и фантазийный</w:t>
      </w:r>
      <w:r w:rsidR="001A0299">
        <w:rPr>
          <w:sz w:val="24"/>
          <w:szCs w:val="24"/>
        </w:rPr>
        <w:t xml:space="preserve"> мир в произведениях искусства, </w:t>
      </w:r>
      <w:r w:rsidRPr="003B562B">
        <w:rPr>
          <w:sz w:val="24"/>
          <w:szCs w:val="24"/>
        </w:rPr>
        <w:t>переносить это понимание в собственную художественную деятельность: показать возможность создания сказочных образов на основе фантазийного преобразования образов реальных.</w:t>
      </w:r>
    </w:p>
    <w:p w:rsidR="00BF4AAF" w:rsidRPr="003B562B" w:rsidRDefault="00BF4AAF" w:rsidP="00BF4AAF">
      <w:pPr>
        <w:jc w:val="both"/>
        <w:rPr>
          <w:sz w:val="24"/>
          <w:szCs w:val="24"/>
        </w:rPr>
      </w:pPr>
      <w:r w:rsidRPr="003B562B">
        <w:rPr>
          <w:sz w:val="24"/>
          <w:szCs w:val="24"/>
        </w:rPr>
        <w:t>5.Инициировать самостоятельный выбор детьми художественных образов, сюжетов композиций, материалов, способов и приемов реализации замыслов.</w:t>
      </w:r>
    </w:p>
    <w:p w:rsidR="00BF4AAF" w:rsidRPr="003B562B" w:rsidRDefault="00BF4AAF" w:rsidP="00BF4AAF">
      <w:pPr>
        <w:jc w:val="both"/>
        <w:rPr>
          <w:sz w:val="24"/>
          <w:szCs w:val="24"/>
        </w:rPr>
      </w:pPr>
      <w:r w:rsidRPr="003B562B">
        <w:rPr>
          <w:sz w:val="24"/>
          <w:szCs w:val="24"/>
        </w:rPr>
        <w:t>6.Учить ребенка самостоятельно определять замысел, передавать впечатления об окружающем, отражая свои эстетические чувства и</w:t>
      </w:r>
      <w:r w:rsidRPr="00A13805">
        <w:rPr>
          <w:sz w:val="28"/>
          <w:szCs w:val="28"/>
        </w:rPr>
        <w:t xml:space="preserve"> </w:t>
      </w:r>
      <w:r w:rsidRPr="003B562B">
        <w:rPr>
          <w:sz w:val="24"/>
          <w:szCs w:val="24"/>
        </w:rPr>
        <w:t>отношение, передавать доступными выразительными средствами настроение и характер образа.</w:t>
      </w:r>
    </w:p>
    <w:p w:rsidR="00BF4AAF" w:rsidRPr="003B562B" w:rsidRDefault="00BF4AAF" w:rsidP="00BF4AAF">
      <w:pPr>
        <w:jc w:val="both"/>
        <w:rPr>
          <w:sz w:val="24"/>
          <w:szCs w:val="24"/>
        </w:rPr>
      </w:pPr>
      <w:r w:rsidRPr="003B562B">
        <w:rPr>
          <w:sz w:val="24"/>
          <w:szCs w:val="24"/>
        </w:rPr>
        <w:t>7.Совмещать специфические умения во всех видах изобразительной деятельности: учить изображать объекты реального и фантазийного мира с натуры и по представлению; создавать сюжеты разного масштаба с разной степенью конкретизации содержания.</w:t>
      </w:r>
    </w:p>
    <w:p w:rsidR="00BF4AAF" w:rsidRPr="003B562B" w:rsidRDefault="00BF4AAF" w:rsidP="00BF4AAF">
      <w:pPr>
        <w:jc w:val="both"/>
        <w:rPr>
          <w:sz w:val="24"/>
          <w:szCs w:val="24"/>
        </w:rPr>
      </w:pPr>
      <w:r w:rsidRPr="003B562B">
        <w:rPr>
          <w:sz w:val="24"/>
          <w:szCs w:val="24"/>
        </w:rPr>
        <w:t>8.Развивать композиционные умения: размещать объекты в со</w:t>
      </w:r>
      <w:r w:rsidR="001A0299">
        <w:rPr>
          <w:sz w:val="24"/>
          <w:szCs w:val="24"/>
        </w:rPr>
        <w:t xml:space="preserve">ответствии с их </w:t>
      </w:r>
      <w:r w:rsidRPr="003B562B">
        <w:rPr>
          <w:sz w:val="24"/>
          <w:szCs w:val="24"/>
        </w:rPr>
        <w:t>формой, величиной, протяженностью.</w:t>
      </w:r>
    </w:p>
    <w:p w:rsidR="00BF4AAF" w:rsidRPr="003B562B" w:rsidRDefault="00BF4AAF" w:rsidP="00BF4AAF">
      <w:pPr>
        <w:jc w:val="both"/>
        <w:rPr>
          <w:sz w:val="24"/>
          <w:szCs w:val="24"/>
        </w:rPr>
      </w:pPr>
      <w:r w:rsidRPr="003B562B">
        <w:rPr>
          <w:sz w:val="24"/>
          <w:szCs w:val="24"/>
        </w:rPr>
        <w:t>9.Поощрять создание образов реальной действительности, узнаваемых по</w:t>
      </w:r>
      <w:r>
        <w:rPr>
          <w:sz w:val="28"/>
          <w:szCs w:val="28"/>
        </w:rPr>
        <w:t xml:space="preserve"> </w:t>
      </w:r>
      <w:r w:rsidRPr="003B562B">
        <w:rPr>
          <w:sz w:val="24"/>
          <w:szCs w:val="24"/>
        </w:rPr>
        <w:t>форме, цвету, пропорциям, использование различных материалов с учетом присущих им художественных свойств, выбор средств соответствующих замыслу,</w:t>
      </w:r>
      <w:r>
        <w:rPr>
          <w:sz w:val="28"/>
          <w:szCs w:val="28"/>
        </w:rPr>
        <w:t xml:space="preserve"> </w:t>
      </w:r>
      <w:r w:rsidRPr="003B562B">
        <w:rPr>
          <w:sz w:val="24"/>
          <w:szCs w:val="24"/>
        </w:rPr>
        <w:t>экспериментирование с материалами и средствами изображения.</w:t>
      </w:r>
    </w:p>
    <w:p w:rsidR="00BF4AAF" w:rsidRPr="003B562B" w:rsidRDefault="00BF4AAF" w:rsidP="00BF4AAF">
      <w:pPr>
        <w:jc w:val="both"/>
        <w:rPr>
          <w:sz w:val="24"/>
          <w:szCs w:val="24"/>
        </w:rPr>
      </w:pPr>
      <w:r w:rsidRPr="003B562B">
        <w:rPr>
          <w:sz w:val="24"/>
          <w:szCs w:val="24"/>
        </w:rPr>
        <w:t>10.Создавать условия для свободного, самостоятельного, разнопланового экспериментирования с художественными материалами, инструментами, изобразительными техниками.</w:t>
      </w:r>
    </w:p>
    <w:p w:rsidR="00F67533" w:rsidRPr="003B562B" w:rsidRDefault="00F67533" w:rsidP="00F67533">
      <w:pPr>
        <w:shd w:val="clear" w:color="auto" w:fill="FFFFFF"/>
        <w:jc w:val="both"/>
        <w:rPr>
          <w:sz w:val="24"/>
          <w:szCs w:val="24"/>
          <w:lang w:eastAsia="ru-RU"/>
        </w:rPr>
      </w:pPr>
      <w:r w:rsidRPr="003B562B">
        <w:rPr>
          <w:sz w:val="24"/>
          <w:szCs w:val="24"/>
          <w:lang w:eastAsia="ru-RU"/>
        </w:rPr>
        <w:t xml:space="preserve">   Возрастная характеристика, контингента д</w:t>
      </w:r>
      <w:r w:rsidR="003B562B">
        <w:rPr>
          <w:sz w:val="24"/>
          <w:szCs w:val="24"/>
          <w:lang w:eastAsia="ru-RU"/>
        </w:rPr>
        <w:t>етей 2 - 3 лет в художественно-</w:t>
      </w:r>
      <w:r w:rsidRPr="003B562B">
        <w:rPr>
          <w:sz w:val="24"/>
          <w:szCs w:val="24"/>
          <w:lang w:eastAsia="ru-RU"/>
        </w:rPr>
        <w:t>эстетическом развитии. На третьем году жизни у детей формируются новые виды деятельности: игра, рисование, конструирование. Появление собственно изобразительной деятельности обусловлено тем, что ребенок уже способен сформулировать намерение изобразить какой-либо предмет, переход детей с доизобразительного этапа на изобразительный. Типичным является изображение человека в виде «головонога» — окружности и отходящих от нее линий.</w:t>
      </w:r>
    </w:p>
    <w:p w:rsidR="00F67533" w:rsidRPr="003B562B" w:rsidRDefault="00F67533" w:rsidP="00F67533">
      <w:pPr>
        <w:shd w:val="clear" w:color="auto" w:fill="FFFFFF"/>
        <w:jc w:val="both"/>
        <w:rPr>
          <w:sz w:val="24"/>
          <w:szCs w:val="24"/>
          <w:lang w:eastAsia="ru-RU"/>
        </w:rPr>
      </w:pPr>
      <w:r w:rsidRPr="003B562B">
        <w:rPr>
          <w:sz w:val="24"/>
          <w:szCs w:val="24"/>
          <w:lang w:eastAsia="ru-RU"/>
        </w:rPr>
        <w:lastRenderedPageBreak/>
        <w:t xml:space="preserve">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Формируются умения различать основные цвета (красный, синий, жёлтый), а к трём годам начинается овладение спектром. Появляются элементарные формы лепки: отделение маленьких кусочков от куска глины, вращение между ладонями или ладонью и поверхностью стола, образуя шарообразные формы, цилиндрические, расплющивать их. В лепке дети быстрее переходят с доизобразительного этапа на изобразительный – начинают узнавать изображение, сопоставляют его с реальными предметами, даже находят и воплощают свои первые замыслы. Это объясняется осязаемостью материала и объемностью форм – дети лепят фигурки, которые больше похожи на реальные предметы, чем изображения в аппликации и рисовании.</w:t>
      </w:r>
    </w:p>
    <w:p w:rsidR="00F67533" w:rsidRPr="003B562B" w:rsidRDefault="00F67533" w:rsidP="00F67533">
      <w:pPr>
        <w:jc w:val="both"/>
        <w:rPr>
          <w:sz w:val="24"/>
          <w:szCs w:val="24"/>
        </w:rPr>
      </w:pPr>
    </w:p>
    <w:p w:rsidR="00F67533" w:rsidRPr="003B562B" w:rsidRDefault="00F67533" w:rsidP="00F67533">
      <w:pPr>
        <w:shd w:val="clear" w:color="auto" w:fill="FFFFFF"/>
        <w:jc w:val="both"/>
        <w:rPr>
          <w:sz w:val="24"/>
          <w:szCs w:val="24"/>
          <w:lang w:eastAsia="ru-RU"/>
        </w:rPr>
      </w:pPr>
      <w:r w:rsidRPr="003B562B">
        <w:rPr>
          <w:sz w:val="24"/>
          <w:szCs w:val="24"/>
          <w:lang w:eastAsia="ru-RU"/>
        </w:rPr>
        <w:t xml:space="preserve">   Возрастная характеристика, контингента д</w:t>
      </w:r>
      <w:r w:rsidR="003B562B">
        <w:rPr>
          <w:sz w:val="24"/>
          <w:szCs w:val="24"/>
          <w:lang w:eastAsia="ru-RU"/>
        </w:rPr>
        <w:t>етей 3 - 4 лет в художественно-</w:t>
      </w:r>
      <w:r w:rsidRPr="003B562B">
        <w:rPr>
          <w:sz w:val="24"/>
          <w:szCs w:val="24"/>
          <w:lang w:eastAsia="ru-RU"/>
        </w:rPr>
        <w:t xml:space="preserve">эстетическом развитии. 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 Изобразительная деятельность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w:t>
      </w:r>
      <w:r w:rsidRPr="003B562B">
        <w:rPr>
          <w:color w:val="1A1A1A"/>
          <w:sz w:val="24"/>
          <w:szCs w:val="24"/>
          <w:lang w:eastAsia="ru-RU"/>
        </w:rPr>
        <w:t>изображения. Дети уже могут использовать цвет. Большое значение для развития моторики в этом возрасте имеет лепка.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F67533" w:rsidRPr="003B562B" w:rsidRDefault="00F67533" w:rsidP="00F67533">
      <w:pPr>
        <w:jc w:val="both"/>
        <w:rPr>
          <w:sz w:val="24"/>
          <w:szCs w:val="24"/>
        </w:rPr>
      </w:pPr>
    </w:p>
    <w:p w:rsidR="00F67533" w:rsidRPr="003B562B" w:rsidRDefault="00F67533" w:rsidP="00F67533">
      <w:pPr>
        <w:shd w:val="clear" w:color="auto" w:fill="FFFFFF"/>
        <w:jc w:val="both"/>
        <w:rPr>
          <w:color w:val="1A1A1A"/>
          <w:sz w:val="24"/>
          <w:szCs w:val="24"/>
          <w:lang w:eastAsia="ru-RU"/>
        </w:rPr>
      </w:pPr>
      <w:r w:rsidRPr="003B562B">
        <w:rPr>
          <w:color w:val="1A1A1A"/>
          <w:sz w:val="24"/>
          <w:szCs w:val="24"/>
          <w:lang w:eastAsia="ru-RU"/>
        </w:rPr>
        <w:t xml:space="preserve">   Возрастная характеристика, контингента д</w:t>
      </w:r>
      <w:r w:rsidR="003B562B">
        <w:rPr>
          <w:color w:val="1A1A1A"/>
          <w:sz w:val="24"/>
          <w:szCs w:val="24"/>
          <w:lang w:eastAsia="ru-RU"/>
        </w:rPr>
        <w:t>етей 4 - 5 лет в художественно-</w:t>
      </w:r>
      <w:r w:rsidRPr="003B562B">
        <w:rPr>
          <w:color w:val="1A1A1A"/>
          <w:sz w:val="24"/>
          <w:szCs w:val="24"/>
          <w:lang w:eastAsia="ru-RU"/>
        </w:rPr>
        <w:t xml:space="preserve">эстетическом развитии.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w:t>
      </w:r>
      <w:r w:rsidRPr="003B562B">
        <w:rPr>
          <w:sz w:val="24"/>
          <w:szCs w:val="24"/>
          <w:lang w:eastAsia="ru-RU"/>
        </w:rPr>
        <w:t xml:space="preserve">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w:t>
      </w:r>
      <w:r w:rsidRPr="003B562B">
        <w:rPr>
          <w:color w:val="1A1A1A"/>
          <w:sz w:val="24"/>
          <w:szCs w:val="24"/>
          <w:lang w:eastAsia="ru-RU"/>
        </w:rPr>
        <w:t>формы. Лепят предметы круглой, овальной, цилиндрической формы, простейших животных, рыб, птиц. Дети делают первые попытки творчества.</w:t>
      </w:r>
    </w:p>
    <w:p w:rsidR="00F67533" w:rsidRPr="003B562B" w:rsidRDefault="00F67533" w:rsidP="00F67533">
      <w:pPr>
        <w:shd w:val="clear" w:color="auto" w:fill="FFFFFF"/>
        <w:jc w:val="both"/>
        <w:rPr>
          <w:color w:val="1A1A1A"/>
          <w:sz w:val="24"/>
          <w:szCs w:val="24"/>
          <w:lang w:eastAsia="ru-RU"/>
        </w:rPr>
      </w:pPr>
    </w:p>
    <w:p w:rsidR="00F67533" w:rsidRPr="003B562B" w:rsidRDefault="00F67533" w:rsidP="00F67533">
      <w:pPr>
        <w:shd w:val="clear" w:color="auto" w:fill="FFFFFF"/>
        <w:jc w:val="both"/>
        <w:rPr>
          <w:color w:val="1A1A1A"/>
          <w:sz w:val="24"/>
          <w:szCs w:val="24"/>
          <w:lang w:eastAsia="ru-RU"/>
        </w:rPr>
      </w:pPr>
      <w:r w:rsidRPr="003B562B">
        <w:rPr>
          <w:sz w:val="24"/>
          <w:szCs w:val="24"/>
          <w:lang w:eastAsia="ru-RU"/>
        </w:rPr>
        <w:t xml:space="preserve">   Возрастная характеристика, контингента</w:t>
      </w:r>
      <w:r w:rsidR="001A0299">
        <w:rPr>
          <w:sz w:val="24"/>
          <w:szCs w:val="24"/>
          <w:lang w:eastAsia="ru-RU"/>
        </w:rPr>
        <w:t xml:space="preserve"> детей 5-6 лет в художественно-</w:t>
      </w:r>
      <w:r w:rsidRPr="003B562B">
        <w:rPr>
          <w:sz w:val="24"/>
          <w:szCs w:val="24"/>
          <w:lang w:eastAsia="ru-RU"/>
        </w:rPr>
        <w:t xml:space="preserve">эстетическом развитии. В изобразительной деятельности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рисования.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w:t>
      </w:r>
      <w:r w:rsidRPr="003B562B">
        <w:rPr>
          <w:sz w:val="24"/>
          <w:szCs w:val="24"/>
          <w:lang w:eastAsia="ru-RU"/>
        </w:rPr>
        <w:lastRenderedPageBreak/>
        <w:t xml:space="preserve">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w:t>
      </w:r>
      <w:r w:rsidRPr="003B562B">
        <w:rPr>
          <w:color w:val="1A1A1A"/>
          <w:sz w:val="24"/>
          <w:szCs w:val="24"/>
          <w:lang w:eastAsia="ru-RU"/>
        </w:rPr>
        <w:t>оригинальностью, креативностью. В лепке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F67533" w:rsidRPr="003B562B" w:rsidRDefault="00F67533" w:rsidP="00F67533">
      <w:pPr>
        <w:shd w:val="clear" w:color="auto" w:fill="FFFFFF"/>
        <w:jc w:val="both"/>
        <w:rPr>
          <w:color w:val="1A1A1A"/>
          <w:sz w:val="24"/>
          <w:szCs w:val="24"/>
          <w:lang w:eastAsia="ru-RU"/>
        </w:rPr>
      </w:pPr>
    </w:p>
    <w:p w:rsidR="00F67533" w:rsidRPr="003B562B" w:rsidRDefault="00F67533" w:rsidP="00F67533">
      <w:pPr>
        <w:shd w:val="clear" w:color="auto" w:fill="FFFFFF"/>
        <w:jc w:val="both"/>
        <w:rPr>
          <w:color w:val="1A1A1A"/>
          <w:sz w:val="24"/>
          <w:szCs w:val="24"/>
          <w:lang w:eastAsia="ru-RU"/>
        </w:rPr>
      </w:pPr>
      <w:r w:rsidRPr="003B562B">
        <w:rPr>
          <w:color w:val="1A1A1A"/>
          <w:sz w:val="24"/>
          <w:szCs w:val="24"/>
          <w:lang w:eastAsia="ru-RU"/>
        </w:rPr>
        <w:t xml:space="preserve">   Возрастная характеристика, контингента</w:t>
      </w:r>
      <w:r w:rsidR="003B562B">
        <w:rPr>
          <w:color w:val="1A1A1A"/>
          <w:sz w:val="24"/>
          <w:szCs w:val="24"/>
          <w:lang w:eastAsia="ru-RU"/>
        </w:rPr>
        <w:t xml:space="preserve"> детей 6-7 лет в художественно-</w:t>
      </w:r>
      <w:r w:rsidRPr="003B562B">
        <w:rPr>
          <w:color w:val="1A1A1A"/>
          <w:sz w:val="24"/>
          <w:szCs w:val="24"/>
          <w:lang w:eastAsia="ru-RU"/>
        </w:rPr>
        <w:t xml:space="preserve">эстетическом развитии. В изобразительной деятельности детей 6-7 лет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 - 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w:t>
      </w:r>
      <w:r w:rsidRPr="003B562B">
        <w:rPr>
          <w:sz w:val="24"/>
          <w:szCs w:val="24"/>
        </w:rPr>
        <w:t>речевому комментированию процесса и результата собственной деятельности, стойкая</w:t>
      </w:r>
    </w:p>
    <w:p w:rsidR="00F67533" w:rsidRPr="003B562B" w:rsidRDefault="00F67533" w:rsidP="00F67533">
      <w:pPr>
        <w:jc w:val="both"/>
        <w:rPr>
          <w:sz w:val="24"/>
          <w:szCs w:val="24"/>
        </w:rPr>
      </w:pPr>
      <w:r w:rsidRPr="003B562B">
        <w:rPr>
          <w:sz w:val="24"/>
          <w:szCs w:val="24"/>
        </w:rPr>
        <w:t>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BF4AAF" w:rsidRPr="003B562B" w:rsidRDefault="00BF4AAF" w:rsidP="00BF4AAF">
      <w:pPr>
        <w:jc w:val="both"/>
        <w:rPr>
          <w:sz w:val="24"/>
          <w:szCs w:val="24"/>
        </w:rPr>
      </w:pPr>
    </w:p>
    <w:p w:rsidR="00BF4AAF" w:rsidRPr="003B562B" w:rsidRDefault="00BF4AAF" w:rsidP="00BF4AAF">
      <w:pPr>
        <w:jc w:val="center"/>
        <w:rPr>
          <w:b/>
          <w:i/>
          <w:sz w:val="24"/>
          <w:szCs w:val="24"/>
        </w:rPr>
      </w:pPr>
      <w:r w:rsidRPr="003B562B">
        <w:rPr>
          <w:b/>
          <w:i/>
          <w:sz w:val="24"/>
          <w:szCs w:val="24"/>
        </w:rPr>
        <w:t>Планируемые результаты освоения Программы</w:t>
      </w:r>
    </w:p>
    <w:p w:rsidR="00BF4AAF" w:rsidRPr="003B562B" w:rsidRDefault="00BF4AAF" w:rsidP="00BF4AAF">
      <w:pPr>
        <w:jc w:val="both"/>
        <w:rPr>
          <w:sz w:val="24"/>
          <w:szCs w:val="24"/>
        </w:rPr>
      </w:pPr>
      <w:r w:rsidRPr="003B562B">
        <w:rPr>
          <w:sz w:val="24"/>
          <w:szCs w:val="24"/>
        </w:rPr>
        <w:t>К 3 годам ребёнок:</w:t>
      </w:r>
    </w:p>
    <w:p w:rsidR="00BF4AAF" w:rsidRPr="003B562B" w:rsidRDefault="00BF4AAF" w:rsidP="00BF4AAF">
      <w:pPr>
        <w:jc w:val="both"/>
        <w:rPr>
          <w:sz w:val="24"/>
          <w:szCs w:val="24"/>
        </w:rPr>
      </w:pPr>
      <w:r w:rsidRPr="003B562B">
        <w:rPr>
          <w:sz w:val="24"/>
          <w:szCs w:val="24"/>
        </w:rPr>
        <w:t>- Проявляет интерес к иллюстрациям в детских книжках, к народным игрушкам и другим предметам декоративно-прикладного искусства;</w:t>
      </w:r>
    </w:p>
    <w:p w:rsidR="00BF4AAF" w:rsidRPr="003B562B" w:rsidRDefault="00BF4AAF" w:rsidP="00BF4AAF">
      <w:pPr>
        <w:jc w:val="both"/>
        <w:rPr>
          <w:sz w:val="24"/>
          <w:szCs w:val="24"/>
        </w:rPr>
      </w:pPr>
      <w:r w:rsidRPr="003B562B">
        <w:rPr>
          <w:sz w:val="24"/>
          <w:szCs w:val="24"/>
        </w:rPr>
        <w:t>- Понимает, что изображение отличается от реальных предметов;</w:t>
      </w:r>
    </w:p>
    <w:p w:rsidR="00BF4AAF" w:rsidRPr="003B562B" w:rsidRDefault="00BF4AAF" w:rsidP="00BF4AAF">
      <w:pPr>
        <w:jc w:val="both"/>
        <w:rPr>
          <w:sz w:val="24"/>
          <w:szCs w:val="24"/>
        </w:rPr>
      </w:pPr>
      <w:r w:rsidRPr="003B562B">
        <w:rPr>
          <w:sz w:val="24"/>
          <w:szCs w:val="24"/>
        </w:rPr>
        <w:t>- Охотно экспериментирует с художественными инструментами (карандаш,</w:t>
      </w:r>
    </w:p>
    <w:p w:rsidR="00BF4AAF" w:rsidRPr="003B562B" w:rsidRDefault="00BF4AAF" w:rsidP="00BF4AAF">
      <w:pPr>
        <w:jc w:val="both"/>
        <w:rPr>
          <w:sz w:val="24"/>
          <w:szCs w:val="24"/>
        </w:rPr>
      </w:pPr>
      <w:r w:rsidRPr="003B562B">
        <w:rPr>
          <w:sz w:val="24"/>
          <w:szCs w:val="24"/>
        </w:rPr>
        <w:t>фломастер, кисть) и материалами;</w:t>
      </w:r>
    </w:p>
    <w:p w:rsidR="00BF4AAF" w:rsidRPr="003B562B" w:rsidRDefault="00BF4AAF" w:rsidP="00BF4AAF">
      <w:pPr>
        <w:jc w:val="both"/>
        <w:rPr>
          <w:sz w:val="24"/>
          <w:szCs w:val="24"/>
        </w:rPr>
      </w:pPr>
      <w:r w:rsidRPr="003B562B">
        <w:rPr>
          <w:sz w:val="24"/>
          <w:szCs w:val="24"/>
        </w:rPr>
        <w:t>- Осваивает способы зрительного и тактильного обследования предметов;</w:t>
      </w:r>
    </w:p>
    <w:p w:rsidR="00BF4AAF" w:rsidRPr="003B562B" w:rsidRDefault="00BF4AAF" w:rsidP="00BF4AAF">
      <w:pPr>
        <w:jc w:val="both"/>
        <w:rPr>
          <w:sz w:val="24"/>
          <w:szCs w:val="24"/>
        </w:rPr>
      </w:pPr>
      <w:r w:rsidRPr="003B562B">
        <w:rPr>
          <w:sz w:val="24"/>
          <w:szCs w:val="24"/>
        </w:rPr>
        <w:t>- Может представить свои представления и впечатления об окружающем мире в разных видах изобразительной деятельности (рисовании, лепке, аппликации);</w:t>
      </w:r>
    </w:p>
    <w:p w:rsidR="00BF4AAF" w:rsidRPr="003B562B" w:rsidRDefault="00BF4AAF" w:rsidP="00BF4AAF">
      <w:pPr>
        <w:jc w:val="both"/>
        <w:rPr>
          <w:sz w:val="24"/>
          <w:szCs w:val="24"/>
        </w:rPr>
      </w:pPr>
      <w:r w:rsidRPr="003B562B">
        <w:rPr>
          <w:sz w:val="24"/>
          <w:szCs w:val="24"/>
        </w:rPr>
        <w:t>- Создаёт образы конкретных предметов и явлений окружающего мира;</w:t>
      </w:r>
    </w:p>
    <w:p w:rsidR="00BF4AAF" w:rsidRPr="003B562B" w:rsidRDefault="00BF4AAF" w:rsidP="00BF4AAF">
      <w:pPr>
        <w:jc w:val="both"/>
        <w:rPr>
          <w:sz w:val="24"/>
          <w:szCs w:val="24"/>
        </w:rPr>
      </w:pPr>
      <w:r w:rsidRPr="003B562B">
        <w:rPr>
          <w:sz w:val="24"/>
          <w:szCs w:val="24"/>
        </w:rPr>
        <w:t>- Передаёт форму и цвет доступными художественными способами;</w:t>
      </w:r>
    </w:p>
    <w:p w:rsidR="00BF4AAF" w:rsidRPr="003B562B" w:rsidRDefault="00BF4AAF" w:rsidP="00BF4AAF">
      <w:pPr>
        <w:jc w:val="both"/>
        <w:rPr>
          <w:sz w:val="24"/>
          <w:szCs w:val="24"/>
        </w:rPr>
      </w:pPr>
      <w:r w:rsidRPr="003B562B">
        <w:rPr>
          <w:sz w:val="24"/>
          <w:szCs w:val="24"/>
        </w:rPr>
        <w:t>- С интересом рассматривает и обыгрывает образы и композиции.</w:t>
      </w:r>
    </w:p>
    <w:p w:rsidR="00BF4AAF" w:rsidRPr="003B562B" w:rsidRDefault="00BF4AAF" w:rsidP="00BF4AAF">
      <w:pPr>
        <w:jc w:val="both"/>
        <w:rPr>
          <w:sz w:val="24"/>
          <w:szCs w:val="24"/>
        </w:rPr>
      </w:pPr>
    </w:p>
    <w:p w:rsidR="00BF4AAF" w:rsidRPr="003B562B" w:rsidRDefault="00BF4AAF" w:rsidP="00BF4AAF">
      <w:pPr>
        <w:jc w:val="both"/>
        <w:rPr>
          <w:sz w:val="24"/>
          <w:szCs w:val="24"/>
        </w:rPr>
      </w:pPr>
      <w:r w:rsidRPr="003B562B">
        <w:rPr>
          <w:sz w:val="24"/>
          <w:szCs w:val="24"/>
        </w:rPr>
        <w:t>К 4 годам ребёнок:</w:t>
      </w:r>
    </w:p>
    <w:p w:rsidR="00BF4AAF" w:rsidRPr="003B562B" w:rsidRDefault="00BF4AAF" w:rsidP="00BF4AAF">
      <w:pPr>
        <w:jc w:val="both"/>
        <w:rPr>
          <w:sz w:val="24"/>
          <w:szCs w:val="24"/>
        </w:rPr>
      </w:pPr>
      <w:r w:rsidRPr="003B562B">
        <w:rPr>
          <w:sz w:val="24"/>
          <w:szCs w:val="24"/>
        </w:rPr>
        <w:t>- Проявляет устойчивый интерес к декоративно-прикладному искусству (народной игрушке, посуде, музыкальным инструментам), мелкой пластике, книжной графике;</w:t>
      </w:r>
    </w:p>
    <w:p w:rsidR="00BF4AAF" w:rsidRPr="003B562B" w:rsidRDefault="00BF4AAF" w:rsidP="00BF4AAF">
      <w:pPr>
        <w:jc w:val="both"/>
        <w:rPr>
          <w:sz w:val="24"/>
          <w:szCs w:val="24"/>
        </w:rPr>
      </w:pPr>
      <w:r w:rsidRPr="003B562B">
        <w:rPr>
          <w:sz w:val="24"/>
          <w:szCs w:val="24"/>
        </w:rPr>
        <w:t>- Владеет способами зрительного и тактильного обследования различных объектов для обогащения восприятия;</w:t>
      </w:r>
    </w:p>
    <w:p w:rsidR="00BF4AAF" w:rsidRPr="003B562B" w:rsidRDefault="00BF4AAF" w:rsidP="00BF4AAF">
      <w:pPr>
        <w:jc w:val="both"/>
        <w:rPr>
          <w:sz w:val="24"/>
          <w:szCs w:val="24"/>
        </w:rPr>
      </w:pPr>
      <w:r w:rsidRPr="003B562B">
        <w:rPr>
          <w:sz w:val="24"/>
          <w:szCs w:val="24"/>
        </w:rPr>
        <w:t>- С увлечением занимается лепкой и рисованием;</w:t>
      </w:r>
    </w:p>
    <w:p w:rsidR="00BF4AAF" w:rsidRPr="003B562B" w:rsidRDefault="00BF4AAF" w:rsidP="00BF4AAF">
      <w:pPr>
        <w:jc w:val="both"/>
        <w:rPr>
          <w:sz w:val="24"/>
          <w:szCs w:val="24"/>
        </w:rPr>
      </w:pPr>
      <w:r w:rsidRPr="003B562B">
        <w:rPr>
          <w:sz w:val="24"/>
          <w:szCs w:val="24"/>
        </w:rPr>
        <w:t>- Проявляет интерес к изобразительной деятельности взрослых;</w:t>
      </w:r>
    </w:p>
    <w:p w:rsidR="00BF4AAF" w:rsidRPr="003B562B" w:rsidRDefault="00BF4AAF" w:rsidP="00BF4AAF">
      <w:pPr>
        <w:jc w:val="both"/>
        <w:rPr>
          <w:sz w:val="24"/>
          <w:szCs w:val="24"/>
        </w:rPr>
      </w:pPr>
      <w:r w:rsidRPr="003B562B">
        <w:rPr>
          <w:sz w:val="24"/>
          <w:szCs w:val="24"/>
        </w:rPr>
        <w:t>- Может отображать свои представления и впечатления об окружающем мире в разных видах изобразительной деятельности (рисовании, лепке, аппликации) и в процессе художественного труда, детского дизайна;</w:t>
      </w:r>
    </w:p>
    <w:p w:rsidR="00BF4AAF" w:rsidRPr="003B562B" w:rsidRDefault="00BF4AAF" w:rsidP="00BF4AAF">
      <w:pPr>
        <w:rPr>
          <w:sz w:val="24"/>
          <w:szCs w:val="24"/>
        </w:rPr>
      </w:pPr>
      <w:r w:rsidRPr="003B562B">
        <w:rPr>
          <w:sz w:val="24"/>
          <w:szCs w:val="24"/>
        </w:rPr>
        <w:lastRenderedPageBreak/>
        <w:t>- Создаёт узнаваемые образы конкретных предметов и явлений окружающего мира;</w:t>
      </w:r>
    </w:p>
    <w:p w:rsidR="00BF4AAF" w:rsidRPr="003B562B" w:rsidRDefault="00BF4AAF" w:rsidP="00BF4AAF">
      <w:pPr>
        <w:jc w:val="both"/>
        <w:rPr>
          <w:sz w:val="24"/>
          <w:szCs w:val="24"/>
        </w:rPr>
      </w:pPr>
      <w:r w:rsidRPr="003B562B">
        <w:rPr>
          <w:sz w:val="24"/>
          <w:szCs w:val="24"/>
        </w:rPr>
        <w:t>- Передаёт обобщённую форму и цвет доступными художественными способами (конструктивными, пластическим, комбинированным, модульным, каркасным);</w:t>
      </w:r>
    </w:p>
    <w:p w:rsidR="00BF4AAF" w:rsidRPr="003B562B" w:rsidRDefault="00BF4AAF" w:rsidP="00BF4AAF">
      <w:pPr>
        <w:jc w:val="both"/>
        <w:rPr>
          <w:sz w:val="24"/>
          <w:szCs w:val="24"/>
        </w:rPr>
      </w:pPr>
      <w:r w:rsidRPr="003B562B">
        <w:rPr>
          <w:sz w:val="24"/>
          <w:szCs w:val="24"/>
        </w:rPr>
        <w:t>- Целенаправленно создаёт, рассматривает и свободно обыгрывает созданные</w:t>
      </w:r>
    </w:p>
    <w:p w:rsidR="00BF4AAF" w:rsidRPr="003B562B" w:rsidRDefault="00BF4AAF" w:rsidP="00BF4AAF">
      <w:pPr>
        <w:jc w:val="both"/>
        <w:rPr>
          <w:sz w:val="24"/>
          <w:szCs w:val="24"/>
        </w:rPr>
      </w:pPr>
      <w:r w:rsidRPr="003B562B">
        <w:rPr>
          <w:sz w:val="24"/>
          <w:szCs w:val="24"/>
        </w:rPr>
        <w:t>образы и композиции.</w:t>
      </w:r>
    </w:p>
    <w:p w:rsidR="00BF4AAF" w:rsidRPr="003B562B" w:rsidRDefault="00BF4AAF" w:rsidP="00BF4AAF">
      <w:pPr>
        <w:jc w:val="both"/>
        <w:rPr>
          <w:sz w:val="24"/>
          <w:szCs w:val="24"/>
        </w:rPr>
      </w:pPr>
    </w:p>
    <w:p w:rsidR="00BF4AAF" w:rsidRPr="003B562B" w:rsidRDefault="00BF4AAF" w:rsidP="00BF4AAF">
      <w:pPr>
        <w:jc w:val="both"/>
        <w:rPr>
          <w:sz w:val="24"/>
          <w:szCs w:val="24"/>
        </w:rPr>
      </w:pPr>
      <w:r w:rsidRPr="003B562B">
        <w:rPr>
          <w:sz w:val="24"/>
          <w:szCs w:val="24"/>
        </w:rPr>
        <w:t>К 5 годам ребёнок:</w:t>
      </w:r>
    </w:p>
    <w:p w:rsidR="00BF4AAF" w:rsidRPr="003B562B" w:rsidRDefault="00BF4AAF" w:rsidP="00BF4AAF">
      <w:pPr>
        <w:jc w:val="both"/>
        <w:rPr>
          <w:sz w:val="24"/>
          <w:szCs w:val="24"/>
        </w:rPr>
      </w:pPr>
      <w:r w:rsidRPr="003B562B">
        <w:rPr>
          <w:sz w:val="24"/>
          <w:szCs w:val="24"/>
        </w:rPr>
        <w:t>- Активно, уверенно, с интересом изображает знакомые объекты и явления,</w:t>
      </w:r>
    </w:p>
    <w:p w:rsidR="00BF4AAF" w:rsidRPr="003B562B" w:rsidRDefault="00BF4AAF" w:rsidP="00BF4AAF">
      <w:pPr>
        <w:jc w:val="both"/>
        <w:rPr>
          <w:sz w:val="24"/>
          <w:szCs w:val="24"/>
        </w:rPr>
      </w:pPr>
      <w:r w:rsidRPr="003B562B">
        <w:rPr>
          <w:sz w:val="24"/>
          <w:szCs w:val="24"/>
        </w:rPr>
        <w:t>самостоятельно находит и воплощает в рисунке, коллаже, фигурке, конструкции простые сюжеты на темы о</w:t>
      </w:r>
      <w:r w:rsidR="001A0299">
        <w:rPr>
          <w:sz w:val="24"/>
          <w:szCs w:val="24"/>
        </w:rPr>
        <w:t xml:space="preserve">кружающей жизни, художественной </w:t>
      </w:r>
      <w:r w:rsidRPr="003B562B">
        <w:rPr>
          <w:sz w:val="24"/>
          <w:szCs w:val="24"/>
        </w:rPr>
        <w:t>литературы, любимых мультфильмов, передавая при этом отношение к окружающему миру;</w:t>
      </w:r>
    </w:p>
    <w:p w:rsidR="00BF4AAF" w:rsidRPr="003B562B" w:rsidRDefault="00BF4AAF" w:rsidP="00BF4AAF">
      <w:pPr>
        <w:jc w:val="both"/>
        <w:rPr>
          <w:sz w:val="24"/>
          <w:szCs w:val="24"/>
        </w:rPr>
      </w:pPr>
      <w:r w:rsidRPr="003B562B">
        <w:rPr>
          <w:sz w:val="24"/>
          <w:szCs w:val="24"/>
        </w:rPr>
        <w:t xml:space="preserve">- В создаваемых образах передаёт доступными графическими, живописными и пластическими средствами различные признаки изображаемых объектов </w:t>
      </w:r>
      <w:r>
        <w:rPr>
          <w:sz w:val="28"/>
          <w:szCs w:val="28"/>
        </w:rPr>
        <w:t>(</w:t>
      </w:r>
      <w:r w:rsidRPr="003B562B">
        <w:rPr>
          <w:sz w:val="24"/>
          <w:szCs w:val="24"/>
        </w:rPr>
        <w:t>форма, пропорции, цвет, фактура, характерные детали), уверенно владеет разными художественными техниками;</w:t>
      </w:r>
    </w:p>
    <w:p w:rsidR="00BF4AAF" w:rsidRPr="003B562B" w:rsidRDefault="00BF4AAF" w:rsidP="00BF4AAF">
      <w:pPr>
        <w:jc w:val="both"/>
        <w:rPr>
          <w:sz w:val="24"/>
          <w:szCs w:val="24"/>
        </w:rPr>
      </w:pPr>
      <w:r w:rsidRPr="003B562B">
        <w:rPr>
          <w:sz w:val="24"/>
          <w:szCs w:val="24"/>
        </w:rPr>
        <w:t>- Начинает понимать «язык искусства»;</w:t>
      </w:r>
    </w:p>
    <w:p w:rsidR="00BF4AAF" w:rsidRPr="003B562B" w:rsidRDefault="00BF4AAF" w:rsidP="00BF4AAF">
      <w:pPr>
        <w:jc w:val="both"/>
        <w:rPr>
          <w:sz w:val="24"/>
          <w:szCs w:val="24"/>
        </w:rPr>
      </w:pPr>
      <w:r w:rsidRPr="003B562B">
        <w:rPr>
          <w:sz w:val="24"/>
          <w:szCs w:val="24"/>
        </w:rPr>
        <w:t>- Выражает свои представления, пережив</w:t>
      </w:r>
      <w:r w:rsidR="001A0299">
        <w:rPr>
          <w:sz w:val="24"/>
          <w:szCs w:val="24"/>
        </w:rPr>
        <w:t xml:space="preserve">ания, чувства, мысли доступными </w:t>
      </w:r>
      <w:r w:rsidRPr="003B562B">
        <w:rPr>
          <w:sz w:val="24"/>
          <w:szCs w:val="24"/>
        </w:rPr>
        <w:t>изобразительно-выразительными и конструктивными средствами;</w:t>
      </w:r>
    </w:p>
    <w:p w:rsidR="00BF4AAF" w:rsidRPr="003B562B" w:rsidRDefault="00BF4AAF" w:rsidP="00BF4AAF">
      <w:pPr>
        <w:jc w:val="both"/>
        <w:rPr>
          <w:sz w:val="24"/>
          <w:szCs w:val="24"/>
        </w:rPr>
      </w:pPr>
      <w:r w:rsidRPr="003B562B">
        <w:rPr>
          <w:sz w:val="24"/>
          <w:szCs w:val="24"/>
        </w:rPr>
        <w:t>- Проявляет эстетические эмоции и чувства при восприятии произведений разных видов и жанров искусства.</w:t>
      </w:r>
    </w:p>
    <w:p w:rsidR="00BF4AAF" w:rsidRPr="003B562B" w:rsidRDefault="00BF4AAF" w:rsidP="00BF4AAF">
      <w:pPr>
        <w:jc w:val="both"/>
        <w:rPr>
          <w:sz w:val="24"/>
          <w:szCs w:val="24"/>
        </w:rPr>
      </w:pPr>
    </w:p>
    <w:p w:rsidR="00BF4AAF" w:rsidRPr="003B562B" w:rsidRDefault="00BF4AAF" w:rsidP="00BF4AAF">
      <w:pPr>
        <w:jc w:val="both"/>
        <w:rPr>
          <w:sz w:val="24"/>
          <w:szCs w:val="24"/>
        </w:rPr>
      </w:pPr>
      <w:r w:rsidRPr="003B562B">
        <w:rPr>
          <w:sz w:val="24"/>
          <w:szCs w:val="24"/>
        </w:rPr>
        <w:t>К 6 годам ребёнок:</w:t>
      </w:r>
    </w:p>
    <w:p w:rsidR="00BF4AAF" w:rsidRPr="003B562B" w:rsidRDefault="00BF4AAF" w:rsidP="00BF4AAF">
      <w:pPr>
        <w:jc w:val="both"/>
        <w:rPr>
          <w:sz w:val="24"/>
          <w:szCs w:val="24"/>
        </w:rPr>
      </w:pPr>
      <w:r w:rsidRPr="003B562B">
        <w:rPr>
          <w:sz w:val="24"/>
          <w:szCs w:val="24"/>
        </w:rPr>
        <w:t>- С увлечением рассматривает произведения изобразительного и декоративно-прикладного искусства;</w:t>
      </w:r>
    </w:p>
    <w:p w:rsidR="00BF4AAF" w:rsidRPr="003B562B" w:rsidRDefault="00BF4AAF" w:rsidP="00BF4AAF">
      <w:pPr>
        <w:jc w:val="both"/>
        <w:rPr>
          <w:sz w:val="24"/>
          <w:szCs w:val="24"/>
        </w:rPr>
      </w:pPr>
      <w:r w:rsidRPr="003B562B">
        <w:rPr>
          <w:sz w:val="24"/>
          <w:szCs w:val="24"/>
        </w:rPr>
        <w:t>- Замечает красоту и гармонию в окружающем мире, выражая своё индивидуальное эмоционально-ценностное отношение;</w:t>
      </w:r>
    </w:p>
    <w:p w:rsidR="00BF4AAF" w:rsidRPr="003B562B" w:rsidRDefault="00BF4AAF" w:rsidP="00BF4AAF">
      <w:pPr>
        <w:jc w:val="both"/>
        <w:rPr>
          <w:sz w:val="24"/>
          <w:szCs w:val="24"/>
        </w:rPr>
      </w:pPr>
      <w:r w:rsidRPr="003B562B">
        <w:rPr>
          <w:sz w:val="24"/>
          <w:szCs w:val="24"/>
        </w:rPr>
        <w:t>- Самостоятельно создаёт выразительные образы различных объектов и явлений окружающего мира на основе сформированных представлений о</w:t>
      </w:r>
      <w:r>
        <w:rPr>
          <w:sz w:val="28"/>
          <w:szCs w:val="28"/>
        </w:rPr>
        <w:t xml:space="preserve"> </w:t>
      </w:r>
      <w:r w:rsidRPr="003B562B">
        <w:rPr>
          <w:sz w:val="24"/>
          <w:szCs w:val="24"/>
        </w:rPr>
        <w:t>них, при этом старается передать не только основные признаки (форму, цвет, пропорции, фактуру) изображаемых объектов, но и различные взаимосвязи между ними, а также выразить своё личное отношение;</w:t>
      </w:r>
    </w:p>
    <w:p w:rsidR="00BF4AAF" w:rsidRPr="003B562B" w:rsidRDefault="00BF4AAF" w:rsidP="00BF4AAF">
      <w:pPr>
        <w:jc w:val="both"/>
        <w:rPr>
          <w:sz w:val="24"/>
          <w:szCs w:val="24"/>
        </w:rPr>
      </w:pPr>
      <w:r w:rsidRPr="003B562B">
        <w:rPr>
          <w:sz w:val="24"/>
          <w:szCs w:val="24"/>
        </w:rPr>
        <w:t>- В разных видах изобразительной деят</w:t>
      </w:r>
      <w:r w:rsidR="001A0299">
        <w:rPr>
          <w:sz w:val="24"/>
          <w:szCs w:val="24"/>
        </w:rPr>
        <w:t xml:space="preserve">ельности стремится к воплощению </w:t>
      </w:r>
      <w:r w:rsidRPr="003B562B">
        <w:rPr>
          <w:sz w:val="24"/>
          <w:szCs w:val="24"/>
        </w:rPr>
        <w:t>развёрнутых сюжетов;</w:t>
      </w:r>
    </w:p>
    <w:p w:rsidR="00BF4AAF" w:rsidRPr="003B562B" w:rsidRDefault="00BF4AAF" w:rsidP="00BF4AAF">
      <w:pPr>
        <w:jc w:val="both"/>
        <w:rPr>
          <w:sz w:val="24"/>
          <w:szCs w:val="24"/>
        </w:rPr>
      </w:pPr>
      <w:r w:rsidRPr="003B562B">
        <w:rPr>
          <w:sz w:val="24"/>
          <w:szCs w:val="24"/>
        </w:rPr>
        <w:t>- В декоративно-оформительской деятельно</w:t>
      </w:r>
      <w:r w:rsidR="001A0299">
        <w:rPr>
          <w:sz w:val="24"/>
          <w:szCs w:val="24"/>
        </w:rPr>
        <w:t xml:space="preserve">сти создаёт изделия, гармонично </w:t>
      </w:r>
      <w:r w:rsidRPr="003B562B">
        <w:rPr>
          <w:sz w:val="24"/>
          <w:szCs w:val="24"/>
        </w:rPr>
        <w:t>сочетающие форму, декор и назначение предмета;</w:t>
      </w:r>
    </w:p>
    <w:p w:rsidR="00BF4AAF" w:rsidRPr="003B562B" w:rsidRDefault="00BF4AAF" w:rsidP="00BF4AAF">
      <w:pPr>
        <w:jc w:val="both"/>
        <w:rPr>
          <w:sz w:val="24"/>
          <w:szCs w:val="24"/>
        </w:rPr>
      </w:pPr>
      <w:r w:rsidRPr="003B562B">
        <w:rPr>
          <w:sz w:val="24"/>
          <w:szCs w:val="24"/>
        </w:rPr>
        <w:t>- Успешно, самостоятельно и с интересом применяет освоенные художественные техники и способы, свободно сочетает их для реализации своих творческих замыслов;</w:t>
      </w:r>
    </w:p>
    <w:p w:rsidR="00BF4AAF" w:rsidRPr="003B562B" w:rsidRDefault="00BF4AAF" w:rsidP="00BF4AAF">
      <w:pPr>
        <w:jc w:val="both"/>
        <w:rPr>
          <w:sz w:val="24"/>
          <w:szCs w:val="24"/>
        </w:rPr>
      </w:pPr>
      <w:r w:rsidRPr="003B562B">
        <w:rPr>
          <w:sz w:val="24"/>
          <w:szCs w:val="24"/>
        </w:rPr>
        <w:t>- По своей инициативе осваивает новые техники (монотопия, коллаж, мозаика, граттаж, декупаж, квиллинг, папье-маше, оригами и др.) и различные изобразительно-выразительные средства (форма, линия, цвет, ритм, композиция).</w:t>
      </w:r>
    </w:p>
    <w:p w:rsidR="00F67533" w:rsidRPr="003B562B" w:rsidRDefault="00F67533" w:rsidP="00BF4AAF">
      <w:pPr>
        <w:jc w:val="both"/>
        <w:rPr>
          <w:sz w:val="24"/>
          <w:szCs w:val="24"/>
        </w:rPr>
      </w:pPr>
    </w:p>
    <w:p w:rsidR="00BF4AAF" w:rsidRPr="003B562B" w:rsidRDefault="00BF4AAF" w:rsidP="00BF4AAF">
      <w:pPr>
        <w:jc w:val="both"/>
        <w:rPr>
          <w:sz w:val="24"/>
          <w:szCs w:val="24"/>
        </w:rPr>
      </w:pPr>
      <w:r w:rsidRPr="003B562B">
        <w:rPr>
          <w:sz w:val="24"/>
          <w:szCs w:val="24"/>
        </w:rPr>
        <w:t>К 7 годам ребёнок:</w:t>
      </w:r>
    </w:p>
    <w:p w:rsidR="00BF4AAF" w:rsidRPr="003B562B" w:rsidRDefault="00BF4AAF" w:rsidP="00BF4AAF">
      <w:pPr>
        <w:jc w:val="both"/>
        <w:rPr>
          <w:sz w:val="24"/>
          <w:szCs w:val="24"/>
        </w:rPr>
      </w:pPr>
      <w:r w:rsidRPr="003B562B">
        <w:rPr>
          <w:sz w:val="24"/>
          <w:szCs w:val="24"/>
        </w:rPr>
        <w:t>- Самостоятельно, свободно, увлечённо, с ярко выраженным и устойчивым</w:t>
      </w:r>
    </w:p>
    <w:p w:rsidR="00BF4AAF" w:rsidRPr="003B562B" w:rsidRDefault="00BF4AAF" w:rsidP="00BF4AAF">
      <w:pPr>
        <w:jc w:val="both"/>
        <w:rPr>
          <w:sz w:val="24"/>
          <w:szCs w:val="24"/>
        </w:rPr>
      </w:pPr>
      <w:r w:rsidRPr="003B562B">
        <w:rPr>
          <w:sz w:val="24"/>
          <w:szCs w:val="24"/>
        </w:rPr>
        <w:t>интересом создаёт оригинальные образы и сюжетные композиции различной тематики из близкого окружения, а также на основе своего представления о «далёком» «прошлом» и «будущим»;</w:t>
      </w:r>
    </w:p>
    <w:p w:rsidR="00BF4AAF" w:rsidRPr="003B562B" w:rsidRDefault="00BF4AAF" w:rsidP="00BF4AAF">
      <w:pPr>
        <w:jc w:val="both"/>
        <w:rPr>
          <w:sz w:val="24"/>
          <w:szCs w:val="24"/>
        </w:rPr>
      </w:pPr>
      <w:r w:rsidRPr="003B562B">
        <w:rPr>
          <w:sz w:val="24"/>
          <w:szCs w:val="24"/>
        </w:rPr>
        <w:t>- В творческих работах передаёт различными изобразительно – выразительными средствами свои личные</w:t>
      </w:r>
      <w:r w:rsidR="001A0299">
        <w:rPr>
          <w:sz w:val="24"/>
          <w:szCs w:val="24"/>
        </w:rPr>
        <w:t xml:space="preserve"> впечатления об окружающем мире </w:t>
      </w:r>
      <w:r w:rsidRPr="003B562B">
        <w:rPr>
          <w:sz w:val="24"/>
          <w:szCs w:val="24"/>
        </w:rPr>
        <w:t>и выражает своё эмоционально-ценностное отношение;</w:t>
      </w:r>
    </w:p>
    <w:p w:rsidR="00BF4AAF" w:rsidRPr="003B562B" w:rsidRDefault="00BF4AAF" w:rsidP="00BF4AAF">
      <w:pPr>
        <w:jc w:val="both"/>
        <w:rPr>
          <w:sz w:val="24"/>
          <w:szCs w:val="24"/>
        </w:rPr>
      </w:pPr>
      <w:r w:rsidRPr="003B562B">
        <w:rPr>
          <w:sz w:val="24"/>
          <w:szCs w:val="24"/>
        </w:rPr>
        <w:t>- Успешно реализует творческие замыслы</w:t>
      </w:r>
      <w:r w:rsidR="001A0299">
        <w:rPr>
          <w:sz w:val="24"/>
          <w:szCs w:val="24"/>
        </w:rPr>
        <w:t xml:space="preserve">, свободно сочетает разные виды </w:t>
      </w:r>
      <w:r w:rsidRPr="003B562B">
        <w:rPr>
          <w:sz w:val="24"/>
          <w:szCs w:val="24"/>
        </w:rPr>
        <w:t>художественно-продуктивной деятельности;</w:t>
      </w:r>
    </w:p>
    <w:p w:rsidR="00BF4AAF" w:rsidRPr="003B562B" w:rsidRDefault="00BF4AAF" w:rsidP="00BF4AAF">
      <w:pPr>
        <w:jc w:val="both"/>
        <w:rPr>
          <w:sz w:val="24"/>
          <w:szCs w:val="24"/>
        </w:rPr>
      </w:pPr>
      <w:r w:rsidRPr="003B562B">
        <w:rPr>
          <w:sz w:val="24"/>
          <w:szCs w:val="24"/>
        </w:rPr>
        <w:t>- Уверенно использует освоенные художественные техники и изобразительно-выразительные средства как особый «язык искусства»;</w:t>
      </w:r>
    </w:p>
    <w:p w:rsidR="00BF4AAF" w:rsidRPr="003B562B" w:rsidRDefault="00BF4AAF" w:rsidP="00BF4AAF">
      <w:pPr>
        <w:jc w:val="both"/>
        <w:rPr>
          <w:sz w:val="24"/>
          <w:szCs w:val="24"/>
        </w:rPr>
      </w:pPr>
      <w:r w:rsidRPr="003B562B">
        <w:rPr>
          <w:sz w:val="24"/>
          <w:szCs w:val="24"/>
        </w:rPr>
        <w:t>- С интересов осваивает новые способы созд</w:t>
      </w:r>
      <w:r w:rsidR="001A0299">
        <w:rPr>
          <w:sz w:val="24"/>
          <w:szCs w:val="24"/>
        </w:rPr>
        <w:t xml:space="preserve">ания образа и изобретает свои в </w:t>
      </w:r>
      <w:r w:rsidRPr="003B562B">
        <w:rPr>
          <w:sz w:val="24"/>
          <w:szCs w:val="24"/>
        </w:rPr>
        <w:t>процессе художественного экспериментирования;</w:t>
      </w:r>
    </w:p>
    <w:p w:rsidR="00BF4AAF" w:rsidRPr="003B562B" w:rsidRDefault="00BF4AAF" w:rsidP="00BF4AAF">
      <w:pPr>
        <w:jc w:val="both"/>
        <w:rPr>
          <w:sz w:val="24"/>
          <w:szCs w:val="24"/>
        </w:rPr>
      </w:pPr>
      <w:r w:rsidRPr="003B562B">
        <w:rPr>
          <w:sz w:val="24"/>
          <w:szCs w:val="24"/>
        </w:rPr>
        <w:t>- Умеет планировать работу;</w:t>
      </w:r>
    </w:p>
    <w:p w:rsidR="00BF4AAF" w:rsidRPr="003B562B" w:rsidRDefault="00BF4AAF" w:rsidP="00BF4AAF">
      <w:pPr>
        <w:jc w:val="both"/>
        <w:rPr>
          <w:sz w:val="24"/>
          <w:szCs w:val="24"/>
        </w:rPr>
      </w:pPr>
      <w:r w:rsidRPr="003B562B">
        <w:rPr>
          <w:sz w:val="24"/>
          <w:szCs w:val="24"/>
        </w:rPr>
        <w:lastRenderedPageBreak/>
        <w:t>- Охотно сотрудничает с другими детьми в</w:t>
      </w:r>
      <w:r w:rsidR="001A0299">
        <w:rPr>
          <w:sz w:val="24"/>
          <w:szCs w:val="24"/>
        </w:rPr>
        <w:t xml:space="preserve"> процессе создания коллективной </w:t>
      </w:r>
      <w:r w:rsidRPr="003B562B">
        <w:rPr>
          <w:sz w:val="24"/>
          <w:szCs w:val="24"/>
        </w:rPr>
        <w:t>композиции;</w:t>
      </w:r>
    </w:p>
    <w:p w:rsidR="00BF4AAF" w:rsidRPr="003B562B" w:rsidRDefault="00BF4AAF" w:rsidP="00BF4AAF">
      <w:pPr>
        <w:jc w:val="both"/>
        <w:rPr>
          <w:sz w:val="24"/>
          <w:szCs w:val="24"/>
        </w:rPr>
      </w:pPr>
      <w:r w:rsidRPr="003B562B">
        <w:rPr>
          <w:sz w:val="24"/>
          <w:szCs w:val="24"/>
        </w:rPr>
        <w:t>- Интересуется изобразительным и декоративно-прикладным искусством;</w:t>
      </w:r>
    </w:p>
    <w:p w:rsidR="00BF4AAF" w:rsidRPr="003B562B" w:rsidRDefault="00BF4AAF" w:rsidP="00BF4AAF">
      <w:pPr>
        <w:jc w:val="both"/>
        <w:rPr>
          <w:sz w:val="24"/>
          <w:szCs w:val="24"/>
        </w:rPr>
      </w:pPr>
      <w:r w:rsidRPr="003B562B">
        <w:rPr>
          <w:sz w:val="24"/>
          <w:szCs w:val="24"/>
        </w:rPr>
        <w:t>- Выражает своё отношение к эстетически</w:t>
      </w:r>
      <w:r w:rsidR="001A0299">
        <w:rPr>
          <w:sz w:val="24"/>
          <w:szCs w:val="24"/>
        </w:rPr>
        <w:t xml:space="preserve">м объектам и явлениям (красиво, </w:t>
      </w:r>
      <w:r w:rsidRPr="003B562B">
        <w:rPr>
          <w:sz w:val="24"/>
          <w:szCs w:val="24"/>
        </w:rPr>
        <w:t>нравится, любуюсь);</w:t>
      </w:r>
    </w:p>
    <w:p w:rsidR="00BF4AAF" w:rsidRPr="003B562B" w:rsidRDefault="00BF4AAF" w:rsidP="00BF4AAF">
      <w:pPr>
        <w:jc w:val="both"/>
        <w:rPr>
          <w:sz w:val="24"/>
          <w:szCs w:val="24"/>
        </w:rPr>
      </w:pPr>
      <w:r w:rsidRPr="003B562B">
        <w:rPr>
          <w:sz w:val="24"/>
          <w:szCs w:val="24"/>
        </w:rPr>
        <w:t>- Имеет опыт «зрителя» в художественном музее и на арт-выставке.</w:t>
      </w:r>
    </w:p>
    <w:p w:rsidR="00960215" w:rsidRPr="003B562B" w:rsidRDefault="00960215" w:rsidP="00BF4AAF">
      <w:pPr>
        <w:jc w:val="both"/>
        <w:rPr>
          <w:sz w:val="24"/>
          <w:szCs w:val="24"/>
        </w:rPr>
      </w:pPr>
    </w:p>
    <w:p w:rsidR="00960215" w:rsidRPr="003B562B" w:rsidRDefault="00960215" w:rsidP="00960215">
      <w:pPr>
        <w:jc w:val="center"/>
        <w:rPr>
          <w:b/>
          <w:sz w:val="24"/>
          <w:szCs w:val="24"/>
        </w:rPr>
      </w:pPr>
      <w:r w:rsidRPr="003B562B">
        <w:rPr>
          <w:b/>
          <w:sz w:val="24"/>
          <w:szCs w:val="24"/>
        </w:rPr>
        <w:t>II.</w:t>
      </w:r>
      <w:r w:rsidRPr="003B562B">
        <w:rPr>
          <w:b/>
          <w:sz w:val="24"/>
          <w:szCs w:val="24"/>
        </w:rPr>
        <w:tab/>
        <w:t>Содержательный раздел</w:t>
      </w:r>
    </w:p>
    <w:p w:rsidR="00960215" w:rsidRPr="003B562B" w:rsidRDefault="00960215" w:rsidP="00960215">
      <w:pPr>
        <w:jc w:val="center"/>
        <w:rPr>
          <w:b/>
          <w:sz w:val="24"/>
          <w:szCs w:val="24"/>
        </w:rPr>
      </w:pPr>
      <w:r w:rsidRPr="003B562B">
        <w:rPr>
          <w:b/>
          <w:sz w:val="24"/>
          <w:szCs w:val="24"/>
        </w:rPr>
        <w:t>2.1. Обязательная часть</w:t>
      </w:r>
    </w:p>
    <w:p w:rsidR="00960215" w:rsidRPr="003B562B" w:rsidRDefault="00960215" w:rsidP="00960215">
      <w:pPr>
        <w:jc w:val="both"/>
        <w:rPr>
          <w:sz w:val="24"/>
          <w:szCs w:val="24"/>
        </w:rPr>
      </w:pPr>
      <w:r w:rsidRPr="003B562B">
        <w:rPr>
          <w:sz w:val="24"/>
          <w:szCs w:val="24"/>
        </w:rPr>
        <w:t xml:space="preserve">   Образовательная деятельность ДОУ включает в себя организацию психолого-педагогической работы с дошкольника</w:t>
      </w:r>
      <w:r w:rsidR="00B11F17">
        <w:rPr>
          <w:sz w:val="24"/>
          <w:szCs w:val="24"/>
        </w:rPr>
        <w:t>ми от 1,5 до 7</w:t>
      </w:r>
      <w:r w:rsidRPr="003B562B">
        <w:rPr>
          <w:sz w:val="24"/>
          <w:szCs w:val="24"/>
        </w:rPr>
        <w:t xml:space="preserve"> лет. Ее содержание в обязательной части Программы планируется в соответствии с пунктом 2.6. ФГОС ДО и с учетом ФОП (в направлениях развития ребенка, представленными в пяти образовательных областях:</w:t>
      </w:r>
    </w:p>
    <w:p w:rsidR="00960215" w:rsidRPr="003B562B" w:rsidRDefault="00960215" w:rsidP="00960215">
      <w:pPr>
        <w:jc w:val="both"/>
        <w:rPr>
          <w:sz w:val="24"/>
          <w:szCs w:val="24"/>
        </w:rPr>
      </w:pPr>
      <w:r w:rsidRPr="003B562B">
        <w:rPr>
          <w:sz w:val="24"/>
          <w:szCs w:val="24"/>
        </w:rPr>
        <w:t>- социально-коммуникативное развитие;</w:t>
      </w:r>
    </w:p>
    <w:p w:rsidR="00960215" w:rsidRPr="003B562B" w:rsidRDefault="00960215" w:rsidP="00960215">
      <w:pPr>
        <w:jc w:val="both"/>
        <w:rPr>
          <w:sz w:val="24"/>
          <w:szCs w:val="24"/>
        </w:rPr>
      </w:pPr>
      <w:r w:rsidRPr="003B562B">
        <w:rPr>
          <w:sz w:val="24"/>
          <w:szCs w:val="24"/>
        </w:rPr>
        <w:t>- познавательное развитие;</w:t>
      </w:r>
    </w:p>
    <w:p w:rsidR="00960215" w:rsidRPr="003B562B" w:rsidRDefault="00960215" w:rsidP="00960215">
      <w:pPr>
        <w:jc w:val="both"/>
        <w:rPr>
          <w:sz w:val="24"/>
          <w:szCs w:val="24"/>
        </w:rPr>
      </w:pPr>
      <w:r w:rsidRPr="003B562B">
        <w:rPr>
          <w:sz w:val="24"/>
          <w:szCs w:val="24"/>
        </w:rPr>
        <w:t>- речевое развитие;</w:t>
      </w:r>
    </w:p>
    <w:p w:rsidR="00960215" w:rsidRPr="003B562B" w:rsidRDefault="00960215" w:rsidP="00960215">
      <w:pPr>
        <w:jc w:val="both"/>
        <w:rPr>
          <w:sz w:val="24"/>
          <w:szCs w:val="24"/>
        </w:rPr>
      </w:pPr>
      <w:r w:rsidRPr="003B562B">
        <w:rPr>
          <w:sz w:val="24"/>
          <w:szCs w:val="24"/>
        </w:rPr>
        <w:t>- художественно-эстетическое развитие;</w:t>
      </w:r>
    </w:p>
    <w:p w:rsidR="00960215" w:rsidRPr="003B562B" w:rsidRDefault="00960215" w:rsidP="00960215">
      <w:pPr>
        <w:jc w:val="both"/>
        <w:rPr>
          <w:sz w:val="24"/>
          <w:szCs w:val="24"/>
        </w:rPr>
      </w:pPr>
      <w:r w:rsidRPr="003B562B">
        <w:rPr>
          <w:sz w:val="24"/>
          <w:szCs w:val="24"/>
        </w:rPr>
        <w:t>- физическое развитие.</w:t>
      </w:r>
    </w:p>
    <w:p w:rsidR="00960215" w:rsidRPr="003B562B" w:rsidRDefault="00960215" w:rsidP="00960215">
      <w:pPr>
        <w:jc w:val="both"/>
        <w:rPr>
          <w:sz w:val="24"/>
          <w:szCs w:val="24"/>
        </w:rPr>
      </w:pPr>
      <w:r w:rsidRPr="003B562B">
        <w:rPr>
          <w:sz w:val="24"/>
          <w:szCs w:val="24"/>
        </w:rPr>
        <w:t xml:space="preserve">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Освоение содержания Программы реализуется через</w:t>
      </w:r>
      <w:r w:rsidRPr="00960215">
        <w:rPr>
          <w:sz w:val="28"/>
          <w:szCs w:val="28"/>
        </w:rPr>
        <w:t xml:space="preserve"> </w:t>
      </w:r>
      <w:r w:rsidRPr="003B562B">
        <w:rPr>
          <w:sz w:val="24"/>
          <w:szCs w:val="24"/>
        </w:rPr>
        <w:t>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960215" w:rsidRPr="003B562B" w:rsidRDefault="00960215" w:rsidP="00960215">
      <w:pPr>
        <w:jc w:val="both"/>
        <w:rPr>
          <w:sz w:val="24"/>
          <w:szCs w:val="24"/>
        </w:rPr>
      </w:pPr>
      <w:r w:rsidRPr="003B562B">
        <w:rPr>
          <w:sz w:val="24"/>
          <w:szCs w:val="24"/>
        </w:rPr>
        <w:t xml:space="preserve">   Организационной основой реализации Программы является построение образовательного процесса на комплексно-тематическом принципе с учетом интеграции образовательных областей, что обеспечивает:</w:t>
      </w:r>
    </w:p>
    <w:p w:rsidR="00960215" w:rsidRPr="003B562B" w:rsidRDefault="00960215" w:rsidP="00960215">
      <w:pPr>
        <w:jc w:val="both"/>
        <w:rPr>
          <w:sz w:val="24"/>
          <w:szCs w:val="24"/>
        </w:rPr>
      </w:pPr>
      <w:r w:rsidRPr="003B562B">
        <w:rPr>
          <w:sz w:val="24"/>
          <w:szCs w:val="24"/>
        </w:rPr>
        <w:t>- взаимосвязь всех направлений работы с детьми;</w:t>
      </w:r>
    </w:p>
    <w:p w:rsidR="00960215" w:rsidRPr="003B562B" w:rsidRDefault="00960215" w:rsidP="00960215">
      <w:pPr>
        <w:jc w:val="both"/>
        <w:rPr>
          <w:sz w:val="24"/>
          <w:szCs w:val="24"/>
        </w:rPr>
      </w:pPr>
      <w:r w:rsidRPr="003B562B">
        <w:rPr>
          <w:sz w:val="24"/>
          <w:szCs w:val="24"/>
        </w:rPr>
        <w:t>- «проживание» ребенком содержания дошкольного образования во всех видах детской деятельности;</w:t>
      </w:r>
    </w:p>
    <w:p w:rsidR="00960215" w:rsidRPr="003B562B" w:rsidRDefault="00960215" w:rsidP="00960215">
      <w:pPr>
        <w:jc w:val="both"/>
        <w:rPr>
          <w:sz w:val="24"/>
          <w:szCs w:val="24"/>
        </w:rPr>
      </w:pPr>
      <w:r w:rsidRPr="003B562B">
        <w:rPr>
          <w:sz w:val="24"/>
          <w:szCs w:val="24"/>
        </w:rPr>
        <w:t>- социально-личностную ориентированность и мотивацию всех видов детской деятельности;</w:t>
      </w:r>
    </w:p>
    <w:p w:rsidR="00960215" w:rsidRPr="003B562B" w:rsidRDefault="00960215" w:rsidP="00960215">
      <w:pPr>
        <w:jc w:val="both"/>
        <w:rPr>
          <w:sz w:val="24"/>
          <w:szCs w:val="24"/>
        </w:rPr>
      </w:pPr>
      <w:r w:rsidRPr="003B562B">
        <w:rPr>
          <w:sz w:val="24"/>
          <w:szCs w:val="24"/>
        </w:rPr>
        <w:t>- соблюдение оптимального режима, разумное чередование и сочетание умственных, эмоциональных и физических нагрузок в специально организованной деятельности детей;</w:t>
      </w:r>
    </w:p>
    <w:p w:rsidR="00960215" w:rsidRPr="003B562B" w:rsidRDefault="00960215" w:rsidP="00960215">
      <w:pPr>
        <w:jc w:val="both"/>
        <w:rPr>
          <w:sz w:val="24"/>
          <w:szCs w:val="24"/>
        </w:rPr>
      </w:pPr>
      <w:r w:rsidRPr="003B562B">
        <w:rPr>
          <w:sz w:val="24"/>
          <w:szCs w:val="24"/>
        </w:rPr>
        <w:t>- поддержание эмоционально-положительного настроя ребенка в течение всего периода освоения Программы.</w:t>
      </w:r>
    </w:p>
    <w:p w:rsidR="00960215" w:rsidRPr="003B562B" w:rsidRDefault="00960215" w:rsidP="00960215">
      <w:pPr>
        <w:jc w:val="both"/>
        <w:rPr>
          <w:sz w:val="24"/>
          <w:szCs w:val="24"/>
        </w:rPr>
      </w:pPr>
      <w:r w:rsidRPr="003B562B">
        <w:rPr>
          <w:sz w:val="24"/>
          <w:szCs w:val="24"/>
        </w:rPr>
        <w:t>Комплексно-тематическое планирование осуществляется через:</w:t>
      </w:r>
    </w:p>
    <w:p w:rsidR="00960215" w:rsidRPr="003B562B" w:rsidRDefault="00960215" w:rsidP="00960215">
      <w:pPr>
        <w:jc w:val="both"/>
        <w:rPr>
          <w:sz w:val="24"/>
          <w:szCs w:val="24"/>
        </w:rPr>
      </w:pPr>
      <w:r w:rsidRPr="003B562B">
        <w:rPr>
          <w:sz w:val="24"/>
          <w:szCs w:val="24"/>
        </w:rPr>
        <w:t>- выбор темы недели, которая первоначально рассматривается в непосредственно образовательной деятельности в первый день недели;</w:t>
      </w:r>
    </w:p>
    <w:p w:rsidR="00960215" w:rsidRPr="003B562B" w:rsidRDefault="00960215" w:rsidP="00960215">
      <w:pPr>
        <w:jc w:val="both"/>
        <w:rPr>
          <w:sz w:val="24"/>
          <w:szCs w:val="24"/>
        </w:rPr>
      </w:pPr>
      <w:r w:rsidRPr="003B562B">
        <w:rPr>
          <w:sz w:val="24"/>
          <w:szCs w:val="24"/>
        </w:rPr>
        <w:t>- планируемую совместную деятельность взрослых и детей на неделю, которая продолжает предложенную тему (утренние беседы, наблюдения, детское экспериментирование, чтение художественной литературы, детское проектирование);</w:t>
      </w:r>
    </w:p>
    <w:p w:rsidR="00960215" w:rsidRPr="003B562B" w:rsidRDefault="00960215" w:rsidP="00960215">
      <w:pPr>
        <w:jc w:val="both"/>
        <w:rPr>
          <w:sz w:val="24"/>
          <w:szCs w:val="24"/>
        </w:rPr>
      </w:pPr>
      <w:r w:rsidRPr="003B562B">
        <w:rPr>
          <w:sz w:val="24"/>
          <w:szCs w:val="24"/>
        </w:rPr>
        <w:t>- совместную деятельность взрослых и детей, строящуюся на понятном и доступном для детей материале, который несет эмоциональную окрашенность;</w:t>
      </w:r>
    </w:p>
    <w:p w:rsidR="00960215" w:rsidRPr="003B562B" w:rsidRDefault="00960215" w:rsidP="00960215">
      <w:pPr>
        <w:jc w:val="both"/>
        <w:rPr>
          <w:sz w:val="24"/>
          <w:szCs w:val="24"/>
        </w:rPr>
      </w:pPr>
      <w:r w:rsidRPr="003B562B">
        <w:rPr>
          <w:sz w:val="24"/>
          <w:szCs w:val="24"/>
        </w:rPr>
        <w:t>- подбор материалов, находящихся в групповых «центрах» развития, отражающих тему недели;</w:t>
      </w:r>
    </w:p>
    <w:p w:rsidR="00960215" w:rsidRPr="003B562B" w:rsidRDefault="00960215" w:rsidP="00960215">
      <w:pPr>
        <w:jc w:val="both"/>
        <w:rPr>
          <w:sz w:val="24"/>
          <w:szCs w:val="24"/>
        </w:rPr>
      </w:pPr>
      <w:r w:rsidRPr="003B562B">
        <w:rPr>
          <w:sz w:val="24"/>
          <w:szCs w:val="24"/>
        </w:rPr>
        <w:t>- отражение в продуктивной деятельности и в игре предлагаемого познавательного материала, который является основой для решения практических задач;</w:t>
      </w:r>
    </w:p>
    <w:p w:rsidR="00960215" w:rsidRPr="003B562B" w:rsidRDefault="00960215" w:rsidP="00960215">
      <w:pPr>
        <w:jc w:val="both"/>
        <w:rPr>
          <w:sz w:val="24"/>
          <w:szCs w:val="24"/>
        </w:rPr>
      </w:pPr>
      <w:r w:rsidRPr="003B562B">
        <w:rPr>
          <w:sz w:val="24"/>
          <w:szCs w:val="24"/>
        </w:rPr>
        <w:t>- «проживание» эмоционально окрашенных событий, связанных с темой недели, позволяет «присвоить» знания и они становятся личным опытом детей.</w:t>
      </w:r>
    </w:p>
    <w:p w:rsidR="00960215" w:rsidRPr="003B562B" w:rsidRDefault="002C16F8" w:rsidP="00960215">
      <w:pPr>
        <w:jc w:val="both"/>
        <w:rPr>
          <w:sz w:val="24"/>
          <w:szCs w:val="24"/>
        </w:rPr>
      </w:pPr>
      <w:r w:rsidRPr="003B562B">
        <w:rPr>
          <w:sz w:val="24"/>
          <w:szCs w:val="24"/>
        </w:rPr>
        <w:t xml:space="preserve">    </w:t>
      </w:r>
      <w:r w:rsidR="00960215" w:rsidRPr="003B562B">
        <w:rPr>
          <w:sz w:val="24"/>
          <w:szCs w:val="24"/>
        </w:rPr>
        <w:t>Построение всего образовательного процесса вокруг одной центральной темы дает большие возможности для развития детей. У дошкольников появляются многочисленные возможности для практики, экспериментирования, развития основных навыков, понятийного мышления, стан</w:t>
      </w:r>
      <w:r w:rsidRPr="003B562B">
        <w:rPr>
          <w:sz w:val="24"/>
          <w:szCs w:val="24"/>
        </w:rPr>
        <w:t xml:space="preserve">овления </w:t>
      </w:r>
      <w:r w:rsidRPr="003B562B">
        <w:rPr>
          <w:sz w:val="24"/>
          <w:szCs w:val="24"/>
        </w:rPr>
        <w:lastRenderedPageBreak/>
        <w:t xml:space="preserve">целостной картины мира. </w:t>
      </w:r>
      <w:r w:rsidR="00960215" w:rsidRPr="003B562B">
        <w:rPr>
          <w:sz w:val="24"/>
          <w:szCs w:val="24"/>
        </w:rPr>
        <w:t xml:space="preserve">Большая часть используемых тем логично </w:t>
      </w:r>
      <w:r w:rsidRPr="003B562B">
        <w:rPr>
          <w:sz w:val="24"/>
          <w:szCs w:val="24"/>
        </w:rPr>
        <w:t>и естественно связана с определе</w:t>
      </w:r>
      <w:r w:rsidR="00960215" w:rsidRPr="003B562B">
        <w:rPr>
          <w:sz w:val="24"/>
          <w:szCs w:val="24"/>
        </w:rPr>
        <w:t>нным временем (сезоном, месяцем, календарной датой).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w:t>
      </w:r>
      <w:r w:rsidRPr="003B562B">
        <w:rPr>
          <w:sz w:val="24"/>
          <w:szCs w:val="24"/>
        </w:rPr>
        <w:t>.</w:t>
      </w:r>
    </w:p>
    <w:p w:rsidR="002C16F8" w:rsidRPr="003B562B" w:rsidRDefault="002C16F8" w:rsidP="00960215">
      <w:pPr>
        <w:jc w:val="both"/>
        <w:rPr>
          <w:sz w:val="24"/>
          <w:szCs w:val="24"/>
        </w:rPr>
      </w:pPr>
    </w:p>
    <w:p w:rsidR="002C16F8" w:rsidRPr="003B562B" w:rsidRDefault="002C16F8" w:rsidP="002C16F8">
      <w:pPr>
        <w:ind w:right="3"/>
        <w:jc w:val="center"/>
        <w:outlineLvl w:val="0"/>
        <w:rPr>
          <w:b/>
          <w:bCs/>
          <w:sz w:val="24"/>
          <w:szCs w:val="24"/>
        </w:rPr>
      </w:pPr>
      <w:r w:rsidRPr="003B562B">
        <w:rPr>
          <w:b/>
          <w:bCs/>
          <w:sz w:val="24"/>
          <w:szCs w:val="24"/>
        </w:rPr>
        <w:t>2.1.1.</w:t>
      </w:r>
      <w:r w:rsidRPr="003B562B">
        <w:rPr>
          <w:b/>
          <w:bCs/>
          <w:spacing w:val="-3"/>
          <w:sz w:val="24"/>
          <w:szCs w:val="24"/>
        </w:rPr>
        <w:t xml:space="preserve"> </w:t>
      </w:r>
      <w:r w:rsidRPr="003B562B">
        <w:rPr>
          <w:b/>
          <w:bCs/>
          <w:sz w:val="24"/>
          <w:szCs w:val="24"/>
        </w:rPr>
        <w:t>Описание</w:t>
      </w:r>
      <w:r w:rsidRPr="003B562B">
        <w:rPr>
          <w:b/>
          <w:bCs/>
          <w:spacing w:val="-4"/>
          <w:sz w:val="24"/>
          <w:szCs w:val="24"/>
        </w:rPr>
        <w:t xml:space="preserve"> </w:t>
      </w:r>
      <w:r w:rsidRPr="003B562B">
        <w:rPr>
          <w:b/>
          <w:bCs/>
          <w:sz w:val="24"/>
          <w:szCs w:val="24"/>
        </w:rPr>
        <w:t>образовательной</w:t>
      </w:r>
      <w:r w:rsidRPr="003B562B">
        <w:rPr>
          <w:b/>
          <w:bCs/>
          <w:spacing w:val="-7"/>
          <w:sz w:val="24"/>
          <w:szCs w:val="24"/>
        </w:rPr>
        <w:t xml:space="preserve"> </w:t>
      </w:r>
      <w:r w:rsidRPr="003B562B">
        <w:rPr>
          <w:b/>
          <w:bCs/>
          <w:sz w:val="24"/>
          <w:szCs w:val="24"/>
        </w:rPr>
        <w:t>деятельности</w:t>
      </w:r>
      <w:r w:rsidRPr="003B562B">
        <w:rPr>
          <w:b/>
          <w:bCs/>
          <w:spacing w:val="-7"/>
          <w:sz w:val="24"/>
          <w:szCs w:val="24"/>
        </w:rPr>
        <w:t xml:space="preserve"> </w:t>
      </w:r>
      <w:r w:rsidRPr="003B562B">
        <w:rPr>
          <w:b/>
          <w:bCs/>
          <w:sz w:val="24"/>
          <w:szCs w:val="24"/>
        </w:rPr>
        <w:t>в</w:t>
      </w:r>
      <w:r w:rsidRPr="003B562B">
        <w:rPr>
          <w:b/>
          <w:bCs/>
          <w:spacing w:val="-6"/>
          <w:sz w:val="24"/>
          <w:szCs w:val="24"/>
        </w:rPr>
        <w:t xml:space="preserve"> </w:t>
      </w:r>
      <w:r w:rsidRPr="003B562B">
        <w:rPr>
          <w:b/>
          <w:bCs/>
          <w:sz w:val="24"/>
          <w:szCs w:val="24"/>
        </w:rPr>
        <w:t>соответствии</w:t>
      </w:r>
      <w:r w:rsidRPr="003B562B">
        <w:rPr>
          <w:b/>
          <w:bCs/>
          <w:spacing w:val="-7"/>
          <w:sz w:val="24"/>
          <w:szCs w:val="24"/>
        </w:rPr>
        <w:t xml:space="preserve"> </w:t>
      </w:r>
      <w:r w:rsidRPr="003B562B">
        <w:rPr>
          <w:b/>
          <w:bCs/>
          <w:sz w:val="24"/>
          <w:szCs w:val="24"/>
        </w:rPr>
        <w:t>с</w:t>
      </w:r>
      <w:r w:rsidRPr="003B562B">
        <w:rPr>
          <w:b/>
          <w:bCs/>
          <w:spacing w:val="-67"/>
          <w:sz w:val="24"/>
          <w:szCs w:val="24"/>
        </w:rPr>
        <w:t xml:space="preserve"> </w:t>
      </w:r>
      <w:r w:rsidR="00B11F17">
        <w:rPr>
          <w:b/>
          <w:bCs/>
          <w:spacing w:val="-67"/>
          <w:sz w:val="24"/>
          <w:szCs w:val="24"/>
        </w:rPr>
        <w:t xml:space="preserve"> </w:t>
      </w:r>
      <w:r w:rsidRPr="003B562B">
        <w:rPr>
          <w:b/>
          <w:bCs/>
          <w:sz w:val="24"/>
          <w:szCs w:val="24"/>
        </w:rPr>
        <w:t>направлениями</w:t>
      </w:r>
      <w:r w:rsidRPr="003B562B">
        <w:rPr>
          <w:b/>
          <w:bCs/>
          <w:spacing w:val="-6"/>
          <w:sz w:val="24"/>
          <w:szCs w:val="24"/>
        </w:rPr>
        <w:t xml:space="preserve"> </w:t>
      </w:r>
      <w:r w:rsidRPr="003B562B">
        <w:rPr>
          <w:b/>
          <w:bCs/>
          <w:sz w:val="24"/>
          <w:szCs w:val="24"/>
        </w:rPr>
        <w:t>развития</w:t>
      </w:r>
      <w:r w:rsidRPr="003B562B">
        <w:rPr>
          <w:b/>
          <w:bCs/>
          <w:spacing w:val="-6"/>
          <w:sz w:val="24"/>
          <w:szCs w:val="24"/>
        </w:rPr>
        <w:t xml:space="preserve"> </w:t>
      </w:r>
      <w:r w:rsidRPr="003B562B">
        <w:rPr>
          <w:b/>
          <w:bCs/>
          <w:sz w:val="24"/>
          <w:szCs w:val="24"/>
        </w:rPr>
        <w:t>ребенка,</w:t>
      </w:r>
      <w:r w:rsidRPr="003B562B">
        <w:rPr>
          <w:b/>
          <w:bCs/>
          <w:spacing w:val="-1"/>
          <w:sz w:val="24"/>
          <w:szCs w:val="24"/>
        </w:rPr>
        <w:t xml:space="preserve"> </w:t>
      </w:r>
      <w:r w:rsidRPr="003B562B">
        <w:rPr>
          <w:b/>
          <w:bCs/>
          <w:sz w:val="24"/>
          <w:szCs w:val="24"/>
        </w:rPr>
        <w:t>представленными</w:t>
      </w:r>
      <w:r w:rsidRPr="003B562B">
        <w:rPr>
          <w:b/>
          <w:bCs/>
          <w:spacing w:val="-6"/>
          <w:sz w:val="24"/>
          <w:szCs w:val="24"/>
        </w:rPr>
        <w:t xml:space="preserve"> </w:t>
      </w:r>
      <w:r w:rsidRPr="003B562B">
        <w:rPr>
          <w:b/>
          <w:bCs/>
          <w:sz w:val="24"/>
          <w:szCs w:val="24"/>
        </w:rPr>
        <w:t>в</w:t>
      </w:r>
      <w:r w:rsidRPr="003B562B">
        <w:rPr>
          <w:b/>
          <w:bCs/>
          <w:spacing w:val="-1"/>
          <w:sz w:val="24"/>
          <w:szCs w:val="24"/>
        </w:rPr>
        <w:t xml:space="preserve"> </w:t>
      </w:r>
      <w:r w:rsidRPr="003B562B">
        <w:rPr>
          <w:b/>
          <w:bCs/>
          <w:sz w:val="24"/>
          <w:szCs w:val="24"/>
        </w:rPr>
        <w:t xml:space="preserve">пяти </w:t>
      </w:r>
      <w:r w:rsidRPr="003B562B">
        <w:rPr>
          <w:b/>
          <w:sz w:val="24"/>
          <w:szCs w:val="24"/>
        </w:rPr>
        <w:t>образовательных</w:t>
      </w:r>
      <w:r w:rsidRPr="003B562B">
        <w:rPr>
          <w:b/>
          <w:spacing w:val="-4"/>
          <w:sz w:val="24"/>
          <w:szCs w:val="24"/>
        </w:rPr>
        <w:t xml:space="preserve"> </w:t>
      </w:r>
      <w:r w:rsidRPr="003B562B">
        <w:rPr>
          <w:b/>
          <w:sz w:val="24"/>
          <w:szCs w:val="24"/>
        </w:rPr>
        <w:t>областях,</w:t>
      </w:r>
      <w:r w:rsidRPr="003B562B">
        <w:rPr>
          <w:b/>
          <w:spacing w:val="-1"/>
          <w:sz w:val="24"/>
          <w:szCs w:val="24"/>
        </w:rPr>
        <w:t xml:space="preserve"> </w:t>
      </w:r>
      <w:r w:rsidRPr="003B562B">
        <w:rPr>
          <w:b/>
          <w:sz w:val="24"/>
          <w:szCs w:val="24"/>
        </w:rPr>
        <w:t>в</w:t>
      </w:r>
      <w:r w:rsidRPr="003B562B">
        <w:rPr>
          <w:b/>
          <w:spacing w:val="-4"/>
          <w:sz w:val="24"/>
          <w:szCs w:val="24"/>
        </w:rPr>
        <w:t xml:space="preserve"> </w:t>
      </w:r>
      <w:r w:rsidRPr="003B562B">
        <w:rPr>
          <w:b/>
          <w:sz w:val="24"/>
          <w:szCs w:val="24"/>
        </w:rPr>
        <w:t>соответствии</w:t>
      </w:r>
      <w:r w:rsidRPr="003B562B">
        <w:rPr>
          <w:b/>
          <w:spacing w:val="-6"/>
          <w:sz w:val="24"/>
          <w:szCs w:val="24"/>
        </w:rPr>
        <w:t xml:space="preserve"> </w:t>
      </w:r>
      <w:r w:rsidRPr="003B562B">
        <w:rPr>
          <w:b/>
          <w:sz w:val="24"/>
          <w:szCs w:val="24"/>
        </w:rPr>
        <w:t>с</w:t>
      </w:r>
      <w:r w:rsidRPr="003B562B">
        <w:rPr>
          <w:b/>
          <w:spacing w:val="-2"/>
          <w:sz w:val="24"/>
          <w:szCs w:val="24"/>
        </w:rPr>
        <w:t xml:space="preserve"> </w:t>
      </w:r>
      <w:r w:rsidRPr="003B562B">
        <w:rPr>
          <w:b/>
          <w:sz w:val="24"/>
          <w:szCs w:val="24"/>
        </w:rPr>
        <w:t>ФОП</w:t>
      </w:r>
      <w:r w:rsidR="00005A83">
        <w:rPr>
          <w:b/>
          <w:sz w:val="24"/>
          <w:szCs w:val="24"/>
        </w:rPr>
        <w:t xml:space="preserve"> (п.18-23)</w:t>
      </w:r>
    </w:p>
    <w:p w:rsidR="002C16F8" w:rsidRPr="003B562B" w:rsidRDefault="002C16F8" w:rsidP="002C16F8">
      <w:pPr>
        <w:spacing w:before="6"/>
        <w:rPr>
          <w:b/>
          <w:sz w:val="24"/>
          <w:szCs w:val="24"/>
        </w:rPr>
      </w:pPr>
    </w:p>
    <w:p w:rsidR="003B562B" w:rsidRDefault="002C16F8" w:rsidP="002C16F8">
      <w:pPr>
        <w:ind w:right="3" w:hanging="3"/>
        <w:jc w:val="center"/>
        <w:rPr>
          <w:i/>
          <w:spacing w:val="1"/>
          <w:sz w:val="24"/>
          <w:szCs w:val="24"/>
        </w:rPr>
      </w:pPr>
      <w:r w:rsidRPr="003B562B">
        <w:rPr>
          <w:i/>
          <w:sz w:val="24"/>
          <w:szCs w:val="24"/>
          <w:u w:val="single"/>
        </w:rPr>
        <w:t>Образовательная область «Социально-коммуникативное развитие»</w:t>
      </w:r>
      <w:r w:rsidRPr="003B562B">
        <w:rPr>
          <w:i/>
          <w:spacing w:val="1"/>
          <w:sz w:val="24"/>
          <w:szCs w:val="24"/>
        </w:rPr>
        <w:t xml:space="preserve"> </w:t>
      </w:r>
    </w:p>
    <w:p w:rsidR="002C16F8" w:rsidRPr="003B562B" w:rsidRDefault="002C16F8" w:rsidP="002C16F8">
      <w:pPr>
        <w:ind w:right="3" w:hanging="3"/>
        <w:jc w:val="center"/>
        <w:rPr>
          <w:b/>
          <w:i/>
          <w:sz w:val="24"/>
          <w:szCs w:val="24"/>
        </w:rPr>
      </w:pPr>
      <w:r w:rsidRPr="003B562B">
        <w:rPr>
          <w:b/>
          <w:i/>
          <w:sz w:val="24"/>
          <w:szCs w:val="24"/>
        </w:rPr>
        <w:t>Содержание психолого-педагогической работы в разных возрастных</w:t>
      </w:r>
      <w:r w:rsidRPr="003B562B">
        <w:rPr>
          <w:b/>
          <w:i/>
          <w:spacing w:val="-68"/>
          <w:sz w:val="24"/>
          <w:szCs w:val="24"/>
        </w:rPr>
        <w:t xml:space="preserve"> </w:t>
      </w:r>
      <w:r w:rsidRPr="003B562B">
        <w:rPr>
          <w:b/>
          <w:i/>
          <w:sz w:val="24"/>
          <w:szCs w:val="24"/>
        </w:rPr>
        <w:t>группах (обязательная</w:t>
      </w:r>
      <w:r w:rsidRPr="003B562B">
        <w:rPr>
          <w:b/>
          <w:i/>
          <w:spacing w:val="2"/>
          <w:sz w:val="24"/>
          <w:szCs w:val="24"/>
        </w:rPr>
        <w:t xml:space="preserve"> </w:t>
      </w:r>
      <w:r w:rsidRPr="003B562B">
        <w:rPr>
          <w:b/>
          <w:i/>
          <w:sz w:val="24"/>
          <w:szCs w:val="24"/>
        </w:rPr>
        <w:t>часть)</w:t>
      </w:r>
    </w:p>
    <w:p w:rsidR="002C16F8" w:rsidRPr="003B562B" w:rsidRDefault="002C16F8" w:rsidP="002C16F8">
      <w:pPr>
        <w:ind w:right="3" w:hanging="3"/>
        <w:jc w:val="center"/>
        <w:rPr>
          <w:sz w:val="24"/>
          <w:szCs w:val="24"/>
        </w:rPr>
      </w:pPr>
    </w:p>
    <w:tbl>
      <w:tblPr>
        <w:tblStyle w:val="TableNormal"/>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16"/>
        <w:gridCol w:w="5007"/>
      </w:tblGrid>
      <w:tr w:rsidR="002C16F8" w:rsidRPr="002C16F8" w:rsidTr="002C16F8">
        <w:trPr>
          <w:trHeight w:val="501"/>
        </w:trPr>
        <w:tc>
          <w:tcPr>
            <w:tcW w:w="9923" w:type="dxa"/>
            <w:gridSpan w:val="2"/>
          </w:tcPr>
          <w:p w:rsidR="002C16F8" w:rsidRPr="002C16F8" w:rsidRDefault="002C16F8" w:rsidP="002C16F8">
            <w:pPr>
              <w:spacing w:before="35"/>
              <w:ind w:left="2102" w:right="2095"/>
              <w:jc w:val="center"/>
              <w:rPr>
                <w:b/>
                <w:i/>
                <w:sz w:val="24"/>
                <w:lang w:val="ru-RU"/>
              </w:rPr>
            </w:pPr>
            <w:r w:rsidRPr="002C16F8">
              <w:rPr>
                <w:b/>
                <w:i/>
                <w:sz w:val="24"/>
                <w:lang w:val="ru-RU"/>
              </w:rPr>
              <w:t>Вторая</w:t>
            </w:r>
            <w:r w:rsidRPr="002C16F8">
              <w:rPr>
                <w:b/>
                <w:i/>
                <w:spacing w:val="-3"/>
                <w:sz w:val="24"/>
                <w:lang w:val="ru-RU"/>
              </w:rPr>
              <w:t xml:space="preserve"> </w:t>
            </w:r>
            <w:r w:rsidRPr="002C16F8">
              <w:rPr>
                <w:b/>
                <w:i/>
                <w:sz w:val="24"/>
                <w:lang w:val="ru-RU"/>
              </w:rPr>
              <w:t>группа</w:t>
            </w:r>
            <w:r w:rsidRPr="002C16F8">
              <w:rPr>
                <w:b/>
                <w:i/>
                <w:spacing w:val="1"/>
                <w:sz w:val="24"/>
                <w:lang w:val="ru-RU"/>
              </w:rPr>
              <w:t xml:space="preserve"> </w:t>
            </w:r>
            <w:r w:rsidRPr="002C16F8">
              <w:rPr>
                <w:b/>
                <w:i/>
                <w:sz w:val="24"/>
                <w:lang w:val="ru-RU"/>
              </w:rPr>
              <w:t>раннего</w:t>
            </w:r>
            <w:r w:rsidRPr="002C16F8">
              <w:rPr>
                <w:b/>
                <w:i/>
                <w:spacing w:val="2"/>
                <w:sz w:val="24"/>
                <w:lang w:val="ru-RU"/>
              </w:rPr>
              <w:t xml:space="preserve"> </w:t>
            </w:r>
            <w:r w:rsidRPr="002C16F8">
              <w:rPr>
                <w:b/>
                <w:i/>
                <w:sz w:val="24"/>
                <w:lang w:val="ru-RU"/>
              </w:rPr>
              <w:t>возраста</w:t>
            </w:r>
            <w:r w:rsidRPr="002C16F8">
              <w:rPr>
                <w:b/>
                <w:i/>
                <w:spacing w:val="-4"/>
                <w:sz w:val="24"/>
                <w:lang w:val="ru-RU"/>
              </w:rPr>
              <w:t xml:space="preserve"> </w:t>
            </w:r>
            <w:r w:rsidRPr="002C16F8">
              <w:rPr>
                <w:b/>
                <w:i/>
                <w:sz w:val="24"/>
                <w:lang w:val="ru-RU"/>
              </w:rPr>
              <w:t>(от</w:t>
            </w:r>
            <w:r w:rsidRPr="002C16F8">
              <w:rPr>
                <w:b/>
                <w:i/>
                <w:spacing w:val="7"/>
                <w:sz w:val="24"/>
                <w:lang w:val="ru-RU"/>
              </w:rPr>
              <w:t xml:space="preserve"> </w:t>
            </w:r>
            <w:r w:rsidRPr="002C16F8">
              <w:rPr>
                <w:b/>
                <w:i/>
                <w:sz w:val="24"/>
                <w:lang w:val="ru-RU"/>
              </w:rPr>
              <w:t>2</w:t>
            </w:r>
            <w:r w:rsidRPr="002C16F8">
              <w:rPr>
                <w:b/>
                <w:i/>
                <w:spacing w:val="1"/>
                <w:sz w:val="24"/>
                <w:lang w:val="ru-RU"/>
              </w:rPr>
              <w:t xml:space="preserve"> </w:t>
            </w:r>
            <w:r w:rsidRPr="002C16F8">
              <w:rPr>
                <w:b/>
                <w:i/>
                <w:sz w:val="24"/>
                <w:lang w:val="ru-RU"/>
              </w:rPr>
              <w:t>–</w:t>
            </w:r>
            <w:r w:rsidRPr="002C16F8">
              <w:rPr>
                <w:b/>
                <w:i/>
                <w:spacing w:val="-3"/>
                <w:sz w:val="24"/>
                <w:lang w:val="ru-RU"/>
              </w:rPr>
              <w:t xml:space="preserve"> </w:t>
            </w:r>
            <w:r w:rsidRPr="002C16F8">
              <w:rPr>
                <w:b/>
                <w:i/>
                <w:sz w:val="24"/>
                <w:lang w:val="ru-RU"/>
              </w:rPr>
              <w:t>3</w:t>
            </w:r>
            <w:r w:rsidRPr="002C16F8">
              <w:rPr>
                <w:b/>
                <w:i/>
                <w:spacing w:val="-4"/>
                <w:sz w:val="24"/>
                <w:lang w:val="ru-RU"/>
              </w:rPr>
              <w:t xml:space="preserve"> </w:t>
            </w:r>
            <w:r w:rsidRPr="002C16F8">
              <w:rPr>
                <w:b/>
                <w:i/>
                <w:sz w:val="24"/>
                <w:lang w:val="ru-RU"/>
              </w:rPr>
              <w:t>лет)</w:t>
            </w:r>
          </w:p>
        </w:tc>
      </w:tr>
      <w:tr w:rsidR="002C16F8" w:rsidRPr="002C16F8" w:rsidTr="002C16F8">
        <w:trPr>
          <w:trHeight w:val="551"/>
        </w:trPr>
        <w:tc>
          <w:tcPr>
            <w:tcW w:w="4916" w:type="dxa"/>
          </w:tcPr>
          <w:p w:rsidR="002C16F8" w:rsidRPr="002C16F8" w:rsidRDefault="002C16F8" w:rsidP="002C16F8">
            <w:pPr>
              <w:spacing w:line="274" w:lineRule="exact"/>
              <w:ind w:left="278" w:right="261" w:firstLine="729"/>
              <w:rPr>
                <w:b/>
                <w:sz w:val="24"/>
              </w:rPr>
            </w:pPr>
            <w:r w:rsidRPr="002C16F8">
              <w:rPr>
                <w:b/>
                <w:sz w:val="24"/>
              </w:rPr>
              <w:t>Основные задачи</w:t>
            </w:r>
            <w:r w:rsidRPr="002C16F8">
              <w:rPr>
                <w:b/>
                <w:spacing w:val="1"/>
                <w:sz w:val="24"/>
              </w:rPr>
              <w:t xml:space="preserve"> </w:t>
            </w:r>
            <w:r w:rsidRPr="002C16F8">
              <w:rPr>
                <w:b/>
                <w:sz w:val="24"/>
              </w:rPr>
              <w:t>образовательной</w:t>
            </w:r>
            <w:r w:rsidRPr="002C16F8">
              <w:rPr>
                <w:b/>
                <w:spacing w:val="-13"/>
                <w:sz w:val="24"/>
              </w:rPr>
              <w:t xml:space="preserve"> </w:t>
            </w:r>
            <w:r w:rsidRPr="002C16F8">
              <w:rPr>
                <w:b/>
                <w:sz w:val="24"/>
              </w:rPr>
              <w:t>деятельности</w:t>
            </w:r>
          </w:p>
        </w:tc>
        <w:tc>
          <w:tcPr>
            <w:tcW w:w="5007" w:type="dxa"/>
          </w:tcPr>
          <w:p w:rsidR="002C16F8" w:rsidRPr="002C16F8" w:rsidRDefault="002C16F8" w:rsidP="002C16F8">
            <w:pPr>
              <w:spacing w:line="273" w:lineRule="exact"/>
              <w:ind w:left="321"/>
              <w:jc w:val="center"/>
              <w:rPr>
                <w:b/>
                <w:sz w:val="24"/>
              </w:rPr>
            </w:pPr>
            <w:r w:rsidRPr="002C16F8">
              <w:rPr>
                <w:b/>
                <w:sz w:val="24"/>
              </w:rPr>
              <w:t>Содержание</w:t>
            </w:r>
            <w:r w:rsidRPr="002C16F8">
              <w:rPr>
                <w:b/>
                <w:spacing w:val="-2"/>
                <w:sz w:val="24"/>
              </w:rPr>
              <w:t xml:space="preserve"> </w:t>
            </w:r>
            <w:r w:rsidRPr="002C16F8">
              <w:rPr>
                <w:b/>
                <w:sz w:val="24"/>
              </w:rPr>
              <w:t>образовательной</w:t>
            </w:r>
            <w:r w:rsidRPr="002C16F8">
              <w:rPr>
                <w:b/>
                <w:spacing w:val="-5"/>
                <w:sz w:val="24"/>
              </w:rPr>
              <w:t xml:space="preserve"> </w:t>
            </w:r>
            <w:r w:rsidRPr="002C16F8">
              <w:rPr>
                <w:b/>
                <w:sz w:val="24"/>
              </w:rPr>
              <w:t>деятельности</w:t>
            </w:r>
          </w:p>
        </w:tc>
      </w:tr>
      <w:tr w:rsidR="002C16F8" w:rsidRPr="002C16F8" w:rsidTr="003B562B">
        <w:trPr>
          <w:trHeight w:val="5094"/>
        </w:trPr>
        <w:tc>
          <w:tcPr>
            <w:tcW w:w="4916" w:type="dxa"/>
          </w:tcPr>
          <w:p w:rsidR="002C16F8" w:rsidRPr="002C16F8" w:rsidRDefault="002C16F8" w:rsidP="002C16F8">
            <w:pPr>
              <w:tabs>
                <w:tab w:val="left" w:pos="255"/>
              </w:tabs>
              <w:ind w:left="110" w:right="330"/>
              <w:rPr>
                <w:sz w:val="24"/>
                <w:lang w:val="ru-RU"/>
              </w:rPr>
            </w:pPr>
            <w:r>
              <w:rPr>
                <w:sz w:val="24"/>
                <w:lang w:val="ru-RU"/>
              </w:rPr>
              <w:t xml:space="preserve">- поддерживать эмоционально- </w:t>
            </w:r>
            <w:r w:rsidRPr="002C16F8">
              <w:rPr>
                <w:sz w:val="24"/>
                <w:lang w:val="ru-RU"/>
              </w:rPr>
              <w:t>положительное</w:t>
            </w:r>
            <w:r w:rsidRPr="002C16F8">
              <w:rPr>
                <w:spacing w:val="-7"/>
                <w:sz w:val="24"/>
                <w:lang w:val="ru-RU"/>
              </w:rPr>
              <w:t xml:space="preserve"> </w:t>
            </w:r>
            <w:r w:rsidRPr="002C16F8">
              <w:rPr>
                <w:sz w:val="24"/>
                <w:lang w:val="ru-RU"/>
              </w:rPr>
              <w:t>состояние</w:t>
            </w:r>
            <w:r w:rsidRPr="002C16F8">
              <w:rPr>
                <w:spacing w:val="-1"/>
                <w:sz w:val="24"/>
                <w:lang w:val="ru-RU"/>
              </w:rPr>
              <w:t xml:space="preserve"> </w:t>
            </w:r>
            <w:r w:rsidRPr="002C16F8">
              <w:rPr>
                <w:sz w:val="24"/>
                <w:lang w:val="ru-RU"/>
              </w:rPr>
              <w:t>детей</w:t>
            </w:r>
            <w:r w:rsidRPr="002C16F8">
              <w:rPr>
                <w:spacing w:val="-5"/>
                <w:sz w:val="24"/>
                <w:lang w:val="ru-RU"/>
              </w:rPr>
              <w:t xml:space="preserve"> </w:t>
            </w:r>
            <w:r w:rsidRPr="002C16F8">
              <w:rPr>
                <w:sz w:val="24"/>
                <w:lang w:val="ru-RU"/>
              </w:rPr>
              <w:t>в</w:t>
            </w:r>
            <w:r w:rsidRPr="002C16F8">
              <w:rPr>
                <w:spacing w:val="-57"/>
                <w:sz w:val="24"/>
                <w:lang w:val="ru-RU"/>
              </w:rPr>
              <w:t xml:space="preserve"> </w:t>
            </w:r>
            <w:r w:rsidRPr="002C16F8">
              <w:rPr>
                <w:sz w:val="24"/>
                <w:lang w:val="ru-RU"/>
              </w:rPr>
              <w:t>период</w:t>
            </w:r>
            <w:r w:rsidRPr="002C16F8">
              <w:rPr>
                <w:spacing w:val="-1"/>
                <w:sz w:val="24"/>
                <w:lang w:val="ru-RU"/>
              </w:rPr>
              <w:t xml:space="preserve"> </w:t>
            </w:r>
            <w:r w:rsidRPr="002C16F8">
              <w:rPr>
                <w:sz w:val="24"/>
                <w:lang w:val="ru-RU"/>
              </w:rPr>
              <w:t>адаптации</w:t>
            </w:r>
            <w:r w:rsidRPr="002C16F8">
              <w:rPr>
                <w:spacing w:val="2"/>
                <w:sz w:val="24"/>
                <w:lang w:val="ru-RU"/>
              </w:rPr>
              <w:t xml:space="preserve"> </w:t>
            </w:r>
            <w:r w:rsidRPr="002C16F8">
              <w:rPr>
                <w:sz w:val="24"/>
                <w:lang w:val="ru-RU"/>
              </w:rPr>
              <w:t>к ДОО;</w:t>
            </w:r>
          </w:p>
          <w:p w:rsidR="002C16F8" w:rsidRPr="002C16F8" w:rsidRDefault="002C16F8" w:rsidP="002C16F8">
            <w:pPr>
              <w:tabs>
                <w:tab w:val="left" w:pos="255"/>
              </w:tabs>
              <w:ind w:left="110" w:right="278"/>
              <w:rPr>
                <w:sz w:val="24"/>
                <w:lang w:val="ru-RU"/>
              </w:rPr>
            </w:pPr>
            <w:r>
              <w:rPr>
                <w:sz w:val="24"/>
                <w:lang w:val="ru-RU"/>
              </w:rPr>
              <w:t xml:space="preserve">- </w:t>
            </w:r>
            <w:r w:rsidRPr="002C16F8">
              <w:rPr>
                <w:sz w:val="24"/>
                <w:lang w:val="ru-RU"/>
              </w:rPr>
              <w:t>развивать</w:t>
            </w:r>
            <w:r w:rsidRPr="002C16F8">
              <w:rPr>
                <w:spacing w:val="-4"/>
                <w:sz w:val="24"/>
                <w:lang w:val="ru-RU"/>
              </w:rPr>
              <w:t xml:space="preserve"> </w:t>
            </w:r>
            <w:r w:rsidRPr="002C16F8">
              <w:rPr>
                <w:sz w:val="24"/>
                <w:lang w:val="ru-RU"/>
              </w:rPr>
              <w:t>игровой</w:t>
            </w:r>
            <w:r w:rsidRPr="002C16F8">
              <w:rPr>
                <w:spacing w:val="-10"/>
                <w:sz w:val="24"/>
                <w:lang w:val="ru-RU"/>
              </w:rPr>
              <w:t xml:space="preserve"> </w:t>
            </w:r>
            <w:r w:rsidRPr="002C16F8">
              <w:rPr>
                <w:sz w:val="24"/>
                <w:lang w:val="ru-RU"/>
              </w:rPr>
              <w:t>опыт</w:t>
            </w:r>
            <w:r w:rsidRPr="002C16F8">
              <w:rPr>
                <w:spacing w:val="-5"/>
                <w:sz w:val="24"/>
                <w:lang w:val="ru-RU"/>
              </w:rPr>
              <w:t xml:space="preserve"> </w:t>
            </w:r>
            <w:r w:rsidRPr="002C16F8">
              <w:rPr>
                <w:sz w:val="24"/>
                <w:lang w:val="ru-RU"/>
              </w:rPr>
              <w:t>ребёнка,</w:t>
            </w:r>
            <w:r w:rsidRPr="002C16F8">
              <w:rPr>
                <w:spacing w:val="-57"/>
                <w:sz w:val="24"/>
                <w:lang w:val="ru-RU"/>
              </w:rPr>
              <w:t xml:space="preserve"> </w:t>
            </w:r>
            <w:r w:rsidRPr="002C16F8">
              <w:rPr>
                <w:sz w:val="24"/>
                <w:lang w:val="ru-RU"/>
              </w:rPr>
              <w:t>помогая детям отражать в игре</w:t>
            </w:r>
            <w:r w:rsidRPr="002C16F8">
              <w:rPr>
                <w:spacing w:val="1"/>
                <w:sz w:val="24"/>
                <w:lang w:val="ru-RU"/>
              </w:rPr>
              <w:t xml:space="preserve"> </w:t>
            </w:r>
            <w:r w:rsidRPr="002C16F8">
              <w:rPr>
                <w:sz w:val="24"/>
                <w:lang w:val="ru-RU"/>
              </w:rPr>
              <w:t>представления об окружающей</w:t>
            </w:r>
            <w:r w:rsidRPr="002C16F8">
              <w:rPr>
                <w:spacing w:val="1"/>
                <w:sz w:val="24"/>
                <w:lang w:val="ru-RU"/>
              </w:rPr>
              <w:t xml:space="preserve"> </w:t>
            </w:r>
            <w:r w:rsidRPr="002C16F8">
              <w:rPr>
                <w:sz w:val="24"/>
                <w:lang w:val="ru-RU"/>
              </w:rPr>
              <w:t>действительности;</w:t>
            </w:r>
          </w:p>
          <w:p w:rsidR="002C16F8" w:rsidRPr="002C16F8" w:rsidRDefault="002C16F8" w:rsidP="002C16F8">
            <w:pPr>
              <w:tabs>
                <w:tab w:val="left" w:pos="255"/>
              </w:tabs>
              <w:ind w:left="110" w:right="209"/>
              <w:rPr>
                <w:sz w:val="24"/>
                <w:lang w:val="ru-RU"/>
              </w:rPr>
            </w:pPr>
            <w:r>
              <w:rPr>
                <w:sz w:val="24"/>
                <w:lang w:val="ru-RU"/>
              </w:rPr>
              <w:t xml:space="preserve">- </w:t>
            </w:r>
            <w:r w:rsidRPr="002C16F8">
              <w:rPr>
                <w:sz w:val="24"/>
                <w:lang w:val="ru-RU"/>
              </w:rPr>
              <w:t>поддерживать доброжелательные</w:t>
            </w:r>
            <w:r w:rsidRPr="002C16F8">
              <w:rPr>
                <w:spacing w:val="-58"/>
                <w:sz w:val="24"/>
                <w:lang w:val="ru-RU"/>
              </w:rPr>
              <w:t xml:space="preserve"> </w:t>
            </w:r>
            <w:r w:rsidRPr="002C16F8">
              <w:rPr>
                <w:sz w:val="24"/>
                <w:lang w:val="ru-RU"/>
              </w:rPr>
              <w:t>взаимоотношения</w:t>
            </w:r>
            <w:r w:rsidRPr="002C16F8">
              <w:rPr>
                <w:spacing w:val="-10"/>
                <w:sz w:val="24"/>
                <w:lang w:val="ru-RU"/>
              </w:rPr>
              <w:t xml:space="preserve"> </w:t>
            </w:r>
            <w:r w:rsidRPr="002C16F8">
              <w:rPr>
                <w:sz w:val="24"/>
                <w:lang w:val="ru-RU"/>
              </w:rPr>
              <w:t>детей,</w:t>
            </w:r>
            <w:r w:rsidRPr="002C16F8">
              <w:rPr>
                <w:spacing w:val="-3"/>
                <w:sz w:val="24"/>
                <w:lang w:val="ru-RU"/>
              </w:rPr>
              <w:t xml:space="preserve"> </w:t>
            </w:r>
            <w:r w:rsidRPr="002C16F8">
              <w:rPr>
                <w:sz w:val="24"/>
                <w:lang w:val="ru-RU"/>
              </w:rPr>
              <w:t>развивать</w:t>
            </w:r>
            <w:r w:rsidRPr="002C16F8">
              <w:rPr>
                <w:spacing w:val="-57"/>
                <w:sz w:val="24"/>
                <w:lang w:val="ru-RU"/>
              </w:rPr>
              <w:t xml:space="preserve"> </w:t>
            </w:r>
            <w:r w:rsidRPr="002C16F8">
              <w:rPr>
                <w:sz w:val="24"/>
                <w:lang w:val="ru-RU"/>
              </w:rPr>
              <w:t>эмоциональную отзывчивость в</w:t>
            </w:r>
            <w:r w:rsidRPr="002C16F8">
              <w:rPr>
                <w:spacing w:val="1"/>
                <w:sz w:val="24"/>
                <w:lang w:val="ru-RU"/>
              </w:rPr>
              <w:t xml:space="preserve"> </w:t>
            </w:r>
            <w:r w:rsidRPr="002C16F8">
              <w:rPr>
                <w:sz w:val="24"/>
                <w:lang w:val="ru-RU"/>
              </w:rPr>
              <w:t>ходе привлечения к конкретным</w:t>
            </w:r>
            <w:r w:rsidRPr="002C16F8">
              <w:rPr>
                <w:spacing w:val="1"/>
                <w:sz w:val="24"/>
                <w:lang w:val="ru-RU"/>
              </w:rPr>
              <w:t xml:space="preserve"> </w:t>
            </w:r>
            <w:r w:rsidRPr="002C16F8">
              <w:rPr>
                <w:sz w:val="24"/>
                <w:lang w:val="ru-RU"/>
              </w:rPr>
              <w:t>действиям</w:t>
            </w:r>
            <w:r w:rsidRPr="002C16F8">
              <w:rPr>
                <w:spacing w:val="2"/>
                <w:sz w:val="24"/>
                <w:lang w:val="ru-RU"/>
              </w:rPr>
              <w:t xml:space="preserve"> </w:t>
            </w:r>
            <w:r w:rsidRPr="002C16F8">
              <w:rPr>
                <w:sz w:val="24"/>
                <w:lang w:val="ru-RU"/>
              </w:rPr>
              <w:t>помощи,</w:t>
            </w:r>
            <w:r w:rsidRPr="002C16F8">
              <w:rPr>
                <w:spacing w:val="-2"/>
                <w:sz w:val="24"/>
                <w:lang w:val="ru-RU"/>
              </w:rPr>
              <w:t xml:space="preserve"> </w:t>
            </w:r>
            <w:r w:rsidRPr="002C16F8">
              <w:rPr>
                <w:sz w:val="24"/>
                <w:lang w:val="ru-RU"/>
              </w:rPr>
              <w:t>заботы,</w:t>
            </w:r>
            <w:r w:rsidRPr="002C16F8">
              <w:rPr>
                <w:spacing w:val="1"/>
                <w:sz w:val="24"/>
                <w:lang w:val="ru-RU"/>
              </w:rPr>
              <w:t xml:space="preserve"> </w:t>
            </w:r>
            <w:r w:rsidRPr="002C16F8">
              <w:rPr>
                <w:sz w:val="24"/>
                <w:lang w:val="ru-RU"/>
              </w:rPr>
              <w:t>участия;</w:t>
            </w:r>
          </w:p>
          <w:p w:rsidR="002C16F8" w:rsidRPr="002C16F8" w:rsidRDefault="002C16F8" w:rsidP="002C16F8">
            <w:pPr>
              <w:tabs>
                <w:tab w:val="left" w:pos="255"/>
              </w:tabs>
              <w:ind w:left="110" w:right="163"/>
              <w:rPr>
                <w:sz w:val="24"/>
                <w:lang w:val="ru-RU"/>
              </w:rPr>
            </w:pPr>
            <w:r>
              <w:rPr>
                <w:sz w:val="24"/>
                <w:lang w:val="ru-RU"/>
              </w:rPr>
              <w:t xml:space="preserve">- </w:t>
            </w:r>
            <w:r w:rsidRPr="002C16F8">
              <w:rPr>
                <w:sz w:val="24"/>
                <w:lang w:val="ru-RU"/>
              </w:rPr>
              <w:t>формировать элементарные</w:t>
            </w:r>
            <w:r w:rsidRPr="002C16F8">
              <w:rPr>
                <w:spacing w:val="1"/>
                <w:sz w:val="24"/>
                <w:lang w:val="ru-RU"/>
              </w:rPr>
              <w:t xml:space="preserve"> </w:t>
            </w:r>
            <w:r w:rsidRPr="002C16F8">
              <w:rPr>
                <w:sz w:val="24"/>
                <w:lang w:val="ru-RU"/>
              </w:rPr>
              <w:t>представления о людях (взрослые,</w:t>
            </w:r>
            <w:r w:rsidRPr="002C16F8">
              <w:rPr>
                <w:spacing w:val="1"/>
                <w:sz w:val="24"/>
                <w:lang w:val="ru-RU"/>
              </w:rPr>
              <w:t xml:space="preserve"> </w:t>
            </w:r>
            <w:r w:rsidRPr="002C16F8">
              <w:rPr>
                <w:sz w:val="24"/>
                <w:lang w:val="ru-RU"/>
              </w:rPr>
              <w:t>дети),</w:t>
            </w:r>
            <w:r w:rsidRPr="002C16F8">
              <w:rPr>
                <w:spacing w:val="-1"/>
                <w:sz w:val="24"/>
                <w:lang w:val="ru-RU"/>
              </w:rPr>
              <w:t xml:space="preserve"> </w:t>
            </w:r>
            <w:r w:rsidRPr="002C16F8">
              <w:rPr>
                <w:sz w:val="24"/>
                <w:lang w:val="ru-RU"/>
              </w:rPr>
              <w:t>их</w:t>
            </w:r>
            <w:r w:rsidRPr="002C16F8">
              <w:rPr>
                <w:spacing w:val="-6"/>
                <w:sz w:val="24"/>
                <w:lang w:val="ru-RU"/>
              </w:rPr>
              <w:t xml:space="preserve"> </w:t>
            </w:r>
            <w:r w:rsidRPr="002C16F8">
              <w:rPr>
                <w:sz w:val="24"/>
                <w:lang w:val="ru-RU"/>
              </w:rPr>
              <w:t>внешнем</w:t>
            </w:r>
            <w:r w:rsidRPr="002C16F8">
              <w:rPr>
                <w:spacing w:val="-5"/>
                <w:sz w:val="24"/>
                <w:lang w:val="ru-RU"/>
              </w:rPr>
              <w:t xml:space="preserve"> </w:t>
            </w:r>
            <w:r w:rsidRPr="002C16F8">
              <w:rPr>
                <w:sz w:val="24"/>
                <w:lang w:val="ru-RU"/>
              </w:rPr>
              <w:t>виде,</w:t>
            </w:r>
            <w:r w:rsidRPr="002C16F8">
              <w:rPr>
                <w:spacing w:val="-5"/>
                <w:sz w:val="24"/>
                <w:lang w:val="ru-RU"/>
              </w:rPr>
              <w:t xml:space="preserve"> </w:t>
            </w:r>
            <w:r w:rsidRPr="002C16F8">
              <w:rPr>
                <w:sz w:val="24"/>
                <w:lang w:val="ru-RU"/>
              </w:rPr>
              <w:t>действиях,</w:t>
            </w:r>
            <w:r w:rsidRPr="002C16F8">
              <w:rPr>
                <w:spacing w:val="-57"/>
                <w:sz w:val="24"/>
                <w:lang w:val="ru-RU"/>
              </w:rPr>
              <w:t xml:space="preserve"> </w:t>
            </w:r>
            <w:r w:rsidRPr="002C16F8">
              <w:rPr>
                <w:sz w:val="24"/>
                <w:lang w:val="ru-RU"/>
              </w:rPr>
              <w:t>одежде, о некоторых ярко</w:t>
            </w:r>
            <w:r w:rsidRPr="002C16F8">
              <w:rPr>
                <w:spacing w:val="1"/>
                <w:sz w:val="24"/>
                <w:lang w:val="ru-RU"/>
              </w:rPr>
              <w:t xml:space="preserve"> </w:t>
            </w:r>
            <w:r w:rsidRPr="002C16F8">
              <w:rPr>
                <w:sz w:val="24"/>
                <w:lang w:val="ru-RU"/>
              </w:rPr>
              <w:t>выраженных эмоциональных</w:t>
            </w:r>
            <w:r w:rsidRPr="002C16F8">
              <w:rPr>
                <w:spacing w:val="1"/>
                <w:sz w:val="24"/>
                <w:lang w:val="ru-RU"/>
              </w:rPr>
              <w:t xml:space="preserve"> </w:t>
            </w:r>
            <w:r w:rsidRPr="002C16F8">
              <w:rPr>
                <w:sz w:val="24"/>
                <w:lang w:val="ru-RU"/>
              </w:rPr>
              <w:t>состояниях (радость, грусть), о</w:t>
            </w:r>
            <w:r w:rsidRPr="002C16F8">
              <w:rPr>
                <w:spacing w:val="1"/>
                <w:sz w:val="24"/>
                <w:lang w:val="ru-RU"/>
              </w:rPr>
              <w:t xml:space="preserve"> </w:t>
            </w:r>
            <w:r w:rsidRPr="002C16F8">
              <w:rPr>
                <w:sz w:val="24"/>
                <w:lang w:val="ru-RU"/>
              </w:rPr>
              <w:t>семье и</w:t>
            </w:r>
            <w:r w:rsidRPr="002C16F8">
              <w:rPr>
                <w:spacing w:val="3"/>
                <w:sz w:val="24"/>
                <w:lang w:val="ru-RU"/>
              </w:rPr>
              <w:t xml:space="preserve"> </w:t>
            </w:r>
            <w:r w:rsidRPr="002C16F8">
              <w:rPr>
                <w:sz w:val="24"/>
                <w:lang w:val="ru-RU"/>
              </w:rPr>
              <w:t>ДОО;</w:t>
            </w:r>
          </w:p>
          <w:p w:rsidR="002C16F8" w:rsidRPr="002C16F8" w:rsidRDefault="002C16F8" w:rsidP="002C16F8">
            <w:pPr>
              <w:tabs>
                <w:tab w:val="left" w:pos="255"/>
              </w:tabs>
              <w:ind w:left="110" w:right="323"/>
              <w:rPr>
                <w:sz w:val="24"/>
                <w:lang w:val="ru-RU"/>
              </w:rPr>
            </w:pPr>
            <w:r>
              <w:rPr>
                <w:sz w:val="24"/>
                <w:lang w:val="ru-RU"/>
              </w:rPr>
              <w:t xml:space="preserve">- </w:t>
            </w:r>
            <w:r w:rsidRPr="002C16F8">
              <w:rPr>
                <w:sz w:val="24"/>
                <w:lang w:val="ru-RU"/>
              </w:rPr>
              <w:t>формировать</w:t>
            </w:r>
            <w:r w:rsidRPr="002C16F8">
              <w:rPr>
                <w:spacing w:val="1"/>
                <w:sz w:val="24"/>
                <w:lang w:val="ru-RU"/>
              </w:rPr>
              <w:t xml:space="preserve"> </w:t>
            </w:r>
            <w:r w:rsidRPr="002C16F8">
              <w:rPr>
                <w:sz w:val="24"/>
                <w:lang w:val="ru-RU"/>
              </w:rPr>
              <w:t>первичные</w:t>
            </w:r>
            <w:r w:rsidRPr="002C16F8">
              <w:rPr>
                <w:spacing w:val="1"/>
                <w:sz w:val="24"/>
                <w:lang w:val="ru-RU"/>
              </w:rPr>
              <w:t xml:space="preserve"> </w:t>
            </w:r>
            <w:r w:rsidRPr="002C16F8">
              <w:rPr>
                <w:sz w:val="24"/>
                <w:lang w:val="ru-RU"/>
              </w:rPr>
              <w:t>представления ребёнка о себе, о</w:t>
            </w:r>
            <w:r w:rsidRPr="002C16F8">
              <w:rPr>
                <w:spacing w:val="1"/>
                <w:sz w:val="24"/>
                <w:lang w:val="ru-RU"/>
              </w:rPr>
              <w:t xml:space="preserve"> </w:t>
            </w:r>
            <w:r w:rsidRPr="002C16F8">
              <w:rPr>
                <w:sz w:val="24"/>
                <w:lang w:val="ru-RU"/>
              </w:rPr>
              <w:t>своем возрасте, поле, о родителях</w:t>
            </w:r>
            <w:r w:rsidRPr="002C16F8">
              <w:rPr>
                <w:spacing w:val="-58"/>
                <w:sz w:val="24"/>
                <w:lang w:val="ru-RU"/>
              </w:rPr>
              <w:t xml:space="preserve"> </w:t>
            </w:r>
            <w:r w:rsidRPr="002C16F8">
              <w:rPr>
                <w:sz w:val="24"/>
                <w:lang w:val="ru-RU"/>
              </w:rPr>
              <w:t>(законных</w:t>
            </w:r>
            <w:r w:rsidRPr="002C16F8">
              <w:rPr>
                <w:spacing w:val="-4"/>
                <w:sz w:val="24"/>
                <w:lang w:val="ru-RU"/>
              </w:rPr>
              <w:t xml:space="preserve"> </w:t>
            </w:r>
            <w:r w:rsidRPr="002C16F8">
              <w:rPr>
                <w:sz w:val="24"/>
                <w:lang w:val="ru-RU"/>
              </w:rPr>
              <w:t>представителях)</w:t>
            </w:r>
            <w:r w:rsidRPr="002C16F8">
              <w:rPr>
                <w:spacing w:val="2"/>
                <w:sz w:val="24"/>
                <w:lang w:val="ru-RU"/>
              </w:rPr>
              <w:t xml:space="preserve"> </w:t>
            </w:r>
            <w:r w:rsidRPr="002C16F8">
              <w:rPr>
                <w:sz w:val="24"/>
                <w:lang w:val="ru-RU"/>
              </w:rPr>
              <w:t>и</w:t>
            </w:r>
          </w:p>
          <w:p w:rsidR="002C16F8" w:rsidRPr="002C16F8" w:rsidRDefault="002C16F8" w:rsidP="002C16F8">
            <w:pPr>
              <w:spacing w:line="261" w:lineRule="exact"/>
              <w:ind w:left="110"/>
              <w:rPr>
                <w:sz w:val="24"/>
              </w:rPr>
            </w:pPr>
            <w:r w:rsidRPr="002C16F8">
              <w:rPr>
                <w:sz w:val="24"/>
              </w:rPr>
              <w:t>близких</w:t>
            </w:r>
            <w:r w:rsidRPr="002C16F8">
              <w:rPr>
                <w:spacing w:val="-5"/>
                <w:sz w:val="24"/>
              </w:rPr>
              <w:t xml:space="preserve"> </w:t>
            </w:r>
            <w:r w:rsidRPr="002C16F8">
              <w:rPr>
                <w:sz w:val="24"/>
              </w:rPr>
              <w:t>членах</w:t>
            </w:r>
            <w:r w:rsidRPr="002C16F8">
              <w:rPr>
                <w:spacing w:val="-4"/>
                <w:sz w:val="24"/>
              </w:rPr>
              <w:t xml:space="preserve"> </w:t>
            </w:r>
            <w:r w:rsidRPr="002C16F8">
              <w:rPr>
                <w:sz w:val="24"/>
              </w:rPr>
              <w:t>семьи.</w:t>
            </w:r>
          </w:p>
        </w:tc>
        <w:tc>
          <w:tcPr>
            <w:tcW w:w="5007" w:type="dxa"/>
          </w:tcPr>
          <w:p w:rsidR="002C16F8" w:rsidRPr="002C16F8" w:rsidRDefault="002C16F8" w:rsidP="002C16F8">
            <w:pPr>
              <w:ind w:left="139" w:right="367"/>
              <w:rPr>
                <w:sz w:val="24"/>
                <w:lang w:val="ru-RU"/>
              </w:rPr>
            </w:pPr>
            <w:r w:rsidRPr="002C16F8">
              <w:rPr>
                <w:sz w:val="24"/>
                <w:lang w:val="ru-RU"/>
              </w:rPr>
              <w:t>Педагог поддерживает желание детей</w:t>
            </w:r>
            <w:r w:rsidRPr="002C16F8">
              <w:rPr>
                <w:spacing w:val="1"/>
                <w:sz w:val="24"/>
                <w:lang w:val="ru-RU"/>
              </w:rPr>
              <w:t xml:space="preserve"> </w:t>
            </w:r>
            <w:r w:rsidRPr="002C16F8">
              <w:rPr>
                <w:sz w:val="24"/>
                <w:lang w:val="ru-RU"/>
              </w:rPr>
              <w:t>познакомиться</w:t>
            </w:r>
            <w:r w:rsidRPr="002C16F8">
              <w:rPr>
                <w:spacing w:val="-8"/>
                <w:sz w:val="24"/>
                <w:lang w:val="ru-RU"/>
              </w:rPr>
              <w:t xml:space="preserve"> </w:t>
            </w:r>
            <w:r w:rsidRPr="002C16F8">
              <w:rPr>
                <w:sz w:val="24"/>
                <w:lang w:val="ru-RU"/>
              </w:rPr>
              <w:t>со</w:t>
            </w:r>
            <w:r w:rsidRPr="002C16F8">
              <w:rPr>
                <w:spacing w:val="-4"/>
                <w:sz w:val="24"/>
                <w:lang w:val="ru-RU"/>
              </w:rPr>
              <w:t xml:space="preserve"> </w:t>
            </w:r>
            <w:r w:rsidRPr="002C16F8">
              <w:rPr>
                <w:sz w:val="24"/>
                <w:lang w:val="ru-RU"/>
              </w:rPr>
              <w:t>сверстником,</w:t>
            </w:r>
            <w:r w:rsidRPr="002C16F8">
              <w:rPr>
                <w:spacing w:val="-1"/>
                <w:sz w:val="24"/>
                <w:lang w:val="ru-RU"/>
              </w:rPr>
              <w:t xml:space="preserve"> </w:t>
            </w:r>
            <w:r w:rsidRPr="002C16F8">
              <w:rPr>
                <w:sz w:val="24"/>
                <w:lang w:val="ru-RU"/>
              </w:rPr>
              <w:t>узнать</w:t>
            </w:r>
            <w:r w:rsidRPr="002C16F8">
              <w:rPr>
                <w:spacing w:val="-2"/>
                <w:sz w:val="24"/>
                <w:lang w:val="ru-RU"/>
              </w:rPr>
              <w:t xml:space="preserve"> </w:t>
            </w:r>
            <w:r w:rsidRPr="002C16F8">
              <w:rPr>
                <w:sz w:val="24"/>
                <w:lang w:val="ru-RU"/>
              </w:rPr>
              <w:t>его</w:t>
            </w:r>
            <w:r w:rsidRPr="002C16F8">
              <w:rPr>
                <w:spacing w:val="-4"/>
                <w:sz w:val="24"/>
                <w:lang w:val="ru-RU"/>
              </w:rPr>
              <w:t xml:space="preserve"> </w:t>
            </w:r>
            <w:r w:rsidRPr="002C16F8">
              <w:rPr>
                <w:sz w:val="24"/>
                <w:lang w:val="ru-RU"/>
              </w:rPr>
              <w:t>имя,</w:t>
            </w:r>
            <w:r w:rsidRPr="002C16F8">
              <w:rPr>
                <w:spacing w:val="-57"/>
                <w:sz w:val="24"/>
                <w:lang w:val="ru-RU"/>
              </w:rPr>
              <w:t xml:space="preserve"> </w:t>
            </w:r>
            <w:r w:rsidRPr="002C16F8">
              <w:rPr>
                <w:sz w:val="24"/>
                <w:lang w:val="ru-RU"/>
              </w:rPr>
              <w:t>используя приемы</w:t>
            </w:r>
            <w:r w:rsidRPr="002C16F8">
              <w:rPr>
                <w:spacing w:val="1"/>
                <w:sz w:val="24"/>
                <w:lang w:val="ru-RU"/>
              </w:rPr>
              <w:t xml:space="preserve"> </w:t>
            </w:r>
            <w:r w:rsidRPr="002C16F8">
              <w:rPr>
                <w:sz w:val="24"/>
                <w:lang w:val="ru-RU"/>
              </w:rPr>
              <w:t>поощрения</w:t>
            </w:r>
            <w:r w:rsidRPr="002C16F8">
              <w:rPr>
                <w:spacing w:val="-5"/>
                <w:sz w:val="24"/>
                <w:lang w:val="ru-RU"/>
              </w:rPr>
              <w:t xml:space="preserve"> </w:t>
            </w:r>
            <w:r w:rsidRPr="002C16F8">
              <w:rPr>
                <w:sz w:val="24"/>
                <w:lang w:val="ru-RU"/>
              </w:rPr>
              <w:t>и</w:t>
            </w:r>
            <w:r w:rsidRPr="002C16F8">
              <w:rPr>
                <w:spacing w:val="-3"/>
                <w:sz w:val="24"/>
                <w:lang w:val="ru-RU"/>
              </w:rPr>
              <w:t xml:space="preserve"> </w:t>
            </w:r>
            <w:r w:rsidRPr="002C16F8">
              <w:rPr>
                <w:sz w:val="24"/>
                <w:lang w:val="ru-RU"/>
              </w:rPr>
              <w:t>одобрения.</w:t>
            </w:r>
          </w:p>
          <w:p w:rsidR="002C16F8" w:rsidRPr="002C16F8" w:rsidRDefault="002C16F8" w:rsidP="002C16F8">
            <w:pPr>
              <w:ind w:left="139" w:right="115"/>
              <w:rPr>
                <w:sz w:val="24"/>
                <w:lang w:val="ru-RU"/>
              </w:rPr>
            </w:pPr>
            <w:r w:rsidRPr="002C16F8">
              <w:rPr>
                <w:sz w:val="24"/>
                <w:lang w:val="ru-RU"/>
              </w:rPr>
              <w:t>Оказывает помощь детям в определении</w:t>
            </w:r>
            <w:r w:rsidRPr="002C16F8">
              <w:rPr>
                <w:spacing w:val="1"/>
                <w:sz w:val="24"/>
                <w:lang w:val="ru-RU"/>
              </w:rPr>
              <w:t xml:space="preserve"> </w:t>
            </w:r>
            <w:r w:rsidRPr="002C16F8">
              <w:rPr>
                <w:sz w:val="24"/>
                <w:lang w:val="ru-RU"/>
              </w:rPr>
              <w:t>особенностей внешнего вида мальчиков и</w:t>
            </w:r>
            <w:r w:rsidRPr="002C16F8">
              <w:rPr>
                <w:spacing w:val="1"/>
                <w:sz w:val="24"/>
                <w:lang w:val="ru-RU"/>
              </w:rPr>
              <w:t xml:space="preserve"> </w:t>
            </w:r>
            <w:r w:rsidRPr="002C16F8">
              <w:rPr>
                <w:sz w:val="24"/>
                <w:lang w:val="ru-RU"/>
              </w:rPr>
              <w:t>девочек, их одежды, причесок, предпочитаемых</w:t>
            </w:r>
            <w:r w:rsidRPr="002C16F8">
              <w:rPr>
                <w:spacing w:val="1"/>
                <w:sz w:val="24"/>
                <w:lang w:val="ru-RU"/>
              </w:rPr>
              <w:t xml:space="preserve"> </w:t>
            </w:r>
            <w:r w:rsidRPr="002C16F8">
              <w:rPr>
                <w:sz w:val="24"/>
                <w:lang w:val="ru-RU"/>
              </w:rPr>
              <w:t>игрушек,</w:t>
            </w:r>
            <w:r w:rsidRPr="002C16F8">
              <w:rPr>
                <w:spacing w:val="-3"/>
                <w:sz w:val="24"/>
                <w:lang w:val="ru-RU"/>
              </w:rPr>
              <w:t xml:space="preserve"> </w:t>
            </w:r>
            <w:r w:rsidRPr="002C16F8">
              <w:rPr>
                <w:sz w:val="24"/>
                <w:lang w:val="ru-RU"/>
              </w:rPr>
              <w:t>задает</w:t>
            </w:r>
            <w:r w:rsidRPr="002C16F8">
              <w:rPr>
                <w:spacing w:val="-4"/>
                <w:sz w:val="24"/>
                <w:lang w:val="ru-RU"/>
              </w:rPr>
              <w:t xml:space="preserve"> </w:t>
            </w:r>
            <w:r w:rsidRPr="002C16F8">
              <w:rPr>
                <w:sz w:val="24"/>
                <w:lang w:val="ru-RU"/>
              </w:rPr>
              <w:t>детям</w:t>
            </w:r>
            <w:r w:rsidRPr="002C16F8">
              <w:rPr>
                <w:spacing w:val="-3"/>
                <w:sz w:val="24"/>
                <w:lang w:val="ru-RU"/>
              </w:rPr>
              <w:t xml:space="preserve"> </w:t>
            </w:r>
            <w:r w:rsidRPr="002C16F8">
              <w:rPr>
                <w:sz w:val="24"/>
                <w:lang w:val="ru-RU"/>
              </w:rPr>
              <w:t>вопросы</w:t>
            </w:r>
            <w:r w:rsidRPr="002C16F8">
              <w:rPr>
                <w:spacing w:val="-3"/>
                <w:sz w:val="24"/>
                <w:lang w:val="ru-RU"/>
              </w:rPr>
              <w:t xml:space="preserve"> </w:t>
            </w:r>
            <w:r w:rsidRPr="002C16F8">
              <w:rPr>
                <w:sz w:val="24"/>
                <w:lang w:val="ru-RU"/>
              </w:rPr>
              <w:t>уточняющего</w:t>
            </w:r>
            <w:r w:rsidRPr="002C16F8">
              <w:rPr>
                <w:spacing w:val="-5"/>
                <w:sz w:val="24"/>
                <w:lang w:val="ru-RU"/>
              </w:rPr>
              <w:t xml:space="preserve"> </w:t>
            </w:r>
            <w:r w:rsidRPr="002C16F8">
              <w:rPr>
                <w:sz w:val="24"/>
                <w:lang w:val="ru-RU"/>
              </w:rPr>
              <w:t>или</w:t>
            </w:r>
            <w:r w:rsidRPr="002C16F8">
              <w:rPr>
                <w:spacing w:val="-57"/>
                <w:sz w:val="24"/>
                <w:lang w:val="ru-RU"/>
              </w:rPr>
              <w:t xml:space="preserve"> </w:t>
            </w:r>
            <w:r w:rsidRPr="002C16F8">
              <w:rPr>
                <w:sz w:val="24"/>
                <w:lang w:val="ru-RU"/>
              </w:rPr>
              <w:t>проблемного</w:t>
            </w:r>
            <w:r w:rsidRPr="002C16F8">
              <w:rPr>
                <w:spacing w:val="5"/>
                <w:sz w:val="24"/>
                <w:lang w:val="ru-RU"/>
              </w:rPr>
              <w:t xml:space="preserve"> </w:t>
            </w:r>
            <w:r w:rsidRPr="002C16F8">
              <w:rPr>
                <w:sz w:val="24"/>
                <w:lang w:val="ru-RU"/>
              </w:rPr>
              <w:t>характера,</w:t>
            </w:r>
            <w:r w:rsidRPr="002C16F8">
              <w:rPr>
                <w:spacing w:val="6"/>
                <w:sz w:val="24"/>
                <w:lang w:val="ru-RU"/>
              </w:rPr>
              <w:t xml:space="preserve"> </w:t>
            </w:r>
            <w:r w:rsidRPr="002C16F8">
              <w:rPr>
                <w:sz w:val="24"/>
                <w:lang w:val="ru-RU"/>
              </w:rPr>
              <w:t>объясняет</w:t>
            </w:r>
            <w:r w:rsidRPr="002C16F8">
              <w:rPr>
                <w:spacing w:val="1"/>
                <w:sz w:val="24"/>
                <w:lang w:val="ru-RU"/>
              </w:rPr>
              <w:t xml:space="preserve"> </w:t>
            </w:r>
            <w:r w:rsidRPr="002C16F8">
              <w:rPr>
                <w:sz w:val="24"/>
                <w:lang w:val="ru-RU"/>
              </w:rPr>
              <w:t>отличительные признаки взрослых и детей,</w:t>
            </w:r>
            <w:r w:rsidRPr="002C16F8">
              <w:rPr>
                <w:spacing w:val="1"/>
                <w:sz w:val="24"/>
                <w:lang w:val="ru-RU"/>
              </w:rPr>
              <w:t xml:space="preserve"> </w:t>
            </w:r>
            <w:r w:rsidRPr="002C16F8">
              <w:rPr>
                <w:sz w:val="24"/>
                <w:lang w:val="ru-RU"/>
              </w:rPr>
              <w:t>используя наглядный материал и повседневные</w:t>
            </w:r>
            <w:r w:rsidRPr="002C16F8">
              <w:rPr>
                <w:spacing w:val="1"/>
                <w:sz w:val="24"/>
                <w:lang w:val="ru-RU"/>
              </w:rPr>
              <w:t xml:space="preserve"> </w:t>
            </w:r>
            <w:r w:rsidRPr="002C16F8">
              <w:rPr>
                <w:sz w:val="24"/>
                <w:lang w:val="ru-RU"/>
              </w:rPr>
              <w:t>жизненные ситуации. Показывает и называет</w:t>
            </w:r>
            <w:r w:rsidRPr="002C16F8">
              <w:rPr>
                <w:spacing w:val="1"/>
                <w:sz w:val="24"/>
                <w:lang w:val="ru-RU"/>
              </w:rPr>
              <w:t xml:space="preserve"> </w:t>
            </w:r>
            <w:r w:rsidRPr="002C16F8">
              <w:rPr>
                <w:sz w:val="24"/>
                <w:lang w:val="ru-RU"/>
              </w:rPr>
              <w:t>ребёнку</w:t>
            </w:r>
            <w:r w:rsidRPr="002C16F8">
              <w:rPr>
                <w:spacing w:val="-2"/>
                <w:sz w:val="24"/>
                <w:lang w:val="ru-RU"/>
              </w:rPr>
              <w:t xml:space="preserve"> </w:t>
            </w:r>
            <w:r w:rsidRPr="002C16F8">
              <w:rPr>
                <w:sz w:val="24"/>
                <w:lang w:val="ru-RU"/>
              </w:rPr>
              <w:t>основные</w:t>
            </w:r>
            <w:r w:rsidRPr="002C16F8">
              <w:rPr>
                <w:spacing w:val="8"/>
                <w:sz w:val="24"/>
                <w:lang w:val="ru-RU"/>
              </w:rPr>
              <w:t xml:space="preserve"> </w:t>
            </w:r>
            <w:r w:rsidRPr="002C16F8">
              <w:rPr>
                <w:sz w:val="24"/>
                <w:lang w:val="ru-RU"/>
              </w:rPr>
              <w:t>части</w:t>
            </w:r>
            <w:r w:rsidRPr="002C16F8">
              <w:rPr>
                <w:spacing w:val="6"/>
                <w:sz w:val="24"/>
                <w:lang w:val="ru-RU"/>
              </w:rPr>
              <w:t xml:space="preserve"> </w:t>
            </w:r>
            <w:r w:rsidRPr="002C16F8">
              <w:rPr>
                <w:sz w:val="24"/>
                <w:lang w:val="ru-RU"/>
              </w:rPr>
              <w:t>тела</w:t>
            </w:r>
            <w:r w:rsidRPr="002C16F8">
              <w:rPr>
                <w:spacing w:val="8"/>
                <w:sz w:val="24"/>
                <w:lang w:val="ru-RU"/>
              </w:rPr>
              <w:t xml:space="preserve"> </w:t>
            </w:r>
            <w:r w:rsidRPr="002C16F8">
              <w:rPr>
                <w:sz w:val="24"/>
                <w:lang w:val="ru-RU"/>
              </w:rPr>
              <w:t>и</w:t>
            </w:r>
            <w:r w:rsidRPr="002C16F8">
              <w:rPr>
                <w:spacing w:val="5"/>
                <w:sz w:val="24"/>
                <w:lang w:val="ru-RU"/>
              </w:rPr>
              <w:t xml:space="preserve"> </w:t>
            </w:r>
            <w:r w:rsidRPr="002C16F8">
              <w:rPr>
                <w:sz w:val="24"/>
                <w:lang w:val="ru-RU"/>
              </w:rPr>
              <w:t>лица</w:t>
            </w:r>
            <w:r w:rsidRPr="002C16F8">
              <w:rPr>
                <w:spacing w:val="8"/>
                <w:sz w:val="24"/>
                <w:lang w:val="ru-RU"/>
              </w:rPr>
              <w:t xml:space="preserve"> </w:t>
            </w:r>
            <w:r w:rsidRPr="002C16F8">
              <w:rPr>
                <w:sz w:val="24"/>
                <w:lang w:val="ru-RU"/>
              </w:rPr>
              <w:t>человека,</w:t>
            </w:r>
            <w:r w:rsidRPr="002C16F8">
              <w:rPr>
                <w:spacing w:val="1"/>
                <w:sz w:val="24"/>
                <w:lang w:val="ru-RU"/>
              </w:rPr>
              <w:t xml:space="preserve"> </w:t>
            </w:r>
            <w:r w:rsidRPr="002C16F8">
              <w:rPr>
                <w:sz w:val="24"/>
                <w:lang w:val="ru-RU"/>
              </w:rPr>
              <w:t>его действия. Поддерживает желание ребёнка</w:t>
            </w:r>
            <w:r w:rsidRPr="002C16F8">
              <w:rPr>
                <w:spacing w:val="1"/>
                <w:sz w:val="24"/>
                <w:lang w:val="ru-RU"/>
              </w:rPr>
              <w:t xml:space="preserve"> </w:t>
            </w:r>
            <w:r w:rsidRPr="002C16F8">
              <w:rPr>
                <w:sz w:val="24"/>
                <w:lang w:val="ru-RU"/>
              </w:rPr>
              <w:t>называть и различать основные действия</w:t>
            </w:r>
            <w:r w:rsidRPr="002C16F8">
              <w:rPr>
                <w:spacing w:val="1"/>
                <w:sz w:val="24"/>
                <w:lang w:val="ru-RU"/>
              </w:rPr>
              <w:t xml:space="preserve"> </w:t>
            </w:r>
            <w:r w:rsidRPr="002C16F8">
              <w:rPr>
                <w:sz w:val="24"/>
                <w:lang w:val="ru-RU"/>
              </w:rPr>
              <w:t>взрослых.</w:t>
            </w:r>
          </w:p>
          <w:p w:rsidR="002C16F8" w:rsidRPr="002C16F8" w:rsidRDefault="002C16F8" w:rsidP="002C16F8">
            <w:pPr>
              <w:ind w:left="139" w:right="101"/>
              <w:rPr>
                <w:sz w:val="24"/>
                <w:lang w:val="ru-RU"/>
              </w:rPr>
            </w:pPr>
            <w:r w:rsidRPr="002C16F8">
              <w:rPr>
                <w:sz w:val="24"/>
                <w:lang w:val="ru-RU"/>
              </w:rPr>
              <w:t>Педагог</w:t>
            </w:r>
            <w:r w:rsidRPr="002C16F8">
              <w:rPr>
                <w:spacing w:val="-4"/>
                <w:sz w:val="24"/>
                <w:lang w:val="ru-RU"/>
              </w:rPr>
              <w:t xml:space="preserve"> </w:t>
            </w:r>
            <w:r w:rsidRPr="002C16F8">
              <w:rPr>
                <w:sz w:val="24"/>
                <w:lang w:val="ru-RU"/>
              </w:rPr>
              <w:t>знакомит</w:t>
            </w:r>
            <w:r w:rsidRPr="002C16F8">
              <w:rPr>
                <w:spacing w:val="-4"/>
                <w:sz w:val="24"/>
                <w:lang w:val="ru-RU"/>
              </w:rPr>
              <w:t xml:space="preserve"> </w:t>
            </w:r>
            <w:r w:rsidRPr="002C16F8">
              <w:rPr>
                <w:sz w:val="24"/>
                <w:lang w:val="ru-RU"/>
              </w:rPr>
              <w:t>детей</w:t>
            </w:r>
            <w:r w:rsidRPr="002C16F8">
              <w:rPr>
                <w:spacing w:val="-1"/>
                <w:sz w:val="24"/>
                <w:lang w:val="ru-RU"/>
              </w:rPr>
              <w:t xml:space="preserve"> </w:t>
            </w:r>
            <w:r w:rsidRPr="002C16F8">
              <w:rPr>
                <w:sz w:val="24"/>
                <w:lang w:val="ru-RU"/>
              </w:rPr>
              <w:t>с</w:t>
            </w:r>
            <w:r w:rsidRPr="002C16F8">
              <w:rPr>
                <w:spacing w:val="-6"/>
                <w:sz w:val="24"/>
                <w:lang w:val="ru-RU"/>
              </w:rPr>
              <w:t xml:space="preserve"> </w:t>
            </w:r>
            <w:r w:rsidRPr="002C16F8">
              <w:rPr>
                <w:sz w:val="24"/>
                <w:lang w:val="ru-RU"/>
              </w:rPr>
              <w:t>основными</w:t>
            </w:r>
            <w:r w:rsidRPr="002C16F8">
              <w:rPr>
                <w:spacing w:val="-5"/>
                <w:sz w:val="24"/>
                <w:lang w:val="ru-RU"/>
              </w:rPr>
              <w:t xml:space="preserve"> </w:t>
            </w:r>
            <w:r w:rsidRPr="002C16F8">
              <w:rPr>
                <w:sz w:val="24"/>
                <w:lang w:val="ru-RU"/>
              </w:rPr>
              <w:t>эмоциями и</w:t>
            </w:r>
            <w:r w:rsidRPr="002C16F8">
              <w:rPr>
                <w:spacing w:val="-57"/>
                <w:sz w:val="24"/>
                <w:lang w:val="ru-RU"/>
              </w:rPr>
              <w:t xml:space="preserve"> </w:t>
            </w:r>
            <w:r w:rsidRPr="002C16F8">
              <w:rPr>
                <w:sz w:val="24"/>
                <w:lang w:val="ru-RU"/>
              </w:rPr>
              <w:t>чувствами человека, обозначает их словом,</w:t>
            </w:r>
            <w:r w:rsidRPr="002C16F8">
              <w:rPr>
                <w:spacing w:val="1"/>
                <w:sz w:val="24"/>
                <w:lang w:val="ru-RU"/>
              </w:rPr>
              <w:t xml:space="preserve"> </w:t>
            </w:r>
            <w:r w:rsidRPr="002C16F8">
              <w:rPr>
                <w:sz w:val="24"/>
                <w:lang w:val="ru-RU"/>
              </w:rPr>
              <w:t>демонстрирует</w:t>
            </w:r>
            <w:r w:rsidRPr="002C16F8">
              <w:rPr>
                <w:spacing w:val="60"/>
                <w:sz w:val="24"/>
                <w:lang w:val="ru-RU"/>
              </w:rPr>
              <w:t xml:space="preserve"> </w:t>
            </w:r>
            <w:r w:rsidRPr="002C16F8">
              <w:rPr>
                <w:sz w:val="24"/>
                <w:lang w:val="ru-RU"/>
              </w:rPr>
              <w:t>их проявление мимикой,</w:t>
            </w:r>
            <w:r w:rsidRPr="002C16F8">
              <w:rPr>
                <w:spacing w:val="1"/>
                <w:sz w:val="24"/>
                <w:lang w:val="ru-RU"/>
              </w:rPr>
              <w:t xml:space="preserve"> </w:t>
            </w:r>
            <w:r w:rsidRPr="002C16F8">
              <w:rPr>
                <w:sz w:val="24"/>
                <w:lang w:val="ru-RU"/>
              </w:rPr>
              <w:t>жестами, интонацией голоса. Предлагает детям</w:t>
            </w:r>
            <w:r w:rsidRPr="002C16F8">
              <w:rPr>
                <w:spacing w:val="1"/>
                <w:sz w:val="24"/>
                <w:lang w:val="ru-RU"/>
              </w:rPr>
              <w:t xml:space="preserve"> </w:t>
            </w:r>
            <w:r w:rsidRPr="002C16F8">
              <w:rPr>
                <w:sz w:val="24"/>
                <w:lang w:val="ru-RU"/>
              </w:rPr>
              <w:t>повторить слова, обозначающие эмоциональное</w:t>
            </w:r>
            <w:r w:rsidRPr="002C16F8">
              <w:rPr>
                <w:spacing w:val="1"/>
                <w:sz w:val="24"/>
                <w:lang w:val="ru-RU"/>
              </w:rPr>
              <w:t xml:space="preserve"> </w:t>
            </w:r>
            <w:r w:rsidRPr="002C16F8">
              <w:rPr>
                <w:sz w:val="24"/>
                <w:lang w:val="ru-RU"/>
              </w:rPr>
              <w:t>состояние человека, предлагает детям задания,</w:t>
            </w:r>
            <w:r w:rsidRPr="002C16F8">
              <w:rPr>
                <w:spacing w:val="1"/>
                <w:sz w:val="24"/>
                <w:lang w:val="ru-RU"/>
              </w:rPr>
              <w:t xml:space="preserve"> </w:t>
            </w:r>
            <w:r w:rsidRPr="002C16F8">
              <w:rPr>
                <w:sz w:val="24"/>
                <w:lang w:val="ru-RU"/>
              </w:rPr>
              <w:t>помогающие</w:t>
            </w:r>
            <w:r w:rsidRPr="002C16F8">
              <w:rPr>
                <w:spacing w:val="-5"/>
                <w:sz w:val="24"/>
                <w:lang w:val="ru-RU"/>
              </w:rPr>
              <w:t xml:space="preserve"> </w:t>
            </w:r>
            <w:r w:rsidRPr="002C16F8">
              <w:rPr>
                <w:sz w:val="24"/>
                <w:lang w:val="ru-RU"/>
              </w:rPr>
              <w:t>закрепить</w:t>
            </w:r>
            <w:r w:rsidRPr="002C16F8">
              <w:rPr>
                <w:spacing w:val="-1"/>
                <w:sz w:val="24"/>
                <w:lang w:val="ru-RU"/>
              </w:rPr>
              <w:t xml:space="preserve"> </w:t>
            </w:r>
            <w:r w:rsidRPr="002C16F8">
              <w:rPr>
                <w:sz w:val="24"/>
                <w:lang w:val="ru-RU"/>
              </w:rPr>
              <w:t>представление</w:t>
            </w:r>
            <w:r w:rsidRPr="002C16F8">
              <w:rPr>
                <w:spacing w:val="-4"/>
                <w:sz w:val="24"/>
                <w:lang w:val="ru-RU"/>
              </w:rPr>
              <w:t xml:space="preserve"> </w:t>
            </w:r>
            <w:r w:rsidRPr="002C16F8">
              <w:rPr>
                <w:sz w:val="24"/>
                <w:lang w:val="ru-RU"/>
              </w:rPr>
              <w:t>об</w:t>
            </w:r>
          </w:p>
          <w:p w:rsidR="002C16F8" w:rsidRPr="002C16F8" w:rsidRDefault="002C16F8" w:rsidP="002C16F8">
            <w:pPr>
              <w:spacing w:line="237" w:lineRule="auto"/>
              <w:ind w:left="139" w:right="142"/>
              <w:rPr>
                <w:sz w:val="24"/>
                <w:lang w:val="ru-RU"/>
              </w:rPr>
            </w:pPr>
            <w:r w:rsidRPr="002C16F8">
              <w:rPr>
                <w:sz w:val="24"/>
                <w:lang w:val="ru-RU"/>
              </w:rPr>
              <w:t>эмоциях, в том числе их узнавание на картинках.</w:t>
            </w:r>
            <w:r w:rsidRPr="002C16F8">
              <w:rPr>
                <w:spacing w:val="-57"/>
                <w:sz w:val="24"/>
                <w:lang w:val="ru-RU"/>
              </w:rPr>
              <w:t xml:space="preserve"> </w:t>
            </w:r>
            <w:r w:rsidRPr="002C16F8">
              <w:rPr>
                <w:sz w:val="24"/>
                <w:lang w:val="ru-RU"/>
              </w:rPr>
              <w:t>Педагог</w:t>
            </w:r>
            <w:r w:rsidRPr="002C16F8">
              <w:rPr>
                <w:spacing w:val="-5"/>
                <w:sz w:val="24"/>
                <w:lang w:val="ru-RU"/>
              </w:rPr>
              <w:t xml:space="preserve"> </w:t>
            </w:r>
            <w:r w:rsidRPr="002C16F8">
              <w:rPr>
                <w:sz w:val="24"/>
                <w:lang w:val="ru-RU"/>
              </w:rPr>
              <w:t>рассматривает</w:t>
            </w:r>
            <w:r w:rsidRPr="002C16F8">
              <w:rPr>
                <w:spacing w:val="-5"/>
                <w:sz w:val="24"/>
                <w:lang w:val="ru-RU"/>
              </w:rPr>
              <w:t xml:space="preserve"> </w:t>
            </w:r>
            <w:r w:rsidRPr="002C16F8">
              <w:rPr>
                <w:sz w:val="24"/>
                <w:lang w:val="ru-RU"/>
              </w:rPr>
              <w:t>вместе</w:t>
            </w:r>
            <w:r w:rsidRPr="002C16F8">
              <w:rPr>
                <w:spacing w:val="-3"/>
                <w:sz w:val="24"/>
                <w:lang w:val="ru-RU"/>
              </w:rPr>
              <w:t xml:space="preserve"> </w:t>
            </w:r>
            <w:r w:rsidRPr="002C16F8">
              <w:rPr>
                <w:sz w:val="24"/>
                <w:lang w:val="ru-RU"/>
              </w:rPr>
              <w:t>с</w:t>
            </w:r>
            <w:r w:rsidRPr="002C16F8">
              <w:rPr>
                <w:spacing w:val="-3"/>
                <w:sz w:val="24"/>
                <w:lang w:val="ru-RU"/>
              </w:rPr>
              <w:t xml:space="preserve"> </w:t>
            </w:r>
            <w:r w:rsidRPr="002C16F8">
              <w:rPr>
                <w:sz w:val="24"/>
                <w:lang w:val="ru-RU"/>
              </w:rPr>
              <w:t>детьми картинки</w:t>
            </w:r>
            <w:r>
              <w:rPr>
                <w:sz w:val="24"/>
                <w:lang w:val="ru-RU"/>
              </w:rPr>
              <w:t xml:space="preserve"> </w:t>
            </w:r>
            <w:r w:rsidRPr="002C16F8">
              <w:rPr>
                <w:sz w:val="24"/>
                <w:lang w:val="ru-RU"/>
              </w:rPr>
              <w:t>с</w:t>
            </w:r>
            <w:r w:rsidRPr="002C16F8">
              <w:rPr>
                <w:spacing w:val="-2"/>
                <w:sz w:val="24"/>
                <w:lang w:val="ru-RU"/>
              </w:rPr>
              <w:t xml:space="preserve"> </w:t>
            </w:r>
            <w:r w:rsidRPr="002C16F8">
              <w:rPr>
                <w:sz w:val="24"/>
                <w:lang w:val="ru-RU"/>
              </w:rPr>
              <w:t>изображением</w:t>
            </w:r>
            <w:r w:rsidRPr="002C16F8">
              <w:rPr>
                <w:spacing w:val="-4"/>
                <w:sz w:val="24"/>
                <w:lang w:val="ru-RU"/>
              </w:rPr>
              <w:t xml:space="preserve"> </w:t>
            </w:r>
            <w:r w:rsidRPr="002C16F8">
              <w:rPr>
                <w:sz w:val="24"/>
                <w:lang w:val="ru-RU"/>
              </w:rPr>
              <w:t>семьи:</w:t>
            </w:r>
            <w:r w:rsidRPr="002C16F8">
              <w:rPr>
                <w:spacing w:val="-6"/>
                <w:sz w:val="24"/>
                <w:lang w:val="ru-RU"/>
              </w:rPr>
              <w:t xml:space="preserve"> </w:t>
            </w:r>
            <w:r w:rsidRPr="002C16F8">
              <w:rPr>
                <w:sz w:val="24"/>
                <w:lang w:val="ru-RU"/>
              </w:rPr>
              <w:t>детей,</w:t>
            </w:r>
            <w:r w:rsidRPr="002C16F8">
              <w:rPr>
                <w:spacing w:val="1"/>
                <w:sz w:val="24"/>
                <w:lang w:val="ru-RU"/>
              </w:rPr>
              <w:t xml:space="preserve"> </w:t>
            </w:r>
            <w:r w:rsidRPr="002C16F8">
              <w:rPr>
                <w:sz w:val="24"/>
                <w:lang w:val="ru-RU"/>
              </w:rPr>
              <w:t>родителей</w:t>
            </w:r>
            <w:r>
              <w:rPr>
                <w:sz w:val="24"/>
                <w:lang w:val="ru-RU"/>
              </w:rPr>
              <w:t xml:space="preserve"> </w:t>
            </w:r>
            <w:r w:rsidRPr="002C16F8">
              <w:rPr>
                <w:sz w:val="24"/>
                <w:lang w:val="ru-RU"/>
              </w:rPr>
              <w:t xml:space="preserve">(законных представителей). </w:t>
            </w:r>
            <w:r w:rsidRPr="00407512">
              <w:rPr>
                <w:sz w:val="24"/>
                <w:lang w:val="ru-RU"/>
              </w:rPr>
              <w:t>Поощряет</w:t>
            </w:r>
            <w:r w:rsidRPr="00407512">
              <w:rPr>
                <w:spacing w:val="1"/>
                <w:sz w:val="24"/>
                <w:lang w:val="ru-RU"/>
              </w:rPr>
              <w:t xml:space="preserve"> </w:t>
            </w:r>
            <w:r w:rsidRPr="00407512">
              <w:rPr>
                <w:sz w:val="24"/>
                <w:lang w:val="ru-RU"/>
              </w:rPr>
              <w:t>стремление</w:t>
            </w:r>
            <w:r w:rsidRPr="00407512">
              <w:rPr>
                <w:spacing w:val="-1"/>
                <w:sz w:val="24"/>
                <w:lang w:val="ru-RU"/>
              </w:rPr>
              <w:t xml:space="preserve"> </w:t>
            </w:r>
            <w:r w:rsidRPr="00407512">
              <w:rPr>
                <w:sz w:val="24"/>
                <w:lang w:val="ru-RU"/>
              </w:rPr>
              <w:t>детей</w:t>
            </w:r>
            <w:r w:rsidRPr="00407512">
              <w:rPr>
                <w:spacing w:val="1"/>
                <w:sz w:val="24"/>
                <w:lang w:val="ru-RU"/>
              </w:rPr>
              <w:t xml:space="preserve"> </w:t>
            </w:r>
            <w:r w:rsidRPr="00407512">
              <w:rPr>
                <w:sz w:val="24"/>
                <w:lang w:val="ru-RU"/>
              </w:rPr>
              <w:t>узнавать</w:t>
            </w:r>
            <w:r w:rsidRPr="00407512">
              <w:rPr>
                <w:spacing w:val="5"/>
                <w:sz w:val="24"/>
                <w:lang w:val="ru-RU"/>
              </w:rPr>
              <w:t xml:space="preserve"> </w:t>
            </w:r>
            <w:r w:rsidRPr="00407512">
              <w:rPr>
                <w:sz w:val="24"/>
                <w:lang w:val="ru-RU"/>
              </w:rPr>
              <w:t>членов</w:t>
            </w:r>
            <w:r w:rsidRPr="00407512">
              <w:rPr>
                <w:spacing w:val="2"/>
                <w:sz w:val="24"/>
                <w:lang w:val="ru-RU"/>
              </w:rPr>
              <w:t xml:space="preserve"> </w:t>
            </w:r>
            <w:r w:rsidRPr="00407512">
              <w:rPr>
                <w:sz w:val="24"/>
                <w:lang w:val="ru-RU"/>
              </w:rPr>
              <w:t>семьи,</w:t>
            </w:r>
            <w:r w:rsidRPr="00407512">
              <w:rPr>
                <w:spacing w:val="1"/>
                <w:sz w:val="24"/>
                <w:lang w:val="ru-RU"/>
              </w:rPr>
              <w:t xml:space="preserve"> </w:t>
            </w:r>
            <w:r w:rsidRPr="00407512">
              <w:rPr>
                <w:sz w:val="24"/>
                <w:lang w:val="ru-RU"/>
              </w:rPr>
              <w:t>называть их, рассказывает детям о том, как</w:t>
            </w:r>
            <w:r w:rsidRPr="00407512">
              <w:rPr>
                <w:spacing w:val="1"/>
                <w:sz w:val="24"/>
                <w:lang w:val="ru-RU"/>
              </w:rPr>
              <w:t xml:space="preserve"> </w:t>
            </w:r>
            <w:r w:rsidRPr="00407512">
              <w:rPr>
                <w:sz w:val="24"/>
                <w:lang w:val="ru-RU"/>
              </w:rPr>
              <w:t>члены семьи могут заботиться друг о друге.</w:t>
            </w:r>
            <w:r w:rsidRPr="00407512">
              <w:rPr>
                <w:spacing w:val="1"/>
                <w:sz w:val="24"/>
                <w:lang w:val="ru-RU"/>
              </w:rPr>
              <w:t xml:space="preserve"> </w:t>
            </w:r>
            <w:r w:rsidRPr="00407512">
              <w:rPr>
                <w:sz w:val="24"/>
                <w:lang w:val="ru-RU"/>
              </w:rPr>
              <w:t>Педагог поддерживает желание детей познавать</w:t>
            </w:r>
            <w:r w:rsidRPr="00407512">
              <w:rPr>
                <w:spacing w:val="1"/>
                <w:sz w:val="24"/>
                <w:lang w:val="ru-RU"/>
              </w:rPr>
              <w:t xml:space="preserve"> </w:t>
            </w:r>
            <w:r w:rsidRPr="00407512">
              <w:rPr>
                <w:sz w:val="24"/>
                <w:lang w:val="ru-RU"/>
              </w:rPr>
              <w:t>пространство своей группы, узнавать вход в</w:t>
            </w:r>
            <w:r w:rsidRPr="00407512">
              <w:rPr>
                <w:spacing w:val="1"/>
                <w:sz w:val="24"/>
                <w:lang w:val="ru-RU"/>
              </w:rPr>
              <w:t xml:space="preserve"> </w:t>
            </w:r>
            <w:r w:rsidRPr="00407512">
              <w:rPr>
                <w:sz w:val="24"/>
                <w:lang w:val="ru-RU"/>
              </w:rPr>
              <w:t xml:space="preserve">группу, её расположение на </w:t>
            </w:r>
            <w:r w:rsidRPr="00407512">
              <w:rPr>
                <w:sz w:val="24"/>
                <w:lang w:val="ru-RU"/>
              </w:rPr>
              <w:lastRenderedPageBreak/>
              <w:t>этаже, педагогов,</w:t>
            </w:r>
            <w:r w:rsidRPr="00407512">
              <w:rPr>
                <w:spacing w:val="1"/>
                <w:sz w:val="24"/>
                <w:lang w:val="ru-RU"/>
              </w:rPr>
              <w:t xml:space="preserve"> </w:t>
            </w:r>
            <w:r w:rsidRPr="00407512">
              <w:rPr>
                <w:sz w:val="24"/>
                <w:lang w:val="ru-RU"/>
              </w:rPr>
              <w:t xml:space="preserve">которые работают с детьми. </w:t>
            </w:r>
            <w:r w:rsidRPr="002C16F8">
              <w:rPr>
                <w:sz w:val="24"/>
                <w:lang w:val="ru-RU"/>
              </w:rPr>
              <w:t>Рассматривает с</w:t>
            </w:r>
            <w:r w:rsidRPr="002C16F8">
              <w:rPr>
                <w:spacing w:val="1"/>
                <w:sz w:val="24"/>
                <w:lang w:val="ru-RU"/>
              </w:rPr>
              <w:t xml:space="preserve"> </w:t>
            </w:r>
            <w:r w:rsidRPr="002C16F8">
              <w:rPr>
                <w:sz w:val="24"/>
                <w:lang w:val="ru-RU"/>
              </w:rPr>
              <w:t>детьми</w:t>
            </w:r>
            <w:r>
              <w:rPr>
                <w:spacing w:val="1"/>
                <w:sz w:val="24"/>
                <w:lang w:val="ru-RU"/>
              </w:rPr>
              <w:t xml:space="preserve"> </w:t>
            </w:r>
            <w:r w:rsidRPr="002C16F8">
              <w:rPr>
                <w:sz w:val="24"/>
                <w:lang w:val="ru-RU"/>
              </w:rPr>
              <w:t>пространство</w:t>
            </w:r>
            <w:r w:rsidRPr="002C16F8">
              <w:rPr>
                <w:spacing w:val="1"/>
                <w:sz w:val="24"/>
                <w:lang w:val="ru-RU"/>
              </w:rPr>
              <w:t xml:space="preserve"> </w:t>
            </w:r>
            <w:r w:rsidRPr="002C16F8">
              <w:rPr>
                <w:sz w:val="24"/>
                <w:lang w:val="ru-RU"/>
              </w:rPr>
              <w:t>группы,</w:t>
            </w:r>
            <w:r w:rsidRPr="002C16F8">
              <w:rPr>
                <w:spacing w:val="-2"/>
                <w:sz w:val="24"/>
                <w:lang w:val="ru-RU"/>
              </w:rPr>
              <w:t xml:space="preserve"> </w:t>
            </w:r>
            <w:r w:rsidRPr="002C16F8">
              <w:rPr>
                <w:sz w:val="24"/>
                <w:lang w:val="ru-RU"/>
              </w:rPr>
              <w:t>назначение</w:t>
            </w:r>
            <w:r w:rsidRPr="002C16F8">
              <w:rPr>
                <w:spacing w:val="1"/>
                <w:sz w:val="24"/>
                <w:lang w:val="ru-RU"/>
              </w:rPr>
              <w:t xml:space="preserve"> </w:t>
            </w:r>
            <w:r w:rsidRPr="002C16F8">
              <w:rPr>
                <w:sz w:val="24"/>
                <w:lang w:val="ru-RU"/>
              </w:rPr>
              <w:t>каждого помещения, его наполнение, помогает</w:t>
            </w:r>
            <w:r w:rsidRPr="002C16F8">
              <w:rPr>
                <w:spacing w:val="1"/>
                <w:sz w:val="24"/>
                <w:lang w:val="ru-RU"/>
              </w:rPr>
              <w:t xml:space="preserve"> </w:t>
            </w:r>
            <w:r w:rsidRPr="002C16F8">
              <w:rPr>
                <w:sz w:val="24"/>
                <w:lang w:val="ru-RU"/>
              </w:rPr>
              <w:t>детям ориентироваться в пространстве группы.</w:t>
            </w:r>
            <w:r w:rsidRPr="002C16F8">
              <w:rPr>
                <w:spacing w:val="1"/>
                <w:sz w:val="24"/>
                <w:lang w:val="ru-RU"/>
              </w:rPr>
              <w:t xml:space="preserve"> </w:t>
            </w:r>
            <w:r w:rsidRPr="00407512">
              <w:rPr>
                <w:sz w:val="24"/>
                <w:lang w:val="ru-RU"/>
              </w:rPr>
              <w:t>Педагог поддерживает стремление детей</w:t>
            </w:r>
            <w:r w:rsidRPr="00407512">
              <w:rPr>
                <w:spacing w:val="1"/>
                <w:sz w:val="24"/>
                <w:lang w:val="ru-RU"/>
              </w:rPr>
              <w:t xml:space="preserve"> </w:t>
            </w:r>
            <w:r w:rsidRPr="00407512">
              <w:rPr>
                <w:sz w:val="24"/>
                <w:lang w:val="ru-RU"/>
              </w:rPr>
              <w:t>выполнять элементарные правила поведения</w:t>
            </w:r>
            <w:r w:rsidRPr="00407512">
              <w:rPr>
                <w:spacing w:val="1"/>
                <w:sz w:val="24"/>
                <w:lang w:val="ru-RU"/>
              </w:rPr>
              <w:t xml:space="preserve"> </w:t>
            </w:r>
            <w:r w:rsidRPr="00407512">
              <w:rPr>
                <w:sz w:val="24"/>
                <w:lang w:val="ru-RU"/>
              </w:rPr>
              <w:t>(«можно»,</w:t>
            </w:r>
            <w:r w:rsidRPr="00407512">
              <w:rPr>
                <w:spacing w:val="3"/>
                <w:sz w:val="24"/>
                <w:lang w:val="ru-RU"/>
              </w:rPr>
              <w:t xml:space="preserve"> </w:t>
            </w:r>
            <w:r w:rsidRPr="00407512">
              <w:rPr>
                <w:sz w:val="24"/>
                <w:lang w:val="ru-RU"/>
              </w:rPr>
              <w:t>«нельзя»).</w:t>
            </w:r>
            <w:r w:rsidRPr="00407512">
              <w:rPr>
                <w:spacing w:val="2"/>
                <w:sz w:val="24"/>
                <w:lang w:val="ru-RU"/>
              </w:rPr>
              <w:t xml:space="preserve"> </w:t>
            </w:r>
            <w:r w:rsidRPr="002C16F8">
              <w:rPr>
                <w:sz w:val="24"/>
                <w:lang w:val="ru-RU"/>
              </w:rPr>
              <w:t>Личным</w:t>
            </w:r>
            <w:r w:rsidRPr="002C16F8">
              <w:rPr>
                <w:spacing w:val="2"/>
                <w:sz w:val="24"/>
                <w:lang w:val="ru-RU"/>
              </w:rPr>
              <w:t xml:space="preserve"> </w:t>
            </w:r>
            <w:r w:rsidRPr="002C16F8">
              <w:rPr>
                <w:sz w:val="24"/>
                <w:lang w:val="ru-RU"/>
              </w:rPr>
              <w:t>показом</w:t>
            </w:r>
            <w:r w:rsidRPr="002C16F8">
              <w:rPr>
                <w:spacing w:val="1"/>
                <w:sz w:val="24"/>
                <w:lang w:val="ru-RU"/>
              </w:rPr>
              <w:t xml:space="preserve"> </w:t>
            </w:r>
            <w:r w:rsidRPr="002C16F8">
              <w:rPr>
                <w:sz w:val="24"/>
                <w:lang w:val="ru-RU"/>
              </w:rPr>
              <w:t>демонстрирует правила общения: здоровается,</w:t>
            </w:r>
            <w:r w:rsidRPr="002C16F8">
              <w:rPr>
                <w:spacing w:val="1"/>
                <w:sz w:val="24"/>
                <w:lang w:val="ru-RU"/>
              </w:rPr>
              <w:t xml:space="preserve"> </w:t>
            </w:r>
            <w:r w:rsidRPr="002C16F8">
              <w:rPr>
                <w:sz w:val="24"/>
                <w:lang w:val="ru-RU"/>
              </w:rPr>
              <w:t>прощается, говорит «спасибо», «пожалуйста»,</w:t>
            </w:r>
            <w:r w:rsidRPr="002C16F8">
              <w:rPr>
                <w:spacing w:val="1"/>
                <w:sz w:val="24"/>
                <w:lang w:val="ru-RU"/>
              </w:rPr>
              <w:t xml:space="preserve"> </w:t>
            </w:r>
            <w:r w:rsidRPr="002C16F8">
              <w:rPr>
                <w:sz w:val="24"/>
                <w:lang w:val="ru-RU"/>
              </w:rPr>
              <w:t>напоминает детям о важности использования</w:t>
            </w:r>
            <w:r w:rsidRPr="002C16F8">
              <w:rPr>
                <w:spacing w:val="1"/>
                <w:sz w:val="24"/>
                <w:lang w:val="ru-RU"/>
              </w:rPr>
              <w:t xml:space="preserve"> </w:t>
            </w:r>
            <w:r w:rsidRPr="002C16F8">
              <w:rPr>
                <w:sz w:val="24"/>
                <w:lang w:val="ru-RU"/>
              </w:rPr>
              <w:t>данных</w:t>
            </w:r>
            <w:r w:rsidRPr="002C16F8">
              <w:rPr>
                <w:spacing w:val="-4"/>
                <w:sz w:val="24"/>
                <w:lang w:val="ru-RU"/>
              </w:rPr>
              <w:t xml:space="preserve"> </w:t>
            </w:r>
            <w:r w:rsidRPr="002C16F8">
              <w:rPr>
                <w:sz w:val="24"/>
                <w:lang w:val="ru-RU"/>
              </w:rPr>
              <w:t>слов</w:t>
            </w:r>
            <w:r w:rsidRPr="002C16F8">
              <w:rPr>
                <w:spacing w:val="-2"/>
                <w:sz w:val="24"/>
                <w:lang w:val="ru-RU"/>
              </w:rPr>
              <w:t xml:space="preserve"> </w:t>
            </w:r>
            <w:r w:rsidRPr="002C16F8">
              <w:rPr>
                <w:sz w:val="24"/>
                <w:lang w:val="ru-RU"/>
              </w:rPr>
              <w:t>в</w:t>
            </w:r>
            <w:r w:rsidRPr="002C16F8">
              <w:rPr>
                <w:spacing w:val="-2"/>
                <w:sz w:val="24"/>
                <w:lang w:val="ru-RU"/>
              </w:rPr>
              <w:t xml:space="preserve"> </w:t>
            </w:r>
            <w:r w:rsidRPr="002C16F8">
              <w:rPr>
                <w:sz w:val="24"/>
                <w:lang w:val="ru-RU"/>
              </w:rPr>
              <w:t>процессе</w:t>
            </w:r>
            <w:r w:rsidRPr="002C16F8">
              <w:rPr>
                <w:spacing w:val="-5"/>
                <w:sz w:val="24"/>
                <w:lang w:val="ru-RU"/>
              </w:rPr>
              <w:t xml:space="preserve"> </w:t>
            </w:r>
            <w:r w:rsidRPr="002C16F8">
              <w:rPr>
                <w:sz w:val="24"/>
                <w:lang w:val="ru-RU"/>
              </w:rPr>
              <w:t>общения</w:t>
            </w:r>
            <w:r w:rsidRPr="002C16F8">
              <w:rPr>
                <w:spacing w:val="-4"/>
                <w:sz w:val="24"/>
                <w:lang w:val="ru-RU"/>
              </w:rPr>
              <w:t xml:space="preserve"> </w:t>
            </w:r>
            <w:r w:rsidRPr="002C16F8">
              <w:rPr>
                <w:sz w:val="24"/>
                <w:lang w:val="ru-RU"/>
              </w:rPr>
              <w:t>со</w:t>
            </w:r>
            <w:r w:rsidRPr="002C16F8">
              <w:rPr>
                <w:spacing w:val="2"/>
                <w:sz w:val="24"/>
                <w:lang w:val="ru-RU"/>
              </w:rPr>
              <w:t xml:space="preserve"> </w:t>
            </w:r>
            <w:r w:rsidRPr="002C16F8">
              <w:rPr>
                <w:sz w:val="24"/>
                <w:lang w:val="ru-RU"/>
              </w:rPr>
              <w:t>взрослыми</w:t>
            </w:r>
            <w:r w:rsidRPr="002C16F8">
              <w:rPr>
                <w:spacing w:val="-3"/>
                <w:sz w:val="24"/>
                <w:lang w:val="ru-RU"/>
              </w:rPr>
              <w:t xml:space="preserve"> </w:t>
            </w:r>
            <w:r w:rsidRPr="002C16F8">
              <w:rPr>
                <w:sz w:val="24"/>
                <w:lang w:val="ru-RU"/>
              </w:rPr>
              <w:t>и</w:t>
            </w:r>
            <w:r w:rsidRPr="002C16F8">
              <w:rPr>
                <w:spacing w:val="-57"/>
                <w:sz w:val="24"/>
                <w:lang w:val="ru-RU"/>
              </w:rPr>
              <w:t xml:space="preserve"> </w:t>
            </w:r>
            <w:r w:rsidRPr="002C16F8">
              <w:rPr>
                <w:sz w:val="24"/>
                <w:lang w:val="ru-RU"/>
              </w:rPr>
              <w:t>сверстниками,</w:t>
            </w:r>
            <w:r w:rsidRPr="002C16F8">
              <w:rPr>
                <w:spacing w:val="-2"/>
                <w:sz w:val="24"/>
                <w:lang w:val="ru-RU"/>
              </w:rPr>
              <w:t xml:space="preserve"> </w:t>
            </w:r>
            <w:r w:rsidRPr="002C16F8">
              <w:rPr>
                <w:sz w:val="24"/>
                <w:lang w:val="ru-RU"/>
              </w:rPr>
              <w:t>поощряет</w:t>
            </w:r>
            <w:r w:rsidRPr="002C16F8">
              <w:rPr>
                <w:spacing w:val="-2"/>
                <w:sz w:val="24"/>
                <w:lang w:val="ru-RU"/>
              </w:rPr>
              <w:t xml:space="preserve"> </w:t>
            </w:r>
            <w:r w:rsidRPr="002C16F8">
              <w:rPr>
                <w:sz w:val="24"/>
                <w:lang w:val="ru-RU"/>
              </w:rPr>
              <w:t>инициативу</w:t>
            </w:r>
            <w:r w:rsidRPr="002C16F8">
              <w:rPr>
                <w:spacing w:val="-9"/>
                <w:sz w:val="24"/>
                <w:lang w:val="ru-RU"/>
              </w:rPr>
              <w:t xml:space="preserve"> </w:t>
            </w:r>
            <w:r w:rsidRPr="002C16F8">
              <w:rPr>
                <w:sz w:val="24"/>
                <w:lang w:val="ru-RU"/>
              </w:rPr>
              <w:t>и</w:t>
            </w:r>
            <w:r>
              <w:rPr>
                <w:sz w:val="24"/>
                <w:lang w:val="ru-RU"/>
              </w:rPr>
              <w:t xml:space="preserve"> </w:t>
            </w:r>
            <w:r w:rsidRPr="002C16F8">
              <w:rPr>
                <w:sz w:val="24"/>
                <w:lang w:val="ru-RU"/>
              </w:rPr>
              <w:t>самостоятельность</w:t>
            </w:r>
            <w:r w:rsidRPr="002C16F8">
              <w:rPr>
                <w:spacing w:val="-1"/>
                <w:sz w:val="24"/>
                <w:lang w:val="ru-RU"/>
              </w:rPr>
              <w:t xml:space="preserve"> </w:t>
            </w:r>
            <w:r w:rsidRPr="002C16F8">
              <w:rPr>
                <w:sz w:val="24"/>
                <w:lang w:val="ru-RU"/>
              </w:rPr>
              <w:t>ребёнка</w:t>
            </w:r>
            <w:r w:rsidRPr="002C16F8">
              <w:rPr>
                <w:spacing w:val="-2"/>
                <w:sz w:val="24"/>
                <w:lang w:val="ru-RU"/>
              </w:rPr>
              <w:t xml:space="preserve"> </w:t>
            </w:r>
            <w:r w:rsidRPr="002C16F8">
              <w:rPr>
                <w:sz w:val="24"/>
                <w:lang w:val="ru-RU"/>
              </w:rPr>
              <w:t>при</w:t>
            </w:r>
            <w:r w:rsidRPr="002C16F8">
              <w:rPr>
                <w:spacing w:val="-5"/>
                <w:sz w:val="24"/>
                <w:lang w:val="ru-RU"/>
              </w:rPr>
              <w:t xml:space="preserve"> </w:t>
            </w:r>
            <w:r w:rsidRPr="002C16F8">
              <w:rPr>
                <w:sz w:val="24"/>
                <w:lang w:val="ru-RU"/>
              </w:rPr>
              <w:t>использовании</w:t>
            </w:r>
          </w:p>
          <w:p w:rsidR="002C16F8" w:rsidRPr="00407512" w:rsidRDefault="002C16F8" w:rsidP="002C16F8">
            <w:pPr>
              <w:spacing w:line="275" w:lineRule="exact"/>
              <w:ind w:left="139"/>
              <w:rPr>
                <w:sz w:val="24"/>
                <w:lang w:val="ru-RU"/>
              </w:rPr>
            </w:pPr>
            <w:r w:rsidRPr="00407512">
              <w:rPr>
                <w:sz w:val="24"/>
                <w:lang w:val="ru-RU"/>
              </w:rPr>
              <w:t>«вежливых</w:t>
            </w:r>
            <w:r w:rsidRPr="00407512">
              <w:rPr>
                <w:spacing w:val="-6"/>
                <w:sz w:val="24"/>
                <w:lang w:val="ru-RU"/>
              </w:rPr>
              <w:t xml:space="preserve"> </w:t>
            </w:r>
            <w:r w:rsidRPr="00407512">
              <w:rPr>
                <w:sz w:val="24"/>
                <w:lang w:val="ru-RU"/>
              </w:rPr>
              <w:t>слов».</w:t>
            </w:r>
          </w:p>
          <w:p w:rsidR="002C16F8" w:rsidRPr="00407512" w:rsidRDefault="002C16F8" w:rsidP="002C16F8">
            <w:pPr>
              <w:ind w:left="139" w:right="453"/>
              <w:rPr>
                <w:sz w:val="24"/>
                <w:lang w:val="ru-RU"/>
              </w:rPr>
            </w:pPr>
            <w:r w:rsidRPr="00407512">
              <w:rPr>
                <w:sz w:val="24"/>
                <w:lang w:val="ru-RU"/>
              </w:rPr>
              <w:t>Педагог использует приемы общения,</w:t>
            </w:r>
            <w:r w:rsidRPr="00407512">
              <w:rPr>
                <w:spacing w:val="1"/>
                <w:sz w:val="24"/>
                <w:lang w:val="ru-RU"/>
              </w:rPr>
              <w:t xml:space="preserve"> </w:t>
            </w:r>
            <w:r w:rsidRPr="00407512">
              <w:rPr>
                <w:sz w:val="24"/>
                <w:lang w:val="ru-RU"/>
              </w:rPr>
              <w:t>позволяющие</w:t>
            </w:r>
            <w:r w:rsidRPr="00407512">
              <w:rPr>
                <w:spacing w:val="-7"/>
                <w:sz w:val="24"/>
                <w:lang w:val="ru-RU"/>
              </w:rPr>
              <w:t xml:space="preserve"> </w:t>
            </w:r>
            <w:r w:rsidRPr="00407512">
              <w:rPr>
                <w:sz w:val="24"/>
                <w:lang w:val="ru-RU"/>
              </w:rPr>
              <w:t>детям</w:t>
            </w:r>
            <w:r w:rsidRPr="00407512">
              <w:rPr>
                <w:spacing w:val="1"/>
                <w:sz w:val="24"/>
                <w:lang w:val="ru-RU"/>
              </w:rPr>
              <w:t xml:space="preserve"> </w:t>
            </w:r>
            <w:r w:rsidRPr="00407512">
              <w:rPr>
                <w:sz w:val="24"/>
                <w:lang w:val="ru-RU"/>
              </w:rPr>
              <w:t>проявлять</w:t>
            </w:r>
            <w:r w:rsidRPr="00407512">
              <w:rPr>
                <w:spacing w:val="-5"/>
                <w:sz w:val="24"/>
                <w:lang w:val="ru-RU"/>
              </w:rPr>
              <w:t xml:space="preserve"> </w:t>
            </w:r>
            <w:r w:rsidRPr="00407512">
              <w:rPr>
                <w:sz w:val="24"/>
                <w:lang w:val="ru-RU"/>
              </w:rPr>
              <w:t>внимание</w:t>
            </w:r>
            <w:r w:rsidRPr="00407512">
              <w:rPr>
                <w:spacing w:val="-7"/>
                <w:sz w:val="24"/>
                <w:lang w:val="ru-RU"/>
              </w:rPr>
              <w:t xml:space="preserve"> </w:t>
            </w:r>
            <w:r w:rsidRPr="00407512">
              <w:rPr>
                <w:sz w:val="24"/>
                <w:lang w:val="ru-RU"/>
              </w:rPr>
              <w:t>к</w:t>
            </w:r>
            <w:r w:rsidRPr="00407512">
              <w:rPr>
                <w:spacing w:val="-3"/>
                <w:sz w:val="24"/>
                <w:lang w:val="ru-RU"/>
              </w:rPr>
              <w:t xml:space="preserve"> </w:t>
            </w:r>
            <w:r w:rsidRPr="00407512">
              <w:rPr>
                <w:sz w:val="24"/>
                <w:lang w:val="ru-RU"/>
              </w:rPr>
              <w:t>его</w:t>
            </w:r>
            <w:r w:rsidRPr="00407512">
              <w:rPr>
                <w:spacing w:val="-57"/>
                <w:sz w:val="24"/>
                <w:lang w:val="ru-RU"/>
              </w:rPr>
              <w:t xml:space="preserve"> </w:t>
            </w:r>
            <w:r w:rsidRPr="00407512">
              <w:rPr>
                <w:sz w:val="24"/>
                <w:lang w:val="ru-RU"/>
              </w:rPr>
              <w:t>словам и указаниям, поддерживает желание</w:t>
            </w:r>
            <w:r w:rsidRPr="00407512">
              <w:rPr>
                <w:spacing w:val="1"/>
                <w:sz w:val="24"/>
                <w:lang w:val="ru-RU"/>
              </w:rPr>
              <w:t xml:space="preserve"> </w:t>
            </w:r>
            <w:r w:rsidRPr="00407512">
              <w:rPr>
                <w:sz w:val="24"/>
                <w:lang w:val="ru-RU"/>
              </w:rPr>
              <w:t>ребёнка выполнять указания взрослого,</w:t>
            </w:r>
            <w:r w:rsidRPr="00407512">
              <w:rPr>
                <w:spacing w:val="1"/>
                <w:sz w:val="24"/>
                <w:lang w:val="ru-RU"/>
              </w:rPr>
              <w:t xml:space="preserve"> </w:t>
            </w:r>
            <w:r w:rsidRPr="00407512">
              <w:rPr>
                <w:sz w:val="24"/>
                <w:lang w:val="ru-RU"/>
              </w:rPr>
              <w:t>действовать по</w:t>
            </w:r>
            <w:r w:rsidRPr="00407512">
              <w:rPr>
                <w:spacing w:val="1"/>
                <w:sz w:val="24"/>
                <w:lang w:val="ru-RU"/>
              </w:rPr>
              <w:t xml:space="preserve"> </w:t>
            </w:r>
            <w:r w:rsidRPr="00407512">
              <w:rPr>
                <w:sz w:val="24"/>
                <w:lang w:val="ru-RU"/>
              </w:rPr>
              <w:t>его</w:t>
            </w:r>
            <w:r w:rsidRPr="00407512">
              <w:rPr>
                <w:spacing w:val="1"/>
                <w:sz w:val="24"/>
                <w:lang w:val="ru-RU"/>
              </w:rPr>
              <w:t xml:space="preserve"> </w:t>
            </w:r>
            <w:r w:rsidRPr="00407512">
              <w:rPr>
                <w:sz w:val="24"/>
                <w:lang w:val="ru-RU"/>
              </w:rPr>
              <w:t>примеру</w:t>
            </w:r>
            <w:r w:rsidRPr="00407512">
              <w:rPr>
                <w:spacing w:val="-9"/>
                <w:sz w:val="24"/>
                <w:lang w:val="ru-RU"/>
              </w:rPr>
              <w:t xml:space="preserve"> </w:t>
            </w:r>
            <w:r w:rsidRPr="00407512">
              <w:rPr>
                <w:sz w:val="24"/>
                <w:lang w:val="ru-RU"/>
              </w:rPr>
              <w:t>и</w:t>
            </w:r>
            <w:r w:rsidRPr="00407512">
              <w:rPr>
                <w:spacing w:val="1"/>
                <w:sz w:val="24"/>
                <w:lang w:val="ru-RU"/>
              </w:rPr>
              <w:t xml:space="preserve"> </w:t>
            </w:r>
            <w:r w:rsidRPr="00407512">
              <w:rPr>
                <w:sz w:val="24"/>
                <w:lang w:val="ru-RU"/>
              </w:rPr>
              <w:t>показу.</w:t>
            </w:r>
          </w:p>
          <w:p w:rsidR="002C16F8" w:rsidRPr="00407512" w:rsidRDefault="002C16F8" w:rsidP="002C16F8">
            <w:pPr>
              <w:ind w:left="139" w:right="514"/>
              <w:rPr>
                <w:sz w:val="24"/>
                <w:lang w:val="ru-RU"/>
              </w:rPr>
            </w:pPr>
            <w:r w:rsidRPr="00407512">
              <w:rPr>
                <w:sz w:val="24"/>
                <w:lang w:val="ru-RU"/>
              </w:rPr>
              <w:t>Педагог организует детей на участие в</w:t>
            </w:r>
            <w:r w:rsidRPr="00407512">
              <w:rPr>
                <w:spacing w:val="1"/>
                <w:sz w:val="24"/>
                <w:lang w:val="ru-RU"/>
              </w:rPr>
              <w:t xml:space="preserve"> </w:t>
            </w:r>
            <w:r w:rsidRPr="00407512">
              <w:rPr>
                <w:sz w:val="24"/>
                <w:lang w:val="ru-RU"/>
              </w:rPr>
              <w:t>подвижных, музыкальных, сюжетных и</w:t>
            </w:r>
            <w:r w:rsidRPr="00407512">
              <w:rPr>
                <w:spacing w:val="1"/>
                <w:sz w:val="24"/>
                <w:lang w:val="ru-RU"/>
              </w:rPr>
              <w:t xml:space="preserve"> </w:t>
            </w:r>
            <w:r w:rsidRPr="00407512">
              <w:rPr>
                <w:sz w:val="24"/>
                <w:lang w:val="ru-RU"/>
              </w:rPr>
              <w:t>хороводных играх, поощряет их активность и</w:t>
            </w:r>
            <w:r w:rsidRPr="00407512">
              <w:rPr>
                <w:spacing w:val="-58"/>
                <w:sz w:val="24"/>
                <w:lang w:val="ru-RU"/>
              </w:rPr>
              <w:t xml:space="preserve"> </w:t>
            </w:r>
            <w:r w:rsidRPr="00407512">
              <w:rPr>
                <w:sz w:val="24"/>
                <w:lang w:val="ru-RU"/>
              </w:rPr>
              <w:t>инициативность</w:t>
            </w:r>
            <w:r w:rsidRPr="00407512">
              <w:rPr>
                <w:spacing w:val="-3"/>
                <w:sz w:val="24"/>
                <w:lang w:val="ru-RU"/>
              </w:rPr>
              <w:t xml:space="preserve"> </w:t>
            </w:r>
            <w:r w:rsidRPr="00407512">
              <w:rPr>
                <w:sz w:val="24"/>
                <w:lang w:val="ru-RU"/>
              </w:rPr>
              <w:t>в</w:t>
            </w:r>
            <w:r w:rsidRPr="00407512">
              <w:rPr>
                <w:spacing w:val="-2"/>
                <w:sz w:val="24"/>
                <w:lang w:val="ru-RU"/>
              </w:rPr>
              <w:t xml:space="preserve"> </w:t>
            </w:r>
            <w:r w:rsidRPr="00407512">
              <w:rPr>
                <w:sz w:val="24"/>
                <w:lang w:val="ru-RU"/>
              </w:rPr>
              <w:t>ходе</w:t>
            </w:r>
            <w:r w:rsidRPr="00407512">
              <w:rPr>
                <w:spacing w:val="-1"/>
                <w:sz w:val="24"/>
                <w:lang w:val="ru-RU"/>
              </w:rPr>
              <w:t xml:space="preserve"> </w:t>
            </w:r>
            <w:r w:rsidRPr="00407512">
              <w:rPr>
                <w:sz w:val="24"/>
                <w:lang w:val="ru-RU"/>
              </w:rPr>
              <w:t>участия</w:t>
            </w:r>
            <w:r w:rsidRPr="00407512">
              <w:rPr>
                <w:spacing w:val="1"/>
                <w:sz w:val="24"/>
                <w:lang w:val="ru-RU"/>
              </w:rPr>
              <w:t xml:space="preserve"> </w:t>
            </w:r>
            <w:r w:rsidRPr="00407512">
              <w:rPr>
                <w:sz w:val="24"/>
                <w:lang w:val="ru-RU"/>
              </w:rPr>
              <w:t>в</w:t>
            </w:r>
            <w:r w:rsidRPr="00407512">
              <w:rPr>
                <w:spacing w:val="1"/>
                <w:sz w:val="24"/>
                <w:lang w:val="ru-RU"/>
              </w:rPr>
              <w:t xml:space="preserve"> </w:t>
            </w:r>
            <w:r w:rsidRPr="00407512">
              <w:rPr>
                <w:sz w:val="24"/>
                <w:lang w:val="ru-RU"/>
              </w:rPr>
              <w:t>играх.</w:t>
            </w:r>
          </w:p>
          <w:p w:rsidR="002C16F8" w:rsidRPr="002C16F8" w:rsidRDefault="002C16F8" w:rsidP="002C16F8">
            <w:pPr>
              <w:spacing w:line="261" w:lineRule="exact"/>
              <w:ind w:left="139"/>
              <w:rPr>
                <w:sz w:val="24"/>
                <w:lang w:val="ru-RU"/>
              </w:rPr>
            </w:pPr>
            <w:r w:rsidRPr="002C16F8">
              <w:rPr>
                <w:sz w:val="24"/>
                <w:lang w:val="ru-RU"/>
              </w:rPr>
              <w:t>Педагог формирует представление детей о</w:t>
            </w:r>
            <w:r w:rsidRPr="002C16F8">
              <w:rPr>
                <w:spacing w:val="1"/>
                <w:sz w:val="24"/>
                <w:lang w:val="ru-RU"/>
              </w:rPr>
              <w:t xml:space="preserve"> </w:t>
            </w:r>
            <w:r w:rsidRPr="002C16F8">
              <w:rPr>
                <w:sz w:val="24"/>
                <w:lang w:val="ru-RU"/>
              </w:rPr>
              <w:t>простых предметах своей одежды, обозначает</w:t>
            </w:r>
            <w:r w:rsidRPr="002C16F8">
              <w:rPr>
                <w:spacing w:val="1"/>
                <w:sz w:val="24"/>
                <w:lang w:val="ru-RU"/>
              </w:rPr>
              <w:t xml:space="preserve"> </w:t>
            </w:r>
            <w:r w:rsidRPr="002C16F8">
              <w:rPr>
                <w:sz w:val="24"/>
                <w:lang w:val="ru-RU"/>
              </w:rPr>
              <w:t>словами каждый предмет одежды, рассказывает</w:t>
            </w:r>
            <w:r w:rsidRPr="002C16F8">
              <w:rPr>
                <w:spacing w:val="1"/>
                <w:sz w:val="24"/>
                <w:lang w:val="ru-RU"/>
              </w:rPr>
              <w:t xml:space="preserve"> </w:t>
            </w:r>
            <w:r w:rsidRPr="002C16F8">
              <w:rPr>
                <w:sz w:val="24"/>
                <w:lang w:val="ru-RU"/>
              </w:rPr>
              <w:t>детям о назначении предметов одежды, способах</w:t>
            </w:r>
            <w:r w:rsidRPr="002C16F8">
              <w:rPr>
                <w:spacing w:val="-57"/>
                <w:sz w:val="24"/>
                <w:lang w:val="ru-RU"/>
              </w:rPr>
              <w:t xml:space="preserve"> </w:t>
            </w:r>
            <w:r w:rsidRPr="002C16F8">
              <w:rPr>
                <w:sz w:val="24"/>
                <w:lang w:val="ru-RU"/>
              </w:rPr>
              <w:t>их использования (надевание колготок, футболок</w:t>
            </w:r>
            <w:r w:rsidRPr="002C16F8">
              <w:rPr>
                <w:spacing w:val="-58"/>
                <w:sz w:val="24"/>
                <w:lang w:val="ru-RU"/>
              </w:rPr>
              <w:t xml:space="preserve"> </w:t>
            </w:r>
            <w:r w:rsidRPr="002C16F8">
              <w:rPr>
                <w:sz w:val="24"/>
                <w:lang w:val="ru-RU"/>
              </w:rPr>
              <w:t>и</w:t>
            </w:r>
            <w:r w:rsidRPr="002C16F8">
              <w:rPr>
                <w:spacing w:val="3"/>
                <w:sz w:val="24"/>
                <w:lang w:val="ru-RU"/>
              </w:rPr>
              <w:t xml:space="preserve"> </w:t>
            </w:r>
            <w:r w:rsidRPr="002C16F8">
              <w:rPr>
                <w:sz w:val="24"/>
                <w:lang w:val="ru-RU"/>
              </w:rPr>
              <w:t>тому</w:t>
            </w:r>
            <w:r w:rsidRPr="002C16F8">
              <w:rPr>
                <w:spacing w:val="-8"/>
                <w:sz w:val="24"/>
                <w:lang w:val="ru-RU"/>
              </w:rPr>
              <w:t xml:space="preserve"> </w:t>
            </w:r>
            <w:r w:rsidRPr="002C16F8">
              <w:rPr>
                <w:sz w:val="24"/>
                <w:lang w:val="ru-RU"/>
              </w:rPr>
              <w:t>подобное).</w:t>
            </w:r>
          </w:p>
        </w:tc>
      </w:tr>
    </w:tbl>
    <w:tbl>
      <w:tblPr>
        <w:tblStyle w:val="aa"/>
        <w:tblW w:w="9923" w:type="dxa"/>
        <w:tblInd w:w="-176" w:type="dxa"/>
        <w:tblLayout w:type="fixed"/>
        <w:tblLook w:val="04A0" w:firstRow="1" w:lastRow="0" w:firstColumn="1" w:lastColumn="0" w:noHBand="0" w:noVBand="1"/>
      </w:tblPr>
      <w:tblGrid>
        <w:gridCol w:w="4963"/>
        <w:gridCol w:w="4960"/>
      </w:tblGrid>
      <w:tr w:rsidR="002C16F8" w:rsidTr="00407512">
        <w:tc>
          <w:tcPr>
            <w:tcW w:w="9923" w:type="dxa"/>
            <w:gridSpan w:val="2"/>
          </w:tcPr>
          <w:p w:rsidR="002130B4" w:rsidRDefault="002130B4" w:rsidP="002C16F8">
            <w:pPr>
              <w:jc w:val="center"/>
              <w:rPr>
                <w:b/>
                <w:i/>
                <w:sz w:val="24"/>
                <w:szCs w:val="24"/>
              </w:rPr>
            </w:pPr>
          </w:p>
          <w:p w:rsidR="002130B4" w:rsidRPr="00C57AD2" w:rsidRDefault="002C16F8" w:rsidP="002130B4">
            <w:pPr>
              <w:jc w:val="center"/>
              <w:rPr>
                <w:b/>
                <w:i/>
                <w:sz w:val="24"/>
                <w:szCs w:val="24"/>
              </w:rPr>
            </w:pPr>
            <w:r w:rsidRPr="00C57AD2">
              <w:rPr>
                <w:b/>
                <w:i/>
                <w:sz w:val="24"/>
                <w:szCs w:val="24"/>
              </w:rPr>
              <w:t>Младшая группа (3-4 года)</w:t>
            </w:r>
          </w:p>
        </w:tc>
      </w:tr>
      <w:tr w:rsidR="002C16F8" w:rsidTr="002C16F8">
        <w:tc>
          <w:tcPr>
            <w:tcW w:w="4963" w:type="dxa"/>
          </w:tcPr>
          <w:p w:rsidR="002C16F8" w:rsidRDefault="002C16F8" w:rsidP="002C16F8">
            <w:pPr>
              <w:jc w:val="center"/>
              <w:rPr>
                <w:sz w:val="28"/>
                <w:szCs w:val="28"/>
              </w:rPr>
            </w:pPr>
            <w:r w:rsidRPr="002C16F8">
              <w:rPr>
                <w:b/>
                <w:sz w:val="24"/>
              </w:rPr>
              <w:t>Основные задачи</w:t>
            </w:r>
            <w:r w:rsidRPr="002C16F8">
              <w:rPr>
                <w:b/>
                <w:spacing w:val="1"/>
                <w:sz w:val="24"/>
              </w:rPr>
              <w:t xml:space="preserve"> </w:t>
            </w:r>
            <w:r w:rsidRPr="002C16F8">
              <w:rPr>
                <w:b/>
                <w:sz w:val="24"/>
              </w:rPr>
              <w:t>образовательной</w:t>
            </w:r>
            <w:r w:rsidRPr="002C16F8">
              <w:rPr>
                <w:b/>
                <w:spacing w:val="-13"/>
                <w:sz w:val="24"/>
              </w:rPr>
              <w:t xml:space="preserve"> </w:t>
            </w:r>
            <w:r w:rsidRPr="002C16F8">
              <w:rPr>
                <w:b/>
                <w:sz w:val="24"/>
              </w:rPr>
              <w:t>деятельности</w:t>
            </w:r>
          </w:p>
        </w:tc>
        <w:tc>
          <w:tcPr>
            <w:tcW w:w="4960" w:type="dxa"/>
          </w:tcPr>
          <w:p w:rsidR="002C16F8" w:rsidRDefault="002C16F8" w:rsidP="002C16F8">
            <w:pPr>
              <w:jc w:val="center"/>
              <w:rPr>
                <w:sz w:val="28"/>
                <w:szCs w:val="28"/>
              </w:rPr>
            </w:pPr>
            <w:r w:rsidRPr="002C16F8">
              <w:rPr>
                <w:b/>
                <w:sz w:val="24"/>
              </w:rPr>
              <w:t>Содержание</w:t>
            </w:r>
            <w:r w:rsidRPr="002C16F8">
              <w:rPr>
                <w:b/>
                <w:spacing w:val="-2"/>
                <w:sz w:val="24"/>
              </w:rPr>
              <w:t xml:space="preserve"> </w:t>
            </w:r>
            <w:r w:rsidRPr="002C16F8">
              <w:rPr>
                <w:b/>
                <w:sz w:val="24"/>
              </w:rPr>
              <w:t>образовательной</w:t>
            </w:r>
            <w:r w:rsidRPr="002C16F8">
              <w:rPr>
                <w:b/>
                <w:spacing w:val="-5"/>
                <w:sz w:val="24"/>
              </w:rPr>
              <w:t xml:space="preserve"> </w:t>
            </w:r>
            <w:r w:rsidRPr="002C16F8">
              <w:rPr>
                <w:b/>
                <w:sz w:val="24"/>
              </w:rPr>
              <w:t>деятельности</w:t>
            </w:r>
          </w:p>
        </w:tc>
      </w:tr>
      <w:tr w:rsidR="002C16F8" w:rsidTr="002C16F8">
        <w:tc>
          <w:tcPr>
            <w:tcW w:w="4963" w:type="dxa"/>
          </w:tcPr>
          <w:p w:rsidR="002C16F8" w:rsidRPr="00C57AD2" w:rsidRDefault="002C16F8" w:rsidP="002C16F8">
            <w:pPr>
              <w:rPr>
                <w:b/>
                <w:sz w:val="24"/>
                <w:szCs w:val="24"/>
              </w:rPr>
            </w:pPr>
            <w:r w:rsidRPr="00C57AD2">
              <w:rPr>
                <w:b/>
                <w:sz w:val="24"/>
                <w:szCs w:val="24"/>
              </w:rPr>
              <w:t>в сфере социальных отношений:</w:t>
            </w:r>
          </w:p>
          <w:p w:rsidR="002C16F8" w:rsidRPr="002C16F8" w:rsidRDefault="002C16F8" w:rsidP="002C16F8">
            <w:pPr>
              <w:rPr>
                <w:sz w:val="24"/>
                <w:szCs w:val="24"/>
              </w:rPr>
            </w:pPr>
            <w:r>
              <w:rPr>
                <w:sz w:val="24"/>
                <w:szCs w:val="24"/>
              </w:rPr>
              <w:t xml:space="preserve">- </w:t>
            </w:r>
            <w:r w:rsidRPr="002C16F8">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C16F8" w:rsidRPr="002C16F8" w:rsidRDefault="002C16F8" w:rsidP="002C16F8">
            <w:pPr>
              <w:rPr>
                <w:sz w:val="24"/>
                <w:szCs w:val="24"/>
              </w:rPr>
            </w:pPr>
            <w:r>
              <w:rPr>
                <w:sz w:val="24"/>
                <w:szCs w:val="24"/>
              </w:rPr>
              <w:t xml:space="preserve">- </w:t>
            </w:r>
            <w:r w:rsidRPr="002C16F8">
              <w:rPr>
                <w:sz w:val="24"/>
                <w:szCs w:val="24"/>
              </w:rPr>
              <w:t>обогащать представления детей о действиях, в которых проявляются</w:t>
            </w:r>
            <w:r>
              <w:rPr>
                <w:sz w:val="24"/>
                <w:szCs w:val="24"/>
              </w:rPr>
              <w:t xml:space="preserve"> </w:t>
            </w:r>
            <w:r w:rsidRPr="002C16F8">
              <w:rPr>
                <w:sz w:val="24"/>
                <w:szCs w:val="24"/>
              </w:rPr>
              <w:t>доброе отношение и забота о членах семьи, близком окружении;</w:t>
            </w:r>
          </w:p>
          <w:p w:rsidR="002C16F8" w:rsidRPr="002C16F8" w:rsidRDefault="002C16F8" w:rsidP="002C16F8">
            <w:pPr>
              <w:rPr>
                <w:sz w:val="24"/>
                <w:szCs w:val="24"/>
              </w:rPr>
            </w:pPr>
            <w:r>
              <w:rPr>
                <w:sz w:val="24"/>
                <w:szCs w:val="24"/>
              </w:rPr>
              <w:t xml:space="preserve">- </w:t>
            </w:r>
            <w:r w:rsidRPr="002C16F8">
              <w:rPr>
                <w:sz w:val="24"/>
                <w:szCs w:val="24"/>
              </w:rPr>
              <w:t xml:space="preserve">поддерживать в установлении положительных контактов между детьми, основанных на общих интересах к действиям </w:t>
            </w:r>
            <w:r w:rsidRPr="002C16F8">
              <w:rPr>
                <w:sz w:val="24"/>
                <w:szCs w:val="24"/>
              </w:rPr>
              <w:lastRenderedPageBreak/>
              <w:t>с игрушками, предметами и взаимной симпатии;</w:t>
            </w:r>
          </w:p>
          <w:p w:rsidR="002C16F8" w:rsidRPr="002C16F8" w:rsidRDefault="002C16F8" w:rsidP="002C16F8">
            <w:pPr>
              <w:rPr>
                <w:sz w:val="24"/>
                <w:szCs w:val="24"/>
              </w:rPr>
            </w:pPr>
            <w:r>
              <w:rPr>
                <w:sz w:val="24"/>
                <w:szCs w:val="24"/>
              </w:rPr>
              <w:t xml:space="preserve">- </w:t>
            </w:r>
            <w:r w:rsidRPr="002C16F8">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2C16F8" w:rsidRPr="002C16F8" w:rsidRDefault="002C16F8" w:rsidP="002C16F8">
            <w:pPr>
              <w:rPr>
                <w:sz w:val="24"/>
                <w:szCs w:val="24"/>
              </w:rPr>
            </w:pPr>
            <w:r>
              <w:rPr>
                <w:sz w:val="24"/>
                <w:szCs w:val="24"/>
              </w:rPr>
              <w:t xml:space="preserve">- </w:t>
            </w:r>
            <w:r w:rsidRPr="002C16F8">
              <w:rPr>
                <w:sz w:val="24"/>
                <w:szCs w:val="24"/>
              </w:rPr>
              <w:t>приучать детей к выполнению элементарных правил культуры поведения в ДОО;</w:t>
            </w:r>
          </w:p>
        </w:tc>
        <w:tc>
          <w:tcPr>
            <w:tcW w:w="4960" w:type="dxa"/>
          </w:tcPr>
          <w:p w:rsidR="00C57AD2" w:rsidRDefault="00C57AD2" w:rsidP="00C57AD2">
            <w:pPr>
              <w:pStyle w:val="TableParagraph"/>
              <w:ind w:left="0" w:right="169"/>
              <w:rPr>
                <w:sz w:val="24"/>
              </w:rPr>
            </w:pPr>
            <w:r>
              <w:rPr>
                <w:sz w:val="24"/>
              </w:rPr>
              <w:lastRenderedPageBreak/>
              <w:t>Педагог создает условия для формирования у</w:t>
            </w:r>
            <w:r>
              <w:rPr>
                <w:spacing w:val="1"/>
                <w:sz w:val="24"/>
              </w:rPr>
              <w:t xml:space="preserve"> </w:t>
            </w:r>
            <w:r>
              <w:rPr>
                <w:sz w:val="24"/>
              </w:rPr>
              <w:t>детей</w:t>
            </w:r>
            <w:r>
              <w:rPr>
                <w:spacing w:val="-3"/>
                <w:sz w:val="24"/>
              </w:rPr>
              <w:t xml:space="preserve"> </w:t>
            </w:r>
            <w:r>
              <w:rPr>
                <w:sz w:val="24"/>
              </w:rPr>
              <w:t>образа</w:t>
            </w:r>
            <w:r>
              <w:rPr>
                <w:spacing w:val="-3"/>
                <w:sz w:val="24"/>
              </w:rPr>
              <w:t xml:space="preserve"> </w:t>
            </w:r>
            <w:r>
              <w:rPr>
                <w:sz w:val="24"/>
              </w:rPr>
              <w:t>Я:</w:t>
            </w:r>
            <w:r>
              <w:rPr>
                <w:spacing w:val="-6"/>
                <w:sz w:val="24"/>
              </w:rPr>
              <w:t xml:space="preserve"> </w:t>
            </w:r>
            <w:r>
              <w:rPr>
                <w:sz w:val="24"/>
              </w:rPr>
              <w:t>закрепляет</w:t>
            </w:r>
            <w:r>
              <w:rPr>
                <w:spacing w:val="-2"/>
                <w:sz w:val="24"/>
              </w:rPr>
              <w:t xml:space="preserve"> </w:t>
            </w:r>
            <w:r>
              <w:rPr>
                <w:sz w:val="24"/>
              </w:rPr>
              <w:t>умение</w:t>
            </w:r>
            <w:r>
              <w:rPr>
                <w:spacing w:val="-3"/>
                <w:sz w:val="24"/>
              </w:rPr>
              <w:t xml:space="preserve"> </w:t>
            </w:r>
            <w:r>
              <w:rPr>
                <w:sz w:val="24"/>
              </w:rPr>
              <w:t>называть</w:t>
            </w:r>
            <w:r>
              <w:rPr>
                <w:spacing w:val="-1"/>
                <w:sz w:val="24"/>
              </w:rPr>
              <w:t xml:space="preserve"> </w:t>
            </w:r>
            <w:r>
              <w:rPr>
                <w:sz w:val="24"/>
              </w:rPr>
              <w:t>свое</w:t>
            </w:r>
            <w:r>
              <w:rPr>
                <w:spacing w:val="-57"/>
                <w:sz w:val="24"/>
              </w:rPr>
              <w:t xml:space="preserve"> </w:t>
            </w:r>
            <w:r>
              <w:rPr>
                <w:sz w:val="24"/>
              </w:rPr>
              <w:t>имя и возраст, говорить о себе в первом лице;</w:t>
            </w:r>
            <w:r>
              <w:rPr>
                <w:spacing w:val="1"/>
                <w:sz w:val="24"/>
              </w:rPr>
              <w:t xml:space="preserve"> </w:t>
            </w:r>
            <w:r>
              <w:rPr>
                <w:sz w:val="24"/>
              </w:rPr>
              <w:t>проговаривает с</w:t>
            </w:r>
            <w:r>
              <w:rPr>
                <w:spacing w:val="2"/>
                <w:sz w:val="24"/>
              </w:rPr>
              <w:t xml:space="preserve"> </w:t>
            </w:r>
            <w:r>
              <w:rPr>
                <w:sz w:val="24"/>
              </w:rPr>
              <w:t>детьми</w:t>
            </w:r>
            <w:r>
              <w:rPr>
                <w:spacing w:val="2"/>
                <w:sz w:val="24"/>
              </w:rPr>
              <w:t xml:space="preserve"> </w:t>
            </w:r>
            <w:r>
              <w:rPr>
                <w:sz w:val="24"/>
              </w:rPr>
              <w:t>характеристики,</w:t>
            </w:r>
            <w:r>
              <w:rPr>
                <w:spacing w:val="1"/>
                <w:sz w:val="24"/>
              </w:rPr>
              <w:t xml:space="preserve"> </w:t>
            </w:r>
            <w:r>
              <w:rPr>
                <w:sz w:val="24"/>
              </w:rPr>
              <w:t>отличающие их друг от друга (внешность,</w:t>
            </w:r>
            <w:r>
              <w:rPr>
                <w:spacing w:val="1"/>
                <w:sz w:val="24"/>
              </w:rPr>
              <w:t xml:space="preserve"> </w:t>
            </w:r>
            <w:r>
              <w:rPr>
                <w:sz w:val="24"/>
              </w:rPr>
              <w:t>предпочтения в деятельности, личные</w:t>
            </w:r>
            <w:r>
              <w:rPr>
                <w:spacing w:val="1"/>
                <w:sz w:val="24"/>
              </w:rPr>
              <w:t xml:space="preserve"> </w:t>
            </w:r>
            <w:r>
              <w:rPr>
                <w:sz w:val="24"/>
              </w:rPr>
              <w:t>достижения).</w:t>
            </w:r>
          </w:p>
          <w:p w:rsidR="00C57AD2" w:rsidRDefault="00C57AD2" w:rsidP="00C57AD2">
            <w:pPr>
              <w:pStyle w:val="TableParagraph"/>
              <w:spacing w:line="274" w:lineRule="exact"/>
              <w:ind w:left="0" w:firstLine="33"/>
              <w:rPr>
                <w:sz w:val="24"/>
              </w:rPr>
            </w:pPr>
            <w:r>
              <w:rPr>
                <w:sz w:val="24"/>
              </w:rPr>
              <w:t>Педагоги</w:t>
            </w:r>
            <w:r>
              <w:rPr>
                <w:spacing w:val="-6"/>
                <w:sz w:val="24"/>
              </w:rPr>
              <w:t xml:space="preserve"> </w:t>
            </w:r>
            <w:r>
              <w:rPr>
                <w:sz w:val="24"/>
              </w:rPr>
              <w:t>способствуют</w:t>
            </w:r>
            <w:r>
              <w:rPr>
                <w:spacing w:val="-1"/>
                <w:sz w:val="24"/>
              </w:rPr>
              <w:t xml:space="preserve"> </w:t>
            </w:r>
            <w:r>
              <w:rPr>
                <w:sz w:val="24"/>
              </w:rPr>
              <w:t>различению</w:t>
            </w:r>
            <w:r>
              <w:rPr>
                <w:spacing w:val="-4"/>
                <w:sz w:val="24"/>
              </w:rPr>
              <w:t xml:space="preserve"> </w:t>
            </w:r>
            <w:r>
              <w:rPr>
                <w:sz w:val="24"/>
              </w:rPr>
              <w:t>детьми</w:t>
            </w:r>
          </w:p>
          <w:p w:rsidR="00C57AD2" w:rsidRPr="00C57AD2" w:rsidRDefault="00C57AD2" w:rsidP="00C57AD2">
            <w:pPr>
              <w:rPr>
                <w:sz w:val="24"/>
              </w:rPr>
            </w:pPr>
            <w:r>
              <w:rPr>
                <w:sz w:val="24"/>
              </w:rPr>
              <w:t>основных</w:t>
            </w:r>
            <w:r>
              <w:rPr>
                <w:spacing w:val="-7"/>
                <w:sz w:val="24"/>
              </w:rPr>
              <w:t xml:space="preserve"> </w:t>
            </w:r>
            <w:r>
              <w:rPr>
                <w:sz w:val="24"/>
              </w:rPr>
              <w:t>эмоций</w:t>
            </w:r>
            <w:r>
              <w:rPr>
                <w:spacing w:val="-5"/>
                <w:sz w:val="24"/>
              </w:rPr>
              <w:t xml:space="preserve"> </w:t>
            </w:r>
            <w:r>
              <w:rPr>
                <w:sz w:val="24"/>
              </w:rPr>
              <w:t>(радость,</w:t>
            </w:r>
            <w:r>
              <w:rPr>
                <w:spacing w:val="-4"/>
                <w:sz w:val="24"/>
              </w:rPr>
              <w:t xml:space="preserve"> </w:t>
            </w:r>
            <w:r>
              <w:rPr>
                <w:sz w:val="24"/>
              </w:rPr>
              <w:t>печаль,</w:t>
            </w:r>
            <w:r>
              <w:rPr>
                <w:spacing w:val="-5"/>
                <w:sz w:val="24"/>
              </w:rPr>
              <w:t xml:space="preserve"> </w:t>
            </w:r>
            <w:r>
              <w:rPr>
                <w:sz w:val="24"/>
              </w:rPr>
              <w:t>грусть,</w:t>
            </w:r>
            <w:r>
              <w:rPr>
                <w:spacing w:val="1"/>
                <w:sz w:val="24"/>
              </w:rPr>
              <w:t xml:space="preserve"> </w:t>
            </w:r>
            <w:r>
              <w:rPr>
                <w:sz w:val="24"/>
              </w:rPr>
              <w:t>гнев,</w:t>
            </w:r>
            <w:r>
              <w:rPr>
                <w:spacing w:val="-57"/>
                <w:sz w:val="24"/>
              </w:rPr>
              <w:t xml:space="preserve"> </w:t>
            </w:r>
            <w:r>
              <w:rPr>
                <w:sz w:val="24"/>
              </w:rPr>
              <w:t>страх,</w:t>
            </w:r>
            <w:r>
              <w:rPr>
                <w:spacing w:val="7"/>
                <w:sz w:val="24"/>
              </w:rPr>
              <w:t xml:space="preserve"> </w:t>
            </w:r>
            <w:r>
              <w:rPr>
                <w:sz w:val="24"/>
              </w:rPr>
              <w:t>удивление)</w:t>
            </w:r>
            <w:r>
              <w:rPr>
                <w:spacing w:val="2"/>
                <w:sz w:val="24"/>
              </w:rPr>
              <w:t xml:space="preserve"> </w:t>
            </w:r>
            <w:r>
              <w:rPr>
                <w:sz w:val="24"/>
              </w:rPr>
              <w:t>и</w:t>
            </w:r>
            <w:r>
              <w:rPr>
                <w:spacing w:val="-3"/>
                <w:sz w:val="24"/>
              </w:rPr>
              <w:t xml:space="preserve"> </w:t>
            </w:r>
            <w:r>
              <w:rPr>
                <w:sz w:val="24"/>
              </w:rPr>
              <w:t>пониманию</w:t>
            </w:r>
            <w:r>
              <w:rPr>
                <w:spacing w:val="-1"/>
                <w:sz w:val="24"/>
              </w:rPr>
              <w:t xml:space="preserve"> </w:t>
            </w:r>
            <w:r>
              <w:rPr>
                <w:sz w:val="24"/>
              </w:rPr>
              <w:t xml:space="preserve">ярко </w:t>
            </w:r>
            <w:r w:rsidRPr="00C57AD2">
              <w:rPr>
                <w:sz w:val="24"/>
              </w:rPr>
              <w:t xml:space="preserve">выраженных эмоциональных состояний. При общении с детьми педагог интересуется настроением детей, предоставляет </w:t>
            </w:r>
            <w:r w:rsidRPr="00C57AD2">
              <w:rPr>
                <w:sz w:val="24"/>
              </w:rPr>
              <w:lastRenderedPageBreak/>
              <w:t>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C57AD2" w:rsidRPr="00C57AD2" w:rsidRDefault="00C57AD2" w:rsidP="00C57AD2">
            <w:pPr>
              <w:rPr>
                <w:sz w:val="24"/>
              </w:rPr>
            </w:pPr>
            <w:r w:rsidRPr="00C57AD2">
              <w:rPr>
                <w:sz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C57AD2" w:rsidRPr="002130B4" w:rsidRDefault="00C57AD2" w:rsidP="00C57AD2">
            <w:pPr>
              <w:rPr>
                <w:sz w:val="24"/>
              </w:rPr>
            </w:pPr>
            <w:r w:rsidRPr="00C57AD2">
              <w:rPr>
                <w:sz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r>
              <w:rPr>
                <w:sz w:val="24"/>
              </w:rPr>
              <w:t>.</w:t>
            </w:r>
          </w:p>
        </w:tc>
      </w:tr>
      <w:tr w:rsidR="002C16F8" w:rsidTr="002C16F8">
        <w:tc>
          <w:tcPr>
            <w:tcW w:w="4963" w:type="dxa"/>
          </w:tcPr>
          <w:p w:rsidR="00C57AD2" w:rsidRPr="00C57AD2" w:rsidRDefault="00C57AD2" w:rsidP="00C57AD2">
            <w:pPr>
              <w:rPr>
                <w:b/>
                <w:sz w:val="24"/>
                <w:szCs w:val="24"/>
              </w:rPr>
            </w:pPr>
            <w:r w:rsidRPr="00C57AD2">
              <w:rPr>
                <w:b/>
                <w:sz w:val="24"/>
                <w:szCs w:val="24"/>
              </w:rPr>
              <w:lastRenderedPageBreak/>
              <w:t>в области формирования основ гражданственности и патриотизма:</w:t>
            </w:r>
          </w:p>
          <w:p w:rsidR="00C57AD2" w:rsidRPr="00C57AD2" w:rsidRDefault="00C57AD2" w:rsidP="00C57AD2">
            <w:pPr>
              <w:rPr>
                <w:sz w:val="24"/>
                <w:szCs w:val="24"/>
              </w:rPr>
            </w:pPr>
            <w:r w:rsidRPr="00C57AD2">
              <w:rPr>
                <w:sz w:val="24"/>
                <w:szCs w:val="24"/>
              </w:rPr>
              <w:t>- обогащать представления детей о</w:t>
            </w:r>
            <w:r>
              <w:rPr>
                <w:sz w:val="24"/>
                <w:szCs w:val="24"/>
              </w:rPr>
              <w:t xml:space="preserve"> </w:t>
            </w:r>
            <w:r w:rsidRPr="00C57AD2">
              <w:rPr>
                <w:sz w:val="24"/>
                <w:szCs w:val="24"/>
              </w:rPr>
              <w:t xml:space="preserve">малой </w:t>
            </w:r>
            <w:r w:rsidRPr="00C57AD2">
              <w:rPr>
                <w:sz w:val="24"/>
                <w:szCs w:val="24"/>
              </w:rPr>
              <w:lastRenderedPageBreak/>
              <w:t>родине и поддерживать их отражения</w:t>
            </w:r>
          </w:p>
          <w:p w:rsidR="002C16F8" w:rsidRDefault="00C57AD2" w:rsidP="00C57AD2">
            <w:pPr>
              <w:rPr>
                <w:sz w:val="28"/>
                <w:szCs w:val="28"/>
              </w:rPr>
            </w:pPr>
            <w:r w:rsidRPr="00C57AD2">
              <w:rPr>
                <w:sz w:val="24"/>
                <w:szCs w:val="24"/>
              </w:rPr>
              <w:t>в различных видах деятельности;</w:t>
            </w:r>
          </w:p>
        </w:tc>
        <w:tc>
          <w:tcPr>
            <w:tcW w:w="4960" w:type="dxa"/>
          </w:tcPr>
          <w:p w:rsidR="00C57AD2" w:rsidRPr="00C57AD2" w:rsidRDefault="00C57AD2" w:rsidP="00C57AD2">
            <w:pPr>
              <w:rPr>
                <w:sz w:val="24"/>
                <w:szCs w:val="24"/>
              </w:rPr>
            </w:pPr>
            <w:r w:rsidRPr="00C57AD2">
              <w:rPr>
                <w:sz w:val="24"/>
                <w:szCs w:val="24"/>
              </w:rPr>
              <w:lastRenderedPageBreak/>
              <w:t xml:space="preserve">Педагог обогащает представления детей о малой родине: регулярно напоминает название населенного пункта, в котором они </w:t>
            </w:r>
            <w:r w:rsidRPr="00C57AD2">
              <w:rPr>
                <w:sz w:val="24"/>
                <w:szCs w:val="24"/>
              </w:rPr>
              <w:lastRenderedPageBreak/>
              <w:t>живут;</w:t>
            </w:r>
            <w:r>
              <w:rPr>
                <w:sz w:val="24"/>
                <w:szCs w:val="24"/>
              </w:rPr>
              <w:t xml:space="preserve"> </w:t>
            </w:r>
            <w:r w:rsidRPr="00C57AD2">
              <w:rPr>
                <w:sz w:val="24"/>
                <w:szCs w:val="24"/>
              </w:rPr>
              <w:t>знакомит с близлежащим окружением ДОО</w:t>
            </w:r>
            <w:r>
              <w:rPr>
                <w:sz w:val="24"/>
                <w:szCs w:val="24"/>
              </w:rPr>
              <w:t xml:space="preserve"> </w:t>
            </w:r>
            <w:r w:rsidRPr="00C57AD2">
              <w:rPr>
                <w:sz w:val="24"/>
                <w:szCs w:val="24"/>
              </w:rPr>
              <w:t>(зданиями,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w:t>
            </w:r>
            <w:r>
              <w:rPr>
                <w:sz w:val="24"/>
                <w:szCs w:val="24"/>
              </w:rPr>
              <w:t xml:space="preserve">го края, восхищается природными </w:t>
            </w:r>
            <w:r w:rsidRPr="00C57AD2">
              <w:rPr>
                <w:sz w:val="24"/>
                <w:szCs w:val="24"/>
              </w:rPr>
              <w:t>явлениями.</w:t>
            </w:r>
          </w:p>
          <w:p w:rsidR="002C16F8" w:rsidRPr="00C57AD2" w:rsidRDefault="00C57AD2" w:rsidP="00C57AD2">
            <w:pPr>
              <w:rPr>
                <w:sz w:val="24"/>
                <w:szCs w:val="24"/>
              </w:rPr>
            </w:pPr>
            <w:r w:rsidRPr="00C57AD2">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r>
      <w:tr w:rsidR="002C16F8" w:rsidTr="002C16F8">
        <w:tc>
          <w:tcPr>
            <w:tcW w:w="4963" w:type="dxa"/>
          </w:tcPr>
          <w:p w:rsidR="00C57AD2" w:rsidRPr="00C57AD2" w:rsidRDefault="00C57AD2" w:rsidP="00C57AD2">
            <w:pPr>
              <w:ind w:left="110"/>
              <w:rPr>
                <w:b/>
                <w:sz w:val="24"/>
              </w:rPr>
            </w:pPr>
            <w:r w:rsidRPr="00C57AD2">
              <w:rPr>
                <w:b/>
                <w:sz w:val="24"/>
              </w:rPr>
              <w:lastRenderedPageBreak/>
              <w:t>в</w:t>
            </w:r>
            <w:r w:rsidRPr="00C57AD2">
              <w:rPr>
                <w:b/>
                <w:spacing w:val="-2"/>
                <w:sz w:val="24"/>
              </w:rPr>
              <w:t xml:space="preserve"> </w:t>
            </w:r>
            <w:r w:rsidRPr="00C57AD2">
              <w:rPr>
                <w:b/>
                <w:sz w:val="24"/>
              </w:rPr>
              <w:t>сфере</w:t>
            </w:r>
            <w:r w:rsidRPr="00C57AD2">
              <w:rPr>
                <w:b/>
                <w:spacing w:val="-2"/>
                <w:sz w:val="24"/>
              </w:rPr>
              <w:t xml:space="preserve"> </w:t>
            </w:r>
            <w:r w:rsidRPr="00C57AD2">
              <w:rPr>
                <w:b/>
                <w:sz w:val="24"/>
              </w:rPr>
              <w:t>трудового</w:t>
            </w:r>
            <w:r w:rsidRPr="00C57AD2">
              <w:rPr>
                <w:b/>
                <w:spacing w:val="-2"/>
                <w:sz w:val="24"/>
              </w:rPr>
              <w:t xml:space="preserve"> </w:t>
            </w:r>
            <w:r w:rsidRPr="00C57AD2">
              <w:rPr>
                <w:b/>
                <w:sz w:val="24"/>
              </w:rPr>
              <w:t>воспитания:</w:t>
            </w:r>
          </w:p>
          <w:p w:rsidR="00C57AD2" w:rsidRPr="00C57AD2" w:rsidRDefault="00C57AD2" w:rsidP="00C57AD2">
            <w:pPr>
              <w:tabs>
                <w:tab w:val="left" w:pos="34"/>
              </w:tabs>
              <w:ind w:right="323"/>
              <w:rPr>
                <w:sz w:val="24"/>
              </w:rPr>
            </w:pPr>
            <w:r>
              <w:rPr>
                <w:sz w:val="24"/>
              </w:rPr>
              <w:t xml:space="preserve">- </w:t>
            </w:r>
            <w:r w:rsidRPr="00C57AD2">
              <w:rPr>
                <w:sz w:val="24"/>
              </w:rPr>
              <w:t>развивать интерес к труду</w:t>
            </w:r>
            <w:r w:rsidRPr="00C57AD2">
              <w:rPr>
                <w:spacing w:val="1"/>
                <w:sz w:val="24"/>
              </w:rPr>
              <w:t xml:space="preserve"> </w:t>
            </w:r>
            <w:r w:rsidRPr="00C57AD2">
              <w:rPr>
                <w:sz w:val="24"/>
              </w:rPr>
              <w:t>взрослых в ДОО и в семье,</w:t>
            </w:r>
            <w:r w:rsidRPr="00C57AD2">
              <w:rPr>
                <w:spacing w:val="1"/>
                <w:sz w:val="24"/>
              </w:rPr>
              <w:t xml:space="preserve"> </w:t>
            </w:r>
            <w:r w:rsidRPr="00C57AD2">
              <w:rPr>
                <w:sz w:val="24"/>
              </w:rPr>
              <w:t>формировать представления о</w:t>
            </w:r>
            <w:r w:rsidRPr="00C57AD2">
              <w:rPr>
                <w:spacing w:val="1"/>
                <w:sz w:val="24"/>
              </w:rPr>
              <w:t xml:space="preserve"> </w:t>
            </w:r>
            <w:r w:rsidRPr="00C57AD2">
              <w:rPr>
                <w:sz w:val="24"/>
              </w:rPr>
              <w:t>конкретных видах хозяйственно-бытового труда, направленных на</w:t>
            </w:r>
            <w:r w:rsidRPr="00C57AD2">
              <w:rPr>
                <w:spacing w:val="-57"/>
                <w:sz w:val="24"/>
              </w:rPr>
              <w:t xml:space="preserve"> </w:t>
            </w:r>
            <w:r w:rsidRPr="00C57AD2">
              <w:rPr>
                <w:sz w:val="24"/>
              </w:rPr>
              <w:t>заботу о детях (мытье посуды,</w:t>
            </w:r>
            <w:r w:rsidRPr="00C57AD2">
              <w:rPr>
                <w:spacing w:val="1"/>
                <w:sz w:val="24"/>
              </w:rPr>
              <w:t xml:space="preserve"> </w:t>
            </w:r>
            <w:r w:rsidRPr="00C57AD2">
              <w:rPr>
                <w:sz w:val="24"/>
              </w:rPr>
              <w:t>уборка помещений группы и</w:t>
            </w:r>
            <w:r w:rsidRPr="00C57AD2">
              <w:rPr>
                <w:spacing w:val="1"/>
                <w:sz w:val="24"/>
              </w:rPr>
              <w:t xml:space="preserve"> </w:t>
            </w:r>
            <w:r w:rsidRPr="00C57AD2">
              <w:rPr>
                <w:sz w:val="24"/>
              </w:rPr>
              <w:t>участка и</w:t>
            </w:r>
            <w:r w:rsidRPr="00C57AD2">
              <w:rPr>
                <w:spacing w:val="2"/>
                <w:sz w:val="24"/>
              </w:rPr>
              <w:t xml:space="preserve"> </w:t>
            </w:r>
            <w:r w:rsidRPr="00C57AD2">
              <w:rPr>
                <w:sz w:val="24"/>
              </w:rPr>
              <w:t>прочее)</w:t>
            </w:r>
            <w:r w:rsidRPr="00C57AD2">
              <w:rPr>
                <w:spacing w:val="2"/>
                <w:sz w:val="24"/>
              </w:rPr>
              <w:t xml:space="preserve"> </w:t>
            </w:r>
            <w:r w:rsidRPr="00C57AD2">
              <w:rPr>
                <w:sz w:val="24"/>
              </w:rPr>
              <w:t>и</w:t>
            </w:r>
            <w:r w:rsidRPr="00C57AD2">
              <w:rPr>
                <w:spacing w:val="-3"/>
                <w:sz w:val="24"/>
              </w:rPr>
              <w:t xml:space="preserve"> </w:t>
            </w:r>
            <w:r w:rsidRPr="00C57AD2">
              <w:rPr>
                <w:sz w:val="24"/>
              </w:rPr>
              <w:t>трудовые</w:t>
            </w:r>
            <w:r w:rsidRPr="00C57AD2">
              <w:rPr>
                <w:spacing w:val="1"/>
                <w:sz w:val="24"/>
              </w:rPr>
              <w:t xml:space="preserve"> </w:t>
            </w:r>
            <w:r w:rsidRPr="00C57AD2">
              <w:rPr>
                <w:sz w:val="24"/>
              </w:rPr>
              <w:t>навыки;</w:t>
            </w:r>
          </w:p>
          <w:p w:rsidR="00C57AD2" w:rsidRPr="00C57AD2" w:rsidRDefault="00C57AD2" w:rsidP="00C57AD2">
            <w:pPr>
              <w:tabs>
                <w:tab w:val="left" w:pos="0"/>
              </w:tabs>
              <w:ind w:right="139"/>
              <w:rPr>
                <w:sz w:val="24"/>
              </w:rPr>
            </w:pPr>
            <w:r>
              <w:rPr>
                <w:sz w:val="24"/>
              </w:rPr>
              <w:t xml:space="preserve">- </w:t>
            </w:r>
            <w:r w:rsidRPr="00C57AD2">
              <w:rPr>
                <w:sz w:val="24"/>
              </w:rPr>
              <w:t>воспитывать</w:t>
            </w:r>
            <w:r w:rsidRPr="00C57AD2">
              <w:rPr>
                <w:spacing w:val="-4"/>
                <w:sz w:val="24"/>
              </w:rPr>
              <w:t xml:space="preserve"> </w:t>
            </w:r>
            <w:r w:rsidRPr="00C57AD2">
              <w:rPr>
                <w:sz w:val="24"/>
              </w:rPr>
              <w:t>бережное</w:t>
            </w:r>
            <w:r w:rsidRPr="00C57AD2">
              <w:rPr>
                <w:spacing w:val="-9"/>
                <w:sz w:val="24"/>
              </w:rPr>
              <w:t xml:space="preserve"> </w:t>
            </w:r>
            <w:r w:rsidRPr="00C57AD2">
              <w:rPr>
                <w:sz w:val="24"/>
              </w:rPr>
              <w:t>отношение</w:t>
            </w:r>
            <w:r w:rsidRPr="00C57AD2">
              <w:rPr>
                <w:spacing w:val="-57"/>
                <w:sz w:val="24"/>
              </w:rPr>
              <w:t xml:space="preserve"> </w:t>
            </w:r>
            <w:r w:rsidRPr="00C57AD2">
              <w:rPr>
                <w:sz w:val="24"/>
              </w:rPr>
              <w:t>к предметам и игрушкам как</w:t>
            </w:r>
            <w:r w:rsidRPr="00C57AD2">
              <w:rPr>
                <w:spacing w:val="1"/>
                <w:sz w:val="24"/>
              </w:rPr>
              <w:t xml:space="preserve"> </w:t>
            </w:r>
            <w:r w:rsidRPr="00C57AD2">
              <w:rPr>
                <w:sz w:val="24"/>
              </w:rPr>
              <w:t>результатам</w:t>
            </w:r>
            <w:r w:rsidRPr="00C57AD2">
              <w:rPr>
                <w:spacing w:val="1"/>
                <w:sz w:val="24"/>
              </w:rPr>
              <w:t xml:space="preserve"> </w:t>
            </w:r>
            <w:r w:rsidRPr="00C57AD2">
              <w:rPr>
                <w:sz w:val="24"/>
              </w:rPr>
              <w:t>труда взрослых;</w:t>
            </w:r>
          </w:p>
          <w:p w:rsidR="002C16F8" w:rsidRDefault="00C57AD2" w:rsidP="00C57AD2">
            <w:pPr>
              <w:rPr>
                <w:sz w:val="28"/>
                <w:szCs w:val="28"/>
              </w:rPr>
            </w:pPr>
            <w:r>
              <w:rPr>
                <w:sz w:val="24"/>
              </w:rPr>
              <w:t xml:space="preserve">- </w:t>
            </w:r>
            <w:r w:rsidRPr="00C57AD2">
              <w:rPr>
                <w:sz w:val="24"/>
              </w:rPr>
              <w:t>приобщать</w:t>
            </w:r>
            <w:r w:rsidRPr="00C57AD2">
              <w:rPr>
                <w:spacing w:val="1"/>
                <w:sz w:val="24"/>
              </w:rPr>
              <w:t xml:space="preserve"> </w:t>
            </w:r>
            <w:r w:rsidRPr="00C57AD2">
              <w:rPr>
                <w:sz w:val="24"/>
              </w:rPr>
              <w:t>детей</w:t>
            </w:r>
            <w:r w:rsidRPr="00C57AD2">
              <w:rPr>
                <w:spacing w:val="2"/>
                <w:sz w:val="24"/>
              </w:rPr>
              <w:t xml:space="preserve"> </w:t>
            </w:r>
            <w:r w:rsidRPr="00C57AD2">
              <w:rPr>
                <w:sz w:val="24"/>
              </w:rPr>
              <w:t>к</w:t>
            </w:r>
            <w:r w:rsidRPr="00C57AD2">
              <w:rPr>
                <w:spacing w:val="1"/>
                <w:sz w:val="24"/>
              </w:rPr>
              <w:t xml:space="preserve"> </w:t>
            </w:r>
            <w:r w:rsidRPr="00C57AD2">
              <w:rPr>
                <w:sz w:val="24"/>
              </w:rPr>
              <w:t>самообслуживанию (одевание,</w:t>
            </w:r>
            <w:r w:rsidRPr="00C57AD2">
              <w:rPr>
                <w:spacing w:val="1"/>
                <w:sz w:val="24"/>
              </w:rPr>
              <w:t xml:space="preserve"> </w:t>
            </w:r>
            <w:r w:rsidRPr="00C57AD2">
              <w:rPr>
                <w:sz w:val="24"/>
              </w:rPr>
              <w:t>раздевание,</w:t>
            </w:r>
            <w:r w:rsidRPr="00C57AD2">
              <w:rPr>
                <w:spacing w:val="-5"/>
                <w:sz w:val="24"/>
              </w:rPr>
              <w:t xml:space="preserve"> </w:t>
            </w:r>
            <w:r w:rsidRPr="00C57AD2">
              <w:rPr>
                <w:sz w:val="24"/>
              </w:rPr>
              <w:t>умывание),</w:t>
            </w:r>
            <w:r w:rsidRPr="00C57AD2">
              <w:rPr>
                <w:spacing w:val="-8"/>
                <w:sz w:val="24"/>
              </w:rPr>
              <w:t xml:space="preserve"> </w:t>
            </w:r>
            <w:r w:rsidRPr="00C57AD2">
              <w:rPr>
                <w:sz w:val="24"/>
              </w:rPr>
              <w:t>развивать</w:t>
            </w:r>
            <w:r w:rsidRPr="00C57AD2">
              <w:rPr>
                <w:spacing w:val="-57"/>
                <w:sz w:val="24"/>
              </w:rPr>
              <w:t xml:space="preserve"> </w:t>
            </w:r>
            <w:r w:rsidRPr="00C57AD2">
              <w:rPr>
                <w:sz w:val="24"/>
              </w:rPr>
              <w:t>самостоятельность, уверенность,</w:t>
            </w:r>
            <w:r>
              <w:rPr>
                <w:spacing w:val="1"/>
                <w:sz w:val="24"/>
              </w:rPr>
              <w:t xml:space="preserve"> </w:t>
            </w:r>
            <w:r w:rsidRPr="00C57AD2">
              <w:rPr>
                <w:sz w:val="24"/>
              </w:rPr>
              <w:t>положительную</w:t>
            </w:r>
            <w:r w:rsidRPr="00C57AD2">
              <w:rPr>
                <w:spacing w:val="-2"/>
                <w:sz w:val="24"/>
              </w:rPr>
              <w:t xml:space="preserve"> </w:t>
            </w:r>
            <w:r w:rsidR="00E75594">
              <w:rPr>
                <w:sz w:val="24"/>
              </w:rPr>
              <w:t>самооценку.</w:t>
            </w:r>
          </w:p>
        </w:tc>
        <w:tc>
          <w:tcPr>
            <w:tcW w:w="4960" w:type="dxa"/>
          </w:tcPr>
          <w:p w:rsidR="00C57AD2" w:rsidRDefault="00C57AD2" w:rsidP="00C57AD2">
            <w:pPr>
              <w:pStyle w:val="TableParagraph"/>
              <w:ind w:left="0" w:right="124" w:firstLine="33"/>
              <w:rPr>
                <w:sz w:val="24"/>
              </w:rPr>
            </w:pPr>
            <w:r>
              <w:rPr>
                <w:sz w:val="24"/>
              </w:rPr>
              <w:t>Педагог</w:t>
            </w:r>
            <w:r>
              <w:rPr>
                <w:spacing w:val="-2"/>
                <w:sz w:val="24"/>
              </w:rPr>
              <w:t xml:space="preserve"> </w:t>
            </w:r>
            <w:r>
              <w:rPr>
                <w:sz w:val="24"/>
              </w:rPr>
              <w:t>формирует</w:t>
            </w:r>
            <w:r>
              <w:rPr>
                <w:spacing w:val="2"/>
                <w:sz w:val="24"/>
              </w:rPr>
              <w:t xml:space="preserve"> </w:t>
            </w:r>
            <w:r>
              <w:rPr>
                <w:sz w:val="24"/>
              </w:rPr>
              <w:t>первоначальные</w:t>
            </w:r>
            <w:r>
              <w:rPr>
                <w:spacing w:val="1"/>
                <w:sz w:val="24"/>
              </w:rPr>
              <w:t xml:space="preserve"> </w:t>
            </w:r>
            <w:r>
              <w:rPr>
                <w:sz w:val="24"/>
              </w:rPr>
              <w:t>представления о том, что предметы делаются</w:t>
            </w:r>
            <w:r>
              <w:rPr>
                <w:spacing w:val="1"/>
                <w:sz w:val="24"/>
              </w:rPr>
              <w:t xml:space="preserve"> </w:t>
            </w:r>
            <w:r>
              <w:rPr>
                <w:sz w:val="24"/>
              </w:rPr>
              <w:t>людьми, например, демонстрирует процессы</w:t>
            </w:r>
            <w:r>
              <w:rPr>
                <w:spacing w:val="1"/>
                <w:sz w:val="24"/>
              </w:rPr>
              <w:t xml:space="preserve"> </w:t>
            </w:r>
            <w:r>
              <w:rPr>
                <w:sz w:val="24"/>
              </w:rPr>
              <w:t>изготовления атрибутов для игр. В процессе</w:t>
            </w:r>
            <w:r>
              <w:rPr>
                <w:spacing w:val="1"/>
                <w:sz w:val="24"/>
              </w:rPr>
              <w:t xml:space="preserve"> </w:t>
            </w:r>
            <w:r>
              <w:rPr>
                <w:sz w:val="24"/>
              </w:rPr>
              <w:t>взаимодействия с детьми выделяет особенности</w:t>
            </w:r>
            <w:r>
              <w:rPr>
                <w:spacing w:val="1"/>
                <w:sz w:val="24"/>
              </w:rPr>
              <w:t xml:space="preserve"> </w:t>
            </w:r>
            <w:r>
              <w:rPr>
                <w:sz w:val="24"/>
              </w:rPr>
              <w:t>строения</w:t>
            </w:r>
            <w:r>
              <w:rPr>
                <w:spacing w:val="-5"/>
                <w:sz w:val="24"/>
              </w:rPr>
              <w:t xml:space="preserve"> </w:t>
            </w:r>
            <w:r>
              <w:rPr>
                <w:sz w:val="24"/>
              </w:rPr>
              <w:t>предметов</w:t>
            </w:r>
            <w:r>
              <w:rPr>
                <w:spacing w:val="-4"/>
                <w:sz w:val="24"/>
              </w:rPr>
              <w:t xml:space="preserve"> </w:t>
            </w:r>
            <w:r>
              <w:rPr>
                <w:sz w:val="24"/>
              </w:rPr>
              <w:t>и</w:t>
            </w:r>
            <w:r>
              <w:rPr>
                <w:spacing w:val="-4"/>
                <w:sz w:val="24"/>
              </w:rPr>
              <w:t xml:space="preserve"> </w:t>
            </w:r>
            <w:r>
              <w:rPr>
                <w:sz w:val="24"/>
              </w:rPr>
              <w:t>знакомит</w:t>
            </w:r>
            <w:r>
              <w:rPr>
                <w:spacing w:val="-4"/>
                <w:sz w:val="24"/>
              </w:rPr>
              <w:t xml:space="preserve"> </w:t>
            </w:r>
            <w:r>
              <w:rPr>
                <w:sz w:val="24"/>
              </w:rPr>
              <w:t>с</w:t>
            </w:r>
            <w:r>
              <w:rPr>
                <w:spacing w:val="-1"/>
                <w:sz w:val="24"/>
              </w:rPr>
              <w:t xml:space="preserve"> </w:t>
            </w:r>
            <w:r>
              <w:rPr>
                <w:sz w:val="24"/>
              </w:rPr>
              <w:t>назначением</w:t>
            </w:r>
            <w:r>
              <w:rPr>
                <w:spacing w:val="-3"/>
                <w:sz w:val="24"/>
              </w:rPr>
              <w:t xml:space="preserve"> </w:t>
            </w:r>
            <w:r>
              <w:rPr>
                <w:sz w:val="24"/>
              </w:rPr>
              <w:t>их</w:t>
            </w:r>
            <w:r>
              <w:rPr>
                <w:spacing w:val="-57"/>
                <w:sz w:val="24"/>
              </w:rPr>
              <w:t xml:space="preserve"> </w:t>
            </w:r>
            <w:r>
              <w:rPr>
                <w:sz w:val="24"/>
              </w:rPr>
              <w:t>частей (например: ручка на входной двери нужна</w:t>
            </w:r>
            <w:r>
              <w:rPr>
                <w:spacing w:val="-57"/>
                <w:sz w:val="24"/>
              </w:rPr>
              <w:t xml:space="preserve"> </w:t>
            </w:r>
            <w:r>
              <w:rPr>
                <w:sz w:val="24"/>
              </w:rPr>
              <w:t>для того, чтобы удобнее было открыть дверь и</w:t>
            </w:r>
            <w:r>
              <w:rPr>
                <w:spacing w:val="1"/>
                <w:sz w:val="24"/>
              </w:rPr>
              <w:t xml:space="preserve"> </w:t>
            </w:r>
            <w:r>
              <w:rPr>
                <w:sz w:val="24"/>
              </w:rPr>
              <w:t>прочее).</w:t>
            </w:r>
            <w:r>
              <w:rPr>
                <w:spacing w:val="9"/>
                <w:sz w:val="24"/>
              </w:rPr>
              <w:t xml:space="preserve"> </w:t>
            </w:r>
            <w:r>
              <w:rPr>
                <w:sz w:val="24"/>
              </w:rPr>
              <w:t>Знакомит</w:t>
            </w:r>
            <w:r>
              <w:rPr>
                <w:spacing w:val="8"/>
                <w:sz w:val="24"/>
              </w:rPr>
              <w:t xml:space="preserve"> </w:t>
            </w:r>
            <w:r>
              <w:rPr>
                <w:sz w:val="24"/>
              </w:rPr>
              <w:t>детей</w:t>
            </w:r>
            <w:r>
              <w:rPr>
                <w:spacing w:val="8"/>
                <w:sz w:val="24"/>
              </w:rPr>
              <w:t xml:space="preserve"> </w:t>
            </w:r>
            <w:r>
              <w:rPr>
                <w:sz w:val="24"/>
              </w:rPr>
              <w:t>с</w:t>
            </w:r>
            <w:r>
              <w:rPr>
                <w:spacing w:val="2"/>
                <w:sz w:val="24"/>
              </w:rPr>
              <w:t xml:space="preserve"> </w:t>
            </w:r>
            <w:r>
              <w:rPr>
                <w:sz w:val="24"/>
              </w:rPr>
              <w:t>основными</w:t>
            </w:r>
            <w:r>
              <w:rPr>
                <w:spacing w:val="1"/>
                <w:sz w:val="24"/>
              </w:rPr>
              <w:t xml:space="preserve"> </w:t>
            </w:r>
            <w:r>
              <w:rPr>
                <w:sz w:val="24"/>
              </w:rPr>
              <w:t>свойствами и качествами материалов, из которых</w:t>
            </w:r>
            <w:r>
              <w:rPr>
                <w:spacing w:val="-57"/>
                <w:sz w:val="24"/>
              </w:rPr>
              <w:t xml:space="preserve"> </w:t>
            </w:r>
            <w:r>
              <w:rPr>
                <w:sz w:val="24"/>
              </w:rPr>
              <w:t>изготовлены предметы, знакомые ребеёнку</w:t>
            </w:r>
            <w:r>
              <w:rPr>
                <w:spacing w:val="1"/>
                <w:sz w:val="24"/>
              </w:rPr>
              <w:t xml:space="preserve"> </w:t>
            </w:r>
            <w:r>
              <w:rPr>
                <w:sz w:val="24"/>
              </w:rPr>
              <w:t>(картон, бумага, дерево, ткань), создает игровые</w:t>
            </w:r>
            <w:r>
              <w:rPr>
                <w:spacing w:val="1"/>
                <w:sz w:val="24"/>
              </w:rPr>
              <w:t xml:space="preserve"> </w:t>
            </w:r>
            <w:r>
              <w:rPr>
                <w:sz w:val="24"/>
              </w:rPr>
              <w:t>ситуации,</w:t>
            </w:r>
            <w:r>
              <w:rPr>
                <w:spacing w:val="2"/>
                <w:sz w:val="24"/>
              </w:rPr>
              <w:t xml:space="preserve"> </w:t>
            </w:r>
            <w:r>
              <w:rPr>
                <w:sz w:val="24"/>
              </w:rPr>
              <w:t>вызывающие необходимость</w:t>
            </w:r>
            <w:r>
              <w:rPr>
                <w:spacing w:val="-2"/>
                <w:sz w:val="24"/>
              </w:rPr>
              <w:t xml:space="preserve"> </w:t>
            </w:r>
            <w:r>
              <w:rPr>
                <w:sz w:val="24"/>
              </w:rPr>
              <w:t>в</w:t>
            </w:r>
            <w:r>
              <w:rPr>
                <w:spacing w:val="1"/>
                <w:sz w:val="24"/>
              </w:rPr>
              <w:t xml:space="preserve"> </w:t>
            </w:r>
            <w:r>
              <w:rPr>
                <w:sz w:val="24"/>
              </w:rPr>
              <w:t>создании предметов из разных материалов,</w:t>
            </w:r>
            <w:r>
              <w:rPr>
                <w:spacing w:val="1"/>
                <w:sz w:val="24"/>
              </w:rPr>
              <w:t xml:space="preserve"> </w:t>
            </w:r>
            <w:r>
              <w:rPr>
                <w:sz w:val="24"/>
              </w:rPr>
              <w:t>использует дидактические игры с предметами и</w:t>
            </w:r>
            <w:r>
              <w:rPr>
                <w:spacing w:val="1"/>
                <w:sz w:val="24"/>
              </w:rPr>
              <w:t xml:space="preserve"> </w:t>
            </w:r>
            <w:r>
              <w:rPr>
                <w:sz w:val="24"/>
              </w:rPr>
              <w:t>картинками на группировку по схожим</w:t>
            </w:r>
            <w:r>
              <w:rPr>
                <w:spacing w:val="1"/>
                <w:sz w:val="24"/>
              </w:rPr>
              <w:t xml:space="preserve"> </w:t>
            </w:r>
            <w:r>
              <w:rPr>
                <w:sz w:val="24"/>
              </w:rPr>
              <w:t>признакам,</w:t>
            </w:r>
            <w:r>
              <w:rPr>
                <w:spacing w:val="-2"/>
                <w:sz w:val="24"/>
              </w:rPr>
              <w:t xml:space="preserve"> </w:t>
            </w:r>
            <w:r>
              <w:rPr>
                <w:sz w:val="24"/>
              </w:rPr>
              <w:t>моделирует</w:t>
            </w:r>
            <w:r>
              <w:rPr>
                <w:spacing w:val="1"/>
                <w:sz w:val="24"/>
              </w:rPr>
              <w:t xml:space="preserve"> </w:t>
            </w:r>
            <w:r>
              <w:rPr>
                <w:sz w:val="24"/>
              </w:rPr>
              <w:t>ситуации</w:t>
            </w:r>
            <w:r>
              <w:rPr>
                <w:spacing w:val="2"/>
                <w:sz w:val="24"/>
              </w:rPr>
              <w:t xml:space="preserve"> </w:t>
            </w:r>
            <w:r>
              <w:rPr>
                <w:sz w:val="24"/>
              </w:rPr>
              <w:t>для</w:t>
            </w:r>
            <w:r>
              <w:rPr>
                <w:spacing w:val="1"/>
                <w:sz w:val="24"/>
              </w:rPr>
              <w:t xml:space="preserve"> </w:t>
            </w:r>
            <w:r>
              <w:rPr>
                <w:sz w:val="24"/>
              </w:rPr>
              <w:t>активизации желания детей включиться в</w:t>
            </w:r>
            <w:r>
              <w:rPr>
                <w:spacing w:val="1"/>
                <w:sz w:val="24"/>
              </w:rPr>
              <w:t xml:space="preserve"> </w:t>
            </w:r>
            <w:r>
              <w:rPr>
                <w:sz w:val="24"/>
              </w:rPr>
              <w:t>выполнение простейших действий бытового</w:t>
            </w:r>
            <w:r>
              <w:rPr>
                <w:spacing w:val="1"/>
                <w:sz w:val="24"/>
              </w:rPr>
              <w:t xml:space="preserve"> </w:t>
            </w:r>
            <w:r>
              <w:rPr>
                <w:sz w:val="24"/>
              </w:rPr>
              <w:t>труда.</w:t>
            </w:r>
          </w:p>
          <w:p w:rsidR="00C57AD2" w:rsidRDefault="00C57AD2" w:rsidP="00C57AD2">
            <w:pPr>
              <w:pStyle w:val="TableParagraph"/>
              <w:ind w:left="33" w:right="142"/>
              <w:rPr>
                <w:sz w:val="24"/>
              </w:rPr>
            </w:pPr>
            <w:r>
              <w:rPr>
                <w:sz w:val="24"/>
              </w:rPr>
              <w:t>Педагог формирует первоначальные</w:t>
            </w:r>
            <w:r>
              <w:rPr>
                <w:spacing w:val="1"/>
                <w:sz w:val="24"/>
              </w:rPr>
              <w:t xml:space="preserve"> </w:t>
            </w:r>
            <w:r>
              <w:rPr>
                <w:sz w:val="24"/>
              </w:rPr>
              <w:t>представления о хозяйственно-бытовом труде</w:t>
            </w:r>
            <w:r>
              <w:rPr>
                <w:spacing w:val="1"/>
                <w:sz w:val="24"/>
              </w:rPr>
              <w:t xml:space="preserve"> </w:t>
            </w:r>
            <w:r>
              <w:rPr>
                <w:sz w:val="24"/>
              </w:rPr>
              <w:t>взрослых дома и в группе ДОО, поощряет</w:t>
            </w:r>
            <w:r>
              <w:rPr>
                <w:spacing w:val="1"/>
                <w:sz w:val="24"/>
              </w:rPr>
              <w:t xml:space="preserve"> </w:t>
            </w:r>
            <w:r>
              <w:rPr>
                <w:sz w:val="24"/>
              </w:rPr>
              <w:t>желание детей соблюдать порядок при</w:t>
            </w:r>
            <w:r>
              <w:rPr>
                <w:spacing w:val="1"/>
                <w:sz w:val="24"/>
              </w:rPr>
              <w:t xml:space="preserve"> </w:t>
            </w:r>
            <w:r>
              <w:rPr>
                <w:sz w:val="24"/>
              </w:rPr>
              <w:t>раздевании</w:t>
            </w:r>
            <w:r>
              <w:rPr>
                <w:spacing w:val="1"/>
                <w:sz w:val="24"/>
              </w:rPr>
              <w:t xml:space="preserve"> </w:t>
            </w:r>
            <w:r>
              <w:rPr>
                <w:sz w:val="24"/>
              </w:rPr>
              <w:t>на дневной</w:t>
            </w:r>
            <w:r>
              <w:rPr>
                <w:spacing w:val="2"/>
                <w:sz w:val="24"/>
              </w:rPr>
              <w:t xml:space="preserve"> </w:t>
            </w:r>
            <w:r>
              <w:rPr>
                <w:sz w:val="24"/>
              </w:rPr>
              <w:t>сон</w:t>
            </w:r>
            <w:r>
              <w:rPr>
                <w:spacing w:val="2"/>
                <w:sz w:val="24"/>
              </w:rPr>
              <w:t xml:space="preserve"> </w:t>
            </w:r>
            <w:r>
              <w:rPr>
                <w:sz w:val="24"/>
              </w:rPr>
              <w:t>(аккуратное</w:t>
            </w:r>
            <w:r>
              <w:rPr>
                <w:spacing w:val="1"/>
                <w:sz w:val="24"/>
              </w:rPr>
              <w:t xml:space="preserve"> </w:t>
            </w:r>
            <w:r>
              <w:rPr>
                <w:sz w:val="24"/>
              </w:rPr>
              <w:t>складывание одежды), уборке рабочего места</w:t>
            </w:r>
            <w:r>
              <w:rPr>
                <w:spacing w:val="1"/>
                <w:sz w:val="24"/>
              </w:rPr>
              <w:t xml:space="preserve"> </w:t>
            </w:r>
            <w:r>
              <w:rPr>
                <w:sz w:val="24"/>
              </w:rPr>
              <w:t>после</w:t>
            </w:r>
            <w:r>
              <w:rPr>
                <w:spacing w:val="-9"/>
                <w:sz w:val="24"/>
              </w:rPr>
              <w:t xml:space="preserve"> </w:t>
            </w:r>
            <w:r>
              <w:rPr>
                <w:sz w:val="24"/>
              </w:rPr>
              <w:t>продуктивных</w:t>
            </w:r>
            <w:r>
              <w:rPr>
                <w:spacing w:val="-7"/>
                <w:sz w:val="24"/>
              </w:rPr>
              <w:t xml:space="preserve"> </w:t>
            </w:r>
            <w:r>
              <w:rPr>
                <w:sz w:val="24"/>
              </w:rPr>
              <w:t>видов</w:t>
            </w:r>
            <w:r>
              <w:rPr>
                <w:spacing w:val="-2"/>
                <w:sz w:val="24"/>
              </w:rPr>
              <w:t xml:space="preserve"> </w:t>
            </w:r>
            <w:r>
              <w:rPr>
                <w:sz w:val="24"/>
              </w:rPr>
              <w:t>деятельности</w:t>
            </w:r>
            <w:r>
              <w:rPr>
                <w:spacing w:val="-5"/>
                <w:sz w:val="24"/>
              </w:rPr>
              <w:t xml:space="preserve"> </w:t>
            </w:r>
            <w:r>
              <w:rPr>
                <w:sz w:val="24"/>
              </w:rPr>
              <w:t>(лепки,</w:t>
            </w:r>
            <w:r>
              <w:rPr>
                <w:spacing w:val="-57"/>
                <w:sz w:val="24"/>
              </w:rPr>
              <w:t xml:space="preserve"> </w:t>
            </w:r>
            <w:r>
              <w:rPr>
                <w:sz w:val="24"/>
              </w:rPr>
              <w:t>рисования,</w:t>
            </w:r>
            <w:r>
              <w:rPr>
                <w:spacing w:val="-2"/>
                <w:sz w:val="24"/>
              </w:rPr>
              <w:t xml:space="preserve"> </w:t>
            </w:r>
            <w:r>
              <w:rPr>
                <w:sz w:val="24"/>
              </w:rPr>
              <w:t>аппликации)</w:t>
            </w:r>
            <w:r>
              <w:rPr>
                <w:spacing w:val="-2"/>
                <w:sz w:val="24"/>
              </w:rPr>
              <w:t xml:space="preserve"> </w:t>
            </w:r>
            <w:r>
              <w:rPr>
                <w:sz w:val="24"/>
              </w:rPr>
              <w:t>и</w:t>
            </w:r>
            <w:r>
              <w:rPr>
                <w:spacing w:val="2"/>
                <w:sz w:val="24"/>
              </w:rPr>
              <w:t xml:space="preserve"> </w:t>
            </w:r>
            <w:r>
              <w:rPr>
                <w:sz w:val="24"/>
              </w:rPr>
              <w:t>тому</w:t>
            </w:r>
            <w:r>
              <w:rPr>
                <w:spacing w:val="-8"/>
                <w:sz w:val="24"/>
              </w:rPr>
              <w:t xml:space="preserve"> </w:t>
            </w:r>
            <w:r>
              <w:rPr>
                <w:sz w:val="24"/>
              </w:rPr>
              <w:t>подобное.</w:t>
            </w:r>
          </w:p>
          <w:p w:rsidR="00C57AD2" w:rsidRDefault="00C57AD2" w:rsidP="00C57AD2">
            <w:pPr>
              <w:pStyle w:val="TableParagraph"/>
              <w:ind w:left="33" w:right="158"/>
              <w:rPr>
                <w:sz w:val="24"/>
              </w:rPr>
            </w:pPr>
            <w:r>
              <w:rPr>
                <w:sz w:val="24"/>
              </w:rPr>
              <w:t>Использует приемы одобрения и поощрения</w:t>
            </w:r>
            <w:r>
              <w:rPr>
                <w:spacing w:val="1"/>
                <w:sz w:val="24"/>
              </w:rPr>
              <w:t xml:space="preserve"> </w:t>
            </w:r>
            <w:r>
              <w:rPr>
                <w:sz w:val="24"/>
              </w:rPr>
              <w:t>ребёнка при</w:t>
            </w:r>
            <w:r>
              <w:rPr>
                <w:spacing w:val="2"/>
                <w:sz w:val="24"/>
              </w:rPr>
              <w:t xml:space="preserve"> </w:t>
            </w:r>
            <w:r>
              <w:rPr>
                <w:sz w:val="24"/>
              </w:rPr>
              <w:t>правильном</w:t>
            </w:r>
            <w:r>
              <w:rPr>
                <w:spacing w:val="-1"/>
                <w:sz w:val="24"/>
              </w:rPr>
              <w:t xml:space="preserve"> </w:t>
            </w:r>
            <w:r>
              <w:rPr>
                <w:sz w:val="24"/>
              </w:rPr>
              <w:t>выполнении</w:t>
            </w:r>
            <w:r>
              <w:rPr>
                <w:spacing w:val="1"/>
                <w:sz w:val="24"/>
              </w:rPr>
              <w:t xml:space="preserve"> </w:t>
            </w:r>
            <w:r>
              <w:rPr>
                <w:sz w:val="24"/>
              </w:rPr>
              <w:t>элементарных трудовых действий (убирает за</w:t>
            </w:r>
            <w:r>
              <w:rPr>
                <w:spacing w:val="1"/>
                <w:sz w:val="24"/>
              </w:rPr>
              <w:t xml:space="preserve"> </w:t>
            </w:r>
            <w:r>
              <w:rPr>
                <w:sz w:val="24"/>
              </w:rPr>
              <w:t>собой посуду на раздаточный стол, убирает</w:t>
            </w:r>
            <w:r>
              <w:rPr>
                <w:spacing w:val="1"/>
                <w:sz w:val="24"/>
              </w:rPr>
              <w:t xml:space="preserve"> </w:t>
            </w:r>
            <w:r>
              <w:rPr>
                <w:sz w:val="24"/>
              </w:rPr>
              <w:t>рабочее место после занятий, собирает игрушки,</w:t>
            </w:r>
            <w:r>
              <w:rPr>
                <w:spacing w:val="-57"/>
                <w:sz w:val="24"/>
              </w:rPr>
              <w:t xml:space="preserve"> </w:t>
            </w:r>
            <w:r>
              <w:rPr>
                <w:sz w:val="24"/>
              </w:rPr>
              <w:t>помогает</w:t>
            </w:r>
            <w:r>
              <w:rPr>
                <w:spacing w:val="-2"/>
                <w:sz w:val="24"/>
              </w:rPr>
              <w:t xml:space="preserve"> </w:t>
            </w:r>
            <w:r>
              <w:rPr>
                <w:sz w:val="24"/>
              </w:rPr>
              <w:t>раздать</w:t>
            </w:r>
            <w:r>
              <w:rPr>
                <w:spacing w:val="-4"/>
                <w:sz w:val="24"/>
              </w:rPr>
              <w:t xml:space="preserve"> </w:t>
            </w:r>
            <w:r>
              <w:rPr>
                <w:sz w:val="24"/>
              </w:rPr>
              <w:t>наглядный</w:t>
            </w:r>
            <w:r>
              <w:rPr>
                <w:spacing w:val="-5"/>
                <w:sz w:val="24"/>
              </w:rPr>
              <w:t xml:space="preserve"> </w:t>
            </w:r>
            <w:r>
              <w:rPr>
                <w:sz w:val="24"/>
              </w:rPr>
              <w:t>материал</w:t>
            </w:r>
            <w:r>
              <w:rPr>
                <w:spacing w:val="-1"/>
                <w:sz w:val="24"/>
              </w:rPr>
              <w:t xml:space="preserve"> </w:t>
            </w:r>
            <w:r>
              <w:rPr>
                <w:sz w:val="24"/>
              </w:rPr>
              <w:t>на</w:t>
            </w:r>
            <w:r>
              <w:rPr>
                <w:spacing w:val="-7"/>
                <w:sz w:val="24"/>
              </w:rPr>
              <w:t xml:space="preserve"> </w:t>
            </w:r>
            <w:r>
              <w:rPr>
                <w:sz w:val="24"/>
              </w:rPr>
              <w:t>занятие</w:t>
            </w:r>
            <w:r>
              <w:rPr>
                <w:spacing w:val="-57"/>
                <w:sz w:val="24"/>
              </w:rPr>
              <w:t xml:space="preserve"> </w:t>
            </w:r>
            <w:r>
              <w:rPr>
                <w:sz w:val="24"/>
              </w:rPr>
              <w:t>и</w:t>
            </w:r>
            <w:r>
              <w:rPr>
                <w:spacing w:val="2"/>
                <w:sz w:val="24"/>
              </w:rPr>
              <w:t xml:space="preserve"> </w:t>
            </w:r>
            <w:r>
              <w:rPr>
                <w:sz w:val="24"/>
              </w:rPr>
              <w:lastRenderedPageBreak/>
              <w:t>тому</w:t>
            </w:r>
            <w:r>
              <w:rPr>
                <w:spacing w:val="-8"/>
                <w:sz w:val="24"/>
              </w:rPr>
              <w:t xml:space="preserve"> </w:t>
            </w:r>
            <w:r>
              <w:rPr>
                <w:sz w:val="24"/>
              </w:rPr>
              <w:t>подобное).</w:t>
            </w:r>
          </w:p>
          <w:p w:rsidR="00C57AD2" w:rsidRPr="00C57AD2" w:rsidRDefault="00C57AD2" w:rsidP="00C57AD2">
            <w:pPr>
              <w:pStyle w:val="TableParagraph"/>
              <w:ind w:left="33" w:right="312" w:hanging="33"/>
              <w:rPr>
                <w:sz w:val="24"/>
              </w:rPr>
            </w:pPr>
            <w:r>
              <w:rPr>
                <w:sz w:val="24"/>
              </w:rPr>
              <w:t>Педагог поддерживает стремления ребёнка</w:t>
            </w:r>
            <w:r>
              <w:rPr>
                <w:spacing w:val="1"/>
                <w:sz w:val="24"/>
              </w:rPr>
              <w:t xml:space="preserve"> </w:t>
            </w:r>
            <w:r>
              <w:rPr>
                <w:sz w:val="24"/>
              </w:rPr>
              <w:t>самостоятельно выполнять отдельные действия</w:t>
            </w:r>
            <w:r>
              <w:rPr>
                <w:spacing w:val="-57"/>
                <w:sz w:val="24"/>
              </w:rPr>
              <w:t xml:space="preserve"> </w:t>
            </w:r>
            <w:r>
              <w:rPr>
                <w:sz w:val="24"/>
              </w:rPr>
              <w:t>самообслуживания:</w:t>
            </w:r>
            <w:r>
              <w:rPr>
                <w:spacing w:val="-4"/>
                <w:sz w:val="24"/>
              </w:rPr>
              <w:t xml:space="preserve"> </w:t>
            </w:r>
            <w:r>
              <w:rPr>
                <w:sz w:val="24"/>
              </w:rPr>
              <w:t>одевание</w:t>
            </w:r>
            <w:r>
              <w:rPr>
                <w:spacing w:val="-1"/>
                <w:sz w:val="24"/>
              </w:rPr>
              <w:t xml:space="preserve"> </w:t>
            </w:r>
            <w:r>
              <w:rPr>
                <w:sz w:val="24"/>
              </w:rPr>
              <w:t>на</w:t>
            </w:r>
            <w:r>
              <w:rPr>
                <w:spacing w:val="-6"/>
                <w:sz w:val="24"/>
              </w:rPr>
              <w:t xml:space="preserve"> </w:t>
            </w:r>
            <w:r>
              <w:rPr>
                <w:sz w:val="24"/>
              </w:rPr>
              <w:t>прогулку, умывание</w:t>
            </w:r>
            <w:r>
              <w:rPr>
                <w:spacing w:val="-2"/>
                <w:sz w:val="24"/>
              </w:rPr>
              <w:t xml:space="preserve"> </w:t>
            </w:r>
            <w:r>
              <w:rPr>
                <w:sz w:val="24"/>
              </w:rPr>
              <w:t>после</w:t>
            </w:r>
            <w:r>
              <w:rPr>
                <w:spacing w:val="-1"/>
                <w:sz w:val="24"/>
              </w:rPr>
              <w:t xml:space="preserve"> </w:t>
            </w:r>
            <w:r>
              <w:rPr>
                <w:sz w:val="24"/>
              </w:rPr>
              <w:t>сна</w:t>
            </w:r>
            <w:r>
              <w:rPr>
                <w:spacing w:val="-7"/>
                <w:sz w:val="24"/>
              </w:rPr>
              <w:t xml:space="preserve"> </w:t>
            </w:r>
            <w:r>
              <w:rPr>
                <w:sz w:val="24"/>
              </w:rPr>
              <w:t>или</w:t>
            </w:r>
            <w:r>
              <w:rPr>
                <w:spacing w:val="-4"/>
                <w:sz w:val="24"/>
              </w:rPr>
              <w:t xml:space="preserve"> </w:t>
            </w:r>
            <w:r>
              <w:rPr>
                <w:sz w:val="24"/>
              </w:rPr>
              <w:t>перед</w:t>
            </w:r>
            <w:r>
              <w:rPr>
                <w:spacing w:val="-3"/>
                <w:sz w:val="24"/>
              </w:rPr>
              <w:t xml:space="preserve"> </w:t>
            </w:r>
            <w:r>
              <w:rPr>
                <w:sz w:val="24"/>
              </w:rPr>
              <w:t>приемом</w:t>
            </w:r>
            <w:r>
              <w:rPr>
                <w:spacing w:val="1"/>
                <w:sz w:val="24"/>
              </w:rPr>
              <w:t xml:space="preserve"> </w:t>
            </w:r>
            <w:r>
              <w:rPr>
                <w:sz w:val="24"/>
              </w:rPr>
              <w:t xml:space="preserve">пищи, </w:t>
            </w:r>
            <w:r w:rsidRPr="00C57AD2">
              <w:rPr>
                <w:sz w:val="24"/>
              </w:rPr>
              <w:t>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w:t>
            </w:r>
            <w:r>
              <w:rPr>
                <w:sz w:val="24"/>
              </w:rPr>
              <w:t xml:space="preserve">авильном выполнении действий по </w:t>
            </w:r>
            <w:r w:rsidRPr="00C57AD2">
              <w:rPr>
                <w:sz w:val="24"/>
              </w:rPr>
              <w:t>самообслуживанию.</w:t>
            </w:r>
          </w:p>
          <w:p w:rsidR="002C16F8" w:rsidRPr="00C57AD2" w:rsidRDefault="00C57AD2" w:rsidP="00C57AD2">
            <w:pPr>
              <w:pStyle w:val="TableParagraph"/>
              <w:ind w:left="33" w:right="312" w:hanging="33"/>
              <w:rPr>
                <w:sz w:val="24"/>
              </w:rPr>
            </w:pPr>
            <w:r w:rsidRPr="00C57AD2">
              <w:rPr>
                <w:sz w:val="24"/>
              </w:rPr>
              <w:t>Педагог организует специальные игры и</w:t>
            </w:r>
            <w:r>
              <w:rPr>
                <w:sz w:val="24"/>
              </w:rPr>
              <w:t xml:space="preserve"> упражнения для развития мелкой </w:t>
            </w:r>
            <w:r w:rsidRPr="00C57AD2">
              <w:rPr>
                <w:sz w:val="24"/>
              </w:rPr>
              <w:t>моторики рук детей с целью повышения качества выполнения действий по самообслуживанию.</w:t>
            </w:r>
          </w:p>
        </w:tc>
      </w:tr>
      <w:tr w:rsidR="002C16F8" w:rsidTr="002C16F8">
        <w:tc>
          <w:tcPr>
            <w:tcW w:w="4963" w:type="dxa"/>
          </w:tcPr>
          <w:p w:rsidR="00C57AD2" w:rsidRDefault="00C57AD2" w:rsidP="00C57AD2">
            <w:pPr>
              <w:pStyle w:val="TableParagraph"/>
              <w:spacing w:line="237" w:lineRule="auto"/>
              <w:ind w:right="370"/>
              <w:rPr>
                <w:b/>
                <w:sz w:val="24"/>
              </w:rPr>
            </w:pPr>
            <w:r>
              <w:rPr>
                <w:b/>
                <w:sz w:val="24"/>
              </w:rPr>
              <w:lastRenderedPageBreak/>
              <w:t>в области формирования основ</w:t>
            </w:r>
            <w:r>
              <w:rPr>
                <w:b/>
                <w:spacing w:val="-57"/>
                <w:sz w:val="24"/>
              </w:rPr>
              <w:t xml:space="preserve"> </w:t>
            </w:r>
            <w:r>
              <w:rPr>
                <w:b/>
                <w:sz w:val="24"/>
              </w:rPr>
              <w:t>безопасного</w:t>
            </w:r>
            <w:r>
              <w:rPr>
                <w:b/>
                <w:spacing w:val="1"/>
                <w:sz w:val="24"/>
              </w:rPr>
              <w:t xml:space="preserve"> </w:t>
            </w:r>
            <w:r>
              <w:rPr>
                <w:b/>
                <w:sz w:val="24"/>
              </w:rPr>
              <w:t xml:space="preserve">поведения: </w:t>
            </w:r>
          </w:p>
          <w:p w:rsidR="00C57AD2" w:rsidRDefault="00C57AD2" w:rsidP="00C57AD2">
            <w:pPr>
              <w:pStyle w:val="TableParagraph"/>
              <w:tabs>
                <w:tab w:val="left" w:pos="4747"/>
              </w:tabs>
              <w:spacing w:line="237" w:lineRule="auto"/>
              <w:ind w:left="0" w:right="35"/>
              <w:rPr>
                <w:sz w:val="24"/>
              </w:rPr>
            </w:pPr>
            <w:r>
              <w:rPr>
                <w:b/>
                <w:sz w:val="24"/>
              </w:rPr>
              <w:t>-</w:t>
            </w:r>
            <w:r>
              <w:rPr>
                <w:b/>
                <w:spacing w:val="1"/>
                <w:sz w:val="24"/>
              </w:rPr>
              <w:t xml:space="preserve"> </w:t>
            </w:r>
            <w:r>
              <w:rPr>
                <w:sz w:val="24"/>
              </w:rPr>
              <w:t>развивать интерес к правилам</w:t>
            </w:r>
            <w:r>
              <w:rPr>
                <w:spacing w:val="1"/>
                <w:sz w:val="24"/>
              </w:rPr>
              <w:t xml:space="preserve"> </w:t>
            </w:r>
            <w:r>
              <w:rPr>
                <w:sz w:val="24"/>
              </w:rPr>
              <w:t>безопасного</w:t>
            </w:r>
            <w:r>
              <w:rPr>
                <w:spacing w:val="1"/>
                <w:sz w:val="24"/>
              </w:rPr>
              <w:t xml:space="preserve"> </w:t>
            </w:r>
            <w:r>
              <w:rPr>
                <w:sz w:val="24"/>
              </w:rPr>
              <w:t>поведения;</w:t>
            </w:r>
          </w:p>
          <w:p w:rsidR="002C16F8" w:rsidRDefault="00C57AD2" w:rsidP="00C57AD2">
            <w:pPr>
              <w:rPr>
                <w:sz w:val="28"/>
                <w:szCs w:val="28"/>
              </w:rPr>
            </w:pPr>
            <w:r>
              <w:rPr>
                <w:sz w:val="24"/>
              </w:rPr>
              <w:t>- обогащать представления о</w:t>
            </w:r>
            <w:r>
              <w:rPr>
                <w:spacing w:val="1"/>
                <w:sz w:val="24"/>
              </w:rPr>
              <w:t xml:space="preserve"> </w:t>
            </w:r>
            <w:r>
              <w:rPr>
                <w:sz w:val="24"/>
              </w:rPr>
              <w:t>правилах</w:t>
            </w:r>
            <w:r>
              <w:rPr>
                <w:spacing w:val="-6"/>
                <w:sz w:val="24"/>
              </w:rPr>
              <w:t xml:space="preserve"> </w:t>
            </w:r>
            <w:r>
              <w:rPr>
                <w:sz w:val="24"/>
              </w:rPr>
              <w:t>безопасного</w:t>
            </w:r>
            <w:r>
              <w:rPr>
                <w:spacing w:val="-2"/>
                <w:sz w:val="24"/>
              </w:rPr>
              <w:t xml:space="preserve"> </w:t>
            </w:r>
            <w:r>
              <w:rPr>
                <w:sz w:val="24"/>
              </w:rPr>
              <w:t>поведения</w:t>
            </w:r>
            <w:r>
              <w:rPr>
                <w:spacing w:val="-6"/>
                <w:sz w:val="24"/>
              </w:rPr>
              <w:t xml:space="preserve"> </w:t>
            </w:r>
            <w:r>
              <w:rPr>
                <w:sz w:val="24"/>
              </w:rPr>
              <w:t>в</w:t>
            </w:r>
            <w:r>
              <w:rPr>
                <w:spacing w:val="-57"/>
                <w:sz w:val="24"/>
              </w:rPr>
              <w:t xml:space="preserve"> </w:t>
            </w:r>
            <w:r>
              <w:rPr>
                <w:sz w:val="24"/>
              </w:rPr>
              <w:t>быту, безопасного использования</w:t>
            </w:r>
            <w:r>
              <w:rPr>
                <w:spacing w:val="1"/>
                <w:sz w:val="24"/>
              </w:rPr>
              <w:t xml:space="preserve"> </w:t>
            </w:r>
            <w:r>
              <w:rPr>
                <w:sz w:val="24"/>
              </w:rPr>
              <w:t>бытовых предметов и гаджетов,</w:t>
            </w:r>
            <w:r>
              <w:rPr>
                <w:spacing w:val="1"/>
                <w:sz w:val="24"/>
              </w:rPr>
              <w:t xml:space="preserve"> </w:t>
            </w:r>
            <w:r>
              <w:rPr>
                <w:sz w:val="24"/>
              </w:rPr>
              <w:t>исключая</w:t>
            </w:r>
            <w:r>
              <w:rPr>
                <w:spacing w:val="1"/>
                <w:sz w:val="24"/>
              </w:rPr>
              <w:t xml:space="preserve"> </w:t>
            </w:r>
            <w:r>
              <w:rPr>
                <w:sz w:val="24"/>
              </w:rPr>
              <w:t>практическое</w:t>
            </w:r>
            <w:r>
              <w:rPr>
                <w:spacing w:val="1"/>
                <w:sz w:val="24"/>
              </w:rPr>
              <w:t xml:space="preserve"> </w:t>
            </w:r>
            <w:r>
              <w:rPr>
                <w:sz w:val="24"/>
              </w:rPr>
              <w:t>использование электронных</w:t>
            </w:r>
            <w:r>
              <w:rPr>
                <w:spacing w:val="1"/>
                <w:sz w:val="24"/>
              </w:rPr>
              <w:t xml:space="preserve"> </w:t>
            </w:r>
            <w:r>
              <w:rPr>
                <w:sz w:val="24"/>
              </w:rPr>
              <w:t>средств</w:t>
            </w:r>
            <w:r>
              <w:rPr>
                <w:spacing w:val="3"/>
                <w:sz w:val="24"/>
              </w:rPr>
              <w:t xml:space="preserve"> </w:t>
            </w:r>
            <w:r>
              <w:rPr>
                <w:sz w:val="24"/>
              </w:rPr>
              <w:t>обучения.</w:t>
            </w:r>
          </w:p>
        </w:tc>
        <w:tc>
          <w:tcPr>
            <w:tcW w:w="4960" w:type="dxa"/>
          </w:tcPr>
          <w:p w:rsidR="00C57AD2" w:rsidRPr="00C57AD2" w:rsidRDefault="00C57AD2" w:rsidP="00C57AD2">
            <w:pPr>
              <w:rPr>
                <w:sz w:val="24"/>
                <w:szCs w:val="24"/>
              </w:rPr>
            </w:pPr>
            <w:r w:rsidRPr="00C57AD2">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C57AD2" w:rsidRPr="00C57AD2" w:rsidRDefault="00C57AD2" w:rsidP="00C57AD2">
            <w:pPr>
              <w:rPr>
                <w:sz w:val="24"/>
                <w:szCs w:val="24"/>
              </w:rPr>
            </w:pPr>
            <w:r w:rsidRPr="00C57AD2">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C57AD2" w:rsidRPr="00C57AD2" w:rsidRDefault="00C57AD2" w:rsidP="00C57AD2">
            <w:pPr>
              <w:rPr>
                <w:sz w:val="24"/>
                <w:szCs w:val="24"/>
              </w:rPr>
            </w:pPr>
            <w:r w:rsidRPr="00C57AD2">
              <w:rPr>
                <w:sz w:val="24"/>
                <w:szCs w:val="24"/>
              </w:rPr>
              <w:t xml:space="preserve">Педагог рассказывает детям о том, как себя вести на площадке ДОО, игровой площадке </w:t>
            </w:r>
            <w:r w:rsidRPr="00C57AD2">
              <w:rPr>
                <w:sz w:val="24"/>
                <w:szCs w:val="24"/>
              </w:rPr>
              <w:lastRenderedPageBreak/>
              <w:t xml:space="preserve">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w:t>
            </w:r>
            <w:r w:rsidRPr="00C57AD2">
              <w:rPr>
                <w:sz w:val="24"/>
                <w:szCs w:val="24"/>
              </w:rPr>
              <w:lastRenderedPageBreak/>
              <w:t>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2C16F8" w:rsidRPr="002130B4" w:rsidRDefault="00C57AD2" w:rsidP="00C57AD2">
            <w:pPr>
              <w:rPr>
                <w:sz w:val="24"/>
                <w:szCs w:val="24"/>
              </w:rPr>
            </w:pPr>
            <w:r w:rsidRPr="00C57AD2">
              <w:rPr>
                <w:sz w:val="24"/>
                <w:szCs w:val="24"/>
              </w:rPr>
              <w:t>Педагог поддерживает интерес детей к вопросам безопасного поведения, поощряет вопросы детей</w:t>
            </w:r>
            <w:r w:rsidR="002130B4">
              <w:rPr>
                <w:sz w:val="24"/>
                <w:szCs w:val="24"/>
              </w:rPr>
              <w:t xml:space="preserve"> </w:t>
            </w:r>
            <w:r w:rsidRPr="00C57AD2">
              <w:rPr>
                <w:sz w:val="24"/>
                <w:szCs w:val="24"/>
              </w:rPr>
              <w:t>дошкольного возраста, с готовностью на них</w:t>
            </w:r>
            <w:r w:rsidR="002130B4">
              <w:rPr>
                <w:sz w:val="24"/>
                <w:szCs w:val="24"/>
              </w:rPr>
              <w:t xml:space="preserve"> </w:t>
            </w:r>
            <w:r w:rsidR="002130B4">
              <w:rPr>
                <w:sz w:val="24"/>
              </w:rPr>
              <w:t>отвечает, привлекая к обсуждению всех детей.</w:t>
            </w:r>
            <w:r w:rsidR="002130B4">
              <w:rPr>
                <w:spacing w:val="1"/>
                <w:sz w:val="24"/>
              </w:rPr>
              <w:t xml:space="preserve"> </w:t>
            </w:r>
            <w:r w:rsidR="002130B4">
              <w:rPr>
                <w:sz w:val="24"/>
              </w:rPr>
              <w:t>Использует приемы упражнения, напоминания,</w:t>
            </w:r>
            <w:r w:rsidR="002130B4">
              <w:rPr>
                <w:spacing w:val="1"/>
                <w:sz w:val="24"/>
              </w:rPr>
              <w:t xml:space="preserve"> </w:t>
            </w:r>
            <w:r w:rsidR="002130B4">
              <w:rPr>
                <w:sz w:val="24"/>
              </w:rPr>
              <w:t>личного</w:t>
            </w:r>
            <w:r w:rsidR="002130B4">
              <w:rPr>
                <w:spacing w:val="-4"/>
                <w:sz w:val="24"/>
              </w:rPr>
              <w:t xml:space="preserve"> </w:t>
            </w:r>
            <w:r w:rsidR="002130B4">
              <w:rPr>
                <w:sz w:val="24"/>
              </w:rPr>
              <w:t>примера</w:t>
            </w:r>
            <w:r w:rsidR="002130B4">
              <w:rPr>
                <w:spacing w:val="-4"/>
                <w:sz w:val="24"/>
              </w:rPr>
              <w:t xml:space="preserve"> </w:t>
            </w:r>
            <w:r w:rsidR="002130B4">
              <w:rPr>
                <w:sz w:val="24"/>
              </w:rPr>
              <w:t>для</w:t>
            </w:r>
            <w:r w:rsidR="002130B4">
              <w:rPr>
                <w:spacing w:val="-8"/>
                <w:sz w:val="24"/>
              </w:rPr>
              <w:t xml:space="preserve"> </w:t>
            </w:r>
            <w:r w:rsidR="002130B4">
              <w:rPr>
                <w:sz w:val="24"/>
              </w:rPr>
              <w:t>закрепления</w:t>
            </w:r>
            <w:r w:rsidR="002130B4">
              <w:rPr>
                <w:spacing w:val="-3"/>
                <w:sz w:val="24"/>
              </w:rPr>
              <w:t xml:space="preserve"> </w:t>
            </w:r>
            <w:r w:rsidR="002130B4">
              <w:rPr>
                <w:sz w:val="24"/>
              </w:rPr>
              <w:t>формируемых</w:t>
            </w:r>
            <w:r w:rsidR="002130B4">
              <w:rPr>
                <w:spacing w:val="-57"/>
                <w:sz w:val="24"/>
              </w:rPr>
              <w:t xml:space="preserve"> </w:t>
            </w:r>
            <w:r w:rsidR="002130B4">
              <w:rPr>
                <w:sz w:val="24"/>
              </w:rPr>
              <w:t>представлений.</w:t>
            </w:r>
          </w:p>
        </w:tc>
      </w:tr>
      <w:tr w:rsidR="002130B4" w:rsidTr="00407512">
        <w:tc>
          <w:tcPr>
            <w:tcW w:w="9923" w:type="dxa"/>
            <w:gridSpan w:val="2"/>
          </w:tcPr>
          <w:p w:rsidR="002130B4" w:rsidRDefault="002130B4" w:rsidP="002130B4">
            <w:pPr>
              <w:jc w:val="center"/>
              <w:rPr>
                <w:b/>
                <w:i/>
                <w:sz w:val="24"/>
              </w:rPr>
            </w:pPr>
          </w:p>
          <w:p w:rsidR="002130B4" w:rsidRDefault="002130B4" w:rsidP="002130B4">
            <w:pPr>
              <w:jc w:val="center"/>
              <w:rPr>
                <w:sz w:val="28"/>
                <w:szCs w:val="28"/>
              </w:rPr>
            </w:pPr>
            <w:r>
              <w:rPr>
                <w:b/>
                <w:i/>
                <w:sz w:val="24"/>
              </w:rPr>
              <w:t>Средняя</w:t>
            </w:r>
            <w:r>
              <w:rPr>
                <w:b/>
                <w:i/>
                <w:spacing w:val="2"/>
                <w:sz w:val="24"/>
              </w:rPr>
              <w:t xml:space="preserve"> </w:t>
            </w:r>
            <w:r>
              <w:rPr>
                <w:b/>
                <w:i/>
                <w:sz w:val="24"/>
              </w:rPr>
              <w:t>группа</w:t>
            </w:r>
            <w:r>
              <w:rPr>
                <w:b/>
                <w:i/>
                <w:spacing w:val="-3"/>
                <w:sz w:val="24"/>
              </w:rPr>
              <w:t xml:space="preserve"> </w:t>
            </w:r>
            <w:r>
              <w:rPr>
                <w:b/>
                <w:i/>
                <w:sz w:val="24"/>
              </w:rPr>
              <w:t>(4-5</w:t>
            </w:r>
            <w:r>
              <w:rPr>
                <w:b/>
                <w:i/>
                <w:spacing w:val="-4"/>
                <w:sz w:val="24"/>
              </w:rPr>
              <w:t xml:space="preserve"> </w:t>
            </w:r>
            <w:r>
              <w:rPr>
                <w:b/>
                <w:i/>
                <w:sz w:val="24"/>
              </w:rPr>
              <w:t>лет)</w:t>
            </w:r>
          </w:p>
        </w:tc>
      </w:tr>
      <w:tr w:rsidR="002C16F8" w:rsidTr="002C16F8">
        <w:tc>
          <w:tcPr>
            <w:tcW w:w="4963" w:type="dxa"/>
          </w:tcPr>
          <w:p w:rsidR="002130B4" w:rsidRPr="002130B4" w:rsidRDefault="002130B4" w:rsidP="002130B4">
            <w:pPr>
              <w:spacing w:line="267" w:lineRule="exact"/>
              <w:ind w:left="257" w:right="249"/>
              <w:jc w:val="center"/>
              <w:rPr>
                <w:b/>
                <w:sz w:val="24"/>
              </w:rPr>
            </w:pPr>
            <w:r w:rsidRPr="002130B4">
              <w:rPr>
                <w:b/>
                <w:sz w:val="24"/>
              </w:rPr>
              <w:t>Основные задачи</w:t>
            </w:r>
          </w:p>
          <w:p w:rsidR="002C16F8" w:rsidRDefault="002130B4" w:rsidP="002130B4">
            <w:pPr>
              <w:jc w:val="center"/>
              <w:rPr>
                <w:sz w:val="28"/>
                <w:szCs w:val="28"/>
              </w:rPr>
            </w:pPr>
            <w:r w:rsidRPr="002130B4">
              <w:rPr>
                <w:b/>
                <w:sz w:val="24"/>
              </w:rPr>
              <w:t>образовательной</w:t>
            </w:r>
            <w:r w:rsidRPr="002130B4">
              <w:rPr>
                <w:b/>
                <w:spacing w:val="-4"/>
                <w:sz w:val="24"/>
              </w:rPr>
              <w:t xml:space="preserve"> </w:t>
            </w:r>
            <w:r w:rsidRPr="002130B4">
              <w:rPr>
                <w:b/>
                <w:sz w:val="24"/>
              </w:rPr>
              <w:t>деятельности</w:t>
            </w:r>
          </w:p>
        </w:tc>
        <w:tc>
          <w:tcPr>
            <w:tcW w:w="4960" w:type="dxa"/>
          </w:tcPr>
          <w:p w:rsidR="002C16F8" w:rsidRDefault="002130B4" w:rsidP="002130B4">
            <w:pPr>
              <w:jc w:val="center"/>
              <w:rPr>
                <w:sz w:val="28"/>
                <w:szCs w:val="28"/>
              </w:rPr>
            </w:pPr>
            <w:r w:rsidRPr="002130B4">
              <w:rPr>
                <w:b/>
                <w:sz w:val="24"/>
              </w:rPr>
              <w:t>Содержание</w:t>
            </w:r>
            <w:r w:rsidRPr="002130B4">
              <w:rPr>
                <w:b/>
                <w:spacing w:val="-3"/>
                <w:sz w:val="24"/>
              </w:rPr>
              <w:t xml:space="preserve"> </w:t>
            </w:r>
            <w:r w:rsidRPr="002130B4">
              <w:rPr>
                <w:b/>
                <w:sz w:val="24"/>
              </w:rPr>
              <w:t>образовательной</w:t>
            </w:r>
            <w:r w:rsidRPr="002130B4">
              <w:rPr>
                <w:b/>
                <w:spacing w:val="-5"/>
                <w:sz w:val="24"/>
              </w:rPr>
              <w:t xml:space="preserve"> </w:t>
            </w:r>
            <w:r w:rsidRPr="002130B4">
              <w:rPr>
                <w:b/>
                <w:sz w:val="24"/>
              </w:rPr>
              <w:t>деятельности</w:t>
            </w:r>
          </w:p>
        </w:tc>
      </w:tr>
      <w:tr w:rsidR="00C57AD2" w:rsidTr="002C16F8">
        <w:tc>
          <w:tcPr>
            <w:tcW w:w="4963" w:type="dxa"/>
          </w:tcPr>
          <w:p w:rsidR="002130B4" w:rsidRPr="002130B4" w:rsidRDefault="002130B4" w:rsidP="002130B4">
            <w:pPr>
              <w:rPr>
                <w:b/>
                <w:sz w:val="24"/>
                <w:szCs w:val="24"/>
              </w:rPr>
            </w:pPr>
            <w:r w:rsidRPr="002130B4">
              <w:rPr>
                <w:b/>
                <w:sz w:val="24"/>
                <w:szCs w:val="24"/>
              </w:rPr>
              <w:t>в сфере социальных отношений:</w:t>
            </w:r>
          </w:p>
          <w:p w:rsidR="002130B4" w:rsidRPr="002130B4" w:rsidRDefault="002130B4" w:rsidP="002130B4">
            <w:pPr>
              <w:rPr>
                <w:sz w:val="24"/>
                <w:szCs w:val="24"/>
              </w:rPr>
            </w:pPr>
            <w:r>
              <w:rPr>
                <w:sz w:val="24"/>
                <w:szCs w:val="24"/>
              </w:rPr>
              <w:t xml:space="preserve">- </w:t>
            </w:r>
            <w:r w:rsidRPr="002130B4">
              <w:rPr>
                <w:sz w:val="24"/>
                <w:szCs w:val="24"/>
              </w:rPr>
              <w:t>формировать положительную самооценку, уверенность в своих силах, стремление к</w:t>
            </w:r>
          </w:p>
          <w:p w:rsidR="002130B4" w:rsidRPr="002130B4" w:rsidRDefault="002130B4" w:rsidP="002130B4">
            <w:pPr>
              <w:rPr>
                <w:sz w:val="24"/>
                <w:szCs w:val="24"/>
              </w:rPr>
            </w:pPr>
            <w:r w:rsidRPr="002130B4">
              <w:rPr>
                <w:sz w:val="24"/>
                <w:szCs w:val="24"/>
              </w:rPr>
              <w:t>самостоятельности;</w:t>
            </w:r>
          </w:p>
          <w:p w:rsidR="002130B4" w:rsidRPr="002130B4" w:rsidRDefault="002130B4" w:rsidP="002130B4">
            <w:pPr>
              <w:rPr>
                <w:sz w:val="24"/>
                <w:szCs w:val="24"/>
              </w:rPr>
            </w:pPr>
            <w:r>
              <w:rPr>
                <w:sz w:val="24"/>
                <w:szCs w:val="24"/>
              </w:rPr>
              <w:t xml:space="preserve">- </w:t>
            </w:r>
            <w:r w:rsidRPr="002130B4">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130B4" w:rsidRPr="002130B4" w:rsidRDefault="002130B4" w:rsidP="002130B4">
            <w:pPr>
              <w:rPr>
                <w:sz w:val="24"/>
                <w:szCs w:val="24"/>
              </w:rPr>
            </w:pPr>
            <w:r>
              <w:rPr>
                <w:sz w:val="24"/>
                <w:szCs w:val="24"/>
              </w:rPr>
              <w:t xml:space="preserve">- </w:t>
            </w:r>
            <w:r w:rsidRPr="002130B4">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130B4" w:rsidRPr="002130B4" w:rsidRDefault="002130B4" w:rsidP="002130B4">
            <w:pPr>
              <w:rPr>
                <w:sz w:val="24"/>
                <w:szCs w:val="24"/>
              </w:rPr>
            </w:pPr>
            <w:r>
              <w:rPr>
                <w:sz w:val="24"/>
                <w:szCs w:val="24"/>
              </w:rPr>
              <w:t xml:space="preserve">- </w:t>
            </w:r>
            <w:r w:rsidRPr="002130B4">
              <w:rPr>
                <w:sz w:val="24"/>
                <w:szCs w:val="24"/>
              </w:rPr>
              <w:t>воспитывать доброжелательное отношение ко взрослым и детям;</w:t>
            </w:r>
          </w:p>
          <w:p w:rsidR="002130B4" w:rsidRPr="002130B4" w:rsidRDefault="002130B4" w:rsidP="002130B4">
            <w:pPr>
              <w:rPr>
                <w:sz w:val="24"/>
                <w:szCs w:val="24"/>
              </w:rPr>
            </w:pPr>
            <w:r>
              <w:rPr>
                <w:sz w:val="24"/>
                <w:szCs w:val="24"/>
              </w:rPr>
              <w:t xml:space="preserve">- </w:t>
            </w:r>
            <w:r w:rsidRPr="002130B4">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C57AD2" w:rsidRPr="002130B4" w:rsidRDefault="002130B4" w:rsidP="002130B4">
            <w:pPr>
              <w:rPr>
                <w:sz w:val="24"/>
                <w:szCs w:val="24"/>
              </w:rPr>
            </w:pPr>
            <w:r>
              <w:rPr>
                <w:sz w:val="24"/>
                <w:szCs w:val="24"/>
              </w:rPr>
              <w:t xml:space="preserve">- </w:t>
            </w:r>
            <w:r w:rsidRPr="002130B4">
              <w:rPr>
                <w:sz w:val="24"/>
                <w:szCs w:val="24"/>
              </w:rPr>
              <w:t xml:space="preserve">развивать стремление к совместным играм, взаимодействию в паре или небольшой </w:t>
            </w:r>
            <w:r w:rsidRPr="002130B4">
              <w:rPr>
                <w:sz w:val="24"/>
                <w:szCs w:val="24"/>
              </w:rPr>
              <w:lastRenderedPageBreak/>
              <w:t>подгруппе, к взаимодейст</w:t>
            </w:r>
            <w:r w:rsidR="00E75594">
              <w:rPr>
                <w:sz w:val="24"/>
                <w:szCs w:val="24"/>
              </w:rPr>
              <w:t>вию в практической деятельности.</w:t>
            </w:r>
          </w:p>
        </w:tc>
        <w:tc>
          <w:tcPr>
            <w:tcW w:w="4960" w:type="dxa"/>
          </w:tcPr>
          <w:p w:rsidR="002130B4" w:rsidRPr="002130B4" w:rsidRDefault="002130B4" w:rsidP="002130B4">
            <w:pPr>
              <w:rPr>
                <w:sz w:val="24"/>
                <w:szCs w:val="24"/>
              </w:rPr>
            </w:pPr>
            <w:r w:rsidRPr="002130B4">
              <w:rPr>
                <w:sz w:val="24"/>
                <w:szCs w:val="24"/>
              </w:rPr>
              <w:lastRenderedPageBreak/>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2130B4" w:rsidRPr="002130B4" w:rsidRDefault="002130B4" w:rsidP="002130B4">
            <w:pPr>
              <w:rPr>
                <w:sz w:val="24"/>
                <w:szCs w:val="24"/>
              </w:rPr>
            </w:pPr>
            <w:r w:rsidRPr="002130B4">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2130B4" w:rsidRPr="002130B4" w:rsidRDefault="002130B4" w:rsidP="002130B4">
            <w:pPr>
              <w:rPr>
                <w:sz w:val="24"/>
                <w:szCs w:val="24"/>
              </w:rPr>
            </w:pPr>
            <w:r w:rsidRPr="002130B4">
              <w:rPr>
                <w:sz w:val="24"/>
                <w:szCs w:val="24"/>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w:t>
            </w:r>
            <w:r w:rsidRPr="002130B4">
              <w:rPr>
                <w:sz w:val="24"/>
                <w:szCs w:val="24"/>
              </w:rPr>
              <w:lastRenderedPageBreak/>
              <w:t>внимательность к затруднениям и переживаниям окружающих. При чтении худож</w:t>
            </w:r>
            <w:r>
              <w:rPr>
                <w:sz w:val="24"/>
                <w:szCs w:val="24"/>
              </w:rPr>
              <w:t>ественной литературы,</w:t>
            </w:r>
            <w:r>
              <w:rPr>
                <w:sz w:val="24"/>
                <w:szCs w:val="24"/>
              </w:rPr>
              <w:tab/>
              <w:t xml:space="preserve">просмотре </w:t>
            </w:r>
            <w:r w:rsidRPr="002130B4">
              <w:rPr>
                <w:sz w:val="24"/>
                <w:szCs w:val="24"/>
              </w:rPr>
              <w:t xml:space="preserve">фрагментов анимационных фильмов педагог обращает внимание на разнообразие </w:t>
            </w:r>
            <w:r w:rsidRPr="002130B4">
              <w:rPr>
                <w:sz w:val="24"/>
                <w:szCs w:val="24"/>
              </w:rPr>
              <w:lastRenderedPageBreak/>
              <w:t>эмоциональных проявлений героев, комментирует и обсуждает с детьми обусловившие их причины.</w:t>
            </w:r>
          </w:p>
          <w:p w:rsidR="002130B4" w:rsidRPr="002130B4" w:rsidRDefault="002130B4" w:rsidP="002130B4">
            <w:pPr>
              <w:rPr>
                <w:sz w:val="24"/>
                <w:szCs w:val="24"/>
              </w:rPr>
            </w:pPr>
            <w:r w:rsidRPr="002130B4">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130B4" w:rsidRPr="002130B4" w:rsidRDefault="002130B4" w:rsidP="002130B4">
            <w:pPr>
              <w:rPr>
                <w:sz w:val="24"/>
                <w:szCs w:val="24"/>
              </w:rPr>
            </w:pPr>
            <w:r w:rsidRPr="002130B4">
              <w:rPr>
                <w:sz w:val="24"/>
                <w:szCs w:val="24"/>
              </w:rPr>
              <w:t>Обеспечивает включенность дет</w:t>
            </w:r>
            <w:r>
              <w:rPr>
                <w:sz w:val="24"/>
                <w:szCs w:val="24"/>
              </w:rPr>
              <w:t>ей в детское сообщество,</w:t>
            </w:r>
            <w:r>
              <w:rPr>
                <w:sz w:val="24"/>
                <w:szCs w:val="24"/>
              </w:rPr>
              <w:tab/>
              <w:t xml:space="preserve">умение </w:t>
            </w:r>
            <w:r w:rsidRPr="002130B4">
              <w:rPr>
                <w:sz w:val="24"/>
                <w:szCs w:val="24"/>
              </w:rPr>
              <w:t xml:space="preserve">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w:t>
            </w:r>
            <w:r>
              <w:rPr>
                <w:sz w:val="24"/>
                <w:szCs w:val="24"/>
              </w:rPr>
              <w:t xml:space="preserve">освоению детьми вербальных    и </w:t>
            </w:r>
            <w:r w:rsidRPr="002130B4">
              <w:rPr>
                <w:sz w:val="24"/>
                <w:szCs w:val="24"/>
              </w:rPr>
              <w:t>невербальных средств и способов обращения к сверстникам,       привлечения</w:t>
            </w:r>
            <w:r w:rsidR="00B11F17">
              <w:rPr>
                <w:sz w:val="24"/>
                <w:szCs w:val="24"/>
              </w:rPr>
              <w:t xml:space="preserve">  </w:t>
            </w:r>
            <w:r w:rsidRPr="002130B4">
              <w:rPr>
                <w:sz w:val="24"/>
                <w:szCs w:val="24"/>
              </w:rPr>
              <w:t xml:space="preserve">   внимания</w:t>
            </w:r>
            <w:r w:rsidR="00B11F17">
              <w:rPr>
                <w:sz w:val="24"/>
                <w:szCs w:val="24"/>
              </w:rPr>
              <w:t xml:space="preserve">   </w:t>
            </w:r>
            <w:r w:rsidRPr="002130B4">
              <w:rPr>
                <w:sz w:val="24"/>
                <w:szCs w:val="24"/>
              </w:rPr>
              <w:t xml:space="preserve">  и</w:t>
            </w:r>
            <w:r w:rsidR="00B11F17">
              <w:rPr>
                <w:sz w:val="24"/>
                <w:szCs w:val="24"/>
              </w:rPr>
              <w:t xml:space="preserve"> демонстрации </w:t>
            </w:r>
            <w:r w:rsidRPr="002130B4">
              <w:rPr>
                <w:sz w:val="24"/>
                <w:szCs w:val="24"/>
              </w:rPr>
              <w:t>своего</w:t>
            </w:r>
            <w:r w:rsidRPr="002130B4">
              <w:rPr>
                <w:sz w:val="24"/>
                <w:szCs w:val="24"/>
              </w:rPr>
              <w:tab/>
              <w:t>расположения. Поддерживает детей в ситуации, когда им трудно выразить собственные потребности и при урегул</w:t>
            </w:r>
            <w:r w:rsidR="00B11F17">
              <w:rPr>
                <w:sz w:val="24"/>
                <w:szCs w:val="24"/>
              </w:rPr>
              <w:t xml:space="preserve">ировании конфликтов </w:t>
            </w:r>
            <w:r w:rsidRPr="002130B4">
              <w:rPr>
                <w:sz w:val="24"/>
                <w:szCs w:val="24"/>
              </w:rPr>
              <w:t>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w:t>
            </w:r>
            <w:r>
              <w:rPr>
                <w:sz w:val="24"/>
                <w:szCs w:val="24"/>
              </w:rPr>
              <w:t xml:space="preserve"> взаимодействии со сверстником.</w:t>
            </w:r>
          </w:p>
          <w:p w:rsidR="002130B4" w:rsidRPr="002130B4" w:rsidRDefault="002130B4" w:rsidP="002130B4">
            <w:pPr>
              <w:rPr>
                <w:sz w:val="24"/>
                <w:szCs w:val="24"/>
              </w:rPr>
            </w:pPr>
            <w:r w:rsidRPr="002130B4">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C57AD2" w:rsidRPr="002130B4" w:rsidRDefault="002130B4" w:rsidP="002130B4">
            <w:pPr>
              <w:rPr>
                <w:sz w:val="24"/>
                <w:szCs w:val="24"/>
              </w:rPr>
            </w:pPr>
            <w:r w:rsidRPr="002130B4">
              <w:rPr>
                <w:sz w:val="24"/>
                <w:szCs w:val="24"/>
              </w:rPr>
              <w:t xml:space="preserve">Развивает позитивное отношение к ДОО: знакомит с педагогическими и иными работниками ДОО, с доступными для восприятия детьми правилами </w:t>
            </w:r>
            <w:r w:rsidRPr="002130B4">
              <w:rPr>
                <w:sz w:val="24"/>
                <w:szCs w:val="24"/>
              </w:rPr>
              <w:lastRenderedPageBreak/>
              <w:t xml:space="preserve">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w:t>
            </w:r>
            <w:r w:rsidRPr="002130B4">
              <w:rPr>
                <w:sz w:val="24"/>
                <w:szCs w:val="24"/>
              </w:rPr>
              <w:lastRenderedPageBreak/>
              <w:t>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r>
      <w:tr w:rsidR="00C57AD2" w:rsidTr="002C16F8">
        <w:tc>
          <w:tcPr>
            <w:tcW w:w="4963" w:type="dxa"/>
          </w:tcPr>
          <w:p w:rsidR="002130B4" w:rsidRPr="002130B4" w:rsidRDefault="002130B4" w:rsidP="002130B4">
            <w:pPr>
              <w:rPr>
                <w:b/>
                <w:sz w:val="24"/>
                <w:szCs w:val="24"/>
              </w:rPr>
            </w:pPr>
            <w:r w:rsidRPr="002130B4">
              <w:rPr>
                <w:b/>
                <w:sz w:val="24"/>
                <w:szCs w:val="24"/>
              </w:rPr>
              <w:lastRenderedPageBreak/>
              <w:t>в области формирования основ гражданственности и патриотизма:</w:t>
            </w:r>
          </w:p>
          <w:p w:rsidR="002130B4" w:rsidRPr="002130B4" w:rsidRDefault="002130B4" w:rsidP="002130B4">
            <w:pPr>
              <w:rPr>
                <w:sz w:val="24"/>
                <w:szCs w:val="24"/>
              </w:rPr>
            </w:pPr>
            <w:r>
              <w:rPr>
                <w:sz w:val="24"/>
                <w:szCs w:val="24"/>
              </w:rPr>
              <w:t xml:space="preserve">- </w:t>
            </w:r>
            <w:r w:rsidRPr="002130B4">
              <w:rPr>
                <w:sz w:val="24"/>
                <w:szCs w:val="24"/>
              </w:rPr>
              <w:t>воспитывать уважительное отношение к Родине, символам страны, памятным</w:t>
            </w:r>
            <w:r>
              <w:rPr>
                <w:sz w:val="24"/>
                <w:szCs w:val="24"/>
              </w:rPr>
              <w:t xml:space="preserve"> </w:t>
            </w:r>
            <w:r w:rsidRPr="002130B4">
              <w:rPr>
                <w:sz w:val="24"/>
                <w:szCs w:val="24"/>
              </w:rPr>
              <w:t>датам;</w:t>
            </w:r>
          </w:p>
          <w:p w:rsidR="002130B4" w:rsidRPr="002130B4" w:rsidRDefault="002130B4" w:rsidP="002130B4">
            <w:pPr>
              <w:rPr>
                <w:sz w:val="24"/>
                <w:szCs w:val="24"/>
              </w:rPr>
            </w:pPr>
            <w:r>
              <w:rPr>
                <w:sz w:val="24"/>
                <w:szCs w:val="24"/>
              </w:rPr>
              <w:t xml:space="preserve">- </w:t>
            </w:r>
            <w:r w:rsidRPr="002130B4">
              <w:rPr>
                <w:sz w:val="24"/>
                <w:szCs w:val="24"/>
              </w:rPr>
              <w:t>воспитывать гордость за достижения страны в области спорта, науки, искусства и других областях;</w:t>
            </w:r>
          </w:p>
          <w:p w:rsidR="00C57AD2" w:rsidRPr="002130B4" w:rsidRDefault="002130B4" w:rsidP="002130B4">
            <w:pPr>
              <w:rPr>
                <w:sz w:val="24"/>
                <w:szCs w:val="24"/>
              </w:rPr>
            </w:pPr>
            <w:r>
              <w:rPr>
                <w:sz w:val="24"/>
                <w:szCs w:val="24"/>
              </w:rPr>
              <w:t xml:space="preserve">- </w:t>
            </w:r>
            <w:r w:rsidRPr="002130B4">
              <w:rPr>
                <w:sz w:val="24"/>
                <w:szCs w:val="24"/>
              </w:rPr>
              <w:t>развивать интерес детей к основным достопримечательностями населенного пункта, в котором они живут.</w:t>
            </w:r>
          </w:p>
        </w:tc>
        <w:tc>
          <w:tcPr>
            <w:tcW w:w="4960" w:type="dxa"/>
          </w:tcPr>
          <w:p w:rsidR="002130B4" w:rsidRPr="002130B4" w:rsidRDefault="002130B4" w:rsidP="002130B4">
            <w:pPr>
              <w:rPr>
                <w:sz w:val="24"/>
                <w:szCs w:val="24"/>
              </w:rPr>
            </w:pPr>
            <w:r w:rsidRPr="002130B4">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2130B4" w:rsidRPr="002130B4" w:rsidRDefault="002130B4" w:rsidP="002130B4">
            <w:pPr>
              <w:rPr>
                <w:sz w:val="24"/>
                <w:szCs w:val="24"/>
              </w:rPr>
            </w:pPr>
            <w:r w:rsidRPr="002130B4">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2130B4" w:rsidRPr="002130B4" w:rsidRDefault="002130B4" w:rsidP="002130B4">
            <w:pPr>
              <w:rPr>
                <w:sz w:val="24"/>
                <w:szCs w:val="24"/>
              </w:rPr>
            </w:pPr>
            <w:r w:rsidRPr="002130B4">
              <w:rPr>
                <w:sz w:val="24"/>
                <w:szCs w:val="24"/>
              </w:rPr>
              <w:t>Педагог обогащает представления детей о малой родине: знакомит с основными достопримечательностями населенного пункта, развивает</w:t>
            </w:r>
            <w:r>
              <w:rPr>
                <w:sz w:val="24"/>
                <w:szCs w:val="24"/>
              </w:rPr>
              <w:t xml:space="preserve"> интерес детей к их посещению с </w:t>
            </w:r>
            <w:r w:rsidRPr="002130B4">
              <w:rPr>
                <w:sz w:val="24"/>
                <w:szCs w:val="24"/>
              </w:rPr>
              <w:t>родителями (законными представителями); знакомит с названиями улиц, на которых живут</w:t>
            </w:r>
            <w:r>
              <w:rPr>
                <w:sz w:val="24"/>
                <w:szCs w:val="24"/>
              </w:rPr>
              <w:t xml:space="preserve"> </w:t>
            </w:r>
            <w:r w:rsidRPr="002130B4">
              <w:rPr>
                <w:sz w:val="24"/>
                <w:szCs w:val="24"/>
              </w:rPr>
              <w:t>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57AD2" w:rsidRPr="002130B4" w:rsidRDefault="002130B4" w:rsidP="002130B4">
            <w:pPr>
              <w:rPr>
                <w:sz w:val="24"/>
                <w:szCs w:val="24"/>
              </w:rPr>
            </w:pPr>
            <w:r w:rsidRPr="002130B4">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tc>
      </w:tr>
      <w:tr w:rsidR="00C57AD2" w:rsidTr="002C16F8">
        <w:tc>
          <w:tcPr>
            <w:tcW w:w="4963" w:type="dxa"/>
          </w:tcPr>
          <w:p w:rsidR="00FD3200" w:rsidRPr="00FD3200" w:rsidRDefault="00FD3200" w:rsidP="00FD3200">
            <w:pPr>
              <w:jc w:val="both"/>
              <w:rPr>
                <w:b/>
                <w:sz w:val="24"/>
                <w:szCs w:val="24"/>
              </w:rPr>
            </w:pPr>
            <w:r w:rsidRPr="00FD3200">
              <w:rPr>
                <w:b/>
                <w:sz w:val="24"/>
                <w:szCs w:val="24"/>
              </w:rPr>
              <w:t>в сфере трудового воспитания:</w:t>
            </w:r>
          </w:p>
          <w:p w:rsidR="00FD3200" w:rsidRPr="00FD3200" w:rsidRDefault="00FD3200" w:rsidP="00FD3200">
            <w:pPr>
              <w:rPr>
                <w:sz w:val="24"/>
                <w:szCs w:val="24"/>
              </w:rPr>
            </w:pPr>
            <w:r>
              <w:rPr>
                <w:sz w:val="24"/>
                <w:szCs w:val="24"/>
              </w:rPr>
              <w:t xml:space="preserve">- </w:t>
            </w:r>
            <w:r w:rsidRPr="00FD3200">
              <w:rPr>
                <w:sz w:val="24"/>
                <w:szCs w:val="24"/>
              </w:rPr>
              <w:t>формировать представления об отдельных профессиях взрослых на основе ознакомления с конкретными видами труда;</w:t>
            </w:r>
          </w:p>
          <w:p w:rsidR="00FD3200" w:rsidRPr="00FD3200" w:rsidRDefault="00FD3200" w:rsidP="00FD3200">
            <w:pPr>
              <w:rPr>
                <w:sz w:val="24"/>
                <w:szCs w:val="24"/>
              </w:rPr>
            </w:pPr>
            <w:r>
              <w:rPr>
                <w:sz w:val="24"/>
                <w:szCs w:val="24"/>
              </w:rPr>
              <w:t xml:space="preserve">- </w:t>
            </w:r>
            <w:r w:rsidRPr="00FD3200">
              <w:rPr>
                <w:sz w:val="24"/>
                <w:szCs w:val="24"/>
              </w:rPr>
              <w:t>воспитывать уважение и благодарность взрослым за их труд, заботу о детях;</w:t>
            </w:r>
          </w:p>
          <w:p w:rsidR="00FD3200" w:rsidRPr="00FD3200" w:rsidRDefault="00FD3200" w:rsidP="00FD3200">
            <w:pPr>
              <w:rPr>
                <w:sz w:val="24"/>
                <w:szCs w:val="24"/>
              </w:rPr>
            </w:pPr>
            <w:r>
              <w:rPr>
                <w:sz w:val="24"/>
                <w:szCs w:val="24"/>
              </w:rPr>
              <w:t xml:space="preserve">- </w:t>
            </w:r>
            <w:r w:rsidRPr="00FD3200">
              <w:rPr>
                <w:sz w:val="24"/>
                <w:szCs w:val="24"/>
              </w:rPr>
              <w:t>вовлекать в простейшие процессы хозяйственно-бытового труда;</w:t>
            </w:r>
          </w:p>
          <w:p w:rsidR="00C57AD2" w:rsidRPr="002130B4" w:rsidRDefault="00FD3200" w:rsidP="00FD3200">
            <w:pPr>
              <w:rPr>
                <w:sz w:val="24"/>
                <w:szCs w:val="24"/>
              </w:rPr>
            </w:pPr>
            <w:r>
              <w:rPr>
                <w:sz w:val="24"/>
                <w:szCs w:val="24"/>
              </w:rPr>
              <w:t xml:space="preserve">- </w:t>
            </w:r>
            <w:r w:rsidRPr="00FD3200">
              <w:rPr>
                <w:sz w:val="24"/>
                <w:szCs w:val="24"/>
              </w:rPr>
              <w:t>развивать самостоятельность и уверенность в самообслуживании, желании включаться в повседнев</w:t>
            </w:r>
            <w:r w:rsidR="00E75594">
              <w:rPr>
                <w:sz w:val="24"/>
                <w:szCs w:val="24"/>
              </w:rPr>
              <w:t>ные трудовые дела в ДОО и семье.</w:t>
            </w:r>
          </w:p>
        </w:tc>
        <w:tc>
          <w:tcPr>
            <w:tcW w:w="4960" w:type="dxa"/>
          </w:tcPr>
          <w:p w:rsidR="00FD3200" w:rsidRPr="00FD3200" w:rsidRDefault="00FD3200" w:rsidP="00FD3200">
            <w:pPr>
              <w:rPr>
                <w:sz w:val="24"/>
                <w:szCs w:val="24"/>
              </w:rPr>
            </w:pPr>
            <w:r w:rsidRPr="00FD3200">
              <w:rPr>
                <w:sz w:val="24"/>
                <w:szCs w:val="24"/>
              </w:rPr>
              <w:t xml:space="preserve">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w:t>
            </w:r>
            <w:r w:rsidRPr="00FD3200">
              <w:rPr>
                <w:sz w:val="24"/>
                <w:szCs w:val="24"/>
              </w:rPr>
              <w:lastRenderedPageBreak/>
              <w:t xml:space="preserve">направленного на продуктивный результат, вызывает у детей добрые и уважительные чувства к взрослым, которые заботятся о жизнедеятельности детей в ДОО. Педагог поддерживает инициативу детей узнать и </w:t>
            </w:r>
            <w:r w:rsidRPr="00FD3200">
              <w:rPr>
                <w:sz w:val="24"/>
                <w:szCs w:val="24"/>
              </w:rPr>
              <w:lastRenderedPageBreak/>
              <w:t>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FD3200" w:rsidRPr="00FD3200" w:rsidRDefault="00FD3200" w:rsidP="00FD3200">
            <w:pPr>
              <w:rPr>
                <w:sz w:val="24"/>
                <w:szCs w:val="24"/>
              </w:rPr>
            </w:pPr>
            <w:r w:rsidRPr="00FD3200">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w:t>
            </w:r>
            <w:r>
              <w:rPr>
                <w:sz w:val="24"/>
                <w:szCs w:val="24"/>
              </w:rPr>
              <w:t xml:space="preserve"> (ломкий) материал, промокаемый </w:t>
            </w:r>
            <w:r w:rsidRPr="00FD3200">
              <w:rPr>
                <w:sz w:val="24"/>
                <w:szCs w:val="24"/>
              </w:rPr>
              <w:t>(водоотталкивающий) материал, мягкий (твердый) материал и тому подобное).</w:t>
            </w:r>
          </w:p>
          <w:p w:rsidR="00FD3200" w:rsidRPr="00FD3200" w:rsidRDefault="00FD3200" w:rsidP="00FD3200">
            <w:pPr>
              <w:rPr>
                <w:sz w:val="24"/>
                <w:szCs w:val="24"/>
              </w:rPr>
            </w:pPr>
            <w:r w:rsidRPr="00FD3200">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w:t>
            </w:r>
            <w:r>
              <w:rPr>
                <w:sz w:val="24"/>
                <w:szCs w:val="24"/>
              </w:rPr>
              <w:t xml:space="preserve">и, формирует представление о её </w:t>
            </w:r>
            <w:r w:rsidRPr="00FD3200">
              <w:rPr>
                <w:sz w:val="24"/>
                <w:szCs w:val="24"/>
              </w:rPr>
              <w:t>назначении для ускорения и облегчения</w:t>
            </w:r>
            <w:r>
              <w:rPr>
                <w:sz w:val="24"/>
                <w:szCs w:val="24"/>
              </w:rPr>
              <w:t xml:space="preserve"> </w:t>
            </w:r>
            <w:r w:rsidRPr="00FD3200">
              <w:rPr>
                <w:sz w:val="24"/>
                <w:szCs w:val="24"/>
              </w:rPr>
              <w:t>процессов бытового труда.</w:t>
            </w:r>
          </w:p>
          <w:p w:rsidR="00FD3200" w:rsidRPr="00FD3200" w:rsidRDefault="00FD3200" w:rsidP="00FD3200">
            <w:pPr>
              <w:rPr>
                <w:sz w:val="24"/>
                <w:szCs w:val="24"/>
              </w:rPr>
            </w:pPr>
            <w:r w:rsidRPr="00FD3200">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FD3200" w:rsidRPr="00FD3200" w:rsidRDefault="00FD3200" w:rsidP="00FD3200">
            <w:pPr>
              <w:rPr>
                <w:sz w:val="24"/>
                <w:szCs w:val="24"/>
              </w:rPr>
            </w:pPr>
            <w:r w:rsidRPr="00FD3200">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C57AD2" w:rsidRPr="002130B4" w:rsidRDefault="00FD3200" w:rsidP="00FD3200">
            <w:pPr>
              <w:rPr>
                <w:sz w:val="24"/>
                <w:szCs w:val="24"/>
              </w:rPr>
            </w:pPr>
            <w:r w:rsidRPr="00FD3200">
              <w:rPr>
                <w:sz w:val="24"/>
                <w:szCs w:val="24"/>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w:t>
            </w:r>
            <w:r w:rsidRPr="00FD3200">
              <w:rPr>
                <w:sz w:val="24"/>
                <w:szCs w:val="24"/>
              </w:rPr>
              <w:lastRenderedPageBreak/>
              <w:t>о важности соблюдения очередности действий в трудовом процессе для</w:t>
            </w:r>
            <w:r>
              <w:rPr>
                <w:sz w:val="24"/>
                <w:szCs w:val="24"/>
              </w:rPr>
              <w:t xml:space="preserve"> </w:t>
            </w:r>
            <w:r w:rsidRPr="00FD3200">
              <w:rPr>
                <w:sz w:val="24"/>
                <w:szCs w:val="24"/>
              </w:rPr>
              <w:t>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tc>
      </w:tr>
      <w:tr w:rsidR="00C57AD2" w:rsidTr="002C16F8">
        <w:tc>
          <w:tcPr>
            <w:tcW w:w="4963" w:type="dxa"/>
          </w:tcPr>
          <w:p w:rsidR="00FD3200" w:rsidRPr="00FD3200" w:rsidRDefault="00FD3200" w:rsidP="00FD3200">
            <w:pPr>
              <w:rPr>
                <w:b/>
                <w:sz w:val="24"/>
                <w:szCs w:val="24"/>
              </w:rPr>
            </w:pPr>
            <w:r w:rsidRPr="00FD3200">
              <w:rPr>
                <w:b/>
                <w:sz w:val="24"/>
                <w:szCs w:val="24"/>
              </w:rPr>
              <w:lastRenderedPageBreak/>
              <w:t>в области формирования основ безопасного поведения:</w:t>
            </w:r>
          </w:p>
          <w:p w:rsidR="00FD3200" w:rsidRPr="00FD3200" w:rsidRDefault="00FD3200" w:rsidP="00FD3200">
            <w:pPr>
              <w:rPr>
                <w:sz w:val="24"/>
                <w:szCs w:val="24"/>
              </w:rPr>
            </w:pPr>
            <w:r>
              <w:rPr>
                <w:sz w:val="24"/>
                <w:szCs w:val="24"/>
              </w:rPr>
              <w:t xml:space="preserve">- </w:t>
            </w:r>
            <w:r w:rsidRPr="00FD3200">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FD3200" w:rsidRPr="00FD3200" w:rsidRDefault="00FD3200" w:rsidP="00FD3200">
            <w:pPr>
              <w:rPr>
                <w:sz w:val="24"/>
                <w:szCs w:val="24"/>
              </w:rPr>
            </w:pPr>
            <w:r>
              <w:rPr>
                <w:sz w:val="24"/>
                <w:szCs w:val="24"/>
              </w:rPr>
              <w:t xml:space="preserve">- </w:t>
            </w:r>
            <w:r w:rsidRPr="00FD3200">
              <w:rPr>
                <w:sz w:val="24"/>
                <w:szCs w:val="24"/>
              </w:rPr>
              <w:t>знакомить детей с простейшими способами безопасного поведения в опасных ситуациях;</w:t>
            </w:r>
          </w:p>
          <w:p w:rsidR="00FD3200" w:rsidRPr="00FD3200" w:rsidRDefault="00FD3200" w:rsidP="00FD3200">
            <w:pPr>
              <w:rPr>
                <w:sz w:val="24"/>
                <w:szCs w:val="24"/>
              </w:rPr>
            </w:pPr>
            <w:r>
              <w:rPr>
                <w:sz w:val="24"/>
                <w:szCs w:val="24"/>
              </w:rPr>
              <w:t xml:space="preserve">- </w:t>
            </w:r>
            <w:r w:rsidRPr="00FD3200">
              <w:rPr>
                <w:sz w:val="24"/>
                <w:szCs w:val="24"/>
              </w:rPr>
              <w:t>формировать представления о правилах безопасного дорожного движения в качестве пешехода и па</w:t>
            </w:r>
            <w:r w:rsidR="00E75594">
              <w:rPr>
                <w:sz w:val="24"/>
                <w:szCs w:val="24"/>
              </w:rPr>
              <w:t>ссажира транспортного средства;</w:t>
            </w:r>
          </w:p>
          <w:p w:rsidR="00C57AD2" w:rsidRPr="002130B4" w:rsidRDefault="00FD3200" w:rsidP="00FD3200">
            <w:pPr>
              <w:rPr>
                <w:sz w:val="24"/>
                <w:szCs w:val="24"/>
              </w:rPr>
            </w:pPr>
            <w:r>
              <w:rPr>
                <w:sz w:val="24"/>
                <w:szCs w:val="24"/>
              </w:rPr>
              <w:t xml:space="preserve">- </w:t>
            </w:r>
            <w:r w:rsidRPr="00FD3200">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4960" w:type="dxa"/>
          </w:tcPr>
          <w:p w:rsidR="00FD3200" w:rsidRPr="00FD3200" w:rsidRDefault="00FD3200" w:rsidP="00FD3200">
            <w:pPr>
              <w:rPr>
                <w:sz w:val="24"/>
                <w:szCs w:val="24"/>
              </w:rPr>
            </w:pPr>
            <w:r w:rsidRPr="00FD3200">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FD3200" w:rsidRPr="00FD3200" w:rsidRDefault="00FD3200" w:rsidP="00FD3200">
            <w:pPr>
              <w:rPr>
                <w:sz w:val="24"/>
                <w:szCs w:val="24"/>
              </w:rPr>
            </w:pPr>
            <w:r w:rsidRPr="00FD3200">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w:t>
            </w:r>
          </w:p>
          <w:p w:rsidR="00FD3200" w:rsidRPr="00FD3200" w:rsidRDefault="00FD3200" w:rsidP="00FD3200">
            <w:pPr>
              <w:rPr>
                <w:sz w:val="24"/>
                <w:szCs w:val="24"/>
              </w:rPr>
            </w:pPr>
            <w:r w:rsidRPr="00FD3200">
              <w:rPr>
                <w:sz w:val="24"/>
                <w:szCs w:val="24"/>
              </w:rPr>
              <w:t>порезаться или уколоться, лучше предупредить</w:t>
            </w:r>
            <w:r>
              <w:rPr>
                <w:sz w:val="24"/>
                <w:szCs w:val="24"/>
              </w:rPr>
              <w:t xml:space="preserve"> </w:t>
            </w:r>
            <w:r w:rsidRPr="00FD3200">
              <w:rPr>
                <w:sz w:val="24"/>
                <w:szCs w:val="24"/>
              </w:rPr>
              <w:t>взрослого и пользоваться только под его присмотром.</w:t>
            </w:r>
          </w:p>
          <w:p w:rsidR="00C57AD2" w:rsidRPr="002130B4" w:rsidRDefault="00FD3200" w:rsidP="00FD3200">
            <w:pPr>
              <w:rPr>
                <w:sz w:val="24"/>
                <w:szCs w:val="24"/>
              </w:rPr>
            </w:pPr>
            <w:r w:rsidRPr="00FD3200">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FD3200" w:rsidTr="00407512">
        <w:tc>
          <w:tcPr>
            <w:tcW w:w="9923" w:type="dxa"/>
            <w:gridSpan w:val="2"/>
          </w:tcPr>
          <w:p w:rsidR="00FD3200" w:rsidRDefault="00FD3200" w:rsidP="00FD3200">
            <w:pPr>
              <w:jc w:val="center"/>
              <w:rPr>
                <w:b/>
                <w:sz w:val="24"/>
                <w:szCs w:val="24"/>
              </w:rPr>
            </w:pPr>
          </w:p>
          <w:p w:rsidR="00FD3200" w:rsidRPr="00FD3200" w:rsidRDefault="00FD3200" w:rsidP="00FD3200">
            <w:pPr>
              <w:jc w:val="center"/>
              <w:rPr>
                <w:b/>
                <w:i/>
                <w:sz w:val="24"/>
                <w:szCs w:val="24"/>
              </w:rPr>
            </w:pPr>
            <w:r w:rsidRPr="00FD3200">
              <w:rPr>
                <w:b/>
                <w:i/>
                <w:sz w:val="24"/>
                <w:szCs w:val="24"/>
              </w:rPr>
              <w:t>Старшая группа (5-6 лет)</w:t>
            </w:r>
          </w:p>
        </w:tc>
      </w:tr>
      <w:tr w:rsidR="00C57AD2" w:rsidTr="002C16F8">
        <w:tc>
          <w:tcPr>
            <w:tcW w:w="4963" w:type="dxa"/>
          </w:tcPr>
          <w:p w:rsidR="00FD3200" w:rsidRPr="00FD3200" w:rsidRDefault="00FD3200" w:rsidP="00FD3200">
            <w:pPr>
              <w:jc w:val="center"/>
              <w:rPr>
                <w:b/>
                <w:sz w:val="24"/>
                <w:szCs w:val="24"/>
              </w:rPr>
            </w:pPr>
            <w:r w:rsidRPr="00FD3200">
              <w:rPr>
                <w:b/>
                <w:sz w:val="24"/>
                <w:szCs w:val="24"/>
              </w:rPr>
              <w:t>Основные задачи</w:t>
            </w:r>
          </w:p>
          <w:p w:rsidR="00C57AD2" w:rsidRPr="00FD3200" w:rsidRDefault="00FD3200" w:rsidP="00FD3200">
            <w:pPr>
              <w:jc w:val="center"/>
              <w:rPr>
                <w:b/>
                <w:sz w:val="24"/>
                <w:szCs w:val="24"/>
              </w:rPr>
            </w:pPr>
            <w:r w:rsidRPr="00FD3200">
              <w:rPr>
                <w:b/>
                <w:sz w:val="24"/>
                <w:szCs w:val="24"/>
              </w:rPr>
              <w:t>образовательной деятельности</w:t>
            </w:r>
          </w:p>
        </w:tc>
        <w:tc>
          <w:tcPr>
            <w:tcW w:w="4960" w:type="dxa"/>
          </w:tcPr>
          <w:p w:rsidR="00C57AD2" w:rsidRPr="00FD3200" w:rsidRDefault="00FD3200" w:rsidP="00FD3200">
            <w:pPr>
              <w:jc w:val="center"/>
              <w:rPr>
                <w:b/>
                <w:sz w:val="24"/>
                <w:szCs w:val="24"/>
              </w:rPr>
            </w:pPr>
            <w:r w:rsidRPr="00FD3200">
              <w:rPr>
                <w:b/>
                <w:sz w:val="24"/>
                <w:szCs w:val="24"/>
              </w:rPr>
              <w:t>Содержание образовательной деятельности</w:t>
            </w:r>
          </w:p>
        </w:tc>
      </w:tr>
      <w:tr w:rsidR="002C16F8" w:rsidTr="002C16F8">
        <w:tc>
          <w:tcPr>
            <w:tcW w:w="4963" w:type="dxa"/>
          </w:tcPr>
          <w:p w:rsidR="00FD3200" w:rsidRPr="00FD3200" w:rsidRDefault="00FD3200" w:rsidP="00FD3200">
            <w:pPr>
              <w:jc w:val="both"/>
              <w:rPr>
                <w:b/>
                <w:sz w:val="24"/>
                <w:szCs w:val="24"/>
              </w:rPr>
            </w:pPr>
            <w:r w:rsidRPr="00FD3200">
              <w:rPr>
                <w:b/>
                <w:sz w:val="24"/>
                <w:szCs w:val="24"/>
              </w:rPr>
              <w:t>в сфере социальных отношений:</w:t>
            </w:r>
          </w:p>
          <w:p w:rsidR="00FD3200" w:rsidRPr="00FD3200" w:rsidRDefault="00FD3200" w:rsidP="00FD3200">
            <w:pPr>
              <w:rPr>
                <w:sz w:val="24"/>
                <w:szCs w:val="24"/>
              </w:rPr>
            </w:pPr>
            <w:r>
              <w:rPr>
                <w:sz w:val="24"/>
                <w:szCs w:val="24"/>
              </w:rPr>
              <w:lastRenderedPageBreak/>
              <w:t xml:space="preserve">- </w:t>
            </w:r>
            <w:r w:rsidRPr="00FD3200">
              <w:rPr>
                <w:sz w:val="24"/>
                <w:szCs w:val="24"/>
              </w:rPr>
              <w:t>обогащать представления детей о формах поведения и действиях в различных ситуациях в семье и ДОО;</w:t>
            </w:r>
          </w:p>
          <w:p w:rsidR="00FD3200" w:rsidRPr="00FD3200" w:rsidRDefault="00FD3200" w:rsidP="00FD3200">
            <w:pPr>
              <w:rPr>
                <w:sz w:val="24"/>
                <w:szCs w:val="24"/>
              </w:rPr>
            </w:pPr>
            <w:r>
              <w:rPr>
                <w:sz w:val="24"/>
                <w:szCs w:val="24"/>
              </w:rPr>
              <w:t xml:space="preserve">- </w:t>
            </w:r>
            <w:r w:rsidRPr="00FD3200">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FD3200" w:rsidRPr="00FD3200" w:rsidRDefault="00FD3200" w:rsidP="00FD3200">
            <w:pPr>
              <w:rPr>
                <w:sz w:val="24"/>
                <w:szCs w:val="24"/>
              </w:rPr>
            </w:pPr>
            <w:r>
              <w:rPr>
                <w:sz w:val="24"/>
                <w:szCs w:val="24"/>
              </w:rPr>
              <w:t xml:space="preserve">- </w:t>
            </w:r>
            <w:r w:rsidRPr="00FD3200">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w:t>
            </w:r>
          </w:p>
          <w:p w:rsidR="00FD3200" w:rsidRPr="00FD3200" w:rsidRDefault="00FD3200" w:rsidP="00FD3200">
            <w:pPr>
              <w:rPr>
                <w:sz w:val="24"/>
                <w:szCs w:val="24"/>
              </w:rPr>
            </w:pPr>
            <w:r w:rsidRPr="00FD3200">
              <w:rPr>
                <w:sz w:val="24"/>
                <w:szCs w:val="24"/>
              </w:rPr>
              <w:t>деятельности;</w:t>
            </w:r>
          </w:p>
          <w:p w:rsidR="00FD3200" w:rsidRPr="00FD3200" w:rsidRDefault="00FD3200" w:rsidP="00FD3200">
            <w:pPr>
              <w:rPr>
                <w:sz w:val="24"/>
                <w:szCs w:val="24"/>
              </w:rPr>
            </w:pPr>
            <w:r>
              <w:rPr>
                <w:sz w:val="24"/>
                <w:szCs w:val="24"/>
              </w:rPr>
              <w:t xml:space="preserve">- </w:t>
            </w:r>
            <w:r w:rsidRPr="00FD3200">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C16F8" w:rsidRPr="002130B4" w:rsidRDefault="00FD3200" w:rsidP="00FD3200">
            <w:pPr>
              <w:rPr>
                <w:sz w:val="24"/>
                <w:szCs w:val="24"/>
              </w:rPr>
            </w:pPr>
            <w:r>
              <w:rPr>
                <w:sz w:val="24"/>
                <w:szCs w:val="24"/>
              </w:rPr>
              <w:t xml:space="preserve">- </w:t>
            </w:r>
            <w:r w:rsidRPr="00FD3200">
              <w:rPr>
                <w:sz w:val="24"/>
                <w:szCs w:val="24"/>
              </w:rPr>
              <w:t>расширять представления о правилах поведения в общественных м</w:t>
            </w:r>
            <w:r w:rsidR="00E75594">
              <w:rPr>
                <w:sz w:val="24"/>
                <w:szCs w:val="24"/>
              </w:rPr>
              <w:t>естах; об обязанностях в группе.</w:t>
            </w:r>
          </w:p>
        </w:tc>
        <w:tc>
          <w:tcPr>
            <w:tcW w:w="4960" w:type="dxa"/>
          </w:tcPr>
          <w:p w:rsidR="00FD3200" w:rsidRPr="00FD3200" w:rsidRDefault="00FD3200" w:rsidP="00FD3200">
            <w:pPr>
              <w:rPr>
                <w:sz w:val="24"/>
                <w:szCs w:val="24"/>
              </w:rPr>
            </w:pPr>
            <w:r w:rsidRPr="00FD3200">
              <w:rPr>
                <w:sz w:val="24"/>
                <w:szCs w:val="24"/>
              </w:rPr>
              <w:lastRenderedPageBreak/>
              <w:t xml:space="preserve">Педагог предоставляет детям возможность </w:t>
            </w:r>
            <w:r w:rsidRPr="00FD3200">
              <w:rPr>
                <w:sz w:val="24"/>
                <w:szCs w:val="24"/>
              </w:rPr>
              <w:lastRenderedPageBreak/>
              <w:t>рассказать о себе, выразить собственные потребности и желания, воспитывает самоуважение и уверенность в себе, подчеркивает достижения ребёнка. Знакоми</w:t>
            </w:r>
            <w:r>
              <w:rPr>
                <w:sz w:val="24"/>
                <w:szCs w:val="24"/>
              </w:rPr>
              <w:t xml:space="preserve">т детей с их правами. Обогащает </w:t>
            </w:r>
            <w:r w:rsidRPr="00FD3200">
              <w:rPr>
                <w:sz w:val="24"/>
                <w:szCs w:val="24"/>
              </w:rPr>
              <w:t>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FD3200" w:rsidRPr="00FD3200" w:rsidRDefault="00FD3200" w:rsidP="00FD3200">
            <w:pPr>
              <w:rPr>
                <w:sz w:val="24"/>
                <w:szCs w:val="24"/>
              </w:rPr>
            </w:pPr>
            <w:r w:rsidRPr="00FD3200">
              <w:rPr>
                <w:sz w:val="24"/>
                <w:szCs w:val="24"/>
              </w:rPr>
              <w:t>Педагог знакомит детей с основными эмоциями и чувствами, их выражением в мимике, пантомимике, действиях, интонации речи.</w:t>
            </w:r>
          </w:p>
          <w:p w:rsidR="00FD3200" w:rsidRPr="00FD3200" w:rsidRDefault="00FD3200" w:rsidP="00FD3200">
            <w:pPr>
              <w:rPr>
                <w:sz w:val="24"/>
                <w:szCs w:val="24"/>
              </w:rPr>
            </w:pPr>
            <w:r w:rsidRPr="00FD3200">
              <w:rPr>
                <w:sz w:val="24"/>
                <w:szCs w:val="24"/>
              </w:rPr>
              <w:t>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FD3200" w:rsidRPr="00FD3200" w:rsidRDefault="00FD3200" w:rsidP="00FD3200">
            <w:pPr>
              <w:rPr>
                <w:sz w:val="24"/>
                <w:szCs w:val="24"/>
              </w:rPr>
            </w:pPr>
            <w:r w:rsidRPr="00FD3200">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FD3200" w:rsidRPr="00FD3200" w:rsidRDefault="00FD3200" w:rsidP="00FD3200">
            <w:pPr>
              <w:rPr>
                <w:sz w:val="24"/>
                <w:szCs w:val="24"/>
              </w:rPr>
            </w:pPr>
            <w:r w:rsidRPr="00FD3200">
              <w:rPr>
                <w:sz w:val="24"/>
                <w:szCs w:val="24"/>
              </w:rPr>
              <w:t>Педагог поддерживает стремление ребёнка быть</w:t>
            </w:r>
            <w:r>
              <w:rPr>
                <w:sz w:val="24"/>
                <w:szCs w:val="24"/>
              </w:rPr>
              <w:t xml:space="preserve"> </w:t>
            </w:r>
            <w:r w:rsidRPr="00FD3200">
              <w:rPr>
                <w:sz w:val="24"/>
                <w:szCs w:val="24"/>
              </w:rPr>
              <w:t>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w:t>
            </w:r>
            <w:r>
              <w:rPr>
                <w:sz w:val="24"/>
                <w:szCs w:val="24"/>
              </w:rPr>
              <w:t xml:space="preserve">адению детьми умений совместной </w:t>
            </w:r>
            <w:r w:rsidRPr="00FD3200">
              <w:rPr>
                <w:sz w:val="24"/>
                <w:szCs w:val="24"/>
              </w:rPr>
              <w:t xml:space="preserve">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w:t>
            </w:r>
            <w:r w:rsidRPr="00FD3200">
              <w:rPr>
                <w:sz w:val="24"/>
                <w:szCs w:val="24"/>
              </w:rPr>
              <w:lastRenderedPageBreak/>
              <w:t>достижении результата, выражать свое отношение к результату и</w:t>
            </w:r>
            <w:r>
              <w:rPr>
                <w:sz w:val="24"/>
                <w:szCs w:val="24"/>
              </w:rPr>
              <w:t xml:space="preserve"> </w:t>
            </w:r>
            <w:r w:rsidRPr="00FD3200">
              <w:rPr>
                <w:sz w:val="24"/>
                <w:szCs w:val="24"/>
              </w:rPr>
              <w:t>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FD3200" w:rsidRPr="00FD3200" w:rsidRDefault="00FD3200" w:rsidP="00FD3200">
            <w:pPr>
              <w:rPr>
                <w:sz w:val="24"/>
                <w:szCs w:val="24"/>
              </w:rPr>
            </w:pPr>
            <w:r w:rsidRPr="00FD3200">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FD3200" w:rsidRPr="00FD3200" w:rsidRDefault="00FD3200" w:rsidP="00FD3200">
            <w:pPr>
              <w:rPr>
                <w:sz w:val="24"/>
                <w:szCs w:val="24"/>
              </w:rPr>
            </w:pPr>
            <w:r w:rsidRPr="00FD3200">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C16F8" w:rsidRPr="002130B4" w:rsidRDefault="00FD3200" w:rsidP="00FD3200">
            <w:pPr>
              <w:rPr>
                <w:sz w:val="24"/>
                <w:szCs w:val="24"/>
              </w:rPr>
            </w:pPr>
            <w:r w:rsidRPr="00FD3200">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w:t>
            </w:r>
            <w:r>
              <w:rPr>
                <w:sz w:val="24"/>
                <w:szCs w:val="24"/>
              </w:rPr>
              <w:t xml:space="preserve">, удовлетворение от проведенных </w:t>
            </w:r>
            <w:r w:rsidRPr="00FD3200">
              <w:rPr>
                <w:sz w:val="24"/>
                <w:szCs w:val="24"/>
              </w:rPr>
              <w:t>мероприятий.</w:t>
            </w:r>
          </w:p>
        </w:tc>
      </w:tr>
      <w:tr w:rsidR="00FD3200" w:rsidTr="002C16F8">
        <w:tc>
          <w:tcPr>
            <w:tcW w:w="4963" w:type="dxa"/>
          </w:tcPr>
          <w:p w:rsidR="00E97F8C" w:rsidRPr="00E97F8C" w:rsidRDefault="00E97F8C" w:rsidP="00E97F8C">
            <w:pPr>
              <w:rPr>
                <w:b/>
                <w:sz w:val="24"/>
                <w:szCs w:val="24"/>
              </w:rPr>
            </w:pPr>
            <w:r w:rsidRPr="00E97F8C">
              <w:rPr>
                <w:b/>
                <w:sz w:val="24"/>
                <w:szCs w:val="24"/>
              </w:rPr>
              <w:lastRenderedPageBreak/>
              <w:t>в области формирования основ гражданственности и патриотизма:</w:t>
            </w:r>
          </w:p>
          <w:p w:rsidR="00E97F8C" w:rsidRPr="00E97F8C" w:rsidRDefault="00E97F8C" w:rsidP="00E97F8C">
            <w:pPr>
              <w:rPr>
                <w:sz w:val="24"/>
                <w:szCs w:val="24"/>
              </w:rPr>
            </w:pPr>
            <w:r>
              <w:rPr>
                <w:sz w:val="24"/>
                <w:szCs w:val="24"/>
              </w:rPr>
              <w:t xml:space="preserve">- </w:t>
            </w:r>
            <w:r w:rsidRPr="00E97F8C">
              <w:rPr>
                <w:sz w:val="24"/>
                <w:szCs w:val="24"/>
              </w:rPr>
              <w:t>вос</w:t>
            </w:r>
            <w:r w:rsidR="00E75594">
              <w:rPr>
                <w:sz w:val="24"/>
                <w:szCs w:val="24"/>
              </w:rPr>
              <w:t xml:space="preserve">питывать </w:t>
            </w:r>
            <w:r>
              <w:rPr>
                <w:sz w:val="24"/>
                <w:szCs w:val="24"/>
              </w:rPr>
              <w:t xml:space="preserve">уважительное отношение </w:t>
            </w:r>
            <w:r w:rsidR="00E75594">
              <w:rPr>
                <w:sz w:val="24"/>
                <w:szCs w:val="24"/>
              </w:rPr>
              <w:t xml:space="preserve">к Родине, </w:t>
            </w:r>
            <w:r w:rsidRPr="00E97F8C">
              <w:rPr>
                <w:sz w:val="24"/>
                <w:szCs w:val="24"/>
              </w:rPr>
              <w:t>к людям   разных национальностей, проживающим на территории России, их культурному наследию;</w:t>
            </w:r>
          </w:p>
          <w:p w:rsidR="00E97F8C" w:rsidRPr="00E97F8C" w:rsidRDefault="00E97F8C" w:rsidP="00E97F8C">
            <w:pPr>
              <w:rPr>
                <w:sz w:val="24"/>
                <w:szCs w:val="24"/>
              </w:rPr>
            </w:pPr>
            <w:r>
              <w:rPr>
                <w:sz w:val="24"/>
                <w:szCs w:val="24"/>
              </w:rPr>
              <w:t xml:space="preserve">- </w:t>
            </w:r>
            <w:r w:rsidRPr="00E97F8C">
              <w:rPr>
                <w:sz w:val="24"/>
                <w:szCs w:val="24"/>
              </w:rPr>
              <w:t>знакомить детей с содержанием</w:t>
            </w:r>
            <w:r>
              <w:rPr>
                <w:sz w:val="24"/>
                <w:szCs w:val="24"/>
              </w:rPr>
              <w:t xml:space="preserve"> </w:t>
            </w:r>
            <w:r w:rsidRPr="00E97F8C">
              <w:rPr>
                <w:sz w:val="24"/>
                <w:szCs w:val="24"/>
              </w:rPr>
              <w:t>государственных праздников и традициями</w:t>
            </w:r>
          </w:p>
          <w:p w:rsidR="00E97F8C" w:rsidRPr="00E97F8C" w:rsidRDefault="00E97F8C" w:rsidP="00E97F8C">
            <w:pPr>
              <w:rPr>
                <w:sz w:val="24"/>
                <w:szCs w:val="24"/>
              </w:rPr>
            </w:pPr>
            <w:r w:rsidRPr="00E97F8C">
              <w:rPr>
                <w:sz w:val="24"/>
                <w:szCs w:val="24"/>
              </w:rPr>
              <w:t>празднования, развивать патриотические чувства, уважение и гордость за поступки героев Отечества, достижения страны;</w:t>
            </w:r>
          </w:p>
          <w:p w:rsidR="00E97F8C" w:rsidRPr="00E97F8C" w:rsidRDefault="00E97F8C" w:rsidP="00E97F8C">
            <w:pPr>
              <w:rPr>
                <w:sz w:val="24"/>
                <w:szCs w:val="24"/>
              </w:rPr>
            </w:pPr>
            <w:r w:rsidRPr="00E97F8C">
              <w:rPr>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w:t>
            </w:r>
          </w:p>
          <w:p w:rsidR="00FD3200" w:rsidRPr="002130B4" w:rsidRDefault="00E75594" w:rsidP="00E97F8C">
            <w:pPr>
              <w:rPr>
                <w:sz w:val="24"/>
                <w:szCs w:val="24"/>
              </w:rPr>
            </w:pPr>
            <w:r>
              <w:rPr>
                <w:sz w:val="24"/>
                <w:szCs w:val="24"/>
              </w:rPr>
              <w:t>явлениях природы.</w:t>
            </w:r>
          </w:p>
        </w:tc>
        <w:tc>
          <w:tcPr>
            <w:tcW w:w="4960" w:type="dxa"/>
          </w:tcPr>
          <w:p w:rsidR="00E97F8C" w:rsidRPr="00E97F8C" w:rsidRDefault="00E97F8C" w:rsidP="00E97F8C">
            <w:pPr>
              <w:rPr>
                <w:sz w:val="24"/>
                <w:szCs w:val="24"/>
              </w:rPr>
            </w:pPr>
            <w:r w:rsidRPr="00E97F8C">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w:t>
            </w:r>
          </w:p>
          <w:p w:rsidR="00E97F8C" w:rsidRPr="00E97F8C" w:rsidRDefault="00E97F8C" w:rsidP="00E97F8C">
            <w:pPr>
              <w:rPr>
                <w:sz w:val="24"/>
                <w:szCs w:val="24"/>
              </w:rPr>
            </w:pPr>
            <w:r w:rsidRPr="00E97F8C">
              <w:rPr>
                <w:sz w:val="24"/>
                <w:szCs w:val="24"/>
              </w:rPr>
              <w:t>Обогащает предст</w:t>
            </w:r>
            <w:r>
              <w:rPr>
                <w:sz w:val="24"/>
                <w:szCs w:val="24"/>
              </w:rPr>
              <w:t xml:space="preserve">авления детей о том, что Россия </w:t>
            </w:r>
            <w:r w:rsidRPr="00E97F8C">
              <w:rPr>
                <w:sz w:val="24"/>
                <w:szCs w:val="24"/>
              </w:rPr>
              <w:t xml:space="preserve">- большая многонациональная страна, воспитывает уважение к людям разных национальностей, их культуре. </w:t>
            </w:r>
            <w:r>
              <w:rPr>
                <w:sz w:val="24"/>
                <w:szCs w:val="24"/>
              </w:rPr>
              <w:t xml:space="preserve">Развивает интерес к жизни людей </w:t>
            </w:r>
            <w:r w:rsidRPr="00E97F8C">
              <w:rPr>
                <w:sz w:val="24"/>
                <w:szCs w:val="24"/>
              </w:rPr>
              <w:t>разных национальностей, проживающих на</w:t>
            </w:r>
            <w:r>
              <w:rPr>
                <w:sz w:val="24"/>
                <w:szCs w:val="24"/>
              </w:rPr>
              <w:t xml:space="preserve"> </w:t>
            </w:r>
            <w:r w:rsidRPr="00E97F8C">
              <w:rPr>
                <w:sz w:val="24"/>
                <w:szCs w:val="24"/>
              </w:rPr>
              <w:t xml:space="preserve">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w:t>
            </w:r>
            <w:r w:rsidRPr="00E97F8C">
              <w:rPr>
                <w:sz w:val="24"/>
                <w:szCs w:val="24"/>
              </w:rPr>
              <w:lastRenderedPageBreak/>
              <w:t>малой родины.</w:t>
            </w:r>
          </w:p>
          <w:p w:rsidR="00E97F8C" w:rsidRPr="00E97F8C" w:rsidRDefault="00E97F8C" w:rsidP="00E97F8C">
            <w:pPr>
              <w:rPr>
                <w:sz w:val="24"/>
                <w:szCs w:val="24"/>
              </w:rPr>
            </w:pPr>
            <w:r w:rsidRPr="00E97F8C">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w:t>
            </w:r>
          </w:p>
          <w:p w:rsidR="00E97F8C" w:rsidRPr="00E97F8C" w:rsidRDefault="00E97F8C" w:rsidP="00E97F8C">
            <w:pPr>
              <w:rPr>
                <w:sz w:val="24"/>
                <w:szCs w:val="24"/>
              </w:rPr>
            </w:pPr>
            <w:r w:rsidRPr="00E97F8C">
              <w:rPr>
                <w:sz w:val="24"/>
                <w:szCs w:val="24"/>
              </w:rPr>
              <w:t>Знакомит детей с яркими биографическими фактами, поступками героев Отечества, вызывает позитивный эмоциональный отклик и чувство гордости.</w:t>
            </w:r>
          </w:p>
          <w:p w:rsidR="00FD3200" w:rsidRPr="002130B4" w:rsidRDefault="00E97F8C" w:rsidP="00E97F8C">
            <w:pPr>
              <w:rPr>
                <w:sz w:val="24"/>
                <w:szCs w:val="24"/>
              </w:rPr>
            </w:pPr>
            <w:r w:rsidRPr="00E97F8C">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FD3200" w:rsidTr="002C16F8">
        <w:tc>
          <w:tcPr>
            <w:tcW w:w="4963" w:type="dxa"/>
          </w:tcPr>
          <w:p w:rsidR="00E97F8C" w:rsidRPr="00E97F8C" w:rsidRDefault="00E97F8C" w:rsidP="00E97F8C">
            <w:pPr>
              <w:jc w:val="both"/>
              <w:rPr>
                <w:b/>
                <w:sz w:val="24"/>
                <w:szCs w:val="24"/>
              </w:rPr>
            </w:pPr>
            <w:r w:rsidRPr="00E97F8C">
              <w:rPr>
                <w:b/>
                <w:sz w:val="24"/>
                <w:szCs w:val="24"/>
              </w:rPr>
              <w:lastRenderedPageBreak/>
              <w:t>в сфере трудового воспитания:</w:t>
            </w:r>
          </w:p>
          <w:p w:rsidR="00E97F8C" w:rsidRPr="00E97F8C" w:rsidRDefault="00E97F8C" w:rsidP="00E97F8C">
            <w:pPr>
              <w:rPr>
                <w:sz w:val="24"/>
                <w:szCs w:val="24"/>
              </w:rPr>
            </w:pPr>
            <w:r>
              <w:rPr>
                <w:sz w:val="24"/>
                <w:szCs w:val="24"/>
              </w:rPr>
              <w:t xml:space="preserve">- </w:t>
            </w:r>
            <w:r w:rsidRPr="00E97F8C">
              <w:rPr>
                <w:sz w:val="24"/>
                <w:szCs w:val="24"/>
              </w:rPr>
              <w:t>формировать представления о профессиях и трудовых процессах;</w:t>
            </w:r>
          </w:p>
          <w:p w:rsidR="00E97F8C" w:rsidRPr="00E97F8C" w:rsidRDefault="00E97F8C" w:rsidP="00E97F8C">
            <w:pPr>
              <w:rPr>
                <w:sz w:val="24"/>
                <w:szCs w:val="24"/>
              </w:rPr>
            </w:pPr>
            <w:r>
              <w:rPr>
                <w:sz w:val="24"/>
                <w:szCs w:val="24"/>
              </w:rPr>
              <w:t xml:space="preserve">- </w:t>
            </w:r>
            <w:r w:rsidRPr="00E97F8C">
              <w:rPr>
                <w:sz w:val="24"/>
                <w:szCs w:val="24"/>
              </w:rPr>
              <w:t>воспитывать бережное отношение к труду взрослых, к результатам их труда;</w:t>
            </w:r>
          </w:p>
          <w:p w:rsidR="00E97F8C" w:rsidRPr="00E97F8C" w:rsidRDefault="00E97F8C" w:rsidP="00E97F8C">
            <w:pPr>
              <w:rPr>
                <w:sz w:val="24"/>
                <w:szCs w:val="24"/>
              </w:rPr>
            </w:pPr>
            <w:r>
              <w:rPr>
                <w:sz w:val="24"/>
                <w:szCs w:val="24"/>
              </w:rPr>
              <w:t xml:space="preserve">- </w:t>
            </w:r>
            <w:r w:rsidRPr="00E97F8C">
              <w:rPr>
                <w:sz w:val="24"/>
                <w:szCs w:val="24"/>
              </w:rPr>
              <w:t>развивать самостояте</w:t>
            </w:r>
            <w:r>
              <w:rPr>
                <w:sz w:val="24"/>
                <w:szCs w:val="24"/>
              </w:rPr>
              <w:t xml:space="preserve">льность и инициативу в трудовой деятельности по </w:t>
            </w:r>
            <w:r w:rsidR="00E75594">
              <w:rPr>
                <w:sz w:val="24"/>
                <w:szCs w:val="24"/>
              </w:rPr>
              <w:t>самообслуживанию, хозяйственно-</w:t>
            </w:r>
            <w:r w:rsidRPr="00E97F8C">
              <w:rPr>
                <w:sz w:val="24"/>
                <w:szCs w:val="24"/>
              </w:rPr>
              <w:t>бытовому, ручному труду и конструированию, труду в природе;</w:t>
            </w:r>
          </w:p>
          <w:p w:rsidR="00FD3200" w:rsidRPr="002130B4" w:rsidRDefault="00E97F8C" w:rsidP="00E97F8C">
            <w:pPr>
              <w:rPr>
                <w:sz w:val="24"/>
                <w:szCs w:val="24"/>
              </w:rPr>
            </w:pPr>
            <w:r>
              <w:rPr>
                <w:sz w:val="24"/>
                <w:szCs w:val="24"/>
              </w:rPr>
              <w:t xml:space="preserve">- </w:t>
            </w:r>
            <w:r w:rsidRPr="00E97F8C">
              <w:rPr>
                <w:sz w:val="24"/>
                <w:szCs w:val="24"/>
              </w:rPr>
              <w:t>знакомить детей с элемент</w:t>
            </w:r>
            <w:r>
              <w:rPr>
                <w:sz w:val="24"/>
                <w:szCs w:val="24"/>
              </w:rPr>
              <w:t xml:space="preserve">арными экономическими знаниями, </w:t>
            </w:r>
            <w:r w:rsidRPr="00E97F8C">
              <w:rPr>
                <w:sz w:val="24"/>
                <w:szCs w:val="24"/>
              </w:rPr>
              <w:t>формировать первоначальные</w:t>
            </w:r>
            <w:r>
              <w:rPr>
                <w:sz w:val="24"/>
                <w:szCs w:val="24"/>
              </w:rPr>
              <w:t xml:space="preserve"> </w:t>
            </w:r>
            <w:r w:rsidRPr="00E97F8C">
              <w:rPr>
                <w:sz w:val="24"/>
                <w:szCs w:val="24"/>
              </w:rPr>
              <w:t>предста</w:t>
            </w:r>
            <w:r w:rsidR="00E75594">
              <w:rPr>
                <w:sz w:val="24"/>
                <w:szCs w:val="24"/>
              </w:rPr>
              <w:t>вления о финансовой грамотности.</w:t>
            </w:r>
          </w:p>
        </w:tc>
        <w:tc>
          <w:tcPr>
            <w:tcW w:w="4960" w:type="dxa"/>
          </w:tcPr>
          <w:p w:rsidR="00E97F8C" w:rsidRPr="00E97F8C" w:rsidRDefault="00E97F8C" w:rsidP="00E97F8C">
            <w:pPr>
              <w:rPr>
                <w:sz w:val="24"/>
                <w:szCs w:val="24"/>
              </w:rPr>
            </w:pPr>
            <w:r w:rsidRPr="00E97F8C">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w:t>
            </w:r>
            <w:r>
              <w:rPr>
                <w:sz w:val="24"/>
                <w:szCs w:val="24"/>
              </w:rPr>
              <w:t xml:space="preserve"> </w:t>
            </w:r>
            <w:r w:rsidRPr="00E97F8C">
              <w:rPr>
                <w:sz w:val="24"/>
                <w:szCs w:val="24"/>
              </w:rPr>
              <w:t>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w:t>
            </w:r>
          </w:p>
          <w:p w:rsidR="00E97F8C" w:rsidRPr="00E97F8C" w:rsidRDefault="00E97F8C" w:rsidP="00E97F8C">
            <w:pPr>
              <w:rPr>
                <w:sz w:val="24"/>
                <w:szCs w:val="24"/>
              </w:rPr>
            </w:pPr>
            <w:r w:rsidRPr="00E97F8C">
              <w:rPr>
                <w:sz w:val="24"/>
                <w:szCs w:val="24"/>
              </w:rPr>
              <w:lastRenderedPageBreak/>
              <w:t>соответствии с целью, результат): продавец</w:t>
            </w:r>
            <w:r>
              <w:rPr>
                <w:sz w:val="24"/>
                <w:szCs w:val="24"/>
              </w:rPr>
              <w:t xml:space="preserve"> </w:t>
            </w:r>
            <w:r w:rsidRPr="00E97F8C">
              <w:rPr>
                <w:sz w:val="24"/>
                <w:szCs w:val="24"/>
              </w:rPr>
              <w:t>продает товар покупателю, рабочий на фабрике изготавливает товар, шофер развозит товар по магазинам, грузчик разгружает товар.</w:t>
            </w:r>
          </w:p>
          <w:p w:rsidR="00E97F8C" w:rsidRPr="00E97F8C" w:rsidRDefault="00E97F8C" w:rsidP="00E97F8C">
            <w:pPr>
              <w:rPr>
                <w:sz w:val="24"/>
                <w:szCs w:val="24"/>
              </w:rPr>
            </w:pPr>
            <w:r w:rsidRPr="00E97F8C">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E97F8C" w:rsidRPr="00E97F8C" w:rsidRDefault="00E97F8C" w:rsidP="00E97F8C">
            <w:pPr>
              <w:rPr>
                <w:sz w:val="24"/>
                <w:szCs w:val="24"/>
              </w:rPr>
            </w:pPr>
            <w:r w:rsidRPr="00E97F8C">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FD3200" w:rsidRPr="002130B4" w:rsidRDefault="00E97F8C" w:rsidP="00E97F8C">
            <w:pPr>
              <w:rPr>
                <w:sz w:val="24"/>
                <w:szCs w:val="24"/>
              </w:rPr>
            </w:pPr>
            <w:r w:rsidRPr="00E97F8C">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FD3200" w:rsidTr="002C16F8">
        <w:tc>
          <w:tcPr>
            <w:tcW w:w="4963" w:type="dxa"/>
          </w:tcPr>
          <w:p w:rsidR="00E97F8C" w:rsidRPr="00E97F8C" w:rsidRDefault="00E97F8C" w:rsidP="00E97F8C">
            <w:pPr>
              <w:rPr>
                <w:b/>
                <w:sz w:val="24"/>
                <w:szCs w:val="24"/>
              </w:rPr>
            </w:pPr>
            <w:r w:rsidRPr="00E97F8C">
              <w:rPr>
                <w:b/>
                <w:sz w:val="24"/>
                <w:szCs w:val="24"/>
              </w:rPr>
              <w:lastRenderedPageBreak/>
              <w:t>в области формирования безопасного поведения:</w:t>
            </w:r>
          </w:p>
          <w:p w:rsidR="00E97F8C" w:rsidRPr="00E97F8C" w:rsidRDefault="00E97F8C" w:rsidP="00E97F8C">
            <w:pPr>
              <w:rPr>
                <w:sz w:val="24"/>
                <w:szCs w:val="24"/>
              </w:rPr>
            </w:pPr>
            <w:r w:rsidRPr="00E97F8C">
              <w:rPr>
                <w:sz w:val="24"/>
                <w:szCs w:val="24"/>
              </w:rPr>
              <w:t xml:space="preserve">- формировать представления детей об </w:t>
            </w:r>
            <w:r w:rsidRPr="00E97F8C">
              <w:rPr>
                <w:sz w:val="24"/>
                <w:szCs w:val="24"/>
              </w:rPr>
              <w:lastRenderedPageBreak/>
              <w:t>основных источниках и видах опасности в быту, на улице, в природе, в информационно- телекоммуникационной сети</w:t>
            </w:r>
            <w:r>
              <w:rPr>
                <w:sz w:val="24"/>
                <w:szCs w:val="24"/>
              </w:rPr>
              <w:t xml:space="preserve"> </w:t>
            </w:r>
            <w:r w:rsidRPr="00E97F8C">
              <w:rPr>
                <w:sz w:val="24"/>
                <w:szCs w:val="24"/>
              </w:rPr>
              <w:t>«Интернет» (далее - сеть Интернет) и способах безопасного поведения;</w:t>
            </w:r>
            <w:r>
              <w:rPr>
                <w:sz w:val="24"/>
                <w:szCs w:val="24"/>
              </w:rPr>
              <w:t xml:space="preserve"> </w:t>
            </w:r>
            <w:r w:rsidRPr="00E97F8C">
              <w:rPr>
                <w:sz w:val="24"/>
                <w:szCs w:val="24"/>
              </w:rPr>
              <w:t>о правилах безопасности</w:t>
            </w:r>
            <w:r>
              <w:rPr>
                <w:sz w:val="24"/>
                <w:szCs w:val="24"/>
              </w:rPr>
              <w:t xml:space="preserve"> </w:t>
            </w:r>
            <w:r w:rsidRPr="00E97F8C">
              <w:rPr>
                <w:sz w:val="24"/>
                <w:szCs w:val="24"/>
              </w:rPr>
              <w:t>дорожного движения в качестве пешехода и пассажира транспортного средства;</w:t>
            </w:r>
          </w:p>
          <w:p w:rsidR="00E97F8C" w:rsidRPr="00E97F8C" w:rsidRDefault="00E97F8C" w:rsidP="00E97F8C">
            <w:pPr>
              <w:rPr>
                <w:sz w:val="24"/>
                <w:szCs w:val="24"/>
              </w:rPr>
            </w:pPr>
            <w:r>
              <w:rPr>
                <w:sz w:val="24"/>
                <w:szCs w:val="24"/>
              </w:rPr>
              <w:t xml:space="preserve">- </w:t>
            </w:r>
            <w:r w:rsidRPr="00E97F8C">
              <w:rPr>
                <w:sz w:val="24"/>
                <w:szCs w:val="24"/>
              </w:rPr>
              <w:t>формировать осмотрительное отношение к потенциально опасным для человека ситуациям;</w:t>
            </w:r>
          </w:p>
          <w:p w:rsidR="00FD3200" w:rsidRPr="002130B4" w:rsidRDefault="00E97F8C" w:rsidP="00E97F8C">
            <w:pPr>
              <w:rPr>
                <w:sz w:val="24"/>
                <w:szCs w:val="24"/>
              </w:rPr>
            </w:pPr>
            <w:r>
              <w:rPr>
                <w:sz w:val="24"/>
                <w:szCs w:val="24"/>
              </w:rPr>
              <w:t xml:space="preserve">- </w:t>
            </w:r>
            <w:r w:rsidRPr="00E97F8C">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4960" w:type="dxa"/>
          </w:tcPr>
          <w:p w:rsidR="00E97F8C" w:rsidRPr="00E97F8C" w:rsidRDefault="00E97F8C" w:rsidP="00E97F8C">
            <w:pPr>
              <w:rPr>
                <w:sz w:val="24"/>
                <w:szCs w:val="24"/>
              </w:rPr>
            </w:pPr>
            <w:r w:rsidRPr="00E97F8C">
              <w:rPr>
                <w:sz w:val="24"/>
                <w:szCs w:val="24"/>
              </w:rPr>
              <w:lastRenderedPageBreak/>
              <w:t xml:space="preserve">Педагог создает условия для закрепления представлений детей о правилах безопасного поведения в быту, на улице, в природе, в </w:t>
            </w:r>
            <w:r w:rsidRPr="00E97F8C">
              <w:rPr>
                <w:sz w:val="24"/>
                <w:szCs w:val="24"/>
              </w:rPr>
              <w:lastRenderedPageBreak/>
              <w:t>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w:t>
            </w:r>
          </w:p>
          <w:p w:rsidR="00E97F8C" w:rsidRPr="00E97F8C" w:rsidRDefault="00E97F8C" w:rsidP="00E97F8C">
            <w:pPr>
              <w:rPr>
                <w:sz w:val="24"/>
                <w:szCs w:val="24"/>
              </w:rPr>
            </w:pPr>
            <w:r w:rsidRPr="00E97F8C">
              <w:rPr>
                <w:sz w:val="24"/>
                <w:szCs w:val="24"/>
              </w:rPr>
              <w:t>алгоритм безопасного поведения. Рассматривает с детьми картинки, постеры, где раскрывается связь</w:t>
            </w:r>
            <w:r>
              <w:rPr>
                <w:sz w:val="24"/>
                <w:szCs w:val="24"/>
              </w:rPr>
              <w:t xml:space="preserve"> </w:t>
            </w:r>
            <w:r w:rsidRPr="00E97F8C">
              <w:rPr>
                <w:sz w:val="24"/>
                <w:szCs w:val="24"/>
              </w:rPr>
              <w:t>между необдуманным и неосторожным</w:t>
            </w:r>
          </w:p>
          <w:p w:rsidR="00E97F8C" w:rsidRPr="00E97F8C" w:rsidRDefault="00E97F8C" w:rsidP="00E97F8C">
            <w:pPr>
              <w:rPr>
                <w:sz w:val="24"/>
                <w:szCs w:val="24"/>
              </w:rPr>
            </w:pPr>
            <w:r w:rsidRPr="00E97F8C">
              <w:rPr>
                <w:sz w:val="24"/>
                <w:szCs w:val="24"/>
              </w:rPr>
              <w:t>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w:t>
            </w:r>
          </w:p>
          <w:p w:rsidR="00E97F8C" w:rsidRPr="00E97F8C" w:rsidRDefault="00E97F8C" w:rsidP="00E97F8C">
            <w:pPr>
              <w:rPr>
                <w:sz w:val="24"/>
                <w:szCs w:val="24"/>
              </w:rPr>
            </w:pPr>
            <w:r w:rsidRPr="00E97F8C">
              <w:rPr>
                <w:sz w:val="24"/>
                <w:szCs w:val="24"/>
              </w:rPr>
              <w:t>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E97F8C" w:rsidRPr="00E97F8C" w:rsidRDefault="00E97F8C" w:rsidP="00E97F8C">
            <w:pPr>
              <w:rPr>
                <w:sz w:val="24"/>
                <w:szCs w:val="24"/>
              </w:rPr>
            </w:pPr>
            <w:r w:rsidRPr="00E97F8C">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w:t>
            </w:r>
            <w:r>
              <w:rPr>
                <w:sz w:val="24"/>
                <w:szCs w:val="24"/>
              </w:rPr>
              <w:t xml:space="preserve">юдьми, поощряет интерес детей к </w:t>
            </w:r>
            <w:r w:rsidRPr="00E97F8C">
              <w:rPr>
                <w:sz w:val="24"/>
                <w:szCs w:val="24"/>
              </w:rPr>
              <w:t>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FD3200" w:rsidRPr="002130B4" w:rsidRDefault="00E97F8C" w:rsidP="00E97F8C">
            <w:pPr>
              <w:rPr>
                <w:sz w:val="24"/>
                <w:szCs w:val="24"/>
              </w:rPr>
            </w:pPr>
            <w:r w:rsidRPr="00E97F8C">
              <w:rPr>
                <w:sz w:val="24"/>
                <w:szCs w:val="24"/>
              </w:rPr>
              <w:t>Педагог обсуждает с детьми правила пользования сетью Интернет, цифровыми ресурсами.</w:t>
            </w:r>
          </w:p>
        </w:tc>
      </w:tr>
      <w:tr w:rsidR="00E97F8C" w:rsidTr="00407512">
        <w:tc>
          <w:tcPr>
            <w:tcW w:w="9923" w:type="dxa"/>
            <w:gridSpan w:val="2"/>
          </w:tcPr>
          <w:p w:rsidR="00E97F8C" w:rsidRDefault="00E97F8C" w:rsidP="00E97F8C">
            <w:pPr>
              <w:jc w:val="center"/>
              <w:rPr>
                <w:b/>
                <w:i/>
                <w:sz w:val="24"/>
                <w:szCs w:val="24"/>
              </w:rPr>
            </w:pPr>
          </w:p>
          <w:p w:rsidR="00E97F8C" w:rsidRPr="00E97F8C" w:rsidRDefault="00E97F8C" w:rsidP="00E97F8C">
            <w:pPr>
              <w:jc w:val="center"/>
              <w:rPr>
                <w:b/>
                <w:i/>
                <w:sz w:val="24"/>
                <w:szCs w:val="24"/>
              </w:rPr>
            </w:pPr>
            <w:r w:rsidRPr="00E97F8C">
              <w:rPr>
                <w:b/>
                <w:i/>
                <w:sz w:val="24"/>
                <w:szCs w:val="24"/>
              </w:rPr>
              <w:t>Подготовительная к школе группа (6-7 лет)</w:t>
            </w:r>
          </w:p>
        </w:tc>
      </w:tr>
      <w:tr w:rsidR="00FD3200" w:rsidTr="002C16F8">
        <w:tc>
          <w:tcPr>
            <w:tcW w:w="4963" w:type="dxa"/>
          </w:tcPr>
          <w:p w:rsidR="00E97F8C" w:rsidRPr="00E97F8C" w:rsidRDefault="00E97F8C" w:rsidP="00E97F8C">
            <w:pPr>
              <w:jc w:val="center"/>
              <w:rPr>
                <w:b/>
                <w:i/>
                <w:sz w:val="24"/>
                <w:szCs w:val="24"/>
              </w:rPr>
            </w:pPr>
            <w:r w:rsidRPr="00E97F8C">
              <w:rPr>
                <w:b/>
                <w:i/>
                <w:sz w:val="24"/>
                <w:szCs w:val="24"/>
              </w:rPr>
              <w:t>Основные задачи</w:t>
            </w:r>
          </w:p>
          <w:p w:rsidR="00FD3200" w:rsidRPr="00E97F8C" w:rsidRDefault="00E97F8C" w:rsidP="00E97F8C">
            <w:pPr>
              <w:jc w:val="center"/>
              <w:rPr>
                <w:b/>
                <w:i/>
                <w:sz w:val="24"/>
                <w:szCs w:val="24"/>
              </w:rPr>
            </w:pPr>
            <w:r w:rsidRPr="00E97F8C">
              <w:rPr>
                <w:b/>
                <w:i/>
                <w:sz w:val="24"/>
                <w:szCs w:val="24"/>
              </w:rPr>
              <w:t>образовательной деятельности</w:t>
            </w:r>
          </w:p>
        </w:tc>
        <w:tc>
          <w:tcPr>
            <w:tcW w:w="4960" w:type="dxa"/>
          </w:tcPr>
          <w:p w:rsidR="00FD3200" w:rsidRPr="00E97F8C" w:rsidRDefault="00E97F8C" w:rsidP="00E97F8C">
            <w:pPr>
              <w:jc w:val="center"/>
              <w:rPr>
                <w:b/>
                <w:i/>
                <w:sz w:val="24"/>
                <w:szCs w:val="24"/>
              </w:rPr>
            </w:pPr>
            <w:r w:rsidRPr="00E97F8C">
              <w:rPr>
                <w:b/>
                <w:i/>
                <w:sz w:val="24"/>
                <w:szCs w:val="24"/>
              </w:rPr>
              <w:t>Содержание образовательной деятельности</w:t>
            </w:r>
          </w:p>
        </w:tc>
      </w:tr>
      <w:tr w:rsidR="00FD3200" w:rsidTr="002C16F8">
        <w:tc>
          <w:tcPr>
            <w:tcW w:w="4963" w:type="dxa"/>
          </w:tcPr>
          <w:p w:rsidR="00E97F8C" w:rsidRPr="00E97F8C" w:rsidRDefault="00E97F8C" w:rsidP="00E97F8C">
            <w:pPr>
              <w:jc w:val="both"/>
              <w:rPr>
                <w:sz w:val="24"/>
                <w:szCs w:val="24"/>
              </w:rPr>
            </w:pPr>
            <w:r w:rsidRPr="00E97F8C">
              <w:rPr>
                <w:b/>
                <w:sz w:val="24"/>
                <w:szCs w:val="24"/>
              </w:rPr>
              <w:t>в сфере социальных отношений</w:t>
            </w:r>
            <w:r w:rsidRPr="00E97F8C">
              <w:rPr>
                <w:sz w:val="24"/>
                <w:szCs w:val="24"/>
              </w:rPr>
              <w:t>:</w:t>
            </w:r>
          </w:p>
          <w:p w:rsidR="00E97F8C" w:rsidRPr="00E97F8C" w:rsidRDefault="00E97F8C" w:rsidP="00E97F8C">
            <w:pPr>
              <w:rPr>
                <w:sz w:val="24"/>
                <w:szCs w:val="24"/>
              </w:rPr>
            </w:pPr>
            <w:r>
              <w:rPr>
                <w:sz w:val="24"/>
                <w:szCs w:val="24"/>
              </w:rPr>
              <w:t xml:space="preserve">- </w:t>
            </w:r>
            <w:r w:rsidRPr="00E97F8C">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E97F8C" w:rsidRPr="00E97F8C" w:rsidRDefault="00E75594" w:rsidP="00E97F8C">
            <w:pPr>
              <w:rPr>
                <w:sz w:val="24"/>
                <w:szCs w:val="24"/>
              </w:rPr>
            </w:pPr>
            <w:r>
              <w:rPr>
                <w:sz w:val="24"/>
                <w:szCs w:val="24"/>
              </w:rPr>
              <w:lastRenderedPageBreak/>
              <w:t xml:space="preserve">- </w:t>
            </w:r>
            <w:r w:rsidR="00E97F8C" w:rsidRPr="00E97F8C">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956B2B" w:rsidRPr="00956B2B" w:rsidRDefault="00E97F8C" w:rsidP="00956B2B">
            <w:pPr>
              <w:rPr>
                <w:sz w:val="24"/>
                <w:szCs w:val="24"/>
              </w:rPr>
            </w:pPr>
            <w:r>
              <w:rPr>
                <w:sz w:val="24"/>
                <w:szCs w:val="24"/>
              </w:rPr>
              <w:t xml:space="preserve">- </w:t>
            </w:r>
            <w:r w:rsidRPr="00E97F8C">
              <w:rPr>
                <w:sz w:val="24"/>
                <w:szCs w:val="24"/>
              </w:rPr>
              <w:t>обогащать эмоциональный опыт ребёнка, развивать способность ребёнка распознавать свои переживания и эмоции</w:t>
            </w:r>
            <w:r>
              <w:rPr>
                <w:sz w:val="24"/>
                <w:szCs w:val="24"/>
              </w:rPr>
              <w:t xml:space="preserve"> окружающих, осуществлять выбор </w:t>
            </w:r>
            <w:r w:rsidRPr="00E97F8C">
              <w:rPr>
                <w:sz w:val="24"/>
                <w:szCs w:val="24"/>
              </w:rPr>
              <w:t>социально одобряемых действий в конкретных ситуациях и</w:t>
            </w:r>
            <w:r>
              <w:rPr>
                <w:sz w:val="24"/>
                <w:szCs w:val="24"/>
              </w:rPr>
              <w:t xml:space="preserve"> </w:t>
            </w:r>
            <w:r w:rsidR="00956B2B" w:rsidRPr="00956B2B">
              <w:rPr>
                <w:sz w:val="24"/>
                <w:szCs w:val="24"/>
              </w:rPr>
              <w:t>обосновывать свои намерения и ценностные ориентации;</w:t>
            </w:r>
          </w:p>
          <w:p w:rsidR="00956B2B" w:rsidRDefault="00956B2B" w:rsidP="00956B2B">
            <w:pPr>
              <w:rPr>
                <w:sz w:val="24"/>
                <w:szCs w:val="24"/>
              </w:rPr>
            </w:pPr>
            <w:r>
              <w:rPr>
                <w:sz w:val="24"/>
                <w:szCs w:val="24"/>
              </w:rPr>
              <w:t xml:space="preserve">- </w:t>
            </w:r>
            <w:r w:rsidRPr="00956B2B">
              <w:rPr>
                <w:sz w:val="24"/>
                <w:szCs w:val="24"/>
              </w:rPr>
              <w:t xml:space="preserve">развивать способность ребёнка понимать и учитывать интересы и чувства других; </w:t>
            </w:r>
          </w:p>
          <w:p w:rsidR="00956B2B" w:rsidRPr="00956B2B" w:rsidRDefault="00956B2B" w:rsidP="00956B2B">
            <w:pPr>
              <w:rPr>
                <w:sz w:val="24"/>
                <w:szCs w:val="24"/>
              </w:rPr>
            </w:pPr>
            <w:r w:rsidRPr="00956B2B">
              <w:rPr>
                <w:sz w:val="24"/>
                <w:szCs w:val="24"/>
              </w:rPr>
              <w:t>- договариваться и дружить со сверстниками; разрешать возникающие конфликты конструктивными способами;</w:t>
            </w:r>
          </w:p>
          <w:p w:rsidR="00FD3200" w:rsidRPr="002130B4" w:rsidRDefault="00956B2B" w:rsidP="00956B2B">
            <w:pPr>
              <w:rPr>
                <w:sz w:val="24"/>
                <w:szCs w:val="24"/>
              </w:rPr>
            </w:pPr>
            <w:r>
              <w:rPr>
                <w:sz w:val="24"/>
                <w:szCs w:val="24"/>
              </w:rPr>
              <w:t xml:space="preserve">- </w:t>
            </w:r>
            <w:r w:rsidRPr="00956B2B">
              <w:rPr>
                <w:sz w:val="24"/>
                <w:szCs w:val="24"/>
              </w:rPr>
              <w:t xml:space="preserve">воспитывать привычки культурного поведения и общения с людьми, основ этикета, правил </w:t>
            </w:r>
            <w:r w:rsidR="00E75594">
              <w:rPr>
                <w:sz w:val="24"/>
                <w:szCs w:val="24"/>
              </w:rPr>
              <w:t>поведения в общественных местах.</w:t>
            </w:r>
          </w:p>
        </w:tc>
        <w:tc>
          <w:tcPr>
            <w:tcW w:w="4960" w:type="dxa"/>
          </w:tcPr>
          <w:p w:rsidR="00956B2B" w:rsidRPr="00956B2B" w:rsidRDefault="00956B2B" w:rsidP="00956B2B">
            <w:pPr>
              <w:rPr>
                <w:sz w:val="24"/>
                <w:szCs w:val="24"/>
              </w:rPr>
            </w:pPr>
            <w:r w:rsidRPr="00956B2B">
              <w:rPr>
                <w:sz w:val="24"/>
                <w:szCs w:val="24"/>
              </w:rPr>
              <w:lastRenderedPageBreak/>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w:t>
            </w:r>
            <w:r w:rsidRPr="00956B2B">
              <w:rPr>
                <w:sz w:val="24"/>
                <w:szCs w:val="24"/>
              </w:rPr>
              <w:lastRenderedPageBreak/>
              <w:t>поведения и реакций в случае их нарушения. Воспитывает осознанное отношение к своему будущему и стремление быть полезным обществу.</w:t>
            </w:r>
          </w:p>
          <w:p w:rsidR="00956B2B" w:rsidRPr="00956B2B" w:rsidRDefault="00956B2B" w:rsidP="00956B2B">
            <w:pPr>
              <w:rPr>
                <w:sz w:val="24"/>
                <w:szCs w:val="24"/>
              </w:rPr>
            </w:pPr>
            <w:r w:rsidRPr="00956B2B">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956B2B" w:rsidRPr="00956B2B" w:rsidRDefault="00956B2B" w:rsidP="00956B2B">
            <w:pPr>
              <w:rPr>
                <w:sz w:val="24"/>
                <w:szCs w:val="24"/>
              </w:rPr>
            </w:pPr>
            <w:r w:rsidRPr="00956B2B">
              <w:rPr>
                <w:sz w:val="24"/>
                <w:szCs w:val="24"/>
              </w:rPr>
              <w:t>Обогащает представления детей об</w:t>
            </w:r>
            <w:r>
              <w:rPr>
                <w:sz w:val="24"/>
                <w:szCs w:val="24"/>
              </w:rPr>
              <w:t xml:space="preserve"> </w:t>
            </w:r>
            <w:r w:rsidRPr="00956B2B">
              <w:rPr>
                <w:sz w:val="24"/>
                <w:szCs w:val="24"/>
              </w:rPr>
              <w:t>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956B2B" w:rsidRPr="00956B2B" w:rsidRDefault="00956B2B" w:rsidP="00956B2B">
            <w:pPr>
              <w:rPr>
                <w:sz w:val="24"/>
                <w:szCs w:val="24"/>
              </w:rPr>
            </w:pPr>
            <w:r w:rsidRPr="00956B2B">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w:t>
            </w:r>
            <w:r>
              <w:rPr>
                <w:sz w:val="24"/>
                <w:szCs w:val="24"/>
              </w:rPr>
              <w:t xml:space="preserve">ональных состояний (сменить вид </w:t>
            </w:r>
            <w:r w:rsidRPr="00956B2B">
              <w:rPr>
                <w:sz w:val="24"/>
                <w:szCs w:val="24"/>
              </w:rPr>
              <w:t>деятельности и прочее). Демонстрирует детям отражение эмоциональных состояний в природе и произведениях искусства.</w:t>
            </w:r>
          </w:p>
          <w:p w:rsidR="00956B2B" w:rsidRPr="00956B2B" w:rsidRDefault="00956B2B" w:rsidP="00956B2B">
            <w:pPr>
              <w:rPr>
                <w:sz w:val="24"/>
                <w:szCs w:val="24"/>
              </w:rPr>
            </w:pPr>
            <w:r w:rsidRPr="00956B2B">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956B2B" w:rsidRPr="00956B2B" w:rsidRDefault="00956B2B" w:rsidP="00956B2B">
            <w:pPr>
              <w:rPr>
                <w:sz w:val="24"/>
                <w:szCs w:val="24"/>
              </w:rPr>
            </w:pPr>
            <w:r w:rsidRPr="00956B2B">
              <w:rPr>
                <w:sz w:val="24"/>
                <w:szCs w:val="24"/>
              </w:rPr>
              <w:t>Обогащает представления о нравственных качествах людей, их проявлении в поступках и взаимоотношениях.</w:t>
            </w:r>
          </w:p>
          <w:p w:rsidR="00956B2B" w:rsidRPr="00956B2B" w:rsidRDefault="00956B2B" w:rsidP="00956B2B">
            <w:pPr>
              <w:rPr>
                <w:sz w:val="24"/>
                <w:szCs w:val="24"/>
              </w:rPr>
            </w:pPr>
            <w:r w:rsidRPr="00956B2B">
              <w:rPr>
                <w:sz w:val="24"/>
                <w:szCs w:val="24"/>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w:t>
            </w:r>
            <w:r w:rsidRPr="00956B2B">
              <w:rPr>
                <w:sz w:val="24"/>
                <w:szCs w:val="24"/>
              </w:rPr>
              <w:lastRenderedPageBreak/>
              <w:t xml:space="preserve">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w:t>
            </w:r>
            <w:r>
              <w:rPr>
                <w:sz w:val="24"/>
                <w:szCs w:val="24"/>
              </w:rPr>
              <w:t xml:space="preserve">в течение дня в различных видах </w:t>
            </w:r>
            <w:r w:rsidRPr="00956B2B">
              <w:rPr>
                <w:sz w:val="24"/>
                <w:szCs w:val="24"/>
              </w:rPr>
              <w:t>деятельности выбирали партнеров по интересам; помогает устанавливать детям темп совместных действий.</w:t>
            </w:r>
          </w:p>
          <w:p w:rsidR="00956B2B" w:rsidRPr="00956B2B" w:rsidRDefault="00956B2B" w:rsidP="00956B2B">
            <w:pPr>
              <w:rPr>
                <w:sz w:val="24"/>
                <w:szCs w:val="24"/>
              </w:rPr>
            </w:pPr>
            <w:r w:rsidRPr="00956B2B">
              <w:rPr>
                <w:sz w:val="24"/>
                <w:szCs w:val="24"/>
              </w:rPr>
              <w:t>Воспитывает привычку без</w:t>
            </w:r>
            <w:r w:rsidRPr="00956B2B">
              <w:rPr>
                <w:sz w:val="24"/>
                <w:szCs w:val="24"/>
              </w:rPr>
              <w:tab/>
              <w:t>напоминаний использовать со сверстниками и взрослыми формулы словесной вежливости прощание, просьбы, извинения).</w:t>
            </w:r>
          </w:p>
          <w:p w:rsidR="00956B2B" w:rsidRPr="00956B2B" w:rsidRDefault="00956B2B" w:rsidP="00956B2B">
            <w:pPr>
              <w:rPr>
                <w:sz w:val="24"/>
                <w:szCs w:val="24"/>
              </w:rPr>
            </w:pPr>
            <w:r w:rsidRPr="00956B2B">
              <w:rPr>
                <w:sz w:val="24"/>
                <w:szCs w:val="24"/>
              </w:rPr>
              <w:t>Приучает детей самостоятельно соблюдать установленный порядок поведении в группе, регулировать собственную активность.</w:t>
            </w:r>
          </w:p>
          <w:p w:rsidR="00956B2B" w:rsidRPr="00956B2B" w:rsidRDefault="00956B2B" w:rsidP="00956B2B">
            <w:pPr>
              <w:rPr>
                <w:sz w:val="24"/>
                <w:szCs w:val="24"/>
              </w:rPr>
            </w:pPr>
            <w:r w:rsidRPr="00956B2B">
              <w:rPr>
                <w:sz w:val="24"/>
                <w:szCs w:val="24"/>
              </w:rPr>
              <w:t>Обогащает</w:t>
            </w:r>
            <w:r w:rsidRPr="00956B2B">
              <w:rPr>
                <w:sz w:val="24"/>
                <w:szCs w:val="24"/>
              </w:rPr>
              <w:tab/>
              <w:t>представления о том, что они самые старшие среди детей в ДОО, показывают другим хороший пример,</w:t>
            </w:r>
          </w:p>
          <w:p w:rsidR="00956B2B" w:rsidRPr="00956B2B" w:rsidRDefault="00956B2B" w:rsidP="00956B2B">
            <w:pPr>
              <w:rPr>
                <w:sz w:val="24"/>
                <w:szCs w:val="24"/>
              </w:rPr>
            </w:pPr>
            <w:r w:rsidRPr="00956B2B">
              <w:rPr>
                <w:sz w:val="24"/>
                <w:szCs w:val="24"/>
              </w:rPr>
              <w:t>заботятся о малышах, помогают взрослым,</w:t>
            </w:r>
          </w:p>
          <w:p w:rsidR="00FD3200" w:rsidRPr="002130B4" w:rsidRDefault="00956B2B" w:rsidP="00956B2B">
            <w:pPr>
              <w:rPr>
                <w:sz w:val="24"/>
                <w:szCs w:val="24"/>
              </w:rPr>
            </w:pPr>
            <w:r w:rsidRPr="00956B2B">
              <w:rPr>
                <w:sz w:val="24"/>
                <w:szCs w:val="24"/>
              </w:rPr>
              <w:t>готовятся к обучению в общеобразовательной</w:t>
            </w:r>
            <w:r>
              <w:rPr>
                <w:sz w:val="24"/>
                <w:szCs w:val="24"/>
              </w:rPr>
              <w:t xml:space="preserve"> организации.</w:t>
            </w:r>
          </w:p>
        </w:tc>
      </w:tr>
      <w:tr w:rsidR="00FD3200" w:rsidTr="002C16F8">
        <w:tc>
          <w:tcPr>
            <w:tcW w:w="4963" w:type="dxa"/>
          </w:tcPr>
          <w:p w:rsidR="00956B2B" w:rsidRPr="00956B2B" w:rsidRDefault="00956B2B" w:rsidP="00956B2B">
            <w:pPr>
              <w:rPr>
                <w:b/>
                <w:sz w:val="24"/>
                <w:szCs w:val="24"/>
              </w:rPr>
            </w:pPr>
            <w:r w:rsidRPr="00956B2B">
              <w:rPr>
                <w:b/>
                <w:sz w:val="24"/>
                <w:szCs w:val="24"/>
              </w:rPr>
              <w:lastRenderedPageBreak/>
              <w:t>в области формирования основ гражданственности и патриотизма:</w:t>
            </w:r>
          </w:p>
          <w:p w:rsidR="00956B2B" w:rsidRPr="00956B2B" w:rsidRDefault="00956B2B" w:rsidP="00956B2B">
            <w:pPr>
              <w:rPr>
                <w:sz w:val="24"/>
                <w:szCs w:val="24"/>
              </w:rPr>
            </w:pPr>
            <w:r>
              <w:rPr>
                <w:sz w:val="24"/>
                <w:szCs w:val="24"/>
              </w:rPr>
              <w:t xml:space="preserve">- </w:t>
            </w:r>
            <w:r w:rsidRPr="00956B2B">
              <w:rPr>
                <w:sz w:val="24"/>
                <w:szCs w:val="24"/>
              </w:rPr>
              <w:t>воспитывать патриотические и интернациональные чувства, уважительное</w:t>
            </w:r>
          </w:p>
          <w:p w:rsidR="00956B2B" w:rsidRPr="00956B2B" w:rsidRDefault="00956B2B" w:rsidP="00956B2B">
            <w:pPr>
              <w:rPr>
                <w:sz w:val="24"/>
                <w:szCs w:val="24"/>
              </w:rPr>
            </w:pPr>
            <w:r w:rsidRPr="00956B2B">
              <w:rPr>
                <w:sz w:val="24"/>
                <w:szCs w:val="24"/>
              </w:rPr>
              <w:t>отношение к Родине, к представителям разных национальностей, интерес к их культуре и обычаям;</w:t>
            </w:r>
          </w:p>
          <w:p w:rsidR="00956B2B" w:rsidRPr="00956B2B" w:rsidRDefault="00956B2B" w:rsidP="00956B2B">
            <w:pPr>
              <w:rPr>
                <w:sz w:val="24"/>
                <w:szCs w:val="24"/>
              </w:rPr>
            </w:pPr>
            <w:r>
              <w:rPr>
                <w:sz w:val="24"/>
                <w:szCs w:val="24"/>
              </w:rPr>
              <w:t xml:space="preserve">- </w:t>
            </w:r>
            <w:r w:rsidRPr="00956B2B">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956B2B" w:rsidRPr="00956B2B" w:rsidRDefault="00956B2B" w:rsidP="00956B2B">
            <w:pPr>
              <w:rPr>
                <w:sz w:val="24"/>
                <w:szCs w:val="24"/>
              </w:rPr>
            </w:pPr>
            <w:r>
              <w:rPr>
                <w:sz w:val="24"/>
                <w:szCs w:val="24"/>
              </w:rPr>
              <w:t xml:space="preserve">- </w:t>
            </w:r>
            <w:r w:rsidRPr="00956B2B">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E75594" w:rsidRDefault="00956B2B" w:rsidP="00956B2B">
            <w:pPr>
              <w:rPr>
                <w:sz w:val="24"/>
                <w:szCs w:val="24"/>
              </w:rPr>
            </w:pPr>
            <w:r>
              <w:rPr>
                <w:sz w:val="24"/>
                <w:szCs w:val="24"/>
              </w:rPr>
              <w:t xml:space="preserve">- </w:t>
            </w:r>
            <w:r w:rsidRPr="00956B2B">
              <w:rPr>
                <w:sz w:val="24"/>
                <w:szCs w:val="24"/>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w:t>
            </w:r>
          </w:p>
          <w:p w:rsidR="00FD3200" w:rsidRPr="002130B4" w:rsidRDefault="00E75594" w:rsidP="00956B2B">
            <w:pPr>
              <w:rPr>
                <w:sz w:val="24"/>
                <w:szCs w:val="24"/>
              </w:rPr>
            </w:pPr>
            <w:r>
              <w:rPr>
                <w:sz w:val="24"/>
                <w:szCs w:val="24"/>
              </w:rPr>
              <w:t xml:space="preserve">- </w:t>
            </w:r>
            <w:r w:rsidR="00956B2B" w:rsidRPr="00956B2B">
              <w:rPr>
                <w:sz w:val="24"/>
                <w:szCs w:val="24"/>
              </w:rPr>
              <w:t>поощрять активное участие в праздновании событий, св</w:t>
            </w:r>
            <w:r>
              <w:rPr>
                <w:sz w:val="24"/>
                <w:szCs w:val="24"/>
              </w:rPr>
              <w:t>язанных с его местом проживания.</w:t>
            </w:r>
          </w:p>
        </w:tc>
        <w:tc>
          <w:tcPr>
            <w:tcW w:w="4960" w:type="dxa"/>
          </w:tcPr>
          <w:p w:rsidR="00956B2B" w:rsidRPr="00956B2B" w:rsidRDefault="00956B2B" w:rsidP="00956B2B">
            <w:pPr>
              <w:rPr>
                <w:sz w:val="24"/>
                <w:szCs w:val="24"/>
              </w:rPr>
            </w:pPr>
            <w:r w:rsidRPr="00956B2B">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w:t>
            </w:r>
          </w:p>
          <w:p w:rsidR="00956B2B" w:rsidRPr="00956B2B" w:rsidRDefault="00956B2B" w:rsidP="00956B2B">
            <w:pPr>
              <w:rPr>
                <w:sz w:val="24"/>
                <w:szCs w:val="24"/>
              </w:rPr>
            </w:pPr>
            <w:r w:rsidRPr="00956B2B">
              <w:rPr>
                <w:sz w:val="24"/>
                <w:szCs w:val="24"/>
              </w:rPr>
              <w:t>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956B2B" w:rsidRPr="00956B2B" w:rsidRDefault="00956B2B" w:rsidP="00956B2B">
            <w:pPr>
              <w:rPr>
                <w:sz w:val="24"/>
                <w:szCs w:val="24"/>
              </w:rPr>
            </w:pPr>
            <w:r w:rsidRPr="00956B2B">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956B2B" w:rsidRPr="00956B2B" w:rsidRDefault="00956B2B" w:rsidP="00956B2B">
            <w:pPr>
              <w:rPr>
                <w:sz w:val="24"/>
                <w:szCs w:val="24"/>
              </w:rPr>
            </w:pPr>
            <w:r w:rsidRPr="00956B2B">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w:t>
            </w:r>
            <w:r>
              <w:rPr>
                <w:sz w:val="24"/>
                <w:szCs w:val="24"/>
              </w:rPr>
              <w:t xml:space="preserve"> </w:t>
            </w:r>
            <w:r>
              <w:rPr>
                <w:sz w:val="24"/>
                <w:szCs w:val="24"/>
              </w:rPr>
              <w:lastRenderedPageBreak/>
              <w:t xml:space="preserve">социальные акции, волонтерские </w:t>
            </w:r>
            <w:r w:rsidRPr="00956B2B">
              <w:rPr>
                <w:sz w:val="24"/>
                <w:szCs w:val="24"/>
              </w:rPr>
              <w:t>мероприятия в ДОО и в населенном пункте.</w:t>
            </w:r>
          </w:p>
          <w:p w:rsidR="00956B2B" w:rsidRPr="00956B2B" w:rsidRDefault="00956B2B" w:rsidP="00956B2B">
            <w:pPr>
              <w:rPr>
                <w:sz w:val="24"/>
                <w:szCs w:val="24"/>
              </w:rPr>
            </w:pPr>
            <w:r w:rsidRPr="00956B2B">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w:t>
            </w:r>
          </w:p>
          <w:p w:rsidR="00956B2B" w:rsidRPr="00956B2B" w:rsidRDefault="00956B2B" w:rsidP="00956B2B">
            <w:pPr>
              <w:rPr>
                <w:sz w:val="24"/>
                <w:szCs w:val="24"/>
              </w:rPr>
            </w:pPr>
            <w:r w:rsidRPr="00956B2B">
              <w:rPr>
                <w:sz w:val="24"/>
                <w:szCs w:val="24"/>
              </w:rPr>
              <w:t>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w:t>
            </w:r>
          </w:p>
          <w:p w:rsidR="00956B2B" w:rsidRPr="00956B2B" w:rsidRDefault="00956B2B" w:rsidP="00956B2B">
            <w:pPr>
              <w:rPr>
                <w:sz w:val="24"/>
                <w:szCs w:val="24"/>
              </w:rPr>
            </w:pPr>
            <w:r w:rsidRPr="00956B2B">
              <w:rPr>
                <w:sz w:val="24"/>
                <w:szCs w:val="24"/>
              </w:rPr>
              <w:t>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w:t>
            </w:r>
          </w:p>
          <w:p w:rsidR="00FD3200" w:rsidRDefault="00956B2B" w:rsidP="00956B2B">
            <w:pPr>
              <w:rPr>
                <w:sz w:val="24"/>
                <w:szCs w:val="24"/>
              </w:rPr>
            </w:pPr>
            <w:r w:rsidRPr="00956B2B">
              <w:rPr>
                <w:sz w:val="24"/>
                <w:szCs w:val="24"/>
              </w:rPr>
              <w:t>достижения. Воспитывает уважение к защитникам Отечества, к памяти павших бойцов</w:t>
            </w:r>
            <w:r>
              <w:rPr>
                <w:sz w:val="24"/>
                <w:szCs w:val="24"/>
              </w:rPr>
              <w:t>.</w:t>
            </w:r>
          </w:p>
          <w:p w:rsidR="00956B2B" w:rsidRPr="00956B2B" w:rsidRDefault="00956B2B" w:rsidP="00956B2B">
            <w:pPr>
              <w:rPr>
                <w:sz w:val="24"/>
                <w:szCs w:val="24"/>
              </w:rPr>
            </w:pPr>
            <w:r w:rsidRPr="00956B2B">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w:t>
            </w:r>
          </w:p>
          <w:p w:rsidR="00956B2B" w:rsidRPr="002130B4" w:rsidRDefault="00956B2B" w:rsidP="00956B2B">
            <w:pPr>
              <w:rPr>
                <w:sz w:val="24"/>
                <w:szCs w:val="24"/>
              </w:rPr>
            </w:pPr>
            <w:r w:rsidRPr="00956B2B">
              <w:rPr>
                <w:sz w:val="24"/>
                <w:szCs w:val="24"/>
              </w:rPr>
              <w:t>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E97F8C" w:rsidTr="002C16F8">
        <w:tc>
          <w:tcPr>
            <w:tcW w:w="4963" w:type="dxa"/>
          </w:tcPr>
          <w:p w:rsidR="00956B2B" w:rsidRPr="00956B2B" w:rsidRDefault="00956B2B" w:rsidP="00956B2B">
            <w:pPr>
              <w:jc w:val="both"/>
              <w:rPr>
                <w:b/>
                <w:sz w:val="24"/>
                <w:szCs w:val="24"/>
              </w:rPr>
            </w:pPr>
            <w:r w:rsidRPr="00956B2B">
              <w:rPr>
                <w:b/>
                <w:sz w:val="24"/>
                <w:szCs w:val="24"/>
              </w:rPr>
              <w:lastRenderedPageBreak/>
              <w:t>в сфере трудового воспитания:</w:t>
            </w:r>
          </w:p>
          <w:p w:rsidR="00956B2B" w:rsidRPr="00956B2B" w:rsidRDefault="00956B2B" w:rsidP="00956B2B">
            <w:pPr>
              <w:rPr>
                <w:sz w:val="24"/>
                <w:szCs w:val="24"/>
              </w:rPr>
            </w:pPr>
            <w:r>
              <w:rPr>
                <w:sz w:val="24"/>
                <w:szCs w:val="24"/>
              </w:rPr>
              <w:t xml:space="preserve">- </w:t>
            </w:r>
            <w:r w:rsidRPr="00956B2B">
              <w:rPr>
                <w:sz w:val="24"/>
                <w:szCs w:val="24"/>
              </w:rPr>
              <w:t>развивать ценностное отношение к труду взрослых;</w:t>
            </w:r>
          </w:p>
          <w:p w:rsidR="00956B2B" w:rsidRPr="00956B2B" w:rsidRDefault="00956B2B" w:rsidP="00956B2B">
            <w:pPr>
              <w:rPr>
                <w:sz w:val="24"/>
                <w:szCs w:val="24"/>
              </w:rPr>
            </w:pPr>
            <w:r>
              <w:rPr>
                <w:sz w:val="24"/>
                <w:szCs w:val="24"/>
              </w:rPr>
              <w:t xml:space="preserve">- </w:t>
            </w:r>
            <w:r w:rsidRPr="00956B2B">
              <w:rPr>
                <w:sz w:val="24"/>
                <w:szCs w:val="24"/>
              </w:rPr>
              <w:t>формировать представления о труде как ценности общества, о разнообразии и взаимосвязи видов труда и профессий;</w:t>
            </w:r>
          </w:p>
          <w:p w:rsidR="00956B2B" w:rsidRPr="00956B2B" w:rsidRDefault="00956B2B" w:rsidP="00956B2B">
            <w:pPr>
              <w:rPr>
                <w:sz w:val="24"/>
                <w:szCs w:val="24"/>
              </w:rPr>
            </w:pPr>
            <w:r>
              <w:rPr>
                <w:sz w:val="24"/>
                <w:szCs w:val="24"/>
              </w:rPr>
              <w:lastRenderedPageBreak/>
              <w:t xml:space="preserve">- </w:t>
            </w:r>
            <w:r w:rsidRPr="00956B2B">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956B2B" w:rsidRPr="00956B2B" w:rsidRDefault="00956B2B" w:rsidP="00956B2B">
            <w:pPr>
              <w:rPr>
                <w:sz w:val="24"/>
                <w:szCs w:val="24"/>
              </w:rPr>
            </w:pPr>
            <w:r>
              <w:rPr>
                <w:sz w:val="24"/>
                <w:szCs w:val="24"/>
              </w:rPr>
              <w:t xml:space="preserve">- развивать интерес и </w:t>
            </w:r>
            <w:r w:rsidRPr="00956B2B">
              <w:rPr>
                <w:sz w:val="24"/>
                <w:szCs w:val="24"/>
              </w:rPr>
              <w:t>самостоятельность в разных видах доступного труда, умения включаться в реальные трудовые связи со взрослыми и сверстниками;</w:t>
            </w:r>
          </w:p>
          <w:p w:rsidR="00956B2B" w:rsidRPr="00956B2B" w:rsidRDefault="00956B2B" w:rsidP="00956B2B">
            <w:pPr>
              <w:rPr>
                <w:sz w:val="24"/>
                <w:szCs w:val="24"/>
              </w:rPr>
            </w:pPr>
            <w:r>
              <w:rPr>
                <w:sz w:val="24"/>
                <w:szCs w:val="24"/>
              </w:rPr>
              <w:t xml:space="preserve">- </w:t>
            </w:r>
            <w:r w:rsidRPr="00956B2B">
              <w:rPr>
                <w:sz w:val="24"/>
                <w:szCs w:val="24"/>
              </w:rPr>
              <w:t>поддерживать освоение умений сотрудничества в совместном труде;</w:t>
            </w:r>
          </w:p>
          <w:p w:rsidR="00E97F8C" w:rsidRPr="002130B4" w:rsidRDefault="00956B2B" w:rsidP="00956B2B">
            <w:pPr>
              <w:rPr>
                <w:sz w:val="24"/>
                <w:szCs w:val="24"/>
              </w:rPr>
            </w:pPr>
            <w:r w:rsidRPr="00956B2B">
              <w:rPr>
                <w:sz w:val="24"/>
                <w:szCs w:val="24"/>
              </w:rPr>
              <w:t>-воспитывать ответственность, добросовестность, стремление к участию в труде взро</w:t>
            </w:r>
            <w:r w:rsidR="00E75594">
              <w:rPr>
                <w:sz w:val="24"/>
                <w:szCs w:val="24"/>
              </w:rPr>
              <w:t>слых, оказанию посильной помощи.</w:t>
            </w:r>
          </w:p>
        </w:tc>
        <w:tc>
          <w:tcPr>
            <w:tcW w:w="4960" w:type="dxa"/>
          </w:tcPr>
          <w:p w:rsidR="00956B2B" w:rsidRPr="00956B2B" w:rsidRDefault="00956B2B" w:rsidP="00956B2B">
            <w:pPr>
              <w:rPr>
                <w:sz w:val="24"/>
                <w:szCs w:val="24"/>
              </w:rPr>
            </w:pPr>
            <w:r w:rsidRPr="00956B2B">
              <w:rPr>
                <w:sz w:val="24"/>
                <w:szCs w:val="24"/>
              </w:rPr>
              <w:lastRenderedPageBreak/>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w:t>
            </w:r>
            <w:r w:rsidRPr="00956B2B">
              <w:rPr>
                <w:sz w:val="24"/>
                <w:szCs w:val="24"/>
              </w:rPr>
              <w:lastRenderedPageBreak/>
              <w:t>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956B2B" w:rsidRPr="00956B2B" w:rsidRDefault="00956B2B" w:rsidP="00956B2B">
            <w:pPr>
              <w:rPr>
                <w:sz w:val="24"/>
                <w:szCs w:val="24"/>
              </w:rPr>
            </w:pPr>
            <w:r w:rsidRPr="00956B2B">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деньги-товар (продажа-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w:t>
            </w:r>
            <w:r>
              <w:rPr>
                <w:sz w:val="24"/>
                <w:szCs w:val="24"/>
              </w:rPr>
              <w:t xml:space="preserve">ношения к ресурсам потребления: </w:t>
            </w:r>
            <w:r w:rsidRPr="00956B2B">
              <w:rPr>
                <w:sz w:val="24"/>
                <w:szCs w:val="24"/>
              </w:rPr>
              <w:t>воде, электричеству, продуктам питания, одежде,</w:t>
            </w:r>
            <w:r>
              <w:rPr>
                <w:sz w:val="24"/>
                <w:szCs w:val="24"/>
              </w:rPr>
              <w:t xml:space="preserve"> </w:t>
            </w:r>
            <w:r w:rsidRPr="00956B2B">
              <w:rPr>
                <w:sz w:val="24"/>
                <w:szCs w:val="24"/>
              </w:rPr>
              <w:t>обуви, жилищу.</w:t>
            </w:r>
          </w:p>
          <w:p w:rsidR="00956B2B" w:rsidRPr="00956B2B" w:rsidRDefault="00956B2B" w:rsidP="00956B2B">
            <w:pPr>
              <w:rPr>
                <w:sz w:val="24"/>
                <w:szCs w:val="24"/>
              </w:rPr>
            </w:pPr>
            <w:r w:rsidRPr="00956B2B">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w:t>
            </w:r>
            <w:r>
              <w:rPr>
                <w:sz w:val="24"/>
                <w:szCs w:val="24"/>
              </w:rPr>
              <w:t>зовывать элементы хозяйственно-</w:t>
            </w:r>
            <w:r w:rsidRPr="00956B2B">
              <w:rPr>
                <w:sz w:val="24"/>
                <w:szCs w:val="24"/>
              </w:rPr>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97F8C" w:rsidRPr="002130B4" w:rsidRDefault="00956B2B" w:rsidP="00956B2B">
            <w:pPr>
              <w:rPr>
                <w:sz w:val="24"/>
                <w:szCs w:val="24"/>
              </w:rPr>
            </w:pPr>
            <w:r w:rsidRPr="00956B2B">
              <w:rPr>
                <w:sz w:val="24"/>
                <w:szCs w:val="24"/>
              </w:rPr>
              <w:t xml:space="preserve">Поддерживает коллективное выполнения детьми трудовых поручений во время дежурства, учит детей распределять между </w:t>
            </w:r>
            <w:r w:rsidRPr="00956B2B">
              <w:rPr>
                <w:sz w:val="24"/>
                <w:szCs w:val="24"/>
              </w:rPr>
              <w:lastRenderedPageBreak/>
              <w:t>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E97F8C" w:rsidTr="002C16F8">
        <w:tc>
          <w:tcPr>
            <w:tcW w:w="4963" w:type="dxa"/>
          </w:tcPr>
          <w:p w:rsidR="00956B2B" w:rsidRPr="00956B2B" w:rsidRDefault="00956B2B" w:rsidP="00956B2B">
            <w:pPr>
              <w:rPr>
                <w:b/>
                <w:sz w:val="24"/>
                <w:szCs w:val="24"/>
              </w:rPr>
            </w:pPr>
            <w:r w:rsidRPr="00956B2B">
              <w:rPr>
                <w:b/>
                <w:sz w:val="24"/>
                <w:szCs w:val="24"/>
              </w:rPr>
              <w:lastRenderedPageBreak/>
              <w:t>в области формирования безопасного поведения:</w:t>
            </w:r>
          </w:p>
          <w:p w:rsidR="00956B2B" w:rsidRPr="00956B2B" w:rsidRDefault="00956B2B" w:rsidP="00956B2B">
            <w:pPr>
              <w:rPr>
                <w:sz w:val="24"/>
                <w:szCs w:val="24"/>
              </w:rPr>
            </w:pPr>
            <w:r>
              <w:rPr>
                <w:sz w:val="24"/>
                <w:szCs w:val="24"/>
              </w:rPr>
              <w:t xml:space="preserve">- </w:t>
            </w:r>
            <w:r w:rsidRPr="00956B2B">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E97F8C" w:rsidRPr="002130B4" w:rsidRDefault="00956B2B" w:rsidP="00956B2B">
            <w:pPr>
              <w:rPr>
                <w:sz w:val="24"/>
                <w:szCs w:val="24"/>
              </w:rPr>
            </w:pPr>
            <w:r>
              <w:rPr>
                <w:sz w:val="24"/>
                <w:szCs w:val="24"/>
              </w:rPr>
              <w:t xml:space="preserve">- </w:t>
            </w:r>
            <w:r w:rsidRPr="00956B2B">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4960" w:type="dxa"/>
          </w:tcPr>
          <w:p w:rsidR="00956B2B" w:rsidRPr="00956B2B" w:rsidRDefault="00956B2B" w:rsidP="00956B2B">
            <w:pPr>
              <w:jc w:val="both"/>
              <w:rPr>
                <w:sz w:val="24"/>
                <w:szCs w:val="24"/>
              </w:rPr>
            </w:pPr>
            <w:r w:rsidRPr="00956B2B">
              <w:rPr>
                <w:sz w:val="24"/>
                <w:szCs w:val="24"/>
              </w:rPr>
              <w:t>Педагог осуществляет ознакомление детей с</w:t>
            </w:r>
          </w:p>
          <w:p w:rsidR="00956B2B" w:rsidRPr="00956B2B" w:rsidRDefault="00956B2B" w:rsidP="00956B2B">
            <w:pPr>
              <w:rPr>
                <w:sz w:val="24"/>
                <w:szCs w:val="24"/>
              </w:rPr>
            </w:pPr>
            <w:r w:rsidRPr="00956B2B">
              <w:rPr>
                <w:sz w:val="24"/>
                <w:szCs w:val="24"/>
              </w:rPr>
              <w:t>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w:t>
            </w:r>
            <w:r>
              <w:rPr>
                <w:sz w:val="24"/>
                <w:szCs w:val="24"/>
              </w:rPr>
              <w:t xml:space="preserve"> </w:t>
            </w:r>
            <w:r w:rsidRPr="00956B2B">
              <w:rPr>
                <w:sz w:val="24"/>
                <w:szCs w:val="24"/>
              </w:rPr>
              <w:t>связанные с безопасным поведением.</w:t>
            </w:r>
          </w:p>
          <w:p w:rsidR="00956B2B" w:rsidRPr="00956B2B" w:rsidRDefault="00956B2B" w:rsidP="00956B2B">
            <w:pPr>
              <w:rPr>
                <w:sz w:val="24"/>
                <w:szCs w:val="24"/>
              </w:rPr>
            </w:pPr>
            <w:r w:rsidRPr="00956B2B">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956B2B" w:rsidRPr="00956B2B" w:rsidRDefault="00956B2B" w:rsidP="00956B2B">
            <w:pPr>
              <w:rPr>
                <w:sz w:val="24"/>
                <w:szCs w:val="24"/>
              </w:rPr>
            </w:pPr>
            <w:r w:rsidRPr="00956B2B">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956B2B" w:rsidRPr="00956B2B" w:rsidRDefault="00956B2B" w:rsidP="00956B2B">
            <w:pPr>
              <w:jc w:val="both"/>
              <w:rPr>
                <w:sz w:val="24"/>
                <w:szCs w:val="24"/>
              </w:rPr>
            </w:pPr>
            <w:r w:rsidRPr="00956B2B">
              <w:rPr>
                <w:sz w:val="24"/>
                <w:szCs w:val="24"/>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w:t>
            </w:r>
            <w:r>
              <w:rPr>
                <w:sz w:val="24"/>
                <w:szCs w:val="24"/>
              </w:rPr>
              <w:t xml:space="preserve">ДОО, пожарный и другие) с целью </w:t>
            </w:r>
            <w:r w:rsidRPr="00956B2B">
              <w:rPr>
                <w:sz w:val="24"/>
                <w:szCs w:val="24"/>
              </w:rPr>
              <w:t>обогащения представлений детей о безопасном поведении дома, на улице, в природе, в ДОО, в</w:t>
            </w:r>
            <w:r>
              <w:rPr>
                <w:sz w:val="24"/>
                <w:szCs w:val="24"/>
              </w:rPr>
              <w:t xml:space="preserve"> </w:t>
            </w:r>
            <w:r w:rsidRPr="00956B2B">
              <w:rPr>
                <w:sz w:val="24"/>
                <w:szCs w:val="24"/>
              </w:rPr>
              <w:t>местах большого скопления людей: в магазинах, на вокзалах, на праздниках, в развлекательных центрах и парках.</w:t>
            </w:r>
          </w:p>
          <w:p w:rsidR="00956B2B" w:rsidRPr="00956B2B" w:rsidRDefault="00956B2B" w:rsidP="00956B2B">
            <w:pPr>
              <w:rPr>
                <w:sz w:val="24"/>
                <w:szCs w:val="24"/>
              </w:rPr>
            </w:pPr>
            <w:r w:rsidRPr="00956B2B">
              <w:rPr>
                <w:sz w:val="24"/>
                <w:szCs w:val="24"/>
              </w:rPr>
              <w:t>Обсуждает с детьми правила безопа</w:t>
            </w:r>
            <w:r>
              <w:rPr>
                <w:sz w:val="24"/>
                <w:szCs w:val="24"/>
              </w:rPr>
              <w:t xml:space="preserve">сного общения и взаимодействия </w:t>
            </w:r>
            <w:r w:rsidRPr="00956B2B">
              <w:rPr>
                <w:sz w:val="24"/>
                <w:szCs w:val="24"/>
              </w:rPr>
              <w:t>со сверстниками в разных жизненных ситуациях, поощряет стремление детей дошкольного возраста создать правила безопасного общения в группе.</w:t>
            </w:r>
          </w:p>
          <w:p w:rsidR="00E97F8C" w:rsidRPr="002130B4" w:rsidRDefault="00956B2B" w:rsidP="00956B2B">
            <w:pPr>
              <w:rPr>
                <w:sz w:val="24"/>
                <w:szCs w:val="24"/>
              </w:rPr>
            </w:pPr>
            <w:r w:rsidRPr="00956B2B">
              <w:rPr>
                <w:sz w:val="24"/>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w:t>
            </w:r>
            <w:r w:rsidRPr="00956B2B">
              <w:rPr>
                <w:sz w:val="24"/>
                <w:szCs w:val="24"/>
              </w:rPr>
              <w:lastRenderedPageBreak/>
              <w:t>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w:t>
            </w:r>
            <w:r>
              <w:rPr>
                <w:sz w:val="24"/>
                <w:szCs w:val="24"/>
              </w:rPr>
              <w:t>20 г, регистрационный №</w:t>
            </w:r>
            <w:r>
              <w:rPr>
                <w:sz w:val="24"/>
                <w:szCs w:val="24"/>
              </w:rPr>
              <w:tab/>
              <w:t xml:space="preserve">61573), действующим до 1 января </w:t>
            </w:r>
            <w:r w:rsidRPr="00956B2B">
              <w:rPr>
                <w:sz w:val="24"/>
                <w:szCs w:val="24"/>
              </w:rPr>
              <w:t>2027</w:t>
            </w:r>
            <w:r w:rsidRPr="00956B2B">
              <w:rPr>
                <w:sz w:val="24"/>
                <w:szCs w:val="24"/>
              </w:rPr>
              <w:tab/>
              <w:t>года (далее - СП 2.4.3648-20), и Санитарных п</w:t>
            </w:r>
            <w:r>
              <w:rPr>
                <w:sz w:val="24"/>
                <w:szCs w:val="24"/>
              </w:rPr>
              <w:t xml:space="preserve">равил и норм СанПиН 1.2.3685-21 </w:t>
            </w:r>
            <w:r w:rsidRPr="00956B2B">
              <w:rPr>
                <w:sz w:val="24"/>
                <w:szCs w:val="24"/>
              </w:rPr>
              <w:t>«Гигиенические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w:t>
            </w:r>
            <w:r>
              <w:rPr>
                <w:sz w:val="24"/>
                <w:szCs w:val="24"/>
              </w:rPr>
              <w:t xml:space="preserve">ой Федерации 29 января 2021 г., </w:t>
            </w:r>
            <w:r w:rsidRPr="00956B2B">
              <w:rPr>
                <w:sz w:val="24"/>
                <w:szCs w:val="24"/>
              </w:rPr>
              <w:t>регистрационный № 62296), действующим до 1 марта 2027 года (далее - СанПиН 1.2.3685-21).</w:t>
            </w:r>
          </w:p>
        </w:tc>
      </w:tr>
    </w:tbl>
    <w:p w:rsidR="00BF4AAF" w:rsidRDefault="00BF4AAF" w:rsidP="00BF4AAF">
      <w:pPr>
        <w:shd w:val="clear" w:color="auto" w:fill="FFFFFF"/>
        <w:jc w:val="both"/>
        <w:rPr>
          <w:color w:val="1A1A1A"/>
          <w:sz w:val="28"/>
          <w:szCs w:val="28"/>
          <w:lang w:eastAsia="ru-RU"/>
        </w:rPr>
      </w:pPr>
    </w:p>
    <w:p w:rsidR="00407512" w:rsidRPr="003B562B" w:rsidRDefault="00407512" w:rsidP="00407512">
      <w:pPr>
        <w:spacing w:before="5"/>
        <w:ind w:right="3"/>
        <w:jc w:val="both"/>
        <w:rPr>
          <w:sz w:val="24"/>
          <w:szCs w:val="24"/>
        </w:rPr>
      </w:pPr>
      <w:r w:rsidRPr="003B562B">
        <w:rPr>
          <w:sz w:val="24"/>
          <w:szCs w:val="24"/>
        </w:rPr>
        <w:t>Решение совокупных задач воспитания в</w:t>
      </w:r>
      <w:r w:rsidR="00B11F17">
        <w:rPr>
          <w:sz w:val="24"/>
          <w:szCs w:val="24"/>
        </w:rPr>
        <w:t xml:space="preserve"> рамках образовательной области </w:t>
      </w:r>
      <w:r w:rsidRPr="003B562B">
        <w:rPr>
          <w:sz w:val="24"/>
          <w:szCs w:val="24"/>
        </w:rPr>
        <w:t xml:space="preserve">«Социально-коммуникативное развитие» направлено </w:t>
      </w:r>
      <w:r w:rsidR="00005A83">
        <w:rPr>
          <w:sz w:val="24"/>
          <w:szCs w:val="24"/>
        </w:rPr>
        <w:t xml:space="preserve">на приобщение детей к ценностям «Родина», </w:t>
      </w:r>
      <w:r w:rsidRPr="003B562B">
        <w:rPr>
          <w:sz w:val="24"/>
          <w:szCs w:val="24"/>
        </w:rPr>
        <w:t>«Природа</w:t>
      </w:r>
      <w:r w:rsidR="00005A83">
        <w:rPr>
          <w:sz w:val="24"/>
          <w:szCs w:val="24"/>
        </w:rPr>
        <w:t xml:space="preserve">», «Семья», «Человек», «Жизнь», «Труд» «Милосердие», «Добро», «Дружба», </w:t>
      </w:r>
      <w:r w:rsidRPr="003B562B">
        <w:rPr>
          <w:sz w:val="24"/>
          <w:szCs w:val="24"/>
        </w:rPr>
        <w:t>«Сотрудничество».</w:t>
      </w:r>
    </w:p>
    <w:p w:rsidR="00407512" w:rsidRPr="003B562B" w:rsidRDefault="00407512" w:rsidP="00407512">
      <w:pPr>
        <w:spacing w:before="5"/>
        <w:ind w:right="3"/>
        <w:jc w:val="both"/>
        <w:rPr>
          <w:sz w:val="24"/>
          <w:szCs w:val="24"/>
        </w:rPr>
      </w:pPr>
      <w:r w:rsidRPr="003B562B">
        <w:rPr>
          <w:sz w:val="24"/>
          <w:szCs w:val="24"/>
        </w:rPr>
        <w:t xml:space="preserve">   Это предполагает решение задач нескольких направлений воспитания:</w:t>
      </w:r>
    </w:p>
    <w:p w:rsidR="00407512" w:rsidRPr="003B562B" w:rsidRDefault="00407512" w:rsidP="00407512">
      <w:pPr>
        <w:spacing w:before="5"/>
        <w:ind w:right="3"/>
        <w:jc w:val="both"/>
        <w:rPr>
          <w:sz w:val="24"/>
          <w:szCs w:val="24"/>
        </w:rPr>
      </w:pPr>
      <w:r w:rsidRPr="003B562B">
        <w:rPr>
          <w:sz w:val="24"/>
          <w:szCs w:val="24"/>
        </w:rPr>
        <w:t>- воспитание</w:t>
      </w:r>
      <w:r w:rsidRPr="003B562B">
        <w:rPr>
          <w:sz w:val="24"/>
          <w:szCs w:val="24"/>
        </w:rPr>
        <w:tab/>
        <w:t>уважения</w:t>
      </w:r>
      <w:r w:rsidRPr="003B562B">
        <w:rPr>
          <w:sz w:val="24"/>
          <w:szCs w:val="24"/>
        </w:rPr>
        <w:tab/>
        <w:t>к</w:t>
      </w:r>
      <w:r w:rsidRPr="003B562B">
        <w:rPr>
          <w:sz w:val="24"/>
          <w:szCs w:val="24"/>
        </w:rPr>
        <w:tab/>
        <w:t>своей</w:t>
      </w:r>
      <w:r w:rsidRPr="003B562B">
        <w:rPr>
          <w:sz w:val="24"/>
          <w:szCs w:val="24"/>
        </w:rPr>
        <w:tab/>
        <w:t>семье,</w:t>
      </w:r>
      <w:r w:rsidRPr="003B562B">
        <w:rPr>
          <w:sz w:val="24"/>
          <w:szCs w:val="24"/>
        </w:rPr>
        <w:tab/>
        <w:t>своему</w:t>
      </w:r>
      <w:r w:rsidRPr="003B562B">
        <w:rPr>
          <w:sz w:val="24"/>
          <w:szCs w:val="24"/>
        </w:rPr>
        <w:tab/>
        <w:t>населенному пункту, родному краю, своей стране;</w:t>
      </w:r>
    </w:p>
    <w:p w:rsidR="00407512" w:rsidRPr="003B562B" w:rsidRDefault="00407512" w:rsidP="00407512">
      <w:pPr>
        <w:spacing w:before="5"/>
        <w:ind w:right="3"/>
        <w:jc w:val="both"/>
        <w:rPr>
          <w:sz w:val="24"/>
          <w:szCs w:val="24"/>
        </w:rPr>
      </w:pPr>
      <w:r w:rsidRPr="003B562B">
        <w:rPr>
          <w:sz w:val="24"/>
          <w:szCs w:val="24"/>
        </w:rPr>
        <w:t>- воспитание</w:t>
      </w:r>
      <w:r w:rsidRPr="003B562B">
        <w:rPr>
          <w:sz w:val="24"/>
          <w:szCs w:val="24"/>
        </w:rPr>
        <w:tab/>
        <w:t>уважительного отношения к другим людям</w:t>
      </w:r>
      <w:r w:rsidRPr="003B562B">
        <w:rPr>
          <w:sz w:val="24"/>
          <w:szCs w:val="24"/>
        </w:rPr>
        <w:tab/>
        <w:t>-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407512" w:rsidRPr="003B562B" w:rsidRDefault="00407512" w:rsidP="00407512">
      <w:pPr>
        <w:spacing w:before="5"/>
        <w:ind w:right="3"/>
        <w:jc w:val="both"/>
        <w:rPr>
          <w:sz w:val="24"/>
          <w:szCs w:val="24"/>
        </w:rPr>
      </w:pPr>
      <w:r w:rsidRPr="003B562B">
        <w:rPr>
          <w:sz w:val="24"/>
          <w:szCs w:val="24"/>
        </w:rPr>
        <w:t>- воспитание ценностного отношения к культурному наследию своего народа, к нравственным и культурным традициям России;</w:t>
      </w:r>
    </w:p>
    <w:p w:rsidR="00407512" w:rsidRPr="003B562B" w:rsidRDefault="00407512" w:rsidP="00407512">
      <w:pPr>
        <w:spacing w:before="5"/>
        <w:ind w:right="3"/>
        <w:jc w:val="both"/>
        <w:rPr>
          <w:sz w:val="24"/>
          <w:szCs w:val="24"/>
        </w:rPr>
      </w:pPr>
      <w:r w:rsidRPr="003B562B">
        <w:rPr>
          <w:sz w:val="24"/>
          <w:szCs w:val="24"/>
        </w:rPr>
        <w:t>- содействие становлению целостной картины мира, основанной на представлениях о добре и зле, красоте и уродстве, правде и лжи;</w:t>
      </w:r>
    </w:p>
    <w:p w:rsidR="00407512" w:rsidRPr="003B562B" w:rsidRDefault="00407512" w:rsidP="00407512">
      <w:pPr>
        <w:spacing w:before="5"/>
        <w:ind w:right="3"/>
        <w:jc w:val="both"/>
        <w:rPr>
          <w:sz w:val="24"/>
          <w:szCs w:val="24"/>
        </w:rPr>
      </w:pPr>
      <w:r w:rsidRPr="003B562B">
        <w:rPr>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07512" w:rsidRPr="003B562B" w:rsidRDefault="00407512" w:rsidP="00407512">
      <w:pPr>
        <w:spacing w:before="5"/>
        <w:ind w:right="3"/>
        <w:jc w:val="both"/>
        <w:rPr>
          <w:sz w:val="24"/>
          <w:szCs w:val="24"/>
        </w:rPr>
      </w:pPr>
      <w:r w:rsidRPr="003B562B">
        <w:rPr>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 поддержка</w:t>
      </w:r>
      <w:r w:rsidRPr="003B562B">
        <w:rPr>
          <w:sz w:val="24"/>
          <w:szCs w:val="24"/>
        </w:rPr>
        <w:tab/>
        <w:t>трудового</w:t>
      </w:r>
      <w:r w:rsidRPr="003B562B">
        <w:rPr>
          <w:sz w:val="24"/>
          <w:szCs w:val="24"/>
        </w:rPr>
        <w:tab/>
        <w:t>усилия, привычки к доступному дошкольнику   напряжению физических, умственных и нравственных сил для решения трудовой задачи;</w:t>
      </w:r>
    </w:p>
    <w:p w:rsidR="00407512" w:rsidRPr="003B562B" w:rsidRDefault="00407512" w:rsidP="00407512">
      <w:pPr>
        <w:spacing w:before="5"/>
        <w:ind w:right="3"/>
        <w:jc w:val="both"/>
        <w:rPr>
          <w:sz w:val="24"/>
          <w:szCs w:val="24"/>
        </w:rPr>
      </w:pPr>
      <w:r w:rsidRPr="003B562B">
        <w:rPr>
          <w:sz w:val="24"/>
          <w:szCs w:val="24"/>
        </w:rPr>
        <w:t>- формирование</w:t>
      </w:r>
      <w:r w:rsidRPr="003B562B">
        <w:rPr>
          <w:sz w:val="24"/>
          <w:szCs w:val="24"/>
        </w:rPr>
        <w:tab/>
        <w:t>способности бережно и уважительно относиться к результатам своего труда и труда других людей.</w:t>
      </w:r>
    </w:p>
    <w:p w:rsidR="00BF4AAF" w:rsidRPr="00D96699" w:rsidRDefault="00BF4AAF" w:rsidP="00655326">
      <w:pPr>
        <w:spacing w:before="5"/>
        <w:ind w:right="3"/>
        <w:jc w:val="both"/>
        <w:rPr>
          <w:sz w:val="28"/>
        </w:rPr>
        <w:sectPr w:rsidR="00BF4AAF" w:rsidRPr="00D96699" w:rsidSect="00792072">
          <w:footerReference w:type="default" r:id="rId9"/>
          <w:pgSz w:w="11910" w:h="16840"/>
          <w:pgMar w:top="1134" w:right="850" w:bottom="1134" w:left="1701" w:header="0" w:footer="976" w:gutter="0"/>
          <w:cols w:space="720"/>
          <w:docGrid w:linePitch="299"/>
        </w:sectPr>
      </w:pPr>
    </w:p>
    <w:p w:rsidR="00407512" w:rsidRPr="003B562B" w:rsidRDefault="00407512" w:rsidP="003B562B">
      <w:pPr>
        <w:jc w:val="center"/>
        <w:rPr>
          <w:i/>
          <w:sz w:val="24"/>
          <w:szCs w:val="24"/>
        </w:rPr>
      </w:pPr>
      <w:r w:rsidRPr="003B562B">
        <w:rPr>
          <w:i/>
          <w:sz w:val="24"/>
          <w:szCs w:val="24"/>
          <w:u w:val="single"/>
        </w:rPr>
        <w:t>Образовательная</w:t>
      </w:r>
      <w:r w:rsidRPr="003B562B">
        <w:rPr>
          <w:i/>
          <w:spacing w:val="-6"/>
          <w:sz w:val="24"/>
          <w:szCs w:val="24"/>
          <w:u w:val="single"/>
        </w:rPr>
        <w:t xml:space="preserve"> </w:t>
      </w:r>
      <w:r w:rsidRPr="003B562B">
        <w:rPr>
          <w:i/>
          <w:sz w:val="24"/>
          <w:szCs w:val="24"/>
          <w:u w:val="single"/>
        </w:rPr>
        <w:t>область</w:t>
      </w:r>
      <w:r w:rsidRPr="003B562B">
        <w:rPr>
          <w:i/>
          <w:spacing w:val="-7"/>
          <w:sz w:val="24"/>
          <w:szCs w:val="24"/>
          <w:u w:val="single"/>
        </w:rPr>
        <w:t xml:space="preserve"> </w:t>
      </w:r>
      <w:r w:rsidRPr="003B562B">
        <w:rPr>
          <w:i/>
          <w:sz w:val="24"/>
          <w:szCs w:val="24"/>
          <w:u w:val="single"/>
        </w:rPr>
        <w:t>«Познавательное</w:t>
      </w:r>
      <w:r w:rsidRPr="003B562B">
        <w:rPr>
          <w:i/>
          <w:spacing w:val="-5"/>
          <w:sz w:val="24"/>
          <w:szCs w:val="24"/>
          <w:u w:val="single"/>
        </w:rPr>
        <w:t xml:space="preserve"> </w:t>
      </w:r>
      <w:r w:rsidRPr="003B562B">
        <w:rPr>
          <w:i/>
          <w:sz w:val="24"/>
          <w:szCs w:val="24"/>
          <w:u w:val="single"/>
        </w:rPr>
        <w:t>развитие»</w:t>
      </w:r>
    </w:p>
    <w:p w:rsidR="00407512" w:rsidRPr="003B562B" w:rsidRDefault="00407512" w:rsidP="00407512">
      <w:pPr>
        <w:ind w:right="-1"/>
        <w:jc w:val="center"/>
        <w:outlineLvl w:val="1"/>
        <w:rPr>
          <w:b/>
          <w:bCs/>
          <w:i/>
          <w:iCs/>
          <w:sz w:val="24"/>
          <w:szCs w:val="24"/>
        </w:rPr>
      </w:pPr>
      <w:r w:rsidRPr="003B562B">
        <w:rPr>
          <w:b/>
          <w:bCs/>
          <w:i/>
          <w:iCs/>
          <w:sz w:val="24"/>
          <w:szCs w:val="24"/>
        </w:rPr>
        <w:t>Содержание психолого-педагогической работы в разных возрастных</w:t>
      </w:r>
      <w:r w:rsidRPr="003B562B">
        <w:rPr>
          <w:b/>
          <w:bCs/>
          <w:i/>
          <w:iCs/>
          <w:spacing w:val="-68"/>
          <w:sz w:val="24"/>
          <w:szCs w:val="24"/>
        </w:rPr>
        <w:t xml:space="preserve"> </w:t>
      </w:r>
      <w:r w:rsidRPr="003B562B">
        <w:rPr>
          <w:b/>
          <w:bCs/>
          <w:i/>
          <w:iCs/>
          <w:sz w:val="24"/>
          <w:szCs w:val="24"/>
        </w:rPr>
        <w:t>группах (обязательная</w:t>
      </w:r>
      <w:r w:rsidRPr="003B562B">
        <w:rPr>
          <w:b/>
          <w:bCs/>
          <w:i/>
          <w:iCs/>
          <w:spacing w:val="2"/>
          <w:sz w:val="24"/>
          <w:szCs w:val="24"/>
        </w:rPr>
        <w:t xml:space="preserve"> </w:t>
      </w:r>
      <w:r w:rsidRPr="003B562B">
        <w:rPr>
          <w:b/>
          <w:bCs/>
          <w:i/>
          <w:iCs/>
          <w:sz w:val="24"/>
          <w:szCs w:val="24"/>
        </w:rPr>
        <w:t>часть)</w:t>
      </w:r>
    </w:p>
    <w:p w:rsidR="000E20A5" w:rsidRDefault="000E20A5"/>
    <w:tbl>
      <w:tblPr>
        <w:tblStyle w:val="aa"/>
        <w:tblW w:w="0" w:type="auto"/>
        <w:tblLook w:val="04A0" w:firstRow="1" w:lastRow="0" w:firstColumn="1" w:lastColumn="0" w:noHBand="0" w:noVBand="1"/>
      </w:tblPr>
      <w:tblGrid>
        <w:gridCol w:w="4785"/>
        <w:gridCol w:w="4786"/>
      </w:tblGrid>
      <w:tr w:rsidR="00407512" w:rsidRPr="00407512" w:rsidTr="00407512">
        <w:tc>
          <w:tcPr>
            <w:tcW w:w="9571" w:type="dxa"/>
            <w:gridSpan w:val="2"/>
          </w:tcPr>
          <w:p w:rsidR="00900AFE" w:rsidRDefault="00900AFE" w:rsidP="00407512">
            <w:pPr>
              <w:jc w:val="center"/>
              <w:rPr>
                <w:b/>
                <w:i/>
                <w:sz w:val="24"/>
                <w:szCs w:val="24"/>
              </w:rPr>
            </w:pPr>
          </w:p>
          <w:p w:rsidR="00407512" w:rsidRPr="00407512" w:rsidRDefault="00407512" w:rsidP="00407512">
            <w:pPr>
              <w:jc w:val="center"/>
              <w:rPr>
                <w:b/>
                <w:i/>
                <w:sz w:val="24"/>
                <w:szCs w:val="24"/>
              </w:rPr>
            </w:pPr>
            <w:r w:rsidRPr="00407512">
              <w:rPr>
                <w:b/>
                <w:i/>
                <w:sz w:val="24"/>
                <w:szCs w:val="24"/>
              </w:rPr>
              <w:t>Вторая группа раннего возраста (от 2 – 3 лет)</w:t>
            </w:r>
          </w:p>
        </w:tc>
      </w:tr>
      <w:tr w:rsidR="00407512" w:rsidRPr="00407512" w:rsidTr="00407512">
        <w:tc>
          <w:tcPr>
            <w:tcW w:w="4785" w:type="dxa"/>
          </w:tcPr>
          <w:p w:rsidR="00407512" w:rsidRPr="00407512" w:rsidRDefault="00407512" w:rsidP="00407512">
            <w:pPr>
              <w:jc w:val="center"/>
              <w:rPr>
                <w:sz w:val="24"/>
                <w:szCs w:val="24"/>
              </w:rPr>
            </w:pPr>
            <w:r w:rsidRPr="00407512">
              <w:rPr>
                <w:b/>
                <w:sz w:val="24"/>
              </w:rPr>
              <w:t>Основные задачи</w:t>
            </w:r>
            <w:r w:rsidRPr="00407512">
              <w:rPr>
                <w:b/>
                <w:spacing w:val="1"/>
                <w:sz w:val="24"/>
              </w:rPr>
              <w:t xml:space="preserve"> </w:t>
            </w:r>
            <w:r w:rsidRPr="00407512">
              <w:rPr>
                <w:b/>
                <w:sz w:val="24"/>
              </w:rPr>
              <w:t>образовательной</w:t>
            </w:r>
            <w:r w:rsidRPr="00407512">
              <w:rPr>
                <w:b/>
                <w:spacing w:val="-13"/>
                <w:sz w:val="24"/>
              </w:rPr>
              <w:t xml:space="preserve"> </w:t>
            </w:r>
            <w:r w:rsidRPr="00407512">
              <w:rPr>
                <w:b/>
                <w:sz w:val="24"/>
              </w:rPr>
              <w:t>деятельности</w:t>
            </w:r>
          </w:p>
        </w:tc>
        <w:tc>
          <w:tcPr>
            <w:tcW w:w="4786" w:type="dxa"/>
          </w:tcPr>
          <w:p w:rsidR="00407512" w:rsidRPr="00407512" w:rsidRDefault="00407512" w:rsidP="00407512">
            <w:pPr>
              <w:jc w:val="center"/>
              <w:rPr>
                <w:sz w:val="24"/>
                <w:szCs w:val="24"/>
              </w:rPr>
            </w:pPr>
            <w:r w:rsidRPr="00407512">
              <w:rPr>
                <w:b/>
                <w:sz w:val="24"/>
              </w:rPr>
              <w:t>Содержание образовательной</w:t>
            </w:r>
            <w:r w:rsidRPr="00407512">
              <w:rPr>
                <w:b/>
                <w:spacing w:val="-57"/>
                <w:sz w:val="24"/>
              </w:rPr>
              <w:t xml:space="preserve"> </w:t>
            </w:r>
            <w:r w:rsidRPr="00407512">
              <w:rPr>
                <w:b/>
                <w:sz w:val="24"/>
              </w:rPr>
              <w:t>деятельности</w:t>
            </w:r>
          </w:p>
        </w:tc>
      </w:tr>
      <w:tr w:rsidR="00407512" w:rsidRPr="00407512" w:rsidTr="00407512">
        <w:tc>
          <w:tcPr>
            <w:tcW w:w="4785" w:type="dxa"/>
          </w:tcPr>
          <w:p w:rsidR="00900AFE" w:rsidRPr="00900AFE" w:rsidRDefault="00900AFE" w:rsidP="00900AFE">
            <w:pPr>
              <w:rPr>
                <w:sz w:val="24"/>
                <w:szCs w:val="24"/>
              </w:rPr>
            </w:pPr>
            <w:r>
              <w:rPr>
                <w:sz w:val="24"/>
                <w:szCs w:val="24"/>
              </w:rPr>
              <w:t xml:space="preserve">- </w:t>
            </w:r>
            <w:r w:rsidRPr="00900AFE">
              <w:rPr>
                <w:sz w:val="24"/>
                <w:szCs w:val="24"/>
              </w:rPr>
              <w:t>развивать разные виды восприятия: зрительного, слухового, осязательного, вкусового,</w:t>
            </w:r>
            <w:r>
              <w:rPr>
                <w:sz w:val="24"/>
                <w:szCs w:val="24"/>
              </w:rPr>
              <w:t xml:space="preserve"> </w:t>
            </w:r>
            <w:r w:rsidRPr="00900AFE">
              <w:rPr>
                <w:sz w:val="24"/>
                <w:szCs w:val="24"/>
              </w:rPr>
              <w:t>обонятельного;</w:t>
            </w:r>
          </w:p>
          <w:p w:rsidR="00900AFE" w:rsidRPr="00900AFE" w:rsidRDefault="00900AFE" w:rsidP="00900AFE">
            <w:pPr>
              <w:rPr>
                <w:sz w:val="24"/>
                <w:szCs w:val="24"/>
              </w:rPr>
            </w:pPr>
            <w:r>
              <w:rPr>
                <w:sz w:val="24"/>
                <w:szCs w:val="24"/>
              </w:rPr>
              <w:t xml:space="preserve">- </w:t>
            </w:r>
            <w:r w:rsidRPr="00900AFE">
              <w:rPr>
                <w:sz w:val="24"/>
                <w:szCs w:val="24"/>
              </w:rPr>
              <w:t>развивать наглядно-действенное мышление в процессе решения познавательных практических задач;</w:t>
            </w:r>
          </w:p>
          <w:p w:rsidR="00900AFE" w:rsidRPr="00900AFE" w:rsidRDefault="00900AFE" w:rsidP="00900AFE">
            <w:pPr>
              <w:rPr>
                <w:sz w:val="24"/>
                <w:szCs w:val="24"/>
              </w:rPr>
            </w:pPr>
            <w:r>
              <w:rPr>
                <w:sz w:val="24"/>
                <w:szCs w:val="24"/>
              </w:rPr>
              <w:t xml:space="preserve">- </w:t>
            </w:r>
            <w:r w:rsidRPr="00900AFE">
              <w:rPr>
                <w:sz w:val="24"/>
                <w:szCs w:val="24"/>
              </w:rPr>
              <w:t>совершенствов</w:t>
            </w:r>
            <w:r>
              <w:rPr>
                <w:sz w:val="24"/>
                <w:szCs w:val="24"/>
              </w:rPr>
              <w:t xml:space="preserve">ать обследовательские действия: выделение цвета, формы, </w:t>
            </w:r>
            <w:r w:rsidRPr="00900AFE">
              <w:rPr>
                <w:sz w:val="24"/>
                <w:szCs w:val="24"/>
              </w:rPr>
              <w:t>величины</w:t>
            </w:r>
            <w:r>
              <w:t xml:space="preserve"> </w:t>
            </w:r>
            <w:r w:rsidRPr="00900AFE">
              <w:rPr>
                <w:sz w:val="24"/>
                <w:szCs w:val="24"/>
              </w:rPr>
              <w:t>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w:t>
            </w:r>
            <w:r w:rsidRPr="00900AFE">
              <w:rPr>
                <w:sz w:val="24"/>
                <w:szCs w:val="24"/>
              </w:rPr>
              <w:lastRenderedPageBreak/>
              <w:t>бирая пары, группы;</w:t>
            </w:r>
          </w:p>
          <w:p w:rsidR="00900AFE" w:rsidRPr="00900AFE" w:rsidRDefault="00900AFE" w:rsidP="00900AFE">
            <w:pPr>
              <w:rPr>
                <w:sz w:val="24"/>
                <w:szCs w:val="24"/>
              </w:rPr>
            </w:pPr>
            <w:r>
              <w:rPr>
                <w:sz w:val="24"/>
                <w:szCs w:val="24"/>
              </w:rPr>
              <w:t xml:space="preserve">- </w:t>
            </w:r>
            <w:r w:rsidRPr="00900AFE">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900AFE" w:rsidRPr="00900AFE" w:rsidRDefault="00900AFE" w:rsidP="00900AFE">
            <w:pPr>
              <w:rPr>
                <w:sz w:val="24"/>
                <w:szCs w:val="24"/>
              </w:rPr>
            </w:pPr>
            <w:r>
              <w:rPr>
                <w:sz w:val="24"/>
                <w:szCs w:val="24"/>
              </w:rPr>
              <w:t xml:space="preserve">- </w:t>
            </w:r>
            <w:r w:rsidRPr="00900AFE">
              <w:rPr>
                <w:sz w:val="24"/>
                <w:szCs w:val="24"/>
              </w:rPr>
              <w:t>развивать первоначальные представления о себе и близких людях, эмоционально- положительное отношение к членам семьи и людям ближайшего окружения, о деятельности взрослых;</w:t>
            </w:r>
          </w:p>
          <w:p w:rsidR="00900AFE" w:rsidRPr="00900AFE" w:rsidRDefault="00900AFE" w:rsidP="00900AFE">
            <w:pPr>
              <w:rPr>
                <w:sz w:val="24"/>
                <w:szCs w:val="24"/>
              </w:rPr>
            </w:pPr>
            <w:r>
              <w:rPr>
                <w:sz w:val="24"/>
                <w:szCs w:val="24"/>
              </w:rPr>
              <w:t xml:space="preserve">- </w:t>
            </w:r>
            <w:r w:rsidRPr="00900AFE">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900AFE" w:rsidRPr="00900AFE" w:rsidRDefault="00900AFE" w:rsidP="00900AFE">
            <w:pPr>
              <w:rPr>
                <w:sz w:val="24"/>
                <w:szCs w:val="24"/>
              </w:rPr>
            </w:pPr>
            <w:r>
              <w:rPr>
                <w:sz w:val="24"/>
                <w:szCs w:val="24"/>
              </w:rPr>
              <w:t xml:space="preserve">- </w:t>
            </w:r>
            <w:r w:rsidRPr="00900AFE">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407512" w:rsidRPr="00407512" w:rsidRDefault="00900AFE" w:rsidP="00900AFE">
            <w:pPr>
              <w:rPr>
                <w:sz w:val="24"/>
                <w:szCs w:val="24"/>
              </w:rPr>
            </w:pPr>
            <w:r w:rsidRPr="00900AFE">
              <w:rPr>
                <w:sz w:val="24"/>
                <w:szCs w:val="24"/>
              </w:rPr>
              <w:t>-</w:t>
            </w:r>
            <w:r>
              <w:rPr>
                <w:sz w:val="24"/>
                <w:szCs w:val="24"/>
              </w:rPr>
              <w:t xml:space="preserve"> </w:t>
            </w:r>
            <w:r w:rsidRPr="00900AFE">
              <w:rPr>
                <w:sz w:val="24"/>
                <w:szCs w:val="24"/>
              </w:rPr>
              <w:t>развивать способность наблюдать за явлениями природы, воспитывать бережное отношение к животным и растениям.</w:t>
            </w:r>
          </w:p>
        </w:tc>
        <w:tc>
          <w:tcPr>
            <w:tcW w:w="4786" w:type="dxa"/>
          </w:tcPr>
          <w:p w:rsidR="00900AFE" w:rsidRPr="00900AFE" w:rsidRDefault="00900AFE" w:rsidP="00900AFE">
            <w:pPr>
              <w:rPr>
                <w:b/>
                <w:sz w:val="24"/>
                <w:szCs w:val="24"/>
              </w:rPr>
            </w:pPr>
            <w:r w:rsidRPr="00900AFE">
              <w:rPr>
                <w:b/>
                <w:sz w:val="24"/>
                <w:szCs w:val="24"/>
              </w:rPr>
              <w:t>Сенсорные эта</w:t>
            </w:r>
            <w:r>
              <w:rPr>
                <w:b/>
                <w:sz w:val="24"/>
                <w:szCs w:val="24"/>
              </w:rPr>
              <w:t xml:space="preserve">лоны и познавательные действия: </w:t>
            </w:r>
            <w:r w:rsidRPr="00900AFE">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w:t>
            </w:r>
            <w:r>
              <w:rPr>
                <w:sz w:val="24"/>
                <w:szCs w:val="24"/>
              </w:rPr>
              <w:t xml:space="preserve">ожения, количества; на действия </w:t>
            </w:r>
            <w:r w:rsidRPr="00900AFE">
              <w:rPr>
                <w:sz w:val="24"/>
                <w:szCs w:val="24"/>
              </w:rPr>
              <w:t>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w:t>
            </w:r>
          </w:p>
          <w:p w:rsidR="00900AFE" w:rsidRPr="00900AFE" w:rsidRDefault="00900AFE" w:rsidP="00900AFE">
            <w:pPr>
              <w:rPr>
                <w:sz w:val="24"/>
                <w:szCs w:val="24"/>
              </w:rPr>
            </w:pPr>
            <w:r w:rsidRPr="00900AFE">
              <w:rPr>
                <w:sz w:val="24"/>
                <w:szCs w:val="24"/>
              </w:rPr>
              <w:t>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w:t>
            </w:r>
            <w:r>
              <w:rPr>
                <w:sz w:val="24"/>
                <w:szCs w:val="24"/>
              </w:rPr>
              <w:t xml:space="preserve">лью решения практических задач; педагог поощряет действия детей с предметами, при </w:t>
            </w:r>
            <w:r w:rsidRPr="00900AFE">
              <w:rPr>
                <w:sz w:val="24"/>
                <w:szCs w:val="24"/>
              </w:rPr>
              <w:t xml:space="preserve">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w:t>
            </w:r>
            <w:r w:rsidRPr="00900AFE">
              <w:rPr>
                <w:sz w:val="24"/>
                <w:szCs w:val="24"/>
              </w:rPr>
              <w:lastRenderedPageBreak/>
              <w:t>поощрять появление настойчивости в достижении результата познавательных действий.</w:t>
            </w:r>
          </w:p>
          <w:p w:rsidR="00900AFE" w:rsidRPr="00900AFE" w:rsidRDefault="00900AFE" w:rsidP="00900AFE">
            <w:pPr>
              <w:rPr>
                <w:b/>
                <w:sz w:val="24"/>
                <w:szCs w:val="24"/>
              </w:rPr>
            </w:pPr>
            <w:r w:rsidRPr="00900AFE">
              <w:rPr>
                <w:b/>
                <w:sz w:val="24"/>
                <w:szCs w:val="24"/>
              </w:rPr>
              <w:t>Математические представления:</w:t>
            </w:r>
          </w:p>
          <w:p w:rsidR="00900AFE" w:rsidRDefault="00900AFE" w:rsidP="00900AFE">
            <w:pPr>
              <w:rPr>
                <w:sz w:val="24"/>
                <w:szCs w:val="24"/>
              </w:rPr>
            </w:pPr>
            <w:r w:rsidRPr="00900AFE">
              <w:rPr>
                <w:sz w:val="24"/>
                <w:szCs w:val="24"/>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w:t>
            </w:r>
            <w:r>
              <w:rPr>
                <w:sz w:val="24"/>
                <w:szCs w:val="24"/>
              </w:rPr>
              <w:t xml:space="preserve">и низкий. </w:t>
            </w:r>
            <w:r w:rsidRPr="00900AFE">
              <w:rPr>
                <w:sz w:val="24"/>
                <w:szCs w:val="24"/>
              </w:rPr>
              <w:t>Поддерживает интерес детей к количественной стороне различных групп предметов (много и много, много и мало, много и о</w:t>
            </w:r>
            <w:r>
              <w:rPr>
                <w:sz w:val="24"/>
                <w:szCs w:val="24"/>
              </w:rPr>
              <w:t>дин) предметов.</w:t>
            </w:r>
          </w:p>
          <w:p w:rsidR="00900AFE" w:rsidRPr="00900AFE" w:rsidRDefault="00900AFE" w:rsidP="00900AFE">
            <w:pPr>
              <w:rPr>
                <w:sz w:val="24"/>
                <w:szCs w:val="24"/>
              </w:rPr>
            </w:pPr>
            <w:r w:rsidRPr="00900AFE">
              <w:rPr>
                <w:b/>
                <w:sz w:val="24"/>
                <w:szCs w:val="24"/>
              </w:rPr>
              <w:t>Окружающий мир:</w:t>
            </w:r>
            <w:r>
              <w:rPr>
                <w:sz w:val="24"/>
                <w:szCs w:val="24"/>
              </w:rPr>
              <w:t xml:space="preserve"> </w:t>
            </w:r>
            <w:r w:rsidRPr="00900AFE">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w:t>
            </w:r>
          </w:p>
          <w:p w:rsidR="00900AFE" w:rsidRPr="00900AFE" w:rsidRDefault="00900AFE" w:rsidP="00900AFE">
            <w:pPr>
              <w:rPr>
                <w:sz w:val="24"/>
                <w:szCs w:val="24"/>
              </w:rPr>
            </w:pPr>
            <w:r w:rsidRPr="00900AFE">
              <w:rPr>
                <w:sz w:val="24"/>
                <w:szCs w:val="24"/>
              </w:rPr>
              <w:t>лечит); развивает представления о себе (о своем имени, именах близких родственников), о</w:t>
            </w:r>
            <w:r>
              <w:rPr>
                <w:sz w:val="24"/>
                <w:szCs w:val="24"/>
              </w:rPr>
              <w:t xml:space="preserve"> </w:t>
            </w:r>
            <w:r w:rsidRPr="00900AFE">
              <w:rPr>
                <w:sz w:val="24"/>
                <w:szCs w:val="24"/>
              </w:rPr>
              <w:t>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w:t>
            </w:r>
          </w:p>
          <w:p w:rsidR="00900AFE" w:rsidRDefault="00900AFE" w:rsidP="00900AFE">
            <w:pPr>
              <w:rPr>
                <w:sz w:val="24"/>
                <w:szCs w:val="24"/>
              </w:rPr>
            </w:pPr>
            <w:r w:rsidRPr="00900AFE">
              <w:rPr>
                <w:sz w:val="24"/>
                <w:szCs w:val="24"/>
              </w:rPr>
              <w:t>«Бабушка в</w:t>
            </w:r>
            <w:r>
              <w:rPr>
                <w:sz w:val="24"/>
                <w:szCs w:val="24"/>
              </w:rPr>
              <w:t xml:space="preserve">яжет носочки»; «Сестра рисует»; </w:t>
            </w:r>
            <w:r w:rsidRPr="00900AFE">
              <w:rPr>
                <w:sz w:val="24"/>
                <w:szCs w:val="24"/>
              </w:rPr>
              <w:t>«Дедушка читае</w:t>
            </w:r>
            <w:r>
              <w:rPr>
                <w:sz w:val="24"/>
                <w:szCs w:val="24"/>
              </w:rPr>
              <w:t xml:space="preserve">т газету»; «Брат строит гараж»; </w:t>
            </w:r>
            <w:r w:rsidRPr="00900AFE">
              <w:rPr>
                <w:sz w:val="24"/>
                <w:szCs w:val="24"/>
              </w:rPr>
              <w:t xml:space="preserve">«Папа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rsidR="00407512" w:rsidRPr="00900AFE" w:rsidRDefault="00900AFE" w:rsidP="00900AFE">
            <w:pPr>
              <w:rPr>
                <w:b/>
                <w:sz w:val="24"/>
                <w:szCs w:val="24"/>
              </w:rPr>
            </w:pPr>
            <w:r>
              <w:rPr>
                <w:b/>
                <w:sz w:val="24"/>
                <w:szCs w:val="24"/>
              </w:rPr>
              <w:t xml:space="preserve">Природа: </w:t>
            </w:r>
            <w:r w:rsidRPr="00900AFE">
              <w:rPr>
                <w:sz w:val="24"/>
                <w:szCs w:val="24"/>
              </w:rPr>
              <w:t>в процессе ознакомления с природой педагог</w:t>
            </w:r>
            <w:r>
              <w:rPr>
                <w:b/>
                <w:sz w:val="24"/>
                <w:szCs w:val="24"/>
              </w:rPr>
              <w:t xml:space="preserve"> </w:t>
            </w:r>
            <w:r w:rsidRPr="00900AFE">
              <w:rPr>
                <w:sz w:val="24"/>
                <w:szCs w:val="24"/>
              </w:rPr>
              <w:t xml:space="preserve">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w:t>
            </w:r>
            <w:r w:rsidRPr="00900AFE">
              <w:rPr>
                <w:sz w:val="24"/>
                <w:szCs w:val="24"/>
              </w:rPr>
              <w:lastRenderedPageBreak/>
              <w:t>части тела, п</w:t>
            </w:r>
            <w:r>
              <w:rPr>
                <w:sz w:val="24"/>
                <w:szCs w:val="24"/>
              </w:rPr>
              <w:t xml:space="preserve">итание, способы </w:t>
            </w:r>
            <w:r w:rsidRPr="00900AFE">
              <w:rPr>
                <w:sz w:val="24"/>
                <w:szCs w:val="24"/>
              </w:rPr>
              <w:t>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900AFE" w:rsidRPr="00407512" w:rsidTr="00305B27">
        <w:tc>
          <w:tcPr>
            <w:tcW w:w="9571" w:type="dxa"/>
            <w:gridSpan w:val="2"/>
          </w:tcPr>
          <w:p w:rsidR="00900AFE" w:rsidRDefault="00900AFE" w:rsidP="00900AFE">
            <w:pPr>
              <w:jc w:val="center"/>
              <w:rPr>
                <w:b/>
                <w:i/>
                <w:sz w:val="24"/>
                <w:szCs w:val="24"/>
              </w:rPr>
            </w:pPr>
          </w:p>
          <w:p w:rsidR="00900AFE" w:rsidRPr="00900AFE" w:rsidRDefault="00900AFE" w:rsidP="00900AFE">
            <w:pPr>
              <w:jc w:val="center"/>
              <w:rPr>
                <w:b/>
                <w:i/>
                <w:sz w:val="24"/>
                <w:szCs w:val="24"/>
              </w:rPr>
            </w:pPr>
            <w:r w:rsidRPr="00900AFE">
              <w:rPr>
                <w:b/>
                <w:i/>
                <w:sz w:val="24"/>
                <w:szCs w:val="24"/>
              </w:rPr>
              <w:t>Младшая группа (3-4 года)</w:t>
            </w:r>
          </w:p>
        </w:tc>
      </w:tr>
      <w:tr w:rsidR="00407512" w:rsidRPr="00407512" w:rsidTr="00407512">
        <w:tc>
          <w:tcPr>
            <w:tcW w:w="4785" w:type="dxa"/>
          </w:tcPr>
          <w:p w:rsidR="00407512" w:rsidRPr="00407512" w:rsidRDefault="00900AFE" w:rsidP="00900AFE">
            <w:pPr>
              <w:jc w:val="center"/>
              <w:rPr>
                <w:sz w:val="24"/>
                <w:szCs w:val="24"/>
              </w:rPr>
            </w:pPr>
            <w:r w:rsidRPr="00407512">
              <w:rPr>
                <w:b/>
                <w:sz w:val="24"/>
              </w:rPr>
              <w:t>Основные задачи</w:t>
            </w:r>
            <w:r w:rsidRPr="00407512">
              <w:rPr>
                <w:b/>
                <w:spacing w:val="1"/>
                <w:sz w:val="24"/>
              </w:rPr>
              <w:t xml:space="preserve"> </w:t>
            </w:r>
            <w:r w:rsidRPr="00407512">
              <w:rPr>
                <w:b/>
                <w:sz w:val="24"/>
              </w:rPr>
              <w:t>образовательной</w:t>
            </w:r>
            <w:r w:rsidRPr="00407512">
              <w:rPr>
                <w:b/>
                <w:spacing w:val="-13"/>
                <w:sz w:val="24"/>
              </w:rPr>
              <w:t xml:space="preserve"> </w:t>
            </w:r>
            <w:r w:rsidRPr="00407512">
              <w:rPr>
                <w:b/>
                <w:sz w:val="24"/>
              </w:rPr>
              <w:t>деятельности</w:t>
            </w:r>
          </w:p>
        </w:tc>
        <w:tc>
          <w:tcPr>
            <w:tcW w:w="4786" w:type="dxa"/>
          </w:tcPr>
          <w:p w:rsidR="00407512" w:rsidRPr="00407512" w:rsidRDefault="00900AFE" w:rsidP="00900AFE">
            <w:pPr>
              <w:jc w:val="center"/>
              <w:rPr>
                <w:sz w:val="24"/>
                <w:szCs w:val="24"/>
              </w:rPr>
            </w:pPr>
            <w:r w:rsidRPr="00900AFE">
              <w:rPr>
                <w:b/>
                <w:sz w:val="24"/>
              </w:rPr>
              <w:t>Содержание</w:t>
            </w:r>
            <w:r w:rsidRPr="00900AFE">
              <w:rPr>
                <w:b/>
                <w:spacing w:val="-3"/>
                <w:sz w:val="24"/>
              </w:rPr>
              <w:t xml:space="preserve"> </w:t>
            </w:r>
            <w:r w:rsidRPr="00900AFE">
              <w:rPr>
                <w:b/>
                <w:sz w:val="24"/>
              </w:rPr>
              <w:t>образовательной</w:t>
            </w:r>
            <w:r w:rsidRPr="00900AFE">
              <w:rPr>
                <w:b/>
                <w:spacing w:val="-5"/>
                <w:sz w:val="24"/>
              </w:rPr>
              <w:t xml:space="preserve"> </w:t>
            </w:r>
            <w:r w:rsidRPr="00900AFE">
              <w:rPr>
                <w:b/>
                <w:sz w:val="24"/>
              </w:rPr>
              <w:t>деятельности</w:t>
            </w:r>
          </w:p>
        </w:tc>
      </w:tr>
      <w:tr w:rsidR="00407512" w:rsidRPr="00407512" w:rsidTr="00407512">
        <w:tc>
          <w:tcPr>
            <w:tcW w:w="4785" w:type="dxa"/>
          </w:tcPr>
          <w:p w:rsidR="00900AFE" w:rsidRPr="00900AFE" w:rsidRDefault="00900AFE" w:rsidP="00900AFE">
            <w:pPr>
              <w:rPr>
                <w:sz w:val="24"/>
                <w:szCs w:val="24"/>
              </w:rPr>
            </w:pPr>
            <w:r>
              <w:rPr>
                <w:sz w:val="24"/>
                <w:szCs w:val="24"/>
              </w:rPr>
              <w:t xml:space="preserve">- </w:t>
            </w:r>
            <w:r w:rsidRPr="00900AFE">
              <w:rPr>
                <w:sz w:val="24"/>
                <w:szCs w:val="24"/>
              </w:rPr>
              <w:t>формировать представления детей о сенсорных эталонах цвета и формы, их использовании в самостоятельной деятельности;</w:t>
            </w:r>
          </w:p>
          <w:p w:rsidR="00900AFE" w:rsidRPr="00900AFE" w:rsidRDefault="00900AFE" w:rsidP="00900AFE">
            <w:pPr>
              <w:rPr>
                <w:sz w:val="24"/>
                <w:szCs w:val="24"/>
              </w:rPr>
            </w:pPr>
            <w:r>
              <w:rPr>
                <w:sz w:val="24"/>
                <w:szCs w:val="24"/>
              </w:rPr>
              <w:t xml:space="preserve">- </w:t>
            </w:r>
            <w:r w:rsidRPr="00900AFE">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900AFE" w:rsidRPr="00900AFE" w:rsidRDefault="00900AFE" w:rsidP="00900AFE">
            <w:pPr>
              <w:rPr>
                <w:sz w:val="24"/>
                <w:szCs w:val="24"/>
              </w:rPr>
            </w:pPr>
            <w:r>
              <w:rPr>
                <w:sz w:val="24"/>
                <w:szCs w:val="24"/>
              </w:rPr>
              <w:t xml:space="preserve">- </w:t>
            </w:r>
            <w:r w:rsidRPr="00900AFE">
              <w:rPr>
                <w:sz w:val="24"/>
                <w:szCs w:val="24"/>
              </w:rPr>
              <w:t>обогащать представления ребёнка о себе, окружающих людях,</w:t>
            </w:r>
            <w:r>
              <w:rPr>
                <w:sz w:val="24"/>
                <w:szCs w:val="24"/>
              </w:rPr>
              <w:t xml:space="preserve"> </w:t>
            </w:r>
            <w:r w:rsidRPr="00900AFE">
              <w:rPr>
                <w:sz w:val="24"/>
                <w:szCs w:val="24"/>
              </w:rPr>
              <w:t>эмоционально-положительного отношения к членам семьи, к другим взрослым и сверстникам;</w:t>
            </w:r>
          </w:p>
          <w:p w:rsidR="00900AFE" w:rsidRPr="00900AFE" w:rsidRDefault="00900AFE" w:rsidP="00900AFE">
            <w:pPr>
              <w:rPr>
                <w:sz w:val="24"/>
                <w:szCs w:val="24"/>
              </w:rPr>
            </w:pPr>
            <w:r>
              <w:rPr>
                <w:sz w:val="24"/>
                <w:szCs w:val="24"/>
              </w:rPr>
              <w:t xml:space="preserve">- </w:t>
            </w:r>
            <w:r w:rsidRPr="00900AFE">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407512" w:rsidRPr="00407512" w:rsidRDefault="00900AFE" w:rsidP="00900AFE">
            <w:pPr>
              <w:rPr>
                <w:sz w:val="24"/>
                <w:szCs w:val="24"/>
              </w:rPr>
            </w:pPr>
            <w:r>
              <w:rPr>
                <w:sz w:val="24"/>
                <w:szCs w:val="24"/>
              </w:rPr>
              <w:t xml:space="preserve">- </w:t>
            </w:r>
            <w:r w:rsidRPr="00900AFE">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4786" w:type="dxa"/>
          </w:tcPr>
          <w:p w:rsidR="00900AFE" w:rsidRPr="00900AFE" w:rsidRDefault="00900AFE" w:rsidP="00900AFE">
            <w:pPr>
              <w:rPr>
                <w:sz w:val="24"/>
                <w:szCs w:val="24"/>
              </w:rPr>
            </w:pPr>
            <w:r w:rsidRPr="00900AFE">
              <w:rPr>
                <w:b/>
                <w:sz w:val="24"/>
                <w:szCs w:val="24"/>
              </w:rPr>
              <w:t>Сенсорные эта</w:t>
            </w:r>
            <w:r>
              <w:rPr>
                <w:b/>
                <w:sz w:val="24"/>
                <w:szCs w:val="24"/>
              </w:rPr>
              <w:t xml:space="preserve">лоны и познавательные действия: </w:t>
            </w:r>
            <w:r w:rsidRPr="00900AFE">
              <w:rPr>
                <w:sz w:val="24"/>
                <w:szCs w:val="24"/>
              </w:rPr>
              <w:t>педагог</w:t>
            </w:r>
            <w:r>
              <w:rPr>
                <w:sz w:val="24"/>
                <w:szCs w:val="24"/>
              </w:rPr>
              <w:t xml:space="preserve"> развивает у детей осязательно-</w:t>
            </w:r>
            <w:r w:rsidRPr="00900AFE">
              <w:rPr>
                <w:sz w:val="24"/>
                <w:szCs w:val="24"/>
              </w:rPr>
              <w:t>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w:t>
            </w:r>
            <w:r>
              <w:rPr>
                <w:b/>
                <w:sz w:val="24"/>
                <w:szCs w:val="24"/>
              </w:rPr>
              <w:t xml:space="preserve"> </w:t>
            </w:r>
            <w:r w:rsidRPr="00900AFE">
              <w:rPr>
                <w:sz w:val="24"/>
                <w:szCs w:val="24"/>
              </w:rPr>
              <w:t>задает детям вопросы, обращает внимание на постановку цели, определение задач</w:t>
            </w:r>
            <w:r>
              <w:rPr>
                <w:sz w:val="24"/>
                <w:szCs w:val="24"/>
              </w:rPr>
              <w:t xml:space="preserve"> </w:t>
            </w:r>
            <w:r w:rsidRPr="00900AFE">
              <w:rPr>
                <w:sz w:val="24"/>
                <w:szCs w:val="24"/>
              </w:rPr>
              <w:t>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900AFE" w:rsidRPr="00900AFE" w:rsidRDefault="00900AFE" w:rsidP="00900AFE">
            <w:pPr>
              <w:rPr>
                <w:sz w:val="24"/>
                <w:szCs w:val="24"/>
              </w:rPr>
            </w:pPr>
            <w:r w:rsidRPr="00900AFE">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900AFE" w:rsidRPr="00900AFE" w:rsidRDefault="00900AFE" w:rsidP="00900AFE">
            <w:pPr>
              <w:rPr>
                <w:b/>
                <w:sz w:val="24"/>
                <w:szCs w:val="24"/>
              </w:rPr>
            </w:pPr>
            <w:r w:rsidRPr="00900AFE">
              <w:rPr>
                <w:b/>
                <w:sz w:val="24"/>
                <w:szCs w:val="24"/>
              </w:rPr>
              <w:t>Математические представления:</w:t>
            </w:r>
          </w:p>
          <w:p w:rsidR="00900AFE" w:rsidRPr="00900AFE" w:rsidRDefault="00900AFE" w:rsidP="00900AFE">
            <w:pPr>
              <w:rPr>
                <w:sz w:val="24"/>
                <w:szCs w:val="24"/>
              </w:rPr>
            </w:pPr>
            <w:r w:rsidRPr="00900AFE">
              <w:rPr>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w:t>
            </w:r>
            <w:r w:rsidRPr="00900AFE">
              <w:rPr>
                <w:sz w:val="24"/>
                <w:szCs w:val="24"/>
              </w:rPr>
              <w:lastRenderedPageBreak/>
              <w:t>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w:t>
            </w:r>
            <w:r>
              <w:rPr>
                <w:sz w:val="24"/>
                <w:szCs w:val="24"/>
              </w:rPr>
              <w:t xml:space="preserve">в и отношений между ними; </w:t>
            </w:r>
            <w:r w:rsidRPr="00900AFE">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900AFE" w:rsidRPr="00900AFE" w:rsidRDefault="00900AFE" w:rsidP="00900AFE">
            <w:pPr>
              <w:rPr>
                <w:sz w:val="24"/>
                <w:szCs w:val="24"/>
              </w:rPr>
            </w:pPr>
            <w:r>
              <w:rPr>
                <w:b/>
                <w:sz w:val="24"/>
                <w:szCs w:val="24"/>
              </w:rPr>
              <w:t xml:space="preserve">Окружающий мир: </w:t>
            </w:r>
            <w:r w:rsidRPr="00900AFE">
              <w:rPr>
                <w:sz w:val="24"/>
                <w:szCs w:val="24"/>
              </w:rPr>
              <w:t>педагог формирует у детей начальны</w:t>
            </w:r>
            <w:r>
              <w:rPr>
                <w:sz w:val="24"/>
                <w:szCs w:val="24"/>
              </w:rPr>
              <w:t>е представления и эмоционально­</w:t>
            </w:r>
            <w:r w:rsidRPr="00900AFE">
              <w:rPr>
                <w:sz w:val="24"/>
                <w:szCs w:val="24"/>
              </w:rPr>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w:t>
            </w:r>
            <w:r>
              <w:rPr>
                <w:b/>
                <w:sz w:val="24"/>
                <w:szCs w:val="24"/>
              </w:rPr>
              <w:t xml:space="preserve"> </w:t>
            </w:r>
            <w:r w:rsidRPr="00900AFE">
              <w:rPr>
                <w:sz w:val="24"/>
                <w:szCs w:val="24"/>
              </w:rPr>
              <w:t>некоторых наиболее важных праздниках и</w:t>
            </w:r>
            <w:r>
              <w:rPr>
                <w:sz w:val="24"/>
                <w:szCs w:val="24"/>
              </w:rPr>
              <w:t xml:space="preserve"> </w:t>
            </w:r>
            <w:r w:rsidRPr="00900AFE">
              <w:rPr>
                <w:sz w:val="24"/>
                <w:szCs w:val="24"/>
              </w:rPr>
              <w:t>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w:t>
            </w:r>
          </w:p>
          <w:p w:rsidR="00900AFE" w:rsidRPr="00900AFE" w:rsidRDefault="00900AFE" w:rsidP="00900AFE">
            <w:pPr>
              <w:rPr>
                <w:sz w:val="24"/>
                <w:szCs w:val="24"/>
              </w:rPr>
            </w:pPr>
            <w:r w:rsidRPr="00900AFE">
              <w:rPr>
                <w:sz w:val="24"/>
                <w:szCs w:val="24"/>
              </w:rPr>
              <w:t>Знакомит с трудом работников ДОО (помощника воспитател</w:t>
            </w:r>
            <w:r w:rsidR="00985281">
              <w:rPr>
                <w:sz w:val="24"/>
                <w:szCs w:val="24"/>
              </w:rPr>
              <w:t xml:space="preserve">я, повара, дворника, водителя). </w:t>
            </w:r>
            <w:r w:rsidRPr="00900AFE">
              <w:rPr>
                <w:sz w:val="24"/>
                <w:szCs w:val="24"/>
              </w:rPr>
              <w:t xml:space="preserve">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 игрушки, </w:t>
            </w:r>
            <w:r w:rsidRPr="00900AFE">
              <w:rPr>
                <w:sz w:val="24"/>
                <w:szCs w:val="24"/>
              </w:rPr>
              <w:lastRenderedPageBreak/>
              <w:t>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407512" w:rsidRPr="00900AFE" w:rsidRDefault="00985281" w:rsidP="00900AFE">
            <w:pPr>
              <w:rPr>
                <w:b/>
                <w:sz w:val="24"/>
                <w:szCs w:val="24"/>
              </w:rPr>
            </w:pPr>
            <w:r>
              <w:rPr>
                <w:b/>
                <w:sz w:val="24"/>
                <w:szCs w:val="24"/>
              </w:rPr>
              <w:t xml:space="preserve">Природа: </w:t>
            </w:r>
            <w:r>
              <w:rPr>
                <w:sz w:val="24"/>
                <w:szCs w:val="24"/>
              </w:rPr>
              <w:t xml:space="preserve">педагог расширяет </w:t>
            </w:r>
            <w:r w:rsidR="00900AFE" w:rsidRPr="00900AFE">
              <w:rPr>
                <w:sz w:val="24"/>
                <w:szCs w:val="24"/>
              </w:rPr>
              <w:t>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rsidR="00985281" w:rsidRPr="00407512" w:rsidTr="00305B27">
        <w:tc>
          <w:tcPr>
            <w:tcW w:w="9571" w:type="dxa"/>
            <w:gridSpan w:val="2"/>
          </w:tcPr>
          <w:p w:rsidR="00035487" w:rsidRDefault="00035487" w:rsidP="00985281">
            <w:pPr>
              <w:jc w:val="center"/>
              <w:rPr>
                <w:b/>
                <w:i/>
                <w:sz w:val="24"/>
                <w:szCs w:val="24"/>
              </w:rPr>
            </w:pPr>
          </w:p>
          <w:p w:rsidR="00985281" w:rsidRPr="00407512" w:rsidRDefault="00985281" w:rsidP="00985281">
            <w:pPr>
              <w:jc w:val="center"/>
              <w:rPr>
                <w:sz w:val="24"/>
                <w:szCs w:val="24"/>
              </w:rPr>
            </w:pPr>
            <w:r w:rsidRPr="00985281">
              <w:rPr>
                <w:b/>
                <w:i/>
                <w:sz w:val="24"/>
                <w:szCs w:val="24"/>
              </w:rPr>
              <w:t>Средняя группа (4-5 лет)</w:t>
            </w:r>
          </w:p>
        </w:tc>
      </w:tr>
      <w:tr w:rsidR="00407512" w:rsidRPr="00407512" w:rsidTr="00407512">
        <w:tc>
          <w:tcPr>
            <w:tcW w:w="4785" w:type="dxa"/>
          </w:tcPr>
          <w:p w:rsidR="00985281" w:rsidRPr="00985281" w:rsidRDefault="00985281" w:rsidP="00985281">
            <w:pPr>
              <w:spacing w:line="266" w:lineRule="exact"/>
              <w:ind w:left="253" w:right="240"/>
              <w:jc w:val="center"/>
              <w:rPr>
                <w:b/>
                <w:sz w:val="24"/>
              </w:rPr>
            </w:pPr>
            <w:r w:rsidRPr="00985281">
              <w:rPr>
                <w:b/>
                <w:sz w:val="24"/>
              </w:rPr>
              <w:t>Основные</w:t>
            </w:r>
            <w:r w:rsidRPr="00985281">
              <w:rPr>
                <w:b/>
                <w:spacing w:val="-1"/>
                <w:sz w:val="24"/>
              </w:rPr>
              <w:t xml:space="preserve"> </w:t>
            </w:r>
            <w:r w:rsidRPr="00985281">
              <w:rPr>
                <w:b/>
                <w:sz w:val="24"/>
              </w:rPr>
              <w:t>задачи</w:t>
            </w:r>
          </w:p>
          <w:p w:rsidR="00407512" w:rsidRPr="00407512" w:rsidRDefault="00985281" w:rsidP="00985281">
            <w:pPr>
              <w:jc w:val="center"/>
              <w:rPr>
                <w:sz w:val="24"/>
                <w:szCs w:val="24"/>
              </w:rPr>
            </w:pPr>
            <w:r w:rsidRPr="00985281">
              <w:rPr>
                <w:b/>
                <w:sz w:val="24"/>
              </w:rPr>
              <w:t>образовательной</w:t>
            </w:r>
            <w:r w:rsidRPr="00985281">
              <w:rPr>
                <w:b/>
                <w:spacing w:val="-4"/>
                <w:sz w:val="24"/>
              </w:rPr>
              <w:t xml:space="preserve"> </w:t>
            </w:r>
            <w:r w:rsidRPr="00985281">
              <w:rPr>
                <w:b/>
                <w:sz w:val="24"/>
              </w:rPr>
              <w:t>деятельности</w:t>
            </w:r>
          </w:p>
        </w:tc>
        <w:tc>
          <w:tcPr>
            <w:tcW w:w="4786" w:type="dxa"/>
          </w:tcPr>
          <w:p w:rsidR="00407512" w:rsidRPr="00985281" w:rsidRDefault="00985281" w:rsidP="00985281">
            <w:pPr>
              <w:jc w:val="center"/>
              <w:rPr>
                <w:b/>
                <w:sz w:val="24"/>
                <w:szCs w:val="24"/>
              </w:rPr>
            </w:pPr>
            <w:r w:rsidRPr="00985281">
              <w:rPr>
                <w:b/>
                <w:sz w:val="24"/>
                <w:szCs w:val="24"/>
              </w:rPr>
              <w:t>Содержание образовательной деятельности</w:t>
            </w:r>
          </w:p>
        </w:tc>
      </w:tr>
      <w:tr w:rsidR="00407512" w:rsidRPr="00407512" w:rsidTr="00407512">
        <w:tc>
          <w:tcPr>
            <w:tcW w:w="4785" w:type="dxa"/>
          </w:tcPr>
          <w:p w:rsidR="00407512" w:rsidRDefault="00985281" w:rsidP="00985281">
            <w:pPr>
              <w:rPr>
                <w:sz w:val="24"/>
                <w:szCs w:val="24"/>
              </w:rPr>
            </w:pPr>
            <w:r w:rsidRPr="00985281">
              <w:rPr>
                <w:sz w:val="24"/>
                <w:szCs w:val="24"/>
              </w:rPr>
              <w:t>- обогащать сенсорный опыт детей, развивать целенаправленное восприятие</w:t>
            </w:r>
            <w:r>
              <w:rPr>
                <w:sz w:val="24"/>
                <w:szCs w:val="24"/>
              </w:rPr>
              <w:t xml:space="preserve"> и самостоятельное обследование </w:t>
            </w:r>
            <w:r w:rsidRPr="00985281">
              <w:rPr>
                <w:sz w:val="24"/>
                <w:szCs w:val="24"/>
              </w:rPr>
              <w:t>окружающих п</w:t>
            </w:r>
            <w:r>
              <w:rPr>
                <w:sz w:val="24"/>
                <w:szCs w:val="24"/>
              </w:rPr>
              <w:t xml:space="preserve">редметов (объектов) с опорой на </w:t>
            </w:r>
            <w:r w:rsidRPr="00985281">
              <w:rPr>
                <w:sz w:val="24"/>
                <w:szCs w:val="24"/>
              </w:rPr>
              <w:t>разные органы чувств;</w:t>
            </w:r>
          </w:p>
          <w:p w:rsidR="00035487" w:rsidRPr="00035487" w:rsidRDefault="00035487" w:rsidP="00035487">
            <w:pPr>
              <w:rPr>
                <w:sz w:val="24"/>
                <w:szCs w:val="24"/>
              </w:rPr>
            </w:pPr>
            <w:r>
              <w:rPr>
                <w:sz w:val="24"/>
                <w:szCs w:val="24"/>
              </w:rPr>
              <w:t xml:space="preserve">- </w:t>
            </w:r>
            <w:r w:rsidRPr="00035487">
              <w:rPr>
                <w:sz w:val="24"/>
                <w:szCs w:val="24"/>
              </w:rPr>
              <w:t>развивать сп</w:t>
            </w:r>
            <w:r>
              <w:rPr>
                <w:sz w:val="24"/>
                <w:szCs w:val="24"/>
              </w:rPr>
              <w:t xml:space="preserve">особы решения поисковых задач в </w:t>
            </w:r>
            <w:r w:rsidRPr="00035487">
              <w:rPr>
                <w:sz w:val="24"/>
                <w:szCs w:val="24"/>
              </w:rPr>
              <w:t>самостоятельной и совмест</w:t>
            </w:r>
            <w:r>
              <w:rPr>
                <w:sz w:val="24"/>
                <w:szCs w:val="24"/>
              </w:rPr>
              <w:t xml:space="preserve">ной со сверстниками и взрослыми </w:t>
            </w:r>
            <w:r w:rsidRPr="00035487">
              <w:rPr>
                <w:sz w:val="24"/>
                <w:szCs w:val="24"/>
              </w:rPr>
              <w:t>деятельности;</w:t>
            </w:r>
          </w:p>
          <w:p w:rsidR="00035487" w:rsidRPr="00035487" w:rsidRDefault="00035487" w:rsidP="00035487">
            <w:pPr>
              <w:rPr>
                <w:sz w:val="24"/>
                <w:szCs w:val="24"/>
              </w:rPr>
            </w:pPr>
            <w:r>
              <w:rPr>
                <w:sz w:val="24"/>
                <w:szCs w:val="24"/>
              </w:rPr>
              <w:t xml:space="preserve">- </w:t>
            </w:r>
            <w:r w:rsidRPr="00035487">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035487" w:rsidRPr="00035487" w:rsidRDefault="00035487" w:rsidP="00035487">
            <w:pPr>
              <w:rPr>
                <w:sz w:val="24"/>
                <w:szCs w:val="24"/>
              </w:rPr>
            </w:pPr>
            <w:r>
              <w:rPr>
                <w:sz w:val="24"/>
                <w:szCs w:val="24"/>
              </w:rPr>
              <w:t xml:space="preserve">- </w:t>
            </w:r>
            <w:r w:rsidRPr="00035487">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035487" w:rsidRPr="00035487" w:rsidRDefault="00035487" w:rsidP="00035487">
            <w:pPr>
              <w:rPr>
                <w:sz w:val="24"/>
                <w:szCs w:val="24"/>
              </w:rPr>
            </w:pPr>
            <w:r>
              <w:rPr>
                <w:sz w:val="24"/>
                <w:szCs w:val="24"/>
              </w:rPr>
              <w:t xml:space="preserve">- </w:t>
            </w:r>
            <w:r w:rsidRPr="00035487">
              <w:rPr>
                <w:sz w:val="24"/>
                <w:szCs w:val="24"/>
              </w:rPr>
              <w:t xml:space="preserve">развивать представления детей о своей </w:t>
            </w:r>
            <w:r w:rsidRPr="00035487">
              <w:rPr>
                <w:sz w:val="24"/>
                <w:szCs w:val="24"/>
              </w:rPr>
              <w:lastRenderedPageBreak/>
              <w:t>малой родине, населенн</w:t>
            </w:r>
            <w:r w:rsidR="00E75594">
              <w:rPr>
                <w:sz w:val="24"/>
                <w:szCs w:val="24"/>
              </w:rPr>
              <w:t xml:space="preserve">ом пункте, в котором живут, его </w:t>
            </w:r>
            <w:r w:rsidRPr="00035487">
              <w:rPr>
                <w:sz w:val="24"/>
                <w:szCs w:val="24"/>
              </w:rPr>
              <w:t>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035487" w:rsidRPr="00035487" w:rsidRDefault="00035487" w:rsidP="00035487">
            <w:pPr>
              <w:rPr>
                <w:sz w:val="24"/>
                <w:szCs w:val="24"/>
              </w:rPr>
            </w:pPr>
            <w:r>
              <w:rPr>
                <w:sz w:val="24"/>
                <w:szCs w:val="24"/>
              </w:rPr>
              <w:t xml:space="preserve">- </w:t>
            </w:r>
            <w:r w:rsidRPr="00035487">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035487" w:rsidRPr="00035487" w:rsidRDefault="00035487" w:rsidP="00035487">
            <w:pPr>
              <w:rPr>
                <w:sz w:val="24"/>
                <w:szCs w:val="24"/>
              </w:rPr>
            </w:pPr>
            <w:r>
              <w:rPr>
                <w:sz w:val="24"/>
                <w:szCs w:val="24"/>
              </w:rPr>
              <w:t xml:space="preserve">- </w:t>
            </w:r>
            <w:r w:rsidRPr="00035487">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w:t>
            </w:r>
          </w:p>
          <w:p w:rsidR="00985281" w:rsidRPr="00407512" w:rsidRDefault="00035487" w:rsidP="00035487">
            <w:pPr>
              <w:rPr>
                <w:sz w:val="24"/>
                <w:szCs w:val="24"/>
              </w:rPr>
            </w:pPr>
            <w:r w:rsidRPr="00035487">
              <w:rPr>
                <w:sz w:val="24"/>
                <w:szCs w:val="24"/>
              </w:rPr>
              <w:t>эмоционально-положительное отношение ко всем живым существам, желание их беречь и заботиться.</w:t>
            </w:r>
          </w:p>
        </w:tc>
        <w:tc>
          <w:tcPr>
            <w:tcW w:w="4786" w:type="dxa"/>
          </w:tcPr>
          <w:p w:rsidR="00035487" w:rsidRPr="00035487" w:rsidRDefault="00035487" w:rsidP="00035487">
            <w:pPr>
              <w:rPr>
                <w:b/>
                <w:sz w:val="24"/>
                <w:szCs w:val="24"/>
              </w:rPr>
            </w:pPr>
            <w:r w:rsidRPr="00035487">
              <w:rPr>
                <w:b/>
                <w:sz w:val="24"/>
                <w:szCs w:val="24"/>
              </w:rPr>
              <w:lastRenderedPageBreak/>
              <w:t>Сенсорные эталоны и познавательные действия:</w:t>
            </w:r>
          </w:p>
          <w:p w:rsidR="00035487" w:rsidRPr="00035487" w:rsidRDefault="00035487" w:rsidP="00035487">
            <w:pPr>
              <w:rPr>
                <w:sz w:val="24"/>
                <w:szCs w:val="24"/>
              </w:rPr>
            </w:pPr>
            <w:r w:rsidRPr="00035487">
              <w:rPr>
                <w:sz w:val="24"/>
                <w:szCs w:val="24"/>
              </w:rPr>
              <w:t xml:space="preserve">на основе обследовательских действий педагог формирует у детей умение различать и называть уже известные </w:t>
            </w:r>
            <w:r>
              <w:rPr>
                <w:sz w:val="24"/>
                <w:szCs w:val="24"/>
              </w:rPr>
              <w:t xml:space="preserve">цвета (красный, синий, зеленый, </w:t>
            </w:r>
            <w:r w:rsidRPr="00035487">
              <w:rPr>
                <w:sz w:val="24"/>
                <w:szCs w:val="24"/>
              </w:rPr>
              <w:t>желтый, белый, черный) и оттенки (розовый,</w:t>
            </w:r>
            <w:r>
              <w:rPr>
                <w:sz w:val="24"/>
                <w:szCs w:val="24"/>
              </w:rPr>
              <w:t xml:space="preserve"> </w:t>
            </w:r>
            <w:r w:rsidRPr="00035487">
              <w:rPr>
                <w:sz w:val="24"/>
                <w:szCs w:val="24"/>
              </w:rPr>
              <w:t xml:space="preserve">голубой, серый); знакомит с новыми цветами и оттенками (коричневый, оранжевый, светло- 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w:t>
            </w:r>
            <w:r w:rsidRPr="00035487">
              <w:rPr>
                <w:sz w:val="24"/>
                <w:szCs w:val="24"/>
              </w:rPr>
              <w:lastRenderedPageBreak/>
              <w:t>свойствам. Математические представления:</w:t>
            </w:r>
          </w:p>
          <w:p w:rsidR="00035487" w:rsidRPr="00035487" w:rsidRDefault="00035487" w:rsidP="00035487">
            <w:pPr>
              <w:rPr>
                <w:sz w:val="24"/>
                <w:szCs w:val="24"/>
              </w:rPr>
            </w:pPr>
            <w:r w:rsidRPr="00035487">
              <w:rP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035487" w:rsidRPr="00035487" w:rsidRDefault="00035487" w:rsidP="00035487">
            <w:pPr>
              <w:rPr>
                <w:sz w:val="24"/>
                <w:szCs w:val="24"/>
              </w:rPr>
            </w:pPr>
            <w:r>
              <w:rPr>
                <w:b/>
                <w:sz w:val="24"/>
                <w:szCs w:val="24"/>
              </w:rPr>
              <w:t xml:space="preserve">Окружающий мир: </w:t>
            </w:r>
            <w:r w:rsidRPr="00035487">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w:t>
            </w:r>
            <w:r>
              <w:rPr>
                <w:b/>
                <w:sz w:val="24"/>
                <w:szCs w:val="24"/>
              </w:rPr>
              <w:t xml:space="preserve"> </w:t>
            </w:r>
            <w:r w:rsidRPr="00035487">
              <w:rPr>
                <w:sz w:val="24"/>
                <w:szCs w:val="24"/>
              </w:rPr>
              <w:t>простейшие причины и следствия собственных</w:t>
            </w:r>
            <w:r>
              <w:rPr>
                <w:sz w:val="24"/>
                <w:szCs w:val="24"/>
              </w:rPr>
              <w:t xml:space="preserve"> действий; </w:t>
            </w:r>
            <w:r w:rsidRPr="00035487">
              <w:rPr>
                <w:sz w:val="24"/>
                <w:szCs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w:t>
            </w:r>
            <w:r w:rsidRPr="00035487">
              <w:rPr>
                <w:sz w:val="24"/>
                <w:szCs w:val="24"/>
              </w:rPr>
              <w:lastRenderedPageBreak/>
              <w:t>начальные представления о родной стране, некоторых общественных праздниках и</w:t>
            </w:r>
          </w:p>
          <w:p w:rsidR="00035487" w:rsidRPr="00035487" w:rsidRDefault="00035487" w:rsidP="00035487">
            <w:pPr>
              <w:rPr>
                <w:sz w:val="24"/>
                <w:szCs w:val="24"/>
              </w:rPr>
            </w:pPr>
            <w:r w:rsidRPr="00035487">
              <w:rPr>
                <w:sz w:val="24"/>
                <w:szCs w:val="24"/>
              </w:rPr>
              <w:t>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407512" w:rsidRPr="00035487" w:rsidRDefault="00035487" w:rsidP="00035487">
            <w:pPr>
              <w:rPr>
                <w:b/>
                <w:sz w:val="24"/>
                <w:szCs w:val="24"/>
              </w:rPr>
            </w:pPr>
            <w:r>
              <w:rPr>
                <w:b/>
                <w:sz w:val="24"/>
                <w:szCs w:val="24"/>
              </w:rPr>
              <w:t xml:space="preserve">Природа: </w:t>
            </w:r>
            <w:r w:rsidRPr="00035487">
              <w:rP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w:t>
            </w:r>
            <w:r>
              <w:rPr>
                <w:b/>
                <w:sz w:val="24"/>
                <w:szCs w:val="24"/>
              </w:rPr>
              <w:t xml:space="preserve"> </w:t>
            </w:r>
            <w:r w:rsidRPr="00035487">
              <w:rPr>
                <w:sz w:val="24"/>
                <w:szCs w:val="24"/>
              </w:rPr>
              <w:t>травоядные, перелетные - зимующие, деревья - кустарники, травы - цветковые растения, овощи</w:t>
            </w:r>
            <w:r>
              <w:rPr>
                <w:b/>
                <w:sz w:val="24"/>
                <w:szCs w:val="24"/>
              </w:rPr>
              <w:t xml:space="preserve"> </w:t>
            </w:r>
            <w:r w:rsidRPr="00035487">
              <w:rPr>
                <w:sz w:val="24"/>
                <w:szCs w:val="24"/>
              </w:rPr>
              <w:t>-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r>
              <w:rPr>
                <w:b/>
                <w:sz w:val="24"/>
                <w:szCs w:val="24"/>
              </w:rPr>
              <w:t xml:space="preserve"> </w:t>
            </w:r>
            <w:r w:rsidRPr="00035487">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w:t>
            </w:r>
            <w:r>
              <w:rPr>
                <w:sz w:val="24"/>
                <w:szCs w:val="24"/>
              </w:rPr>
              <w:t xml:space="preserve">бляет представление о том, что </w:t>
            </w:r>
            <w:r w:rsidRPr="00035487">
              <w:rPr>
                <w:sz w:val="24"/>
                <w:szCs w:val="24"/>
              </w:rPr>
              <w:t>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035487" w:rsidRPr="00407512" w:rsidTr="00305B27">
        <w:tc>
          <w:tcPr>
            <w:tcW w:w="9571" w:type="dxa"/>
            <w:gridSpan w:val="2"/>
          </w:tcPr>
          <w:p w:rsidR="00035487" w:rsidRDefault="00035487" w:rsidP="00035487">
            <w:pPr>
              <w:jc w:val="center"/>
              <w:rPr>
                <w:b/>
                <w:i/>
                <w:sz w:val="24"/>
                <w:szCs w:val="24"/>
              </w:rPr>
            </w:pPr>
          </w:p>
          <w:p w:rsidR="00035487" w:rsidRPr="00407512" w:rsidRDefault="00035487" w:rsidP="00035487">
            <w:pPr>
              <w:jc w:val="center"/>
              <w:rPr>
                <w:sz w:val="24"/>
                <w:szCs w:val="24"/>
              </w:rPr>
            </w:pPr>
            <w:r w:rsidRPr="00035487">
              <w:rPr>
                <w:b/>
                <w:i/>
                <w:sz w:val="24"/>
                <w:szCs w:val="24"/>
              </w:rPr>
              <w:t>Старшая группа (5-6 лет)</w:t>
            </w:r>
          </w:p>
        </w:tc>
      </w:tr>
      <w:tr w:rsidR="00407512" w:rsidRPr="00407512" w:rsidTr="00407512">
        <w:tc>
          <w:tcPr>
            <w:tcW w:w="4785" w:type="dxa"/>
          </w:tcPr>
          <w:p w:rsidR="00035487" w:rsidRPr="00035487" w:rsidRDefault="00035487" w:rsidP="00035487">
            <w:pPr>
              <w:spacing w:line="266" w:lineRule="exact"/>
              <w:ind w:left="253" w:right="240"/>
              <w:jc w:val="center"/>
              <w:rPr>
                <w:b/>
                <w:sz w:val="24"/>
              </w:rPr>
            </w:pPr>
            <w:r w:rsidRPr="00035487">
              <w:rPr>
                <w:b/>
                <w:sz w:val="24"/>
              </w:rPr>
              <w:t>Основные</w:t>
            </w:r>
            <w:r w:rsidRPr="00035487">
              <w:rPr>
                <w:b/>
                <w:spacing w:val="-1"/>
                <w:sz w:val="24"/>
              </w:rPr>
              <w:t xml:space="preserve"> </w:t>
            </w:r>
            <w:r w:rsidRPr="00035487">
              <w:rPr>
                <w:b/>
                <w:sz w:val="24"/>
              </w:rPr>
              <w:t>задачи</w:t>
            </w:r>
          </w:p>
          <w:p w:rsidR="00407512" w:rsidRPr="00407512" w:rsidRDefault="00035487" w:rsidP="00035487">
            <w:pPr>
              <w:jc w:val="center"/>
              <w:rPr>
                <w:sz w:val="24"/>
                <w:szCs w:val="24"/>
              </w:rPr>
            </w:pPr>
            <w:r w:rsidRPr="00035487">
              <w:rPr>
                <w:b/>
                <w:sz w:val="24"/>
              </w:rPr>
              <w:t>образовательной</w:t>
            </w:r>
            <w:r w:rsidRPr="00035487">
              <w:rPr>
                <w:b/>
                <w:spacing w:val="-4"/>
                <w:sz w:val="24"/>
              </w:rPr>
              <w:t xml:space="preserve"> </w:t>
            </w:r>
            <w:r w:rsidRPr="00035487">
              <w:rPr>
                <w:b/>
                <w:sz w:val="24"/>
              </w:rPr>
              <w:t>деятельности</w:t>
            </w:r>
          </w:p>
        </w:tc>
        <w:tc>
          <w:tcPr>
            <w:tcW w:w="4786" w:type="dxa"/>
          </w:tcPr>
          <w:p w:rsidR="00407512" w:rsidRPr="00035487" w:rsidRDefault="00035487" w:rsidP="00035487">
            <w:pPr>
              <w:jc w:val="center"/>
              <w:rPr>
                <w:b/>
                <w:sz w:val="24"/>
                <w:szCs w:val="24"/>
              </w:rPr>
            </w:pPr>
            <w:r w:rsidRPr="00035487">
              <w:rPr>
                <w:b/>
                <w:sz w:val="24"/>
                <w:szCs w:val="24"/>
              </w:rPr>
              <w:t>Содержание образовательной деятельности</w:t>
            </w:r>
          </w:p>
        </w:tc>
      </w:tr>
      <w:tr w:rsidR="00407512" w:rsidRPr="00407512" w:rsidTr="00407512">
        <w:tc>
          <w:tcPr>
            <w:tcW w:w="4785" w:type="dxa"/>
          </w:tcPr>
          <w:p w:rsidR="00035487" w:rsidRPr="00035487" w:rsidRDefault="00035487" w:rsidP="00035487">
            <w:pPr>
              <w:rPr>
                <w:sz w:val="24"/>
                <w:szCs w:val="24"/>
              </w:rPr>
            </w:pPr>
            <w:r>
              <w:rPr>
                <w:sz w:val="24"/>
                <w:szCs w:val="24"/>
              </w:rPr>
              <w:t xml:space="preserve">- развивать интерес детей к </w:t>
            </w:r>
            <w:r w:rsidRPr="00035487">
              <w:rPr>
                <w:sz w:val="24"/>
                <w:szCs w:val="24"/>
              </w:rPr>
              <w:t>самостоятельному познанию объектов окру</w:t>
            </w:r>
            <w:r>
              <w:rPr>
                <w:sz w:val="24"/>
                <w:szCs w:val="24"/>
              </w:rPr>
              <w:t xml:space="preserve">жающего мира в его </w:t>
            </w:r>
            <w:r w:rsidRPr="00035487">
              <w:rPr>
                <w:sz w:val="24"/>
                <w:szCs w:val="24"/>
              </w:rPr>
              <w:t>разнообразных проявлениях и</w:t>
            </w:r>
            <w:r>
              <w:rPr>
                <w:sz w:val="24"/>
                <w:szCs w:val="24"/>
              </w:rPr>
              <w:t xml:space="preserve"> </w:t>
            </w:r>
            <w:r w:rsidRPr="00035487">
              <w:rPr>
                <w:sz w:val="24"/>
                <w:szCs w:val="24"/>
              </w:rPr>
              <w:t>простейших зависимостях;</w:t>
            </w:r>
          </w:p>
          <w:p w:rsidR="00035487" w:rsidRPr="00035487" w:rsidRDefault="00035487" w:rsidP="00035487">
            <w:pPr>
              <w:rPr>
                <w:sz w:val="24"/>
                <w:szCs w:val="24"/>
              </w:rPr>
            </w:pPr>
            <w:r>
              <w:rPr>
                <w:sz w:val="24"/>
                <w:szCs w:val="24"/>
              </w:rPr>
              <w:t xml:space="preserve">- </w:t>
            </w:r>
            <w:r w:rsidRPr="00035487">
              <w:rPr>
                <w:sz w:val="24"/>
                <w:szCs w:val="24"/>
              </w:rPr>
              <w:t>формировать представления детей о цифровых средствах</w:t>
            </w:r>
            <w:r>
              <w:rPr>
                <w:sz w:val="24"/>
                <w:szCs w:val="24"/>
              </w:rPr>
              <w:t xml:space="preserve"> </w:t>
            </w:r>
            <w:r w:rsidRPr="00035487">
              <w:rPr>
                <w:sz w:val="24"/>
                <w:szCs w:val="24"/>
              </w:rPr>
              <w:t xml:space="preserve">познания окружающего мира, способах их </w:t>
            </w:r>
            <w:r w:rsidRPr="00035487">
              <w:rPr>
                <w:sz w:val="24"/>
                <w:szCs w:val="24"/>
              </w:rPr>
              <w:lastRenderedPageBreak/>
              <w:t>безопасного использования;</w:t>
            </w:r>
          </w:p>
          <w:p w:rsidR="00035487" w:rsidRPr="00035487" w:rsidRDefault="00035487" w:rsidP="00035487">
            <w:pPr>
              <w:rPr>
                <w:sz w:val="24"/>
                <w:szCs w:val="24"/>
              </w:rPr>
            </w:pPr>
            <w:r>
              <w:rPr>
                <w:sz w:val="24"/>
                <w:szCs w:val="24"/>
              </w:rPr>
              <w:t xml:space="preserve">- </w:t>
            </w:r>
            <w:r w:rsidRPr="00035487">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035487" w:rsidRPr="00035487" w:rsidRDefault="00F242B2" w:rsidP="00035487">
            <w:pPr>
              <w:rPr>
                <w:sz w:val="24"/>
                <w:szCs w:val="24"/>
              </w:rPr>
            </w:pPr>
            <w:r>
              <w:rPr>
                <w:sz w:val="24"/>
                <w:szCs w:val="24"/>
              </w:rPr>
              <w:t xml:space="preserve">- </w:t>
            </w:r>
            <w:r w:rsidR="00035487" w:rsidRPr="00035487">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w:t>
            </w:r>
            <w:r>
              <w:rPr>
                <w:sz w:val="24"/>
                <w:szCs w:val="24"/>
              </w:rPr>
              <w:t xml:space="preserve">и, закреплять позитивный опыт в </w:t>
            </w:r>
            <w:r w:rsidR="00035487" w:rsidRPr="00035487">
              <w:rPr>
                <w:sz w:val="24"/>
                <w:szCs w:val="24"/>
              </w:rPr>
              <w:t>самостоятельной и совместной со взрослым и сверстниками</w:t>
            </w:r>
          </w:p>
          <w:p w:rsidR="00035487" w:rsidRPr="00035487" w:rsidRDefault="00035487" w:rsidP="00035487">
            <w:pPr>
              <w:rPr>
                <w:sz w:val="24"/>
                <w:szCs w:val="24"/>
              </w:rPr>
            </w:pPr>
            <w:r w:rsidRPr="00035487">
              <w:rPr>
                <w:sz w:val="24"/>
                <w:szCs w:val="24"/>
              </w:rPr>
              <w:t>деятельности;</w:t>
            </w:r>
          </w:p>
          <w:p w:rsidR="00035487" w:rsidRPr="00035487" w:rsidRDefault="00F242B2" w:rsidP="00035487">
            <w:pPr>
              <w:rPr>
                <w:sz w:val="24"/>
                <w:szCs w:val="24"/>
              </w:rPr>
            </w:pPr>
            <w:r>
              <w:rPr>
                <w:sz w:val="24"/>
                <w:szCs w:val="24"/>
              </w:rPr>
              <w:t xml:space="preserve">- </w:t>
            </w:r>
            <w:r w:rsidR="00035487" w:rsidRPr="00035487">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035487" w:rsidRPr="00035487" w:rsidRDefault="00F242B2" w:rsidP="00035487">
            <w:pPr>
              <w:rPr>
                <w:sz w:val="24"/>
                <w:szCs w:val="24"/>
              </w:rPr>
            </w:pPr>
            <w:r>
              <w:rPr>
                <w:sz w:val="24"/>
                <w:szCs w:val="24"/>
              </w:rPr>
              <w:t xml:space="preserve">- </w:t>
            </w:r>
            <w:r w:rsidR="00035487" w:rsidRPr="00035487">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407512" w:rsidRPr="00407512" w:rsidRDefault="00F242B2" w:rsidP="00035487">
            <w:pPr>
              <w:rPr>
                <w:sz w:val="24"/>
                <w:szCs w:val="24"/>
              </w:rPr>
            </w:pPr>
            <w:r>
              <w:rPr>
                <w:sz w:val="24"/>
                <w:szCs w:val="24"/>
              </w:rPr>
              <w:t xml:space="preserve">- </w:t>
            </w:r>
            <w:r w:rsidR="00035487" w:rsidRPr="00035487">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4786" w:type="dxa"/>
          </w:tcPr>
          <w:p w:rsidR="00F242B2" w:rsidRPr="00F242B2" w:rsidRDefault="00F242B2" w:rsidP="00F242B2">
            <w:pPr>
              <w:rPr>
                <w:b/>
                <w:sz w:val="24"/>
                <w:szCs w:val="24"/>
              </w:rPr>
            </w:pPr>
            <w:r>
              <w:rPr>
                <w:b/>
                <w:sz w:val="24"/>
                <w:szCs w:val="24"/>
              </w:rPr>
              <w:lastRenderedPageBreak/>
              <w:t>Сенсорные</w:t>
            </w:r>
            <w:r>
              <w:rPr>
                <w:b/>
                <w:sz w:val="24"/>
                <w:szCs w:val="24"/>
              </w:rPr>
              <w:tab/>
              <w:t xml:space="preserve">эталоны </w:t>
            </w:r>
            <w:r w:rsidRPr="00F242B2">
              <w:rPr>
                <w:b/>
                <w:sz w:val="24"/>
                <w:szCs w:val="24"/>
              </w:rPr>
              <w:t>и познав</w:t>
            </w:r>
            <w:r>
              <w:rPr>
                <w:b/>
                <w:sz w:val="24"/>
                <w:szCs w:val="24"/>
              </w:rPr>
              <w:t xml:space="preserve">ательные действия: </w:t>
            </w:r>
            <w:r w:rsidRPr="00F242B2">
              <w:rPr>
                <w:sz w:val="24"/>
                <w:szCs w:val="24"/>
              </w:rPr>
              <w:t>педагог закрепляет умения детей различать и называть все цвета спектра и ахроматические</w:t>
            </w:r>
            <w:r>
              <w:rPr>
                <w:sz w:val="24"/>
                <w:szCs w:val="24"/>
              </w:rPr>
              <w:t xml:space="preserve"> </w:t>
            </w:r>
            <w:r w:rsidRPr="00F242B2">
              <w:rPr>
                <w:sz w:val="24"/>
                <w:szCs w:val="24"/>
              </w:rPr>
              <w:t>цвета, оттенки цвета,</w:t>
            </w:r>
            <w:r>
              <w:rPr>
                <w:sz w:val="24"/>
                <w:szCs w:val="24"/>
              </w:rPr>
              <w:t xml:space="preserve"> тоны цвета, теплые и холодные оттенки; расширяет  знания </w:t>
            </w:r>
            <w:r w:rsidRPr="00F242B2">
              <w:rPr>
                <w:sz w:val="24"/>
                <w:szCs w:val="24"/>
              </w:rPr>
              <w:t xml:space="preserve">об известных цветах, знакомит с новыми цветами (фиолетовый) и </w:t>
            </w:r>
            <w:r w:rsidRPr="00F242B2">
              <w:rPr>
                <w:sz w:val="24"/>
                <w:szCs w:val="24"/>
              </w:rPr>
              <w:lastRenderedPageBreak/>
              <w:t>оттенками (голу</w:t>
            </w:r>
            <w:r>
              <w:rPr>
                <w:sz w:val="24"/>
                <w:szCs w:val="24"/>
              </w:rPr>
              <w:t>бой, розовый, темно-зеленый, сиреневый); развивает способность</w:t>
            </w:r>
            <w:r>
              <w:rPr>
                <w:sz w:val="24"/>
                <w:szCs w:val="24"/>
              </w:rPr>
              <w:tab/>
              <w:t xml:space="preserve">различать и называть геометрические фигуры, осваивать </w:t>
            </w:r>
            <w:r w:rsidRPr="00F242B2">
              <w:rPr>
                <w:sz w:val="24"/>
                <w:szCs w:val="24"/>
              </w:rPr>
              <w:t>способы воссоздания фигуры из част</w:t>
            </w:r>
            <w:r>
              <w:rPr>
                <w:sz w:val="24"/>
                <w:szCs w:val="24"/>
              </w:rPr>
              <w:t>ей, деления фигуры на</w:t>
            </w:r>
            <w:r>
              <w:rPr>
                <w:sz w:val="24"/>
                <w:szCs w:val="24"/>
              </w:rPr>
              <w:tab/>
              <w:t>части;</w:t>
            </w:r>
            <w:r>
              <w:rPr>
                <w:sz w:val="24"/>
                <w:szCs w:val="24"/>
              </w:rPr>
              <w:tab/>
              <w:t xml:space="preserve">выделять структуру </w:t>
            </w:r>
            <w:r w:rsidRPr="00F242B2">
              <w:rPr>
                <w:sz w:val="24"/>
                <w:szCs w:val="24"/>
              </w:rPr>
              <w:t>плоских геометрических фигур, использовать сенсорные эталоны для оценки свойств и к</w:t>
            </w:r>
            <w:r>
              <w:rPr>
                <w:sz w:val="24"/>
                <w:szCs w:val="24"/>
              </w:rPr>
              <w:t>ачеств предметов. Посредством</w:t>
            </w:r>
            <w:r>
              <w:rPr>
                <w:sz w:val="24"/>
                <w:szCs w:val="24"/>
              </w:rPr>
              <w:tab/>
              <w:t xml:space="preserve">игровой и </w:t>
            </w:r>
            <w:r w:rsidRPr="00F242B2">
              <w:rPr>
                <w:sz w:val="24"/>
                <w:szCs w:val="24"/>
              </w:rPr>
              <w:t>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w:t>
            </w:r>
            <w:r>
              <w:rPr>
                <w:sz w:val="24"/>
                <w:szCs w:val="24"/>
              </w:rPr>
              <w:t>редметы по разным основаниям</w:t>
            </w:r>
            <w:r>
              <w:rPr>
                <w:sz w:val="24"/>
                <w:szCs w:val="24"/>
              </w:rPr>
              <w:tab/>
              <w:t>преимущественно на основе зрительной оценки;</w:t>
            </w:r>
            <w:r>
              <w:rPr>
                <w:sz w:val="24"/>
                <w:szCs w:val="24"/>
              </w:rPr>
              <w:tab/>
              <w:t xml:space="preserve">совершенствует </w:t>
            </w:r>
            <w:r w:rsidRPr="00F242B2">
              <w:rPr>
                <w:sz w:val="24"/>
                <w:szCs w:val="24"/>
              </w:rPr>
              <w:t>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w:t>
            </w:r>
            <w:r>
              <w:rPr>
                <w:sz w:val="24"/>
                <w:szCs w:val="24"/>
              </w:rPr>
              <w:t>ования; педагог демонстрирует детям</w:t>
            </w:r>
            <w:r>
              <w:rPr>
                <w:sz w:val="24"/>
                <w:szCs w:val="24"/>
              </w:rPr>
              <w:tab/>
              <w:t>способы осуществления разных видов</w:t>
            </w:r>
            <w:r>
              <w:rPr>
                <w:sz w:val="24"/>
                <w:szCs w:val="24"/>
              </w:rPr>
              <w:tab/>
              <w:t xml:space="preserve">познавательной деятельности, </w:t>
            </w:r>
            <w:r w:rsidRPr="00F242B2">
              <w:rPr>
                <w:sz w:val="24"/>
                <w:szCs w:val="24"/>
              </w:rPr>
              <w:t>осуществления     контроля, самоконтроля и взаимоконтроля результатов д</w:t>
            </w:r>
            <w:r>
              <w:rPr>
                <w:sz w:val="24"/>
                <w:szCs w:val="24"/>
              </w:rPr>
              <w:t xml:space="preserve">еятельности  и отдельных </w:t>
            </w:r>
            <w:r w:rsidRPr="00F242B2">
              <w:rPr>
                <w:sz w:val="24"/>
                <w:szCs w:val="24"/>
              </w:rPr>
              <w:t xml:space="preserve"> действий  во взаимодействии со сверстниками, поощряет проявление наблюдательности</w:t>
            </w:r>
            <w:r>
              <w:rPr>
                <w:sz w:val="24"/>
                <w:szCs w:val="24"/>
              </w:rPr>
              <w:t xml:space="preserve"> за действиями взрослого  и </w:t>
            </w:r>
            <w:r w:rsidRPr="00F242B2">
              <w:rPr>
                <w:sz w:val="24"/>
                <w:szCs w:val="24"/>
              </w:rPr>
              <w:t>других  детей.  В     процессе организации    р</w:t>
            </w:r>
            <w:r>
              <w:rPr>
                <w:sz w:val="24"/>
                <w:szCs w:val="24"/>
              </w:rPr>
              <w:t xml:space="preserve">азных  форм  </w:t>
            </w:r>
            <w:r w:rsidRPr="00F242B2">
              <w:rPr>
                <w:sz w:val="24"/>
                <w:szCs w:val="24"/>
              </w:rPr>
              <w:t>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F242B2" w:rsidRPr="00F242B2" w:rsidRDefault="00F242B2" w:rsidP="00F242B2">
            <w:pPr>
              <w:rPr>
                <w:b/>
                <w:sz w:val="24"/>
                <w:szCs w:val="24"/>
              </w:rPr>
            </w:pPr>
            <w:r w:rsidRPr="00F242B2">
              <w:rPr>
                <w:b/>
                <w:sz w:val="24"/>
                <w:szCs w:val="24"/>
              </w:rPr>
              <w:t>Математические представления:</w:t>
            </w:r>
          </w:p>
          <w:p w:rsidR="00F242B2" w:rsidRPr="00F242B2" w:rsidRDefault="00F242B2" w:rsidP="00F242B2">
            <w:pPr>
              <w:rPr>
                <w:sz w:val="24"/>
                <w:szCs w:val="24"/>
              </w:rPr>
            </w:pPr>
            <w:r w:rsidRPr="00F242B2">
              <w:rPr>
                <w:sz w:val="24"/>
                <w:szCs w:val="24"/>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w:t>
            </w:r>
            <w:r>
              <w:rPr>
                <w:sz w:val="24"/>
                <w:szCs w:val="24"/>
              </w:rPr>
              <w:t xml:space="preserve">от пространственно-качественных </w:t>
            </w:r>
            <w:r w:rsidRPr="00F242B2">
              <w:rPr>
                <w:sz w:val="24"/>
                <w:szCs w:val="24"/>
              </w:rPr>
              <w:t xml:space="preserve">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w:t>
            </w:r>
            <w:r>
              <w:rPr>
                <w:sz w:val="24"/>
                <w:szCs w:val="24"/>
              </w:rPr>
              <w:t xml:space="preserve">числами; </w:t>
            </w:r>
            <w:r w:rsidRPr="00F242B2">
              <w:rPr>
                <w:sz w:val="24"/>
                <w:szCs w:val="24"/>
              </w:rPr>
              <w:t xml:space="preserve">педагог совершенствует умения </w:t>
            </w:r>
            <w:r w:rsidRPr="00F242B2">
              <w:rPr>
                <w:sz w:val="24"/>
                <w:szCs w:val="24"/>
              </w:rPr>
              <w:lastRenderedPageBreak/>
              <w:t>выстраивать сериационные ряды предметов, различающихся</w:t>
            </w:r>
            <w:r>
              <w:rPr>
                <w:sz w:val="24"/>
                <w:szCs w:val="24"/>
              </w:rPr>
              <w:t xml:space="preserve"> </w:t>
            </w:r>
            <w:r w:rsidRPr="00F242B2">
              <w:rPr>
                <w:sz w:val="24"/>
                <w:szCs w:val="24"/>
              </w:rPr>
              <w:t>по размеру, в возрастающем и убывающем поря</w:t>
            </w:r>
            <w:r>
              <w:rPr>
                <w:sz w:val="24"/>
                <w:szCs w:val="24"/>
              </w:rPr>
              <w:t xml:space="preserve">дке в пределах десяти на основе </w:t>
            </w:r>
            <w:r w:rsidRPr="00F242B2">
              <w:rPr>
                <w:sz w:val="24"/>
                <w:szCs w:val="24"/>
              </w:rPr>
              <w:t>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F242B2" w:rsidRPr="00F242B2" w:rsidRDefault="00F242B2" w:rsidP="00F242B2">
            <w:pPr>
              <w:rPr>
                <w:b/>
                <w:sz w:val="24"/>
                <w:szCs w:val="24"/>
              </w:rPr>
            </w:pPr>
            <w:r>
              <w:rPr>
                <w:b/>
                <w:sz w:val="24"/>
                <w:szCs w:val="24"/>
              </w:rPr>
              <w:t xml:space="preserve">Окружающий мир: </w:t>
            </w:r>
            <w:r w:rsidRPr="00F242B2">
              <w:rPr>
                <w:sz w:val="24"/>
                <w:szCs w:val="24"/>
              </w:rPr>
              <w:t>педагог расширяет первичные представления о малой родине и Отечестве, о населенном пункте, его истории, его особенностях (</w:t>
            </w:r>
            <w:r>
              <w:rPr>
                <w:sz w:val="24"/>
                <w:szCs w:val="24"/>
              </w:rPr>
              <w:t xml:space="preserve">местах отдыха и работы близких, </w:t>
            </w:r>
            <w:r w:rsidRPr="00F242B2">
              <w:rPr>
                <w:sz w:val="24"/>
                <w:szCs w:val="24"/>
              </w:rPr>
              <w:t>основных</w:t>
            </w:r>
          </w:p>
          <w:p w:rsidR="00F242B2" w:rsidRPr="00F242B2" w:rsidRDefault="00F242B2" w:rsidP="00F242B2">
            <w:pPr>
              <w:rPr>
                <w:sz w:val="24"/>
                <w:szCs w:val="24"/>
              </w:rPr>
            </w:pPr>
            <w:r>
              <w:rPr>
                <w:sz w:val="24"/>
                <w:szCs w:val="24"/>
              </w:rPr>
              <w:t>достопримечательностях).</w:t>
            </w:r>
            <w:r>
              <w:rPr>
                <w:sz w:val="24"/>
                <w:szCs w:val="24"/>
              </w:rPr>
              <w:tab/>
            </w:r>
            <w:r w:rsidRPr="00F242B2">
              <w:rPr>
                <w:sz w:val="24"/>
                <w:szCs w:val="24"/>
              </w:rPr>
              <w:t>Закрепляет представления о названии ближайших улиц, назначении</w:t>
            </w:r>
            <w:r w:rsidRPr="00F242B2">
              <w:rPr>
                <w:sz w:val="24"/>
                <w:szCs w:val="24"/>
              </w:rPr>
              <w:tab/>
              <w:t>некоторых</w:t>
            </w:r>
            <w:r w:rsidRPr="00F242B2">
              <w:rPr>
                <w:sz w:val="24"/>
                <w:szCs w:val="24"/>
              </w:rPr>
              <w:tab/>
              <w:t>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F242B2" w:rsidRPr="00F242B2" w:rsidRDefault="00F242B2" w:rsidP="00F242B2">
            <w:pPr>
              <w:rPr>
                <w:sz w:val="24"/>
                <w:szCs w:val="24"/>
              </w:rPr>
            </w:pPr>
            <w:r w:rsidRPr="00F242B2">
              <w:rPr>
                <w:sz w:val="24"/>
                <w:szCs w:val="24"/>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w:t>
            </w:r>
            <w:r>
              <w:rPr>
                <w:sz w:val="24"/>
                <w:szCs w:val="24"/>
              </w:rPr>
              <w:t xml:space="preserve">понимание, что в других странах есть </w:t>
            </w:r>
            <w:r w:rsidRPr="00F242B2">
              <w:rPr>
                <w:sz w:val="24"/>
                <w:szCs w:val="24"/>
              </w:rPr>
              <w:t>свои достопримечательности, традиции, свои флаги и гербы.</w:t>
            </w:r>
          </w:p>
          <w:p w:rsidR="00407512" w:rsidRPr="00F242B2" w:rsidRDefault="00F242B2" w:rsidP="00F242B2">
            <w:pPr>
              <w:rPr>
                <w:b/>
                <w:sz w:val="24"/>
                <w:szCs w:val="24"/>
              </w:rPr>
            </w:pPr>
            <w:r>
              <w:rPr>
                <w:b/>
                <w:sz w:val="24"/>
                <w:szCs w:val="24"/>
              </w:rPr>
              <w:t xml:space="preserve">Природа: </w:t>
            </w:r>
            <w:r w:rsidRPr="00F242B2">
              <w:rPr>
                <w:sz w:val="24"/>
                <w:szCs w:val="24"/>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w:t>
            </w:r>
            <w:r w:rsidRPr="00F242B2">
              <w:rPr>
                <w:sz w:val="24"/>
                <w:szCs w:val="24"/>
              </w:rPr>
              <w:lastRenderedPageBreak/>
              <w:t>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r>
              <w:rPr>
                <w:b/>
                <w:sz w:val="24"/>
                <w:szCs w:val="24"/>
              </w:rPr>
              <w:t xml:space="preserve"> </w:t>
            </w:r>
            <w:r w:rsidRPr="00F242B2">
              <w:rPr>
                <w:sz w:val="24"/>
                <w:szCs w:val="24"/>
              </w:rPr>
              <w:t>педагог организует целенаправленное</w:t>
            </w:r>
            <w:r>
              <w:rPr>
                <w:sz w:val="24"/>
                <w:szCs w:val="24"/>
              </w:rPr>
              <w:t xml:space="preserve"> </w:t>
            </w:r>
            <w:r w:rsidRPr="00F242B2">
              <w:rPr>
                <w:sz w:val="24"/>
                <w:szCs w:val="24"/>
              </w:rPr>
              <w:t>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r>
              <w:rPr>
                <w:sz w:val="24"/>
                <w:szCs w:val="24"/>
              </w:rPr>
              <w:t>.</w:t>
            </w:r>
          </w:p>
        </w:tc>
      </w:tr>
      <w:tr w:rsidR="00F242B2" w:rsidRPr="00407512" w:rsidTr="00305B27">
        <w:tc>
          <w:tcPr>
            <w:tcW w:w="9571" w:type="dxa"/>
            <w:gridSpan w:val="2"/>
          </w:tcPr>
          <w:p w:rsidR="00F242B2" w:rsidRDefault="00F242B2" w:rsidP="00F242B2">
            <w:pPr>
              <w:jc w:val="center"/>
              <w:rPr>
                <w:b/>
                <w:i/>
                <w:sz w:val="24"/>
              </w:rPr>
            </w:pPr>
          </w:p>
          <w:p w:rsidR="00F242B2" w:rsidRPr="00407512" w:rsidRDefault="00F242B2" w:rsidP="00F242B2">
            <w:pPr>
              <w:jc w:val="center"/>
              <w:rPr>
                <w:sz w:val="24"/>
                <w:szCs w:val="24"/>
              </w:rPr>
            </w:pPr>
            <w:r w:rsidRPr="00F242B2">
              <w:rPr>
                <w:b/>
                <w:i/>
                <w:sz w:val="24"/>
              </w:rPr>
              <w:t>Подготовительная</w:t>
            </w:r>
            <w:r w:rsidRPr="00F242B2">
              <w:rPr>
                <w:b/>
                <w:i/>
                <w:spacing w:val="2"/>
                <w:sz w:val="24"/>
              </w:rPr>
              <w:t xml:space="preserve"> </w:t>
            </w:r>
            <w:r w:rsidRPr="00F242B2">
              <w:rPr>
                <w:b/>
                <w:i/>
                <w:sz w:val="24"/>
              </w:rPr>
              <w:t>к</w:t>
            </w:r>
            <w:r w:rsidRPr="00F242B2">
              <w:rPr>
                <w:b/>
                <w:i/>
                <w:spacing w:val="-5"/>
                <w:sz w:val="24"/>
              </w:rPr>
              <w:t xml:space="preserve"> </w:t>
            </w:r>
            <w:r w:rsidRPr="00F242B2">
              <w:rPr>
                <w:b/>
                <w:i/>
                <w:sz w:val="24"/>
              </w:rPr>
              <w:t>школе</w:t>
            </w:r>
            <w:r w:rsidRPr="00F242B2">
              <w:rPr>
                <w:b/>
                <w:i/>
                <w:spacing w:val="1"/>
                <w:sz w:val="24"/>
              </w:rPr>
              <w:t xml:space="preserve"> </w:t>
            </w:r>
            <w:r w:rsidRPr="00F242B2">
              <w:rPr>
                <w:b/>
                <w:i/>
                <w:sz w:val="24"/>
              </w:rPr>
              <w:t>группа</w:t>
            </w:r>
            <w:r w:rsidRPr="00F242B2">
              <w:rPr>
                <w:b/>
                <w:i/>
                <w:spacing w:val="-3"/>
                <w:sz w:val="24"/>
              </w:rPr>
              <w:t xml:space="preserve"> </w:t>
            </w:r>
            <w:r w:rsidRPr="00F242B2">
              <w:rPr>
                <w:b/>
                <w:i/>
                <w:sz w:val="24"/>
              </w:rPr>
              <w:t>(6-7</w:t>
            </w:r>
            <w:r w:rsidRPr="00F242B2">
              <w:rPr>
                <w:b/>
                <w:i/>
                <w:spacing w:val="-3"/>
                <w:sz w:val="24"/>
              </w:rPr>
              <w:t xml:space="preserve"> </w:t>
            </w:r>
            <w:r w:rsidRPr="00F242B2">
              <w:rPr>
                <w:b/>
                <w:i/>
                <w:sz w:val="24"/>
              </w:rPr>
              <w:t>лет)</w:t>
            </w:r>
          </w:p>
        </w:tc>
      </w:tr>
      <w:tr w:rsidR="00407512" w:rsidRPr="00407512" w:rsidTr="00407512">
        <w:tc>
          <w:tcPr>
            <w:tcW w:w="4785" w:type="dxa"/>
          </w:tcPr>
          <w:p w:rsidR="00F242B2" w:rsidRPr="00F242B2" w:rsidRDefault="00F242B2" w:rsidP="00F242B2">
            <w:pPr>
              <w:spacing w:line="266" w:lineRule="exact"/>
              <w:ind w:left="97" w:right="81"/>
              <w:jc w:val="center"/>
              <w:rPr>
                <w:b/>
                <w:sz w:val="24"/>
              </w:rPr>
            </w:pPr>
            <w:r w:rsidRPr="00F242B2">
              <w:rPr>
                <w:b/>
                <w:sz w:val="24"/>
              </w:rPr>
              <w:t>Основные</w:t>
            </w:r>
            <w:r w:rsidRPr="00F242B2">
              <w:rPr>
                <w:b/>
                <w:spacing w:val="-2"/>
                <w:sz w:val="24"/>
              </w:rPr>
              <w:t xml:space="preserve"> </w:t>
            </w:r>
            <w:r w:rsidRPr="00F242B2">
              <w:rPr>
                <w:b/>
                <w:sz w:val="24"/>
              </w:rPr>
              <w:t>задачи</w:t>
            </w:r>
            <w:r w:rsidRPr="00F242B2">
              <w:rPr>
                <w:b/>
                <w:spacing w:val="1"/>
                <w:sz w:val="24"/>
              </w:rPr>
              <w:t xml:space="preserve"> </w:t>
            </w:r>
            <w:r w:rsidRPr="00F242B2">
              <w:rPr>
                <w:b/>
                <w:sz w:val="24"/>
              </w:rPr>
              <w:t>образовательной</w:t>
            </w:r>
          </w:p>
          <w:p w:rsidR="00407512" w:rsidRPr="00F242B2" w:rsidRDefault="00F242B2" w:rsidP="00F242B2">
            <w:pPr>
              <w:jc w:val="center"/>
              <w:rPr>
                <w:b/>
                <w:sz w:val="24"/>
                <w:szCs w:val="24"/>
              </w:rPr>
            </w:pPr>
            <w:r w:rsidRPr="00F242B2">
              <w:rPr>
                <w:b/>
                <w:sz w:val="24"/>
              </w:rPr>
              <w:t>деятельности</w:t>
            </w:r>
          </w:p>
        </w:tc>
        <w:tc>
          <w:tcPr>
            <w:tcW w:w="4786" w:type="dxa"/>
          </w:tcPr>
          <w:p w:rsidR="00407512" w:rsidRPr="00F242B2" w:rsidRDefault="00F242B2" w:rsidP="00F242B2">
            <w:pPr>
              <w:jc w:val="center"/>
              <w:rPr>
                <w:b/>
                <w:sz w:val="24"/>
                <w:szCs w:val="24"/>
              </w:rPr>
            </w:pPr>
            <w:r w:rsidRPr="00F242B2">
              <w:rPr>
                <w:b/>
                <w:sz w:val="24"/>
                <w:szCs w:val="24"/>
              </w:rPr>
              <w:t>Содержание образовательной деятельности</w:t>
            </w:r>
          </w:p>
        </w:tc>
      </w:tr>
      <w:tr w:rsidR="00407512" w:rsidRPr="00407512" w:rsidTr="00407512">
        <w:tc>
          <w:tcPr>
            <w:tcW w:w="4785" w:type="dxa"/>
          </w:tcPr>
          <w:p w:rsidR="00F242B2" w:rsidRPr="00F242B2" w:rsidRDefault="00E75594" w:rsidP="00F242B2">
            <w:pPr>
              <w:rPr>
                <w:sz w:val="24"/>
                <w:szCs w:val="24"/>
              </w:rPr>
            </w:pPr>
            <w:r>
              <w:rPr>
                <w:sz w:val="24"/>
                <w:szCs w:val="24"/>
              </w:rPr>
              <w:t xml:space="preserve">- </w:t>
            </w:r>
            <w:r w:rsidR="00F242B2" w:rsidRPr="00F242B2">
              <w:rPr>
                <w:sz w:val="24"/>
                <w:szCs w:val="24"/>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F242B2" w:rsidRPr="00F242B2" w:rsidRDefault="00E75594" w:rsidP="00F242B2">
            <w:pPr>
              <w:rPr>
                <w:sz w:val="24"/>
                <w:szCs w:val="24"/>
              </w:rPr>
            </w:pPr>
            <w:r>
              <w:rPr>
                <w:sz w:val="24"/>
                <w:szCs w:val="24"/>
              </w:rPr>
              <w:t xml:space="preserve">- </w:t>
            </w:r>
            <w:r w:rsidR="00F242B2" w:rsidRPr="00F242B2">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F242B2" w:rsidRPr="00F242B2" w:rsidRDefault="00E75594" w:rsidP="00F242B2">
            <w:pPr>
              <w:rPr>
                <w:sz w:val="24"/>
                <w:szCs w:val="24"/>
              </w:rPr>
            </w:pPr>
            <w:r>
              <w:rPr>
                <w:sz w:val="24"/>
                <w:szCs w:val="24"/>
              </w:rPr>
              <w:t xml:space="preserve">- </w:t>
            </w:r>
            <w:r w:rsidR="00F242B2" w:rsidRPr="00F242B2">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F242B2" w:rsidRPr="00F242B2" w:rsidRDefault="00E75594" w:rsidP="00F242B2">
            <w:pPr>
              <w:rPr>
                <w:sz w:val="24"/>
                <w:szCs w:val="24"/>
              </w:rPr>
            </w:pPr>
            <w:r>
              <w:rPr>
                <w:sz w:val="24"/>
                <w:szCs w:val="24"/>
              </w:rPr>
              <w:t xml:space="preserve">- </w:t>
            </w:r>
            <w:r w:rsidR="00F242B2" w:rsidRPr="00F242B2">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407512" w:rsidRDefault="00E75594" w:rsidP="00F242B2">
            <w:pPr>
              <w:rPr>
                <w:sz w:val="24"/>
                <w:szCs w:val="24"/>
              </w:rPr>
            </w:pPr>
            <w:r>
              <w:rPr>
                <w:sz w:val="24"/>
                <w:szCs w:val="24"/>
              </w:rPr>
              <w:t xml:space="preserve">- </w:t>
            </w:r>
            <w:r w:rsidR="00F242B2" w:rsidRPr="00F242B2">
              <w:rPr>
                <w:sz w:val="24"/>
                <w:szCs w:val="24"/>
              </w:rPr>
              <w:t xml:space="preserve">закреплять и расширять представления детей о способах взаимодействия со взрослыми и сверстниками в разных видах </w:t>
            </w:r>
            <w:r w:rsidR="00F242B2" w:rsidRPr="00F242B2">
              <w:rPr>
                <w:sz w:val="24"/>
                <w:szCs w:val="24"/>
              </w:rPr>
              <w:lastRenderedPageBreak/>
              <w:t>деятельности, развивать чувство собственной компетентности в</w:t>
            </w:r>
            <w:r>
              <w:rPr>
                <w:sz w:val="24"/>
                <w:szCs w:val="24"/>
              </w:rPr>
              <w:t xml:space="preserve"> </w:t>
            </w:r>
            <w:r w:rsidR="00F242B2" w:rsidRPr="00F242B2">
              <w:rPr>
                <w:sz w:val="24"/>
                <w:szCs w:val="24"/>
              </w:rPr>
              <w:t>решении различных познавательных задач;</w:t>
            </w:r>
          </w:p>
          <w:p w:rsidR="00F242B2" w:rsidRPr="00F242B2" w:rsidRDefault="00E75594" w:rsidP="00F242B2">
            <w:pPr>
              <w:rPr>
                <w:sz w:val="24"/>
                <w:szCs w:val="24"/>
              </w:rPr>
            </w:pPr>
            <w:r>
              <w:rPr>
                <w:sz w:val="24"/>
                <w:szCs w:val="24"/>
              </w:rPr>
              <w:t xml:space="preserve">- </w:t>
            </w:r>
            <w:r w:rsidR="00F242B2" w:rsidRPr="00F242B2">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w:t>
            </w:r>
            <w:r>
              <w:rPr>
                <w:sz w:val="24"/>
                <w:szCs w:val="24"/>
              </w:rPr>
              <w:t>икам; воспитывать эмоционально-</w:t>
            </w:r>
            <w:r w:rsidR="00F242B2" w:rsidRPr="00F242B2">
              <w:rPr>
                <w:sz w:val="24"/>
                <w:szCs w:val="24"/>
              </w:rPr>
              <w:t>положительное отношение к ним;</w:t>
            </w:r>
          </w:p>
          <w:p w:rsidR="00F242B2" w:rsidRPr="00F242B2" w:rsidRDefault="00E75594" w:rsidP="00F242B2">
            <w:pPr>
              <w:rPr>
                <w:sz w:val="24"/>
                <w:szCs w:val="24"/>
              </w:rPr>
            </w:pPr>
            <w:r>
              <w:rPr>
                <w:sz w:val="24"/>
                <w:szCs w:val="24"/>
              </w:rPr>
              <w:t xml:space="preserve">- </w:t>
            </w:r>
            <w:r w:rsidR="00F242B2" w:rsidRPr="00F242B2">
              <w:rPr>
                <w:sz w:val="24"/>
                <w:szCs w:val="24"/>
              </w:rPr>
              <w:t>формировать представления детей о многообразии стран и народов мира;</w:t>
            </w:r>
          </w:p>
          <w:p w:rsidR="00F242B2" w:rsidRPr="00F242B2" w:rsidRDefault="00E75594" w:rsidP="00F242B2">
            <w:pPr>
              <w:rPr>
                <w:sz w:val="24"/>
                <w:szCs w:val="24"/>
              </w:rPr>
            </w:pPr>
            <w:r>
              <w:rPr>
                <w:sz w:val="24"/>
                <w:szCs w:val="24"/>
              </w:rPr>
              <w:t xml:space="preserve">- </w:t>
            </w:r>
            <w:r w:rsidR="00F242B2" w:rsidRPr="00F242B2">
              <w:rPr>
                <w:sz w:val="24"/>
                <w:szCs w:val="24"/>
              </w:rP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w:t>
            </w:r>
            <w:r>
              <w:rPr>
                <w:sz w:val="24"/>
                <w:szCs w:val="24"/>
              </w:rPr>
              <w:t>животных и растений к среде оби</w:t>
            </w:r>
            <w:r w:rsidR="00F242B2" w:rsidRPr="00F242B2">
              <w:rPr>
                <w:sz w:val="24"/>
                <w:szCs w:val="24"/>
              </w:rPr>
              <w:t>тания, их потребностях, образе жизни живой природы и человека в разные сезоны года, закреплять умения классифицировать объекты живой природы;</w:t>
            </w:r>
          </w:p>
          <w:p w:rsidR="00F242B2" w:rsidRPr="00407512" w:rsidRDefault="00E75594" w:rsidP="00F242B2">
            <w:pPr>
              <w:rPr>
                <w:sz w:val="24"/>
                <w:szCs w:val="24"/>
              </w:rPr>
            </w:pPr>
            <w:r>
              <w:rPr>
                <w:sz w:val="24"/>
                <w:szCs w:val="24"/>
              </w:rPr>
              <w:t xml:space="preserve">- </w:t>
            </w:r>
            <w:r w:rsidR="00F242B2" w:rsidRPr="00F242B2">
              <w:rPr>
                <w:sz w:val="24"/>
                <w:szCs w:val="24"/>
              </w:rPr>
              <w:t>расширять и углублять представления детей о неживой природе и её свойствах, их использовании человеком,</w:t>
            </w:r>
            <w:r>
              <w:rPr>
                <w:sz w:val="24"/>
                <w:szCs w:val="24"/>
              </w:rPr>
              <w:t xml:space="preserve"> </w:t>
            </w:r>
            <w:r w:rsidR="00F242B2" w:rsidRPr="00F242B2">
              <w:rPr>
                <w:sz w:val="24"/>
                <w:szCs w:val="24"/>
              </w:rPr>
              <w:t>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4786" w:type="dxa"/>
          </w:tcPr>
          <w:p w:rsidR="00F242B2" w:rsidRPr="00E75594" w:rsidRDefault="00F242B2" w:rsidP="00F242B2">
            <w:pPr>
              <w:rPr>
                <w:b/>
                <w:sz w:val="24"/>
                <w:szCs w:val="24"/>
              </w:rPr>
            </w:pPr>
            <w:r w:rsidRPr="00E75594">
              <w:rPr>
                <w:b/>
                <w:sz w:val="24"/>
                <w:szCs w:val="24"/>
              </w:rPr>
              <w:lastRenderedPageBreak/>
              <w:t>Сенсорные эталоны и познавательные действия:</w:t>
            </w:r>
            <w:r w:rsidR="00E75594">
              <w:rPr>
                <w:b/>
                <w:sz w:val="24"/>
                <w:szCs w:val="24"/>
              </w:rPr>
              <w:t xml:space="preserve"> </w:t>
            </w:r>
            <w:r w:rsidRPr="00F242B2">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r w:rsidR="00E75594">
              <w:rPr>
                <w:b/>
                <w:sz w:val="24"/>
                <w:szCs w:val="24"/>
              </w:rPr>
              <w:t xml:space="preserve"> </w:t>
            </w:r>
            <w:r w:rsidRPr="00F242B2">
              <w:rPr>
                <w:sz w:val="24"/>
                <w:szCs w:val="24"/>
              </w:rPr>
              <w:t xml:space="preserve">педагог поддерживает стремление </w:t>
            </w:r>
            <w:r w:rsidR="00E75594">
              <w:rPr>
                <w:sz w:val="24"/>
                <w:szCs w:val="24"/>
              </w:rPr>
              <w:t>детей к самостоятельному</w:t>
            </w:r>
            <w:r w:rsidR="00E75594">
              <w:rPr>
                <w:sz w:val="24"/>
                <w:szCs w:val="24"/>
              </w:rPr>
              <w:tab/>
              <w:t xml:space="preserve">выбору </w:t>
            </w:r>
            <w:r w:rsidRPr="00F242B2">
              <w:rPr>
                <w:sz w:val="24"/>
                <w:szCs w:val="24"/>
              </w:rPr>
              <w:t>спос</w:t>
            </w:r>
            <w:r w:rsidR="00E75594">
              <w:rPr>
                <w:sz w:val="24"/>
                <w:szCs w:val="24"/>
              </w:rPr>
              <w:t xml:space="preserve">обов осуществления разных видов </w:t>
            </w:r>
            <w:r w:rsidRPr="00F242B2">
              <w:rPr>
                <w:sz w:val="24"/>
                <w:szCs w:val="24"/>
              </w:rPr>
              <w:t xml:space="preserve">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w:t>
            </w:r>
            <w:r w:rsidRPr="00F242B2">
              <w:rPr>
                <w:sz w:val="24"/>
                <w:szCs w:val="24"/>
              </w:rPr>
              <w:lastRenderedPageBreak/>
              <w:t>проблему, совместно находить способы её решения, проявлять инициативу;</w:t>
            </w:r>
          </w:p>
          <w:p w:rsidR="00F242B2" w:rsidRPr="00F242B2" w:rsidRDefault="00F242B2" w:rsidP="00F242B2">
            <w:pPr>
              <w:rPr>
                <w:sz w:val="24"/>
                <w:szCs w:val="24"/>
              </w:rPr>
            </w:pPr>
            <w:r w:rsidRPr="00F242B2">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F242B2" w:rsidRPr="00E75594" w:rsidRDefault="00F242B2" w:rsidP="00F242B2">
            <w:pPr>
              <w:rPr>
                <w:b/>
                <w:sz w:val="24"/>
                <w:szCs w:val="24"/>
              </w:rPr>
            </w:pPr>
            <w:r w:rsidRPr="00E75594">
              <w:rPr>
                <w:b/>
                <w:sz w:val="24"/>
                <w:szCs w:val="24"/>
              </w:rPr>
              <w:t>Математические представления:</w:t>
            </w:r>
          </w:p>
          <w:p w:rsidR="00F242B2" w:rsidRPr="00F242B2" w:rsidRDefault="00F242B2" w:rsidP="00F242B2">
            <w:pPr>
              <w:rPr>
                <w:sz w:val="24"/>
                <w:szCs w:val="24"/>
              </w:rPr>
            </w:pPr>
            <w:r w:rsidRPr="00F242B2">
              <w:rPr>
                <w:sz w:val="24"/>
                <w:szCs w:val="24"/>
              </w:rPr>
              <w:t>педагог формирует у детей умения использовать</w:t>
            </w:r>
            <w:r w:rsidR="00E75594">
              <w:rPr>
                <w:sz w:val="24"/>
                <w:szCs w:val="24"/>
              </w:rPr>
              <w:t xml:space="preserve"> </w:t>
            </w:r>
            <w:r w:rsidRPr="00F242B2">
              <w:rPr>
                <w:sz w:val="24"/>
                <w:szCs w:val="24"/>
              </w:rPr>
              <w:t>для познания объе</w:t>
            </w:r>
            <w:r w:rsidR="00E75594">
              <w:rPr>
                <w:sz w:val="24"/>
                <w:szCs w:val="24"/>
              </w:rPr>
              <w:t xml:space="preserve">ктов и явлений окружающего мира математические </w:t>
            </w:r>
            <w:r w:rsidRPr="00F242B2">
              <w:rPr>
                <w:sz w:val="24"/>
                <w:szCs w:val="24"/>
              </w:rPr>
              <w:t>способы</w:t>
            </w:r>
            <w:r w:rsidRPr="00F242B2">
              <w:rPr>
                <w:sz w:val="24"/>
                <w:szCs w:val="24"/>
              </w:rPr>
              <w:tab/>
              <w:t>нахождения</w:t>
            </w:r>
            <w:r>
              <w:rPr>
                <w:sz w:val="24"/>
                <w:szCs w:val="24"/>
              </w:rPr>
              <w:t xml:space="preserve"> </w:t>
            </w:r>
            <w:r w:rsidRPr="00F242B2">
              <w:rPr>
                <w:sz w:val="24"/>
                <w:szCs w:val="24"/>
              </w:rPr>
              <w:t>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r w:rsidR="00E75594">
              <w:rPr>
                <w:sz w:val="24"/>
                <w:szCs w:val="24"/>
              </w:rPr>
              <w:t xml:space="preserve"> </w:t>
            </w:r>
            <w:r w:rsidRPr="00F242B2">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r w:rsidR="00E75594">
              <w:rPr>
                <w:sz w:val="24"/>
                <w:szCs w:val="24"/>
              </w:rPr>
              <w:t xml:space="preserve"> </w:t>
            </w:r>
            <w:r w:rsidRPr="00F242B2">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w:t>
            </w:r>
            <w:r w:rsidR="00E75594">
              <w:rPr>
                <w:sz w:val="24"/>
                <w:szCs w:val="24"/>
              </w:rPr>
              <w:t>заимосвязи между ними.</w:t>
            </w:r>
            <w:r w:rsidR="00E75594">
              <w:rPr>
                <w:sz w:val="24"/>
                <w:szCs w:val="24"/>
              </w:rPr>
              <w:tab/>
              <w:t xml:space="preserve">Педагог способствует </w:t>
            </w:r>
            <w:r w:rsidRPr="00F242B2">
              <w:rPr>
                <w:sz w:val="24"/>
                <w:szCs w:val="24"/>
              </w:rPr>
              <w:t>совершенствованию у детей умений классифицировать</w:t>
            </w:r>
            <w:r w:rsidR="00E75594">
              <w:rPr>
                <w:sz w:val="24"/>
                <w:szCs w:val="24"/>
              </w:rPr>
              <w:t xml:space="preserve"> фигуры по внешним структурным</w:t>
            </w:r>
            <w:r w:rsidR="00E75594">
              <w:rPr>
                <w:sz w:val="24"/>
                <w:szCs w:val="24"/>
              </w:rPr>
              <w:tab/>
              <w:t xml:space="preserve"> признакам: округлые, многоугольники </w:t>
            </w:r>
            <w:r w:rsidRPr="00F242B2">
              <w:rPr>
                <w:sz w:val="24"/>
                <w:szCs w:val="24"/>
              </w:rPr>
              <w:t>(треугольники,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r w:rsidR="00E75594">
              <w:rPr>
                <w:sz w:val="24"/>
                <w:szCs w:val="24"/>
              </w:rPr>
              <w:t xml:space="preserve"> </w:t>
            </w:r>
            <w:r w:rsidRPr="00F242B2">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w:t>
            </w:r>
            <w:r w:rsidR="00E75594">
              <w:rPr>
                <w:sz w:val="24"/>
                <w:szCs w:val="24"/>
              </w:rPr>
              <w:t xml:space="preserve">ения. Педагог закрепляет умения </w:t>
            </w:r>
            <w:r w:rsidRPr="00F242B2">
              <w:rPr>
                <w:sz w:val="24"/>
                <w:szCs w:val="24"/>
              </w:rPr>
              <w:t>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F242B2" w:rsidRPr="00E75594" w:rsidRDefault="00F242B2" w:rsidP="00F242B2">
            <w:pPr>
              <w:rPr>
                <w:b/>
                <w:sz w:val="24"/>
                <w:szCs w:val="24"/>
              </w:rPr>
            </w:pPr>
            <w:r w:rsidRPr="00E75594">
              <w:rPr>
                <w:b/>
                <w:sz w:val="24"/>
                <w:szCs w:val="24"/>
              </w:rPr>
              <w:t>Окружающий мир:</w:t>
            </w:r>
          </w:p>
          <w:p w:rsidR="00F242B2" w:rsidRPr="00F242B2" w:rsidRDefault="00F242B2" w:rsidP="00F242B2">
            <w:pPr>
              <w:rPr>
                <w:sz w:val="24"/>
                <w:szCs w:val="24"/>
              </w:rPr>
            </w:pPr>
            <w:r w:rsidRPr="00F242B2">
              <w:rPr>
                <w:sz w:val="24"/>
                <w:szCs w:val="24"/>
              </w:rPr>
              <w:lastRenderedPageBreak/>
              <w:t>в совместной с детьми деятельности педагог обогащает представления о род</w:t>
            </w:r>
            <w:r w:rsidR="00E75594">
              <w:rPr>
                <w:sz w:val="24"/>
                <w:szCs w:val="24"/>
              </w:rPr>
              <w:t>ном населенном пункте</w:t>
            </w:r>
            <w:r w:rsidR="00E75594">
              <w:rPr>
                <w:sz w:val="24"/>
                <w:szCs w:val="24"/>
              </w:rPr>
              <w:tab/>
              <w:t>(название улиц, некоторых архитектурных</w:t>
            </w:r>
            <w:r w:rsidR="00E75594">
              <w:rPr>
                <w:sz w:val="24"/>
                <w:szCs w:val="24"/>
              </w:rPr>
              <w:tab/>
            </w:r>
            <w:r w:rsidRPr="00F242B2">
              <w:rPr>
                <w:sz w:val="24"/>
                <w:szCs w:val="24"/>
              </w:rPr>
              <w:t>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w:t>
            </w:r>
            <w:r w:rsidR="00E75594">
              <w:rPr>
                <w:sz w:val="24"/>
                <w:szCs w:val="24"/>
              </w:rPr>
              <w:t xml:space="preserve"> жизни. Посредством поисковой и </w:t>
            </w:r>
            <w:r w:rsidRPr="00F242B2">
              <w:rPr>
                <w:sz w:val="24"/>
                <w:szCs w:val="24"/>
              </w:rPr>
              <w:t>игровой</w:t>
            </w:r>
            <w:r>
              <w:rPr>
                <w:sz w:val="24"/>
                <w:szCs w:val="24"/>
              </w:rPr>
              <w:t xml:space="preserve"> деяте</w:t>
            </w:r>
            <w:r w:rsidRPr="00F242B2">
              <w:rPr>
                <w:sz w:val="24"/>
                <w:szCs w:val="24"/>
              </w:rPr>
              <w:t>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F242B2" w:rsidRPr="00F242B2" w:rsidRDefault="00F242B2" w:rsidP="00F242B2">
            <w:pPr>
              <w:rPr>
                <w:sz w:val="24"/>
                <w:szCs w:val="24"/>
              </w:rPr>
            </w:pPr>
            <w:r w:rsidRPr="00F242B2">
              <w:rPr>
                <w:sz w:val="24"/>
                <w:szCs w:val="24"/>
              </w:rPr>
              <w:t>формирует представление о планете Земля как общем доме людей, о многообразии стран и народов мира на ней.</w:t>
            </w:r>
          </w:p>
          <w:p w:rsidR="00F242B2" w:rsidRPr="00E75594" w:rsidRDefault="00F242B2" w:rsidP="00F242B2">
            <w:pPr>
              <w:rPr>
                <w:b/>
                <w:sz w:val="24"/>
                <w:szCs w:val="24"/>
              </w:rPr>
            </w:pPr>
            <w:r w:rsidRPr="00E75594">
              <w:rPr>
                <w:b/>
                <w:sz w:val="24"/>
                <w:szCs w:val="24"/>
              </w:rPr>
              <w:t>Природа:</w:t>
            </w:r>
            <w:r w:rsidR="00E75594">
              <w:rPr>
                <w:b/>
                <w:sz w:val="24"/>
                <w:szCs w:val="24"/>
              </w:rPr>
              <w:t xml:space="preserve"> </w:t>
            </w:r>
            <w:r w:rsidRPr="00F242B2">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F242B2" w:rsidRPr="00F242B2" w:rsidRDefault="00F242B2" w:rsidP="00F242B2">
            <w:pPr>
              <w:rPr>
                <w:sz w:val="24"/>
                <w:szCs w:val="24"/>
              </w:rPr>
            </w:pPr>
            <w:r w:rsidRPr="00F242B2">
              <w:rPr>
                <w:sz w:val="24"/>
                <w:szCs w:val="24"/>
              </w:rPr>
              <w:t>педагог поддерживает стремление детей к наблюдениям за природными явлениями, живимыми и неживыми объектами, самостоятельному</w:t>
            </w:r>
            <w:r w:rsidRPr="00F242B2">
              <w:rPr>
                <w:sz w:val="24"/>
                <w:szCs w:val="24"/>
              </w:rPr>
              <w:tab/>
              <w:t xml:space="preserve">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w:t>
            </w:r>
            <w:r w:rsidRPr="00F242B2">
              <w:rPr>
                <w:sz w:val="24"/>
                <w:szCs w:val="24"/>
              </w:rPr>
              <w:lastRenderedPageBreak/>
              <w:t>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407512" w:rsidRDefault="00F242B2" w:rsidP="00F242B2">
            <w:pPr>
              <w:rPr>
                <w:sz w:val="24"/>
                <w:szCs w:val="24"/>
              </w:rPr>
            </w:pPr>
            <w:r w:rsidRPr="00F242B2">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r>
              <w:t xml:space="preserve"> </w:t>
            </w:r>
            <w:r w:rsidRPr="00F242B2">
              <w:rPr>
                <w:sz w:val="24"/>
                <w:szCs w:val="24"/>
              </w:rPr>
              <w:t>закрепляет правила поведения в природе, воспитывает осознанное, бережное и заботливое отношение к природе и её ресурсам</w:t>
            </w:r>
            <w:r w:rsidR="00E75594">
              <w:rPr>
                <w:sz w:val="24"/>
                <w:szCs w:val="24"/>
              </w:rPr>
              <w:t>.</w:t>
            </w:r>
          </w:p>
          <w:p w:rsidR="00F242B2" w:rsidRPr="00407512" w:rsidRDefault="00F242B2" w:rsidP="00F242B2">
            <w:pPr>
              <w:rPr>
                <w:sz w:val="24"/>
                <w:szCs w:val="24"/>
              </w:rPr>
            </w:pPr>
          </w:p>
        </w:tc>
      </w:tr>
    </w:tbl>
    <w:p w:rsidR="00E97F8C" w:rsidRDefault="00E97F8C"/>
    <w:p w:rsidR="00FA6E8A" w:rsidRPr="003B562B" w:rsidRDefault="00FA6E8A" w:rsidP="00FA6E8A">
      <w:pPr>
        <w:jc w:val="both"/>
        <w:rPr>
          <w:sz w:val="24"/>
          <w:szCs w:val="24"/>
        </w:rPr>
      </w:pPr>
      <w:r w:rsidRPr="003B562B">
        <w:rPr>
          <w:sz w:val="24"/>
          <w:szCs w:val="24"/>
        </w:rPr>
        <w:t xml:space="preserve">Решение совокупных задач воспитания в рамках образовательной области «Познавательное развитие» направлено </w:t>
      </w:r>
      <w:r w:rsidR="00B11F17">
        <w:rPr>
          <w:sz w:val="24"/>
          <w:szCs w:val="24"/>
        </w:rPr>
        <w:t xml:space="preserve">на приобщение детей к ценностям «Человек», </w:t>
      </w:r>
      <w:r w:rsidRPr="003B562B">
        <w:rPr>
          <w:sz w:val="24"/>
          <w:szCs w:val="24"/>
        </w:rPr>
        <w:t xml:space="preserve">«Семья», «Познание», «Родина» </w:t>
      </w:r>
      <w:r w:rsidRPr="003B562B">
        <w:rPr>
          <w:sz w:val="24"/>
          <w:szCs w:val="24"/>
        </w:rPr>
        <w:tab/>
        <w:t>и «Природа», что предполагает:</w:t>
      </w:r>
    </w:p>
    <w:p w:rsidR="00FA6E8A" w:rsidRPr="003B562B" w:rsidRDefault="00FA6E8A" w:rsidP="00FA6E8A">
      <w:pPr>
        <w:jc w:val="both"/>
        <w:rPr>
          <w:sz w:val="24"/>
          <w:szCs w:val="24"/>
        </w:rPr>
      </w:pPr>
      <w:r w:rsidRPr="003B562B">
        <w:rPr>
          <w:sz w:val="24"/>
          <w:szCs w:val="24"/>
        </w:rPr>
        <w:t>- воспитание отношения к знанию как</w:t>
      </w:r>
      <w:r w:rsidRPr="003B562B">
        <w:rPr>
          <w:sz w:val="24"/>
          <w:szCs w:val="24"/>
        </w:rPr>
        <w:tab/>
        <w:t>ценности,</w:t>
      </w:r>
      <w:r w:rsidRPr="003B562B">
        <w:rPr>
          <w:sz w:val="24"/>
          <w:szCs w:val="24"/>
        </w:rPr>
        <w:tab/>
        <w:t>понимание значения образования для человека, общества, страны;</w:t>
      </w:r>
    </w:p>
    <w:p w:rsidR="00FA6E8A" w:rsidRPr="003B562B" w:rsidRDefault="00FA6E8A" w:rsidP="00FA6E8A">
      <w:pPr>
        <w:jc w:val="both"/>
        <w:rPr>
          <w:sz w:val="24"/>
          <w:szCs w:val="24"/>
        </w:rPr>
      </w:pPr>
      <w:r w:rsidRPr="003B562B">
        <w:rPr>
          <w:sz w:val="24"/>
          <w:szCs w:val="24"/>
        </w:rPr>
        <w:t>- приобщение к отечественным традициям и праздникам,</w:t>
      </w:r>
      <w:r w:rsidRPr="003B562B">
        <w:rPr>
          <w:sz w:val="24"/>
          <w:szCs w:val="24"/>
        </w:rPr>
        <w:tab/>
        <w:t>к истории и достижениям родной страны, к культурному наследию народов России;</w:t>
      </w:r>
    </w:p>
    <w:p w:rsidR="00FA6E8A" w:rsidRPr="003B562B" w:rsidRDefault="00FA6E8A" w:rsidP="00FA6E8A">
      <w:pPr>
        <w:jc w:val="both"/>
        <w:rPr>
          <w:sz w:val="24"/>
          <w:szCs w:val="24"/>
        </w:rPr>
      </w:pPr>
      <w:r w:rsidRPr="003B562B">
        <w:rPr>
          <w:sz w:val="24"/>
          <w:szCs w:val="24"/>
        </w:rPr>
        <w:t>- воспитание</w:t>
      </w:r>
      <w:r w:rsidRPr="003B562B">
        <w:rPr>
          <w:sz w:val="24"/>
          <w:szCs w:val="24"/>
        </w:rPr>
        <w:tab/>
        <w:t>уважения</w:t>
      </w:r>
      <w:r w:rsidRPr="003B562B">
        <w:rPr>
          <w:sz w:val="24"/>
          <w:szCs w:val="24"/>
        </w:rPr>
        <w:tab/>
        <w:t>к людям -</w:t>
      </w:r>
      <w:r w:rsidRPr="003B562B">
        <w:rPr>
          <w:sz w:val="24"/>
          <w:szCs w:val="24"/>
        </w:rPr>
        <w:tab/>
        <w:t>представителям разных народов России независимо от их этнической принадлежности;</w:t>
      </w:r>
    </w:p>
    <w:p w:rsidR="00FA6E8A" w:rsidRPr="003B562B" w:rsidRDefault="00FA6E8A" w:rsidP="00FA6E8A">
      <w:pPr>
        <w:jc w:val="both"/>
        <w:rPr>
          <w:sz w:val="24"/>
          <w:szCs w:val="24"/>
        </w:rPr>
      </w:pPr>
      <w:r w:rsidRPr="003B562B">
        <w:rPr>
          <w:sz w:val="24"/>
          <w:szCs w:val="24"/>
        </w:rPr>
        <w:t>- воспитание уважительного отношения к государственным символам страны (флагу, гербу, гимну);</w:t>
      </w:r>
    </w:p>
    <w:p w:rsidR="00305B27" w:rsidRPr="003B562B" w:rsidRDefault="00FA6E8A" w:rsidP="00944774">
      <w:pPr>
        <w:jc w:val="both"/>
        <w:rPr>
          <w:sz w:val="24"/>
          <w:szCs w:val="24"/>
        </w:rPr>
      </w:pPr>
      <w:r w:rsidRPr="003B562B">
        <w:rPr>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r w:rsidR="00944774" w:rsidRPr="003B562B">
        <w:rPr>
          <w:sz w:val="24"/>
          <w:szCs w:val="24"/>
        </w:rPr>
        <w:t>.</w:t>
      </w:r>
    </w:p>
    <w:p w:rsidR="00305B27" w:rsidRDefault="00305B27" w:rsidP="00305B27">
      <w:pPr>
        <w:ind w:left="2524"/>
        <w:jc w:val="center"/>
        <w:rPr>
          <w:i/>
          <w:sz w:val="28"/>
          <w:u w:val="single"/>
        </w:rPr>
      </w:pPr>
    </w:p>
    <w:p w:rsidR="00305B27" w:rsidRPr="003B562B" w:rsidRDefault="00305B27" w:rsidP="00305B27">
      <w:pPr>
        <w:jc w:val="center"/>
        <w:rPr>
          <w:i/>
          <w:sz w:val="24"/>
          <w:szCs w:val="24"/>
        </w:rPr>
      </w:pPr>
      <w:r w:rsidRPr="003B562B">
        <w:rPr>
          <w:i/>
          <w:sz w:val="24"/>
          <w:szCs w:val="24"/>
          <w:u w:val="single"/>
        </w:rPr>
        <w:t>Образовательная</w:t>
      </w:r>
      <w:r w:rsidRPr="003B562B">
        <w:rPr>
          <w:i/>
          <w:spacing w:val="-6"/>
          <w:sz w:val="24"/>
          <w:szCs w:val="24"/>
          <w:u w:val="single"/>
        </w:rPr>
        <w:t xml:space="preserve"> </w:t>
      </w:r>
      <w:r w:rsidRPr="003B562B">
        <w:rPr>
          <w:i/>
          <w:sz w:val="24"/>
          <w:szCs w:val="24"/>
          <w:u w:val="single"/>
        </w:rPr>
        <w:t>область</w:t>
      </w:r>
      <w:r w:rsidRPr="003B562B">
        <w:rPr>
          <w:i/>
          <w:spacing w:val="-8"/>
          <w:sz w:val="24"/>
          <w:szCs w:val="24"/>
          <w:u w:val="single"/>
        </w:rPr>
        <w:t xml:space="preserve"> </w:t>
      </w:r>
      <w:r w:rsidRPr="003B562B">
        <w:rPr>
          <w:i/>
          <w:sz w:val="24"/>
          <w:szCs w:val="24"/>
          <w:u w:val="single"/>
        </w:rPr>
        <w:t>«Речевое</w:t>
      </w:r>
      <w:r w:rsidRPr="003B562B">
        <w:rPr>
          <w:i/>
          <w:spacing w:val="-5"/>
          <w:sz w:val="24"/>
          <w:szCs w:val="24"/>
          <w:u w:val="single"/>
        </w:rPr>
        <w:t xml:space="preserve"> </w:t>
      </w:r>
      <w:r w:rsidRPr="003B562B">
        <w:rPr>
          <w:i/>
          <w:sz w:val="24"/>
          <w:szCs w:val="24"/>
          <w:u w:val="single"/>
        </w:rPr>
        <w:t>развитие»</w:t>
      </w:r>
    </w:p>
    <w:p w:rsidR="00305B27" w:rsidRPr="003B562B" w:rsidRDefault="00305B27" w:rsidP="00305B27">
      <w:pPr>
        <w:ind w:right="-1"/>
        <w:jc w:val="center"/>
        <w:outlineLvl w:val="1"/>
        <w:rPr>
          <w:b/>
          <w:bCs/>
          <w:i/>
          <w:iCs/>
          <w:sz w:val="24"/>
          <w:szCs w:val="24"/>
        </w:rPr>
      </w:pPr>
      <w:r w:rsidRPr="003B562B">
        <w:rPr>
          <w:b/>
          <w:bCs/>
          <w:i/>
          <w:iCs/>
          <w:sz w:val="24"/>
          <w:szCs w:val="24"/>
        </w:rPr>
        <w:t xml:space="preserve">Содержание психолого-педагогической работы в </w:t>
      </w:r>
    </w:p>
    <w:p w:rsidR="00305B27" w:rsidRPr="00B11F17" w:rsidRDefault="00122924" w:rsidP="00B11F17">
      <w:pPr>
        <w:ind w:right="-1"/>
        <w:jc w:val="center"/>
        <w:outlineLvl w:val="1"/>
        <w:rPr>
          <w:b/>
          <w:bCs/>
          <w:i/>
          <w:iCs/>
          <w:spacing w:val="-67"/>
          <w:sz w:val="24"/>
          <w:szCs w:val="24"/>
        </w:rPr>
      </w:pPr>
      <w:r>
        <w:rPr>
          <w:b/>
          <w:bCs/>
          <w:i/>
          <w:iCs/>
          <w:sz w:val="24"/>
          <w:szCs w:val="24"/>
        </w:rPr>
        <w:t xml:space="preserve">разных </w:t>
      </w:r>
      <w:r w:rsidR="00305B27" w:rsidRPr="003B562B">
        <w:rPr>
          <w:b/>
          <w:bCs/>
          <w:i/>
          <w:iCs/>
          <w:sz w:val="24"/>
          <w:szCs w:val="24"/>
        </w:rPr>
        <w:t>возрастных</w:t>
      </w:r>
      <w:r>
        <w:rPr>
          <w:b/>
          <w:bCs/>
          <w:i/>
          <w:iCs/>
          <w:sz w:val="24"/>
          <w:szCs w:val="24"/>
        </w:rPr>
        <w:t xml:space="preserve"> </w:t>
      </w:r>
      <w:r w:rsidR="00305B27" w:rsidRPr="003B562B">
        <w:rPr>
          <w:b/>
          <w:bCs/>
          <w:i/>
          <w:iCs/>
          <w:spacing w:val="-67"/>
          <w:sz w:val="24"/>
          <w:szCs w:val="24"/>
        </w:rPr>
        <w:t xml:space="preserve">  </w:t>
      </w:r>
      <w:r w:rsidR="00944774" w:rsidRPr="003B562B">
        <w:rPr>
          <w:b/>
          <w:bCs/>
          <w:i/>
          <w:iCs/>
          <w:spacing w:val="-67"/>
          <w:sz w:val="24"/>
          <w:szCs w:val="24"/>
        </w:rPr>
        <w:t xml:space="preserve"> </w:t>
      </w:r>
      <w:r w:rsidR="00B11F17">
        <w:rPr>
          <w:b/>
          <w:bCs/>
          <w:i/>
          <w:iCs/>
          <w:spacing w:val="-67"/>
          <w:sz w:val="24"/>
          <w:szCs w:val="24"/>
        </w:rPr>
        <w:t xml:space="preserve">    </w:t>
      </w:r>
      <w:r>
        <w:rPr>
          <w:b/>
          <w:bCs/>
          <w:i/>
          <w:iCs/>
          <w:spacing w:val="-67"/>
          <w:sz w:val="24"/>
          <w:szCs w:val="24"/>
        </w:rPr>
        <w:t xml:space="preserve">  </w:t>
      </w:r>
      <w:r w:rsidR="00305B27" w:rsidRPr="003B562B">
        <w:rPr>
          <w:b/>
          <w:bCs/>
          <w:i/>
          <w:iCs/>
          <w:sz w:val="24"/>
          <w:szCs w:val="24"/>
        </w:rPr>
        <w:t>группах (обязательная</w:t>
      </w:r>
      <w:r w:rsidR="00305B27" w:rsidRPr="003B562B">
        <w:rPr>
          <w:b/>
          <w:bCs/>
          <w:i/>
          <w:iCs/>
          <w:spacing w:val="2"/>
          <w:sz w:val="24"/>
          <w:szCs w:val="24"/>
        </w:rPr>
        <w:t xml:space="preserve"> </w:t>
      </w:r>
      <w:r w:rsidR="00305B27" w:rsidRPr="003B562B">
        <w:rPr>
          <w:b/>
          <w:bCs/>
          <w:i/>
          <w:iCs/>
          <w:sz w:val="24"/>
          <w:szCs w:val="24"/>
        </w:rPr>
        <w:t>часть)</w:t>
      </w:r>
    </w:p>
    <w:p w:rsidR="00305B27" w:rsidRDefault="00305B27" w:rsidP="00305B27">
      <w:pPr>
        <w:ind w:right="-1"/>
        <w:jc w:val="center"/>
        <w:outlineLvl w:val="1"/>
        <w:rPr>
          <w:b/>
          <w:bCs/>
          <w:i/>
          <w:iCs/>
          <w:sz w:val="28"/>
          <w:szCs w:val="28"/>
        </w:rPr>
      </w:pPr>
    </w:p>
    <w:tbl>
      <w:tblPr>
        <w:tblStyle w:val="aa"/>
        <w:tblW w:w="0" w:type="auto"/>
        <w:tblLook w:val="04A0" w:firstRow="1" w:lastRow="0" w:firstColumn="1" w:lastColumn="0" w:noHBand="0" w:noVBand="1"/>
      </w:tblPr>
      <w:tblGrid>
        <w:gridCol w:w="4785"/>
        <w:gridCol w:w="4786"/>
      </w:tblGrid>
      <w:tr w:rsidR="00305B27" w:rsidRPr="00305B27" w:rsidTr="00305B27">
        <w:tc>
          <w:tcPr>
            <w:tcW w:w="9571" w:type="dxa"/>
            <w:gridSpan w:val="2"/>
          </w:tcPr>
          <w:p w:rsidR="00305B27" w:rsidRPr="00305B27" w:rsidRDefault="00305B27" w:rsidP="00305B27">
            <w:pPr>
              <w:ind w:right="-1"/>
              <w:jc w:val="center"/>
              <w:outlineLvl w:val="1"/>
              <w:rPr>
                <w:b/>
                <w:bCs/>
                <w:i/>
                <w:iCs/>
                <w:sz w:val="24"/>
                <w:szCs w:val="24"/>
              </w:rPr>
            </w:pPr>
          </w:p>
          <w:p w:rsidR="00305B27" w:rsidRPr="00305B27" w:rsidRDefault="00305B27" w:rsidP="00305B27">
            <w:pPr>
              <w:ind w:right="-1"/>
              <w:jc w:val="center"/>
              <w:outlineLvl w:val="1"/>
              <w:rPr>
                <w:b/>
                <w:bCs/>
                <w:i/>
                <w:iCs/>
                <w:sz w:val="24"/>
                <w:szCs w:val="24"/>
              </w:rPr>
            </w:pPr>
            <w:r w:rsidRPr="00305B27">
              <w:rPr>
                <w:b/>
                <w:bCs/>
                <w:i/>
                <w:iCs/>
                <w:sz w:val="24"/>
                <w:szCs w:val="24"/>
              </w:rPr>
              <w:t>Вторая группа раннего возраста (от 2 – 3 лет)</w:t>
            </w:r>
          </w:p>
        </w:tc>
      </w:tr>
      <w:tr w:rsidR="00305B27" w:rsidRPr="00305B27" w:rsidTr="00305B27">
        <w:tc>
          <w:tcPr>
            <w:tcW w:w="4785" w:type="dxa"/>
          </w:tcPr>
          <w:p w:rsidR="00305B27" w:rsidRPr="00305B27" w:rsidRDefault="00305B27" w:rsidP="00305B27">
            <w:pPr>
              <w:ind w:right="-1"/>
              <w:jc w:val="center"/>
              <w:outlineLvl w:val="1"/>
              <w:rPr>
                <w:bCs/>
                <w:iCs/>
                <w:sz w:val="24"/>
                <w:szCs w:val="24"/>
              </w:rPr>
            </w:pPr>
            <w:r w:rsidRPr="00305B27">
              <w:rPr>
                <w:b/>
                <w:sz w:val="24"/>
                <w:szCs w:val="24"/>
              </w:rPr>
              <w:t>Основные задачи</w:t>
            </w:r>
            <w:r w:rsidRPr="00305B27">
              <w:rPr>
                <w:b/>
                <w:spacing w:val="1"/>
                <w:sz w:val="24"/>
                <w:szCs w:val="24"/>
              </w:rPr>
              <w:t xml:space="preserve"> </w:t>
            </w:r>
            <w:r w:rsidRPr="00305B27">
              <w:rPr>
                <w:b/>
                <w:sz w:val="24"/>
                <w:szCs w:val="24"/>
              </w:rPr>
              <w:t>образовательной</w:t>
            </w:r>
            <w:r w:rsidRPr="00305B27">
              <w:rPr>
                <w:b/>
                <w:spacing w:val="-14"/>
                <w:sz w:val="24"/>
                <w:szCs w:val="24"/>
              </w:rPr>
              <w:t xml:space="preserve"> </w:t>
            </w:r>
            <w:r w:rsidRPr="00305B27">
              <w:rPr>
                <w:b/>
                <w:sz w:val="24"/>
                <w:szCs w:val="24"/>
              </w:rPr>
              <w:t>деятельности</w:t>
            </w:r>
          </w:p>
        </w:tc>
        <w:tc>
          <w:tcPr>
            <w:tcW w:w="4786" w:type="dxa"/>
          </w:tcPr>
          <w:p w:rsidR="00305B27" w:rsidRPr="00305B27" w:rsidRDefault="00305B27" w:rsidP="00305B27">
            <w:pPr>
              <w:ind w:right="-1"/>
              <w:jc w:val="center"/>
              <w:outlineLvl w:val="1"/>
              <w:rPr>
                <w:bCs/>
                <w:iCs/>
                <w:sz w:val="24"/>
                <w:szCs w:val="24"/>
              </w:rPr>
            </w:pPr>
            <w:r w:rsidRPr="00305B27">
              <w:rPr>
                <w:b/>
                <w:sz w:val="24"/>
                <w:szCs w:val="24"/>
              </w:rPr>
              <w:t>Содержание</w:t>
            </w:r>
            <w:r w:rsidRPr="00305B27">
              <w:rPr>
                <w:b/>
                <w:spacing w:val="-3"/>
                <w:sz w:val="24"/>
                <w:szCs w:val="24"/>
              </w:rPr>
              <w:t xml:space="preserve"> </w:t>
            </w:r>
            <w:r w:rsidRPr="00305B27">
              <w:rPr>
                <w:b/>
                <w:sz w:val="24"/>
                <w:szCs w:val="24"/>
              </w:rPr>
              <w:t>образовательной</w:t>
            </w:r>
            <w:r w:rsidRPr="00305B27">
              <w:rPr>
                <w:b/>
                <w:spacing w:val="-5"/>
                <w:sz w:val="24"/>
                <w:szCs w:val="24"/>
              </w:rPr>
              <w:t xml:space="preserve"> </w:t>
            </w:r>
            <w:r w:rsidRPr="00305B27">
              <w:rPr>
                <w:b/>
                <w:sz w:val="24"/>
                <w:szCs w:val="24"/>
              </w:rPr>
              <w:t>деятельности</w:t>
            </w:r>
          </w:p>
        </w:tc>
      </w:tr>
      <w:tr w:rsidR="00305B27" w:rsidRPr="00305B27" w:rsidTr="00305B27">
        <w:tc>
          <w:tcPr>
            <w:tcW w:w="4785" w:type="dxa"/>
          </w:tcPr>
          <w:p w:rsidR="00305B27" w:rsidRDefault="00305B27" w:rsidP="00305B27">
            <w:pPr>
              <w:ind w:right="-1"/>
              <w:outlineLvl w:val="1"/>
              <w:rPr>
                <w:b/>
                <w:sz w:val="24"/>
              </w:rPr>
            </w:pPr>
            <w:r w:rsidRPr="00305B27">
              <w:rPr>
                <w:b/>
                <w:sz w:val="24"/>
              </w:rPr>
              <w:t>Формирование</w:t>
            </w:r>
            <w:r w:rsidRPr="00305B27">
              <w:rPr>
                <w:b/>
                <w:spacing w:val="-3"/>
                <w:sz w:val="24"/>
              </w:rPr>
              <w:t xml:space="preserve"> </w:t>
            </w:r>
            <w:r w:rsidRPr="00305B27">
              <w:rPr>
                <w:b/>
                <w:sz w:val="24"/>
              </w:rPr>
              <w:t>словаря:</w:t>
            </w:r>
          </w:p>
          <w:p w:rsidR="00305B27" w:rsidRPr="00305B27" w:rsidRDefault="00305B27" w:rsidP="00305B27">
            <w:pPr>
              <w:ind w:right="-1"/>
              <w:outlineLvl w:val="1"/>
              <w:rPr>
                <w:bCs/>
                <w:iCs/>
                <w:sz w:val="24"/>
                <w:szCs w:val="24"/>
              </w:rPr>
            </w:pPr>
            <w:r>
              <w:rPr>
                <w:bCs/>
                <w:iCs/>
                <w:sz w:val="24"/>
                <w:szCs w:val="24"/>
              </w:rPr>
              <w:t>- Р</w:t>
            </w:r>
            <w:r w:rsidRPr="00305B27">
              <w:rPr>
                <w:bCs/>
                <w:iCs/>
                <w:sz w:val="24"/>
                <w:szCs w:val="24"/>
              </w:rPr>
              <w:t>азвивать понимание речи и активизировать словарь.</w:t>
            </w:r>
          </w:p>
          <w:p w:rsidR="00305B27" w:rsidRDefault="00305B27" w:rsidP="00305B27">
            <w:pPr>
              <w:ind w:right="-1"/>
              <w:outlineLvl w:val="1"/>
              <w:rPr>
                <w:bCs/>
                <w:iCs/>
                <w:sz w:val="24"/>
                <w:szCs w:val="24"/>
              </w:rPr>
            </w:pPr>
            <w:r>
              <w:rPr>
                <w:bCs/>
                <w:iCs/>
                <w:sz w:val="24"/>
                <w:szCs w:val="24"/>
              </w:rPr>
              <w:t>- Ф</w:t>
            </w:r>
            <w:r w:rsidRPr="00305B27">
              <w:rPr>
                <w:bCs/>
                <w:iCs/>
                <w:sz w:val="24"/>
                <w:szCs w:val="24"/>
              </w:rPr>
              <w:t xml:space="preserve">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w:t>
            </w:r>
          </w:p>
          <w:p w:rsidR="00305B27" w:rsidRPr="00305B27" w:rsidRDefault="00305B27" w:rsidP="00305B27">
            <w:pPr>
              <w:ind w:right="-1"/>
              <w:outlineLvl w:val="1"/>
              <w:rPr>
                <w:bCs/>
                <w:iCs/>
                <w:sz w:val="24"/>
                <w:szCs w:val="24"/>
              </w:rPr>
            </w:pPr>
            <w:r>
              <w:rPr>
                <w:bCs/>
                <w:iCs/>
                <w:sz w:val="24"/>
                <w:szCs w:val="24"/>
              </w:rPr>
              <w:lastRenderedPageBreak/>
              <w:t xml:space="preserve">- </w:t>
            </w:r>
            <w:r w:rsidRPr="00305B27">
              <w:rPr>
                <w:bCs/>
                <w:iCs/>
                <w:sz w:val="24"/>
                <w:szCs w:val="24"/>
              </w:rPr>
              <w:t>Обогащать словарь детей существительными, глаголами, прилагательными, наречиями и формировать умение использовать данные слова в речи.</w:t>
            </w:r>
          </w:p>
        </w:tc>
        <w:tc>
          <w:tcPr>
            <w:tcW w:w="4786" w:type="dxa"/>
          </w:tcPr>
          <w:p w:rsidR="00305B27" w:rsidRPr="00305B27" w:rsidRDefault="00305B27" w:rsidP="00305B27">
            <w:pPr>
              <w:ind w:right="-1"/>
              <w:outlineLvl w:val="1"/>
              <w:rPr>
                <w:sz w:val="24"/>
              </w:rPr>
            </w:pPr>
            <w:r w:rsidRPr="00305B27">
              <w:rPr>
                <w:sz w:val="24"/>
              </w:rPr>
              <w:lastRenderedPageBreak/>
              <w:t>Педагог</w:t>
            </w:r>
            <w:r w:rsidRPr="00305B27">
              <w:rPr>
                <w:spacing w:val="-4"/>
                <w:sz w:val="24"/>
              </w:rPr>
              <w:t xml:space="preserve"> </w:t>
            </w:r>
            <w:r w:rsidRPr="00305B27">
              <w:rPr>
                <w:sz w:val="24"/>
              </w:rPr>
              <w:t>развивает понимание</w:t>
            </w:r>
            <w:r w:rsidRPr="00305B27">
              <w:rPr>
                <w:spacing w:val="-6"/>
                <w:sz w:val="24"/>
              </w:rPr>
              <w:t xml:space="preserve"> </w:t>
            </w:r>
            <w:r w:rsidRPr="00305B27">
              <w:rPr>
                <w:sz w:val="24"/>
              </w:rPr>
              <w:t>речи</w:t>
            </w:r>
            <w:r w:rsidRPr="00305B27">
              <w:rPr>
                <w:spacing w:val="1"/>
                <w:sz w:val="24"/>
              </w:rPr>
              <w:t xml:space="preserve"> </w:t>
            </w:r>
            <w:r w:rsidRPr="00305B27">
              <w:rPr>
                <w:sz w:val="24"/>
              </w:rPr>
              <w:t>и</w:t>
            </w:r>
            <w:r>
              <w:rPr>
                <w:sz w:val="24"/>
              </w:rPr>
              <w:t xml:space="preserve"> </w:t>
            </w:r>
            <w:r w:rsidRPr="00305B27">
              <w:rPr>
                <w:sz w:val="24"/>
              </w:rPr>
              <w:t xml:space="preserve">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w:t>
            </w:r>
            <w:r w:rsidRPr="00305B27">
              <w:rPr>
                <w:sz w:val="24"/>
              </w:rPr>
              <w:lastRenderedPageBreak/>
              <w:t>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w:t>
            </w:r>
            <w:r>
              <w:rPr>
                <w:sz w:val="24"/>
              </w:rPr>
              <w:t xml:space="preserve">ичностных качеств, особенностей </w:t>
            </w:r>
            <w:r w:rsidRPr="00305B27">
              <w:rPr>
                <w:sz w:val="24"/>
              </w:rPr>
              <w:t>внешности окружающих ребёнка взрослых и сверстников.</w:t>
            </w:r>
          </w:p>
        </w:tc>
      </w:tr>
      <w:tr w:rsidR="00305B27" w:rsidRPr="00305B27" w:rsidTr="00305B27">
        <w:tc>
          <w:tcPr>
            <w:tcW w:w="4785" w:type="dxa"/>
          </w:tcPr>
          <w:p w:rsidR="00305B27" w:rsidRPr="00305B27" w:rsidRDefault="00305B27" w:rsidP="00305B27">
            <w:pPr>
              <w:ind w:right="-1"/>
              <w:outlineLvl w:val="1"/>
              <w:rPr>
                <w:b/>
                <w:bCs/>
                <w:iCs/>
                <w:sz w:val="24"/>
                <w:szCs w:val="24"/>
              </w:rPr>
            </w:pPr>
            <w:r w:rsidRPr="00305B27">
              <w:rPr>
                <w:b/>
                <w:bCs/>
                <w:iCs/>
                <w:sz w:val="24"/>
                <w:szCs w:val="24"/>
              </w:rPr>
              <w:lastRenderedPageBreak/>
              <w:t>Звуковая культура речи:</w:t>
            </w:r>
          </w:p>
          <w:p w:rsidR="00305B27" w:rsidRDefault="00305B27" w:rsidP="00305B27">
            <w:pPr>
              <w:ind w:right="-1"/>
              <w:outlineLvl w:val="1"/>
              <w:rPr>
                <w:bCs/>
                <w:iCs/>
                <w:sz w:val="24"/>
                <w:szCs w:val="24"/>
              </w:rPr>
            </w:pPr>
            <w:r>
              <w:rPr>
                <w:bCs/>
                <w:iCs/>
                <w:sz w:val="24"/>
                <w:szCs w:val="24"/>
              </w:rPr>
              <w:t>- У</w:t>
            </w:r>
            <w:r w:rsidRPr="00305B27">
              <w:rPr>
                <w:bCs/>
                <w:iCs/>
                <w:sz w:val="24"/>
                <w:szCs w:val="24"/>
              </w:rPr>
              <w:t>пражнять детей в правильном произношении гласных и согласных звуков, звукоподражаний, отельных слов.</w:t>
            </w:r>
          </w:p>
          <w:p w:rsidR="00305B27" w:rsidRPr="00305B27" w:rsidRDefault="00305B27" w:rsidP="00305B27">
            <w:pPr>
              <w:ind w:right="-1"/>
              <w:outlineLvl w:val="1"/>
              <w:rPr>
                <w:bCs/>
                <w:iCs/>
                <w:sz w:val="24"/>
                <w:szCs w:val="24"/>
              </w:rPr>
            </w:pPr>
            <w:r>
              <w:rPr>
                <w:bCs/>
                <w:iCs/>
                <w:sz w:val="24"/>
                <w:szCs w:val="24"/>
              </w:rPr>
              <w:t xml:space="preserve">- </w:t>
            </w:r>
            <w:r w:rsidRPr="00305B27">
              <w:rPr>
                <w:bCs/>
                <w:iCs/>
                <w:sz w:val="24"/>
                <w:szCs w:val="24"/>
              </w:rPr>
              <w:t>Формировать правильное произношение звукоподражательных слов в разном темпе, с разной силой голоса.</w:t>
            </w:r>
          </w:p>
        </w:tc>
        <w:tc>
          <w:tcPr>
            <w:tcW w:w="4786" w:type="dxa"/>
          </w:tcPr>
          <w:p w:rsidR="00305B27" w:rsidRPr="00305B27" w:rsidRDefault="00305B27" w:rsidP="00305B27">
            <w:pPr>
              <w:ind w:right="-1"/>
              <w:outlineLvl w:val="1"/>
              <w:rPr>
                <w:bCs/>
                <w:iCs/>
                <w:sz w:val="24"/>
                <w:szCs w:val="24"/>
              </w:rPr>
            </w:pPr>
            <w:r w:rsidRPr="00305B27">
              <w:rPr>
                <w:bCs/>
                <w:iCs/>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w:t>
            </w:r>
            <w:r>
              <w:rPr>
                <w:bCs/>
                <w:iCs/>
                <w:sz w:val="24"/>
                <w:szCs w:val="24"/>
              </w:rPr>
              <w:t xml:space="preserve"> согласных звуков. В </w:t>
            </w:r>
            <w:r w:rsidRPr="00305B27">
              <w:rPr>
                <w:bCs/>
                <w:iCs/>
                <w:sz w:val="24"/>
                <w:szCs w:val="24"/>
              </w:rPr>
              <w:t>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w:t>
            </w:r>
          </w:p>
          <w:p w:rsidR="00305B27" w:rsidRPr="00305B27" w:rsidRDefault="00305B27" w:rsidP="00305B27">
            <w:pPr>
              <w:ind w:right="-1"/>
              <w:outlineLvl w:val="1"/>
              <w:rPr>
                <w:bCs/>
                <w:iCs/>
                <w:sz w:val="24"/>
                <w:szCs w:val="24"/>
              </w:rPr>
            </w:pPr>
            <w:r w:rsidRPr="00305B27">
              <w:rPr>
                <w:bCs/>
                <w:iCs/>
                <w:sz w:val="24"/>
                <w:szCs w:val="24"/>
              </w:rPr>
              <w:t>проявляется эмоциональная непроизвольная выразительность речи</w:t>
            </w:r>
            <w:r>
              <w:rPr>
                <w:bCs/>
                <w:iCs/>
                <w:sz w:val="24"/>
                <w:szCs w:val="24"/>
              </w:rPr>
              <w:t>.</w:t>
            </w:r>
          </w:p>
        </w:tc>
      </w:tr>
      <w:tr w:rsidR="00305B27" w:rsidRPr="00305B27" w:rsidTr="00305B27">
        <w:tc>
          <w:tcPr>
            <w:tcW w:w="4785" w:type="dxa"/>
          </w:tcPr>
          <w:p w:rsidR="00305B27" w:rsidRPr="00305B27" w:rsidRDefault="00305B27" w:rsidP="00305B27">
            <w:pPr>
              <w:ind w:right="-1"/>
              <w:outlineLvl w:val="1"/>
              <w:rPr>
                <w:b/>
                <w:bCs/>
                <w:iCs/>
                <w:sz w:val="24"/>
                <w:szCs w:val="24"/>
              </w:rPr>
            </w:pPr>
            <w:r w:rsidRPr="00305B27">
              <w:rPr>
                <w:b/>
                <w:bCs/>
                <w:iCs/>
                <w:sz w:val="24"/>
                <w:szCs w:val="24"/>
              </w:rPr>
              <w:t>Грамматический строй речи:</w:t>
            </w:r>
          </w:p>
          <w:p w:rsidR="00305B27" w:rsidRPr="00305B27" w:rsidRDefault="00305B27" w:rsidP="00305B27">
            <w:pPr>
              <w:ind w:right="-1"/>
              <w:outlineLvl w:val="1"/>
              <w:rPr>
                <w:bCs/>
                <w:iCs/>
                <w:sz w:val="24"/>
                <w:szCs w:val="24"/>
              </w:rPr>
            </w:pPr>
            <w:r>
              <w:rPr>
                <w:bCs/>
                <w:iCs/>
                <w:sz w:val="24"/>
                <w:szCs w:val="24"/>
              </w:rPr>
              <w:t xml:space="preserve">- формировать у детей умение </w:t>
            </w:r>
            <w:r w:rsidRPr="00305B27">
              <w:rPr>
                <w:bCs/>
                <w:iCs/>
                <w:sz w:val="24"/>
                <w:szCs w:val="24"/>
              </w:rPr>
              <w:t>согласовывать существительные и местоимения с глаголами, составлять фразы из 3-4 слов.</w:t>
            </w:r>
          </w:p>
        </w:tc>
        <w:tc>
          <w:tcPr>
            <w:tcW w:w="4786" w:type="dxa"/>
          </w:tcPr>
          <w:p w:rsidR="00305B27" w:rsidRPr="00305B27" w:rsidRDefault="00305B27" w:rsidP="00305B27">
            <w:pPr>
              <w:ind w:right="-1"/>
              <w:outlineLvl w:val="1"/>
              <w:rPr>
                <w:bCs/>
                <w:iCs/>
                <w:sz w:val="24"/>
                <w:szCs w:val="24"/>
              </w:rPr>
            </w:pPr>
            <w:r w:rsidRPr="00305B27">
              <w:rPr>
                <w:bCs/>
                <w:iCs/>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r>
      <w:tr w:rsidR="00305B27" w:rsidRPr="00305B27" w:rsidTr="00305B27">
        <w:tc>
          <w:tcPr>
            <w:tcW w:w="4785" w:type="dxa"/>
          </w:tcPr>
          <w:p w:rsidR="00305B27" w:rsidRPr="00305B27" w:rsidRDefault="00305B27" w:rsidP="00305B27">
            <w:pPr>
              <w:ind w:right="-1"/>
              <w:outlineLvl w:val="1"/>
              <w:rPr>
                <w:b/>
                <w:bCs/>
                <w:iCs/>
                <w:sz w:val="24"/>
                <w:szCs w:val="24"/>
              </w:rPr>
            </w:pPr>
            <w:r w:rsidRPr="00305B27">
              <w:rPr>
                <w:b/>
                <w:bCs/>
                <w:iCs/>
                <w:sz w:val="24"/>
                <w:szCs w:val="24"/>
              </w:rPr>
              <w:t>Связная речь:</w:t>
            </w:r>
          </w:p>
          <w:p w:rsidR="00305B27" w:rsidRDefault="00305B27" w:rsidP="00305B27">
            <w:pPr>
              <w:ind w:right="-1"/>
              <w:outlineLvl w:val="1"/>
              <w:rPr>
                <w:bCs/>
                <w:iCs/>
                <w:sz w:val="24"/>
                <w:szCs w:val="24"/>
              </w:rPr>
            </w:pPr>
            <w:r w:rsidRPr="00305B27">
              <w:rPr>
                <w:bCs/>
                <w:iCs/>
                <w:sz w:val="24"/>
                <w:szCs w:val="24"/>
              </w:rPr>
              <w:t>- продолжать развивать у детей умения понимать речь педагога, отвечать на вопросы;</w:t>
            </w:r>
          </w:p>
          <w:p w:rsidR="00305B27" w:rsidRPr="00305B27" w:rsidRDefault="00305B27" w:rsidP="00305B27">
            <w:pPr>
              <w:ind w:right="-1"/>
              <w:outlineLvl w:val="1"/>
              <w:rPr>
                <w:bCs/>
                <w:iCs/>
                <w:sz w:val="24"/>
                <w:szCs w:val="24"/>
              </w:rPr>
            </w:pPr>
            <w:r>
              <w:rPr>
                <w:bCs/>
                <w:iCs/>
                <w:sz w:val="24"/>
                <w:szCs w:val="24"/>
              </w:rPr>
              <w:t xml:space="preserve"> - </w:t>
            </w:r>
            <w:r w:rsidRPr="00305B27">
              <w:rPr>
                <w:bCs/>
                <w:iCs/>
                <w:sz w:val="24"/>
                <w:szCs w:val="24"/>
              </w:rPr>
              <w:t>рассказывать об окружающем в 2-4 предложениях.</w:t>
            </w:r>
          </w:p>
        </w:tc>
        <w:tc>
          <w:tcPr>
            <w:tcW w:w="4786" w:type="dxa"/>
          </w:tcPr>
          <w:p w:rsidR="00305B27" w:rsidRPr="00305B27" w:rsidRDefault="00305B27" w:rsidP="00305B27">
            <w:pPr>
              <w:ind w:right="-1"/>
              <w:outlineLvl w:val="1"/>
              <w:rPr>
                <w:bCs/>
                <w:iCs/>
                <w:sz w:val="24"/>
                <w:szCs w:val="24"/>
              </w:rPr>
            </w:pPr>
            <w:r w:rsidRPr="00305B27">
              <w:rPr>
                <w:bCs/>
                <w:iCs/>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w:t>
            </w:r>
            <w:r>
              <w:rPr>
                <w:bCs/>
                <w:iCs/>
                <w:sz w:val="24"/>
                <w:szCs w:val="24"/>
              </w:rPr>
              <w:t xml:space="preserve"> </w:t>
            </w:r>
            <w:r w:rsidRPr="00305B27">
              <w:rPr>
                <w:bCs/>
                <w:iCs/>
                <w:sz w:val="24"/>
                <w:szCs w:val="24"/>
              </w:rPr>
              <w:t xml:space="preserve">опорой и без опоры на наглядность; побуждает детей проявлять интерес к </w:t>
            </w:r>
            <w:r w:rsidRPr="00305B27">
              <w:rPr>
                <w:bCs/>
                <w:iCs/>
                <w:sz w:val="24"/>
                <w:szCs w:val="24"/>
              </w:rPr>
              <w:lastRenderedPageBreak/>
              <w:t>общению со взрослыми и сверстниками, вступать в контакт с окружающими</w:t>
            </w:r>
            <w:r>
              <w:rPr>
                <w:bCs/>
                <w:iCs/>
                <w:sz w:val="24"/>
                <w:szCs w:val="24"/>
              </w:rPr>
              <w:t xml:space="preserve">, выражать свои мысли, чувства, </w:t>
            </w:r>
            <w:r w:rsidRPr="00305B27">
              <w:rPr>
                <w:bCs/>
                <w:iCs/>
                <w:sz w:val="24"/>
                <w:szCs w:val="24"/>
              </w:rPr>
              <w:t>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w:t>
            </w:r>
            <w:r>
              <w:rPr>
                <w:bCs/>
                <w:iCs/>
                <w:sz w:val="24"/>
                <w:szCs w:val="24"/>
              </w:rPr>
              <w:t xml:space="preserve"> детей, понимать её содержание; </w:t>
            </w:r>
            <w:r w:rsidRPr="00305B27">
              <w:rPr>
                <w:bCs/>
                <w:iCs/>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305B27" w:rsidRPr="00305B27" w:rsidTr="00305B27">
        <w:tc>
          <w:tcPr>
            <w:tcW w:w="4785" w:type="dxa"/>
          </w:tcPr>
          <w:p w:rsidR="00305B27" w:rsidRPr="005C4ADB" w:rsidRDefault="00305B27" w:rsidP="005C4ADB">
            <w:pPr>
              <w:ind w:right="-1"/>
              <w:outlineLvl w:val="1"/>
              <w:rPr>
                <w:b/>
                <w:bCs/>
                <w:iCs/>
                <w:sz w:val="24"/>
                <w:szCs w:val="24"/>
              </w:rPr>
            </w:pPr>
            <w:r w:rsidRPr="005C4ADB">
              <w:rPr>
                <w:b/>
                <w:bCs/>
                <w:iCs/>
                <w:sz w:val="24"/>
                <w:szCs w:val="24"/>
              </w:rPr>
              <w:lastRenderedPageBreak/>
              <w:t>Интерес к художественной литературе:</w:t>
            </w:r>
          </w:p>
          <w:p w:rsidR="00305B27" w:rsidRPr="00305B27" w:rsidRDefault="005C4ADB" w:rsidP="005C4ADB">
            <w:pPr>
              <w:ind w:right="-1"/>
              <w:outlineLvl w:val="1"/>
              <w:rPr>
                <w:bCs/>
                <w:iCs/>
                <w:sz w:val="24"/>
                <w:szCs w:val="24"/>
              </w:rPr>
            </w:pPr>
            <w:r>
              <w:rPr>
                <w:bCs/>
                <w:iCs/>
                <w:sz w:val="24"/>
                <w:szCs w:val="24"/>
              </w:rPr>
              <w:t xml:space="preserve">- </w:t>
            </w:r>
            <w:r w:rsidR="00305B27" w:rsidRPr="00305B27">
              <w:rPr>
                <w:bCs/>
                <w:iCs/>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305B27" w:rsidRPr="00305B27" w:rsidRDefault="005C4ADB" w:rsidP="005C4ADB">
            <w:pPr>
              <w:ind w:right="-1"/>
              <w:outlineLvl w:val="1"/>
              <w:rPr>
                <w:bCs/>
                <w:iCs/>
                <w:sz w:val="24"/>
                <w:szCs w:val="24"/>
              </w:rPr>
            </w:pPr>
            <w:r>
              <w:rPr>
                <w:bCs/>
                <w:iCs/>
                <w:sz w:val="24"/>
                <w:szCs w:val="24"/>
              </w:rPr>
              <w:t xml:space="preserve">- </w:t>
            </w:r>
            <w:r w:rsidR="00305B27" w:rsidRPr="00305B27">
              <w:rPr>
                <w:bCs/>
                <w:iCs/>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305B27" w:rsidRPr="00305B27" w:rsidRDefault="005C4ADB" w:rsidP="005C4ADB">
            <w:pPr>
              <w:ind w:right="-1"/>
              <w:outlineLvl w:val="1"/>
              <w:rPr>
                <w:bCs/>
                <w:iCs/>
                <w:sz w:val="24"/>
                <w:szCs w:val="24"/>
              </w:rPr>
            </w:pPr>
            <w:r>
              <w:rPr>
                <w:bCs/>
                <w:iCs/>
                <w:sz w:val="24"/>
                <w:szCs w:val="24"/>
              </w:rPr>
              <w:t xml:space="preserve">- </w:t>
            </w:r>
            <w:r w:rsidR="00305B27" w:rsidRPr="00305B27">
              <w:rPr>
                <w:bCs/>
                <w:iCs/>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305B27" w:rsidRPr="00305B27" w:rsidRDefault="005C4ADB" w:rsidP="005C4ADB">
            <w:pPr>
              <w:ind w:right="-1"/>
              <w:outlineLvl w:val="1"/>
              <w:rPr>
                <w:bCs/>
                <w:iCs/>
                <w:sz w:val="24"/>
                <w:szCs w:val="24"/>
              </w:rPr>
            </w:pPr>
            <w:r>
              <w:rPr>
                <w:bCs/>
                <w:iCs/>
                <w:sz w:val="24"/>
                <w:szCs w:val="24"/>
              </w:rPr>
              <w:t xml:space="preserve">- </w:t>
            </w:r>
            <w:r w:rsidR="00305B27" w:rsidRPr="00305B27">
              <w:rPr>
                <w:bCs/>
                <w:iCs/>
                <w:sz w:val="24"/>
                <w:szCs w:val="24"/>
              </w:rPr>
              <w:t>развивать умение произносить звукоподражания, связанные с содержанием литературного материала (мяу-мяу, тик-так, баю- бай, ква-ква и тому подобное), отвечать на вопросы по содержанию прочитанных произведений;</w:t>
            </w:r>
          </w:p>
          <w:p w:rsidR="00305B27" w:rsidRPr="00305B27" w:rsidRDefault="003B562B" w:rsidP="003B562B">
            <w:pPr>
              <w:ind w:right="-1"/>
              <w:outlineLvl w:val="1"/>
              <w:rPr>
                <w:bCs/>
                <w:iCs/>
                <w:sz w:val="24"/>
                <w:szCs w:val="24"/>
              </w:rPr>
            </w:pPr>
            <w:r>
              <w:rPr>
                <w:bCs/>
                <w:iCs/>
                <w:sz w:val="24"/>
                <w:szCs w:val="24"/>
              </w:rPr>
              <w:t xml:space="preserve">- </w:t>
            </w:r>
            <w:r w:rsidR="00305B27" w:rsidRPr="00305B27">
              <w:rPr>
                <w:bCs/>
                <w:iCs/>
                <w:sz w:val="24"/>
                <w:szCs w:val="24"/>
              </w:rPr>
              <w:t>побуждать рассматривать книги и иллюстрации вместе с педагогом и самостоятельно;</w:t>
            </w:r>
          </w:p>
          <w:p w:rsidR="00305B27" w:rsidRPr="00305B27" w:rsidRDefault="003B562B" w:rsidP="003B562B">
            <w:pPr>
              <w:ind w:right="-1"/>
              <w:outlineLvl w:val="1"/>
              <w:rPr>
                <w:bCs/>
                <w:iCs/>
                <w:sz w:val="24"/>
                <w:szCs w:val="24"/>
              </w:rPr>
            </w:pPr>
            <w:r>
              <w:rPr>
                <w:bCs/>
                <w:iCs/>
                <w:sz w:val="24"/>
                <w:szCs w:val="24"/>
              </w:rPr>
              <w:t xml:space="preserve">- </w:t>
            </w:r>
            <w:r w:rsidR="00305B27" w:rsidRPr="00305B27">
              <w:rPr>
                <w:bCs/>
                <w:iCs/>
                <w:sz w:val="24"/>
                <w:szCs w:val="24"/>
              </w:rPr>
              <w:t>развивать восприятие вопросительных и восклицательных интонаций</w:t>
            </w:r>
            <w:r>
              <w:rPr>
                <w:bCs/>
                <w:iCs/>
                <w:sz w:val="24"/>
                <w:szCs w:val="24"/>
              </w:rPr>
              <w:t xml:space="preserve"> </w:t>
            </w:r>
            <w:r w:rsidR="00305B27" w:rsidRPr="00305B27">
              <w:rPr>
                <w:bCs/>
                <w:iCs/>
                <w:sz w:val="24"/>
                <w:szCs w:val="24"/>
              </w:rPr>
              <w:t>художественного произведения.</w:t>
            </w:r>
          </w:p>
        </w:tc>
        <w:tc>
          <w:tcPr>
            <w:tcW w:w="4786" w:type="dxa"/>
          </w:tcPr>
          <w:p w:rsidR="00305B27" w:rsidRPr="00305B27" w:rsidRDefault="00305B27" w:rsidP="00305B27">
            <w:pPr>
              <w:ind w:right="-1"/>
              <w:jc w:val="center"/>
              <w:outlineLvl w:val="1"/>
              <w:rPr>
                <w:bCs/>
                <w:iCs/>
                <w:sz w:val="24"/>
                <w:szCs w:val="24"/>
              </w:rPr>
            </w:pPr>
          </w:p>
        </w:tc>
      </w:tr>
      <w:tr w:rsidR="005C4ADB" w:rsidRPr="00305B27" w:rsidTr="00802CF2">
        <w:tc>
          <w:tcPr>
            <w:tcW w:w="9571" w:type="dxa"/>
            <w:gridSpan w:val="2"/>
          </w:tcPr>
          <w:p w:rsidR="005C4ADB" w:rsidRDefault="005C4ADB" w:rsidP="00305B27">
            <w:pPr>
              <w:ind w:right="-1"/>
              <w:jc w:val="center"/>
              <w:outlineLvl w:val="1"/>
              <w:rPr>
                <w:b/>
                <w:i/>
                <w:sz w:val="24"/>
              </w:rPr>
            </w:pPr>
          </w:p>
          <w:p w:rsidR="005C4ADB" w:rsidRPr="00305B27" w:rsidRDefault="005C4ADB" w:rsidP="00305B27">
            <w:pPr>
              <w:ind w:right="-1"/>
              <w:jc w:val="center"/>
              <w:outlineLvl w:val="1"/>
              <w:rPr>
                <w:bCs/>
                <w:iCs/>
                <w:sz w:val="24"/>
                <w:szCs w:val="24"/>
              </w:rPr>
            </w:pPr>
            <w:r w:rsidRPr="005C4ADB">
              <w:rPr>
                <w:b/>
                <w:i/>
                <w:sz w:val="24"/>
              </w:rPr>
              <w:t>Младшая</w:t>
            </w:r>
            <w:r w:rsidRPr="005C4ADB">
              <w:rPr>
                <w:b/>
                <w:i/>
                <w:spacing w:val="2"/>
                <w:sz w:val="24"/>
              </w:rPr>
              <w:t xml:space="preserve"> </w:t>
            </w:r>
            <w:r w:rsidRPr="005C4ADB">
              <w:rPr>
                <w:b/>
                <w:i/>
                <w:sz w:val="24"/>
              </w:rPr>
              <w:t>группа</w:t>
            </w:r>
            <w:r w:rsidRPr="005C4ADB">
              <w:rPr>
                <w:b/>
                <w:i/>
                <w:spacing w:val="-4"/>
                <w:sz w:val="24"/>
              </w:rPr>
              <w:t xml:space="preserve"> </w:t>
            </w:r>
            <w:r w:rsidRPr="005C4ADB">
              <w:rPr>
                <w:b/>
                <w:i/>
                <w:sz w:val="24"/>
              </w:rPr>
              <w:t>(3-4</w:t>
            </w:r>
            <w:r w:rsidRPr="005C4ADB">
              <w:rPr>
                <w:b/>
                <w:i/>
                <w:spacing w:val="-4"/>
                <w:sz w:val="24"/>
              </w:rPr>
              <w:t xml:space="preserve"> </w:t>
            </w:r>
            <w:r w:rsidRPr="005C4ADB">
              <w:rPr>
                <w:b/>
                <w:i/>
                <w:sz w:val="24"/>
              </w:rPr>
              <w:t>года)</w:t>
            </w:r>
          </w:p>
        </w:tc>
      </w:tr>
      <w:tr w:rsidR="00305B27" w:rsidRPr="00305B27" w:rsidTr="00305B27">
        <w:tc>
          <w:tcPr>
            <w:tcW w:w="4785" w:type="dxa"/>
          </w:tcPr>
          <w:p w:rsidR="005C4ADB" w:rsidRPr="005C4ADB" w:rsidRDefault="005C4ADB" w:rsidP="005C4ADB">
            <w:pPr>
              <w:spacing w:line="267" w:lineRule="exact"/>
              <w:ind w:left="252" w:right="245"/>
              <w:jc w:val="center"/>
              <w:rPr>
                <w:b/>
                <w:sz w:val="24"/>
              </w:rPr>
            </w:pPr>
            <w:r w:rsidRPr="005C4ADB">
              <w:rPr>
                <w:b/>
                <w:sz w:val="24"/>
              </w:rPr>
              <w:t>Основные задачи</w:t>
            </w:r>
          </w:p>
          <w:p w:rsidR="00305B27" w:rsidRPr="00305B27" w:rsidRDefault="005C4ADB" w:rsidP="005C4ADB">
            <w:pPr>
              <w:ind w:right="-1"/>
              <w:jc w:val="center"/>
              <w:outlineLvl w:val="1"/>
              <w:rPr>
                <w:bCs/>
                <w:iCs/>
                <w:sz w:val="24"/>
                <w:szCs w:val="24"/>
              </w:rPr>
            </w:pPr>
            <w:r w:rsidRPr="005C4ADB">
              <w:rPr>
                <w:b/>
                <w:sz w:val="24"/>
              </w:rPr>
              <w:t>образовательной</w:t>
            </w:r>
            <w:r w:rsidRPr="005C4ADB">
              <w:rPr>
                <w:b/>
                <w:spacing w:val="-4"/>
                <w:sz w:val="24"/>
              </w:rPr>
              <w:t xml:space="preserve"> </w:t>
            </w:r>
            <w:r w:rsidRPr="005C4ADB">
              <w:rPr>
                <w:b/>
                <w:sz w:val="24"/>
              </w:rPr>
              <w:t>деятельности</w:t>
            </w:r>
          </w:p>
        </w:tc>
        <w:tc>
          <w:tcPr>
            <w:tcW w:w="4786" w:type="dxa"/>
          </w:tcPr>
          <w:p w:rsidR="00305B27" w:rsidRPr="00305B27" w:rsidRDefault="005C4ADB" w:rsidP="00305B27">
            <w:pPr>
              <w:ind w:right="-1"/>
              <w:jc w:val="center"/>
              <w:outlineLvl w:val="1"/>
              <w:rPr>
                <w:bCs/>
                <w:iCs/>
                <w:sz w:val="24"/>
                <w:szCs w:val="24"/>
              </w:rPr>
            </w:pPr>
            <w:r w:rsidRPr="005C4ADB">
              <w:rPr>
                <w:b/>
                <w:sz w:val="24"/>
              </w:rPr>
              <w:t>Содержание</w:t>
            </w:r>
            <w:r w:rsidRPr="005C4ADB">
              <w:rPr>
                <w:b/>
                <w:spacing w:val="-3"/>
                <w:sz w:val="24"/>
              </w:rPr>
              <w:t xml:space="preserve"> </w:t>
            </w:r>
            <w:r w:rsidRPr="005C4ADB">
              <w:rPr>
                <w:b/>
                <w:sz w:val="24"/>
              </w:rPr>
              <w:t>образовательной</w:t>
            </w:r>
            <w:r w:rsidRPr="005C4ADB">
              <w:rPr>
                <w:b/>
                <w:spacing w:val="-5"/>
                <w:sz w:val="24"/>
              </w:rPr>
              <w:t xml:space="preserve"> </w:t>
            </w:r>
            <w:r w:rsidRPr="005C4ADB">
              <w:rPr>
                <w:b/>
                <w:sz w:val="24"/>
              </w:rPr>
              <w:t>деятельности</w:t>
            </w:r>
          </w:p>
        </w:tc>
      </w:tr>
      <w:tr w:rsidR="00305B27" w:rsidRPr="00305B27" w:rsidTr="00305B27">
        <w:tc>
          <w:tcPr>
            <w:tcW w:w="4785" w:type="dxa"/>
          </w:tcPr>
          <w:p w:rsidR="005C4ADB" w:rsidRPr="005C4ADB" w:rsidRDefault="005C4ADB" w:rsidP="005C4ADB">
            <w:pPr>
              <w:ind w:right="-1"/>
              <w:outlineLvl w:val="1"/>
              <w:rPr>
                <w:b/>
                <w:bCs/>
                <w:iCs/>
                <w:sz w:val="24"/>
                <w:szCs w:val="24"/>
              </w:rPr>
            </w:pPr>
            <w:r w:rsidRPr="005C4ADB">
              <w:rPr>
                <w:b/>
                <w:bCs/>
                <w:iCs/>
                <w:sz w:val="24"/>
                <w:szCs w:val="24"/>
              </w:rPr>
              <w:t>Формирование словаря:</w:t>
            </w:r>
          </w:p>
          <w:p w:rsidR="005C4ADB" w:rsidRPr="005C4ADB" w:rsidRDefault="005C4ADB" w:rsidP="005C4ADB">
            <w:pPr>
              <w:ind w:right="-1"/>
              <w:outlineLvl w:val="1"/>
              <w:rPr>
                <w:bCs/>
                <w:iCs/>
                <w:sz w:val="24"/>
                <w:szCs w:val="24"/>
              </w:rPr>
            </w:pPr>
            <w:r>
              <w:rPr>
                <w:bCs/>
                <w:iCs/>
                <w:sz w:val="24"/>
                <w:szCs w:val="24"/>
              </w:rPr>
              <w:t xml:space="preserve">- </w:t>
            </w:r>
            <w:r w:rsidRPr="005C4ADB">
              <w:rPr>
                <w:bCs/>
                <w:iCs/>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5C4ADB" w:rsidRPr="005C4ADB" w:rsidRDefault="005C4ADB" w:rsidP="005C4ADB">
            <w:pPr>
              <w:ind w:right="-1"/>
              <w:outlineLvl w:val="1"/>
              <w:rPr>
                <w:bCs/>
                <w:iCs/>
                <w:sz w:val="24"/>
                <w:szCs w:val="24"/>
              </w:rPr>
            </w:pPr>
            <w:r>
              <w:rPr>
                <w:bCs/>
                <w:iCs/>
                <w:sz w:val="24"/>
                <w:szCs w:val="24"/>
              </w:rPr>
              <w:lastRenderedPageBreak/>
              <w:t xml:space="preserve">- </w:t>
            </w:r>
            <w:r w:rsidRPr="005C4ADB">
              <w:rPr>
                <w:bCs/>
                <w:iCs/>
                <w:sz w:val="24"/>
                <w:szCs w:val="24"/>
              </w:rPr>
              <w:t>активизация словаря: активизировать в речи слова, обозначающие названия</w:t>
            </w:r>
          </w:p>
          <w:p w:rsidR="00305B27" w:rsidRPr="00305B27" w:rsidRDefault="005C4ADB" w:rsidP="005C4ADB">
            <w:pPr>
              <w:ind w:right="-1"/>
              <w:outlineLvl w:val="1"/>
              <w:rPr>
                <w:bCs/>
                <w:iCs/>
                <w:sz w:val="24"/>
                <w:szCs w:val="24"/>
              </w:rPr>
            </w:pPr>
            <w:r w:rsidRPr="005C4ADB">
              <w:rPr>
                <w:bCs/>
                <w:iCs/>
                <w:sz w:val="24"/>
                <w:szCs w:val="24"/>
              </w:rPr>
              <w:t>предметов ближайшего окружения.</w:t>
            </w:r>
          </w:p>
        </w:tc>
        <w:tc>
          <w:tcPr>
            <w:tcW w:w="4786" w:type="dxa"/>
          </w:tcPr>
          <w:p w:rsidR="00305B27" w:rsidRPr="00305B27" w:rsidRDefault="005C4ADB" w:rsidP="005C4ADB">
            <w:pPr>
              <w:ind w:right="-1"/>
              <w:outlineLvl w:val="1"/>
              <w:rPr>
                <w:bCs/>
                <w:iCs/>
                <w:sz w:val="24"/>
                <w:szCs w:val="24"/>
              </w:rPr>
            </w:pPr>
            <w:r w:rsidRPr="005C4ADB">
              <w:rPr>
                <w:bCs/>
                <w:iCs/>
                <w:sz w:val="24"/>
                <w:szCs w:val="24"/>
              </w:rPr>
              <w:lastRenderedPageBreak/>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w:t>
            </w:r>
            <w:r w:rsidRPr="005C4ADB">
              <w:rPr>
                <w:bCs/>
                <w:iCs/>
                <w:sz w:val="24"/>
                <w:szCs w:val="24"/>
              </w:rPr>
              <w:lastRenderedPageBreak/>
              <w:t>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r>
      <w:tr w:rsidR="00305B27" w:rsidRPr="00305B27" w:rsidTr="00305B27">
        <w:tc>
          <w:tcPr>
            <w:tcW w:w="4785" w:type="dxa"/>
          </w:tcPr>
          <w:p w:rsidR="005C4ADB" w:rsidRPr="005C4ADB" w:rsidRDefault="005C4ADB" w:rsidP="005C4ADB">
            <w:pPr>
              <w:ind w:right="-1"/>
              <w:outlineLvl w:val="1"/>
              <w:rPr>
                <w:b/>
                <w:bCs/>
                <w:iCs/>
                <w:sz w:val="24"/>
                <w:szCs w:val="24"/>
              </w:rPr>
            </w:pPr>
            <w:r w:rsidRPr="005C4ADB">
              <w:rPr>
                <w:b/>
                <w:bCs/>
                <w:iCs/>
                <w:sz w:val="24"/>
                <w:szCs w:val="24"/>
              </w:rPr>
              <w:lastRenderedPageBreak/>
              <w:t>Звуковая культура речи:</w:t>
            </w:r>
          </w:p>
          <w:p w:rsidR="00305B27" w:rsidRPr="00305B27" w:rsidRDefault="005C4ADB" w:rsidP="005C4ADB">
            <w:pPr>
              <w:ind w:right="-1"/>
              <w:outlineLvl w:val="1"/>
              <w:rPr>
                <w:bCs/>
                <w:iCs/>
                <w:sz w:val="24"/>
                <w:szCs w:val="24"/>
              </w:rPr>
            </w:pPr>
            <w:r w:rsidRPr="005C4ADB">
              <w:rPr>
                <w:bCs/>
                <w:iCs/>
                <w:sz w:val="24"/>
                <w:szCs w:val="24"/>
              </w:rPr>
              <w:t>-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r>
              <w:rPr>
                <w:bCs/>
                <w:iCs/>
                <w:sz w:val="24"/>
                <w:szCs w:val="24"/>
              </w:rPr>
              <w:t>.</w:t>
            </w:r>
          </w:p>
        </w:tc>
        <w:tc>
          <w:tcPr>
            <w:tcW w:w="4786" w:type="dxa"/>
          </w:tcPr>
          <w:p w:rsidR="00305B27" w:rsidRPr="00305B27" w:rsidRDefault="005C4ADB" w:rsidP="005C4ADB">
            <w:pPr>
              <w:ind w:right="-1"/>
              <w:outlineLvl w:val="1"/>
              <w:rPr>
                <w:bCs/>
                <w:iCs/>
                <w:sz w:val="24"/>
                <w:szCs w:val="24"/>
              </w:rPr>
            </w:pPr>
            <w:r w:rsidRPr="005C4ADB">
              <w:rPr>
                <w:bCs/>
                <w:iCs/>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w:t>
            </w:r>
            <w:r>
              <w:rPr>
                <w:bCs/>
                <w:iCs/>
                <w:sz w:val="24"/>
                <w:szCs w:val="24"/>
              </w:rPr>
              <w:t xml:space="preserve"> </w:t>
            </w:r>
            <w:r w:rsidRPr="005C4ADB">
              <w:rPr>
                <w:bCs/>
                <w:iCs/>
                <w:sz w:val="24"/>
                <w:szCs w:val="24"/>
              </w:rPr>
              <w:t>[г], [х], [ф], [в], [л], [с], [ц]); слышать специально интонируемый в речи педагога звук, формирует правильное речевое дыхание, слуховое вниман</w:t>
            </w:r>
            <w:r>
              <w:rPr>
                <w:bCs/>
                <w:iCs/>
                <w:sz w:val="24"/>
                <w:szCs w:val="24"/>
              </w:rPr>
              <w:t xml:space="preserve">ие, моторику речевого аппарата, </w:t>
            </w:r>
            <w:r w:rsidRPr="005C4ADB">
              <w:rPr>
                <w:bCs/>
                <w:iCs/>
                <w:sz w:val="24"/>
                <w:szCs w:val="24"/>
              </w:rPr>
              <w:t>совершенствует умение детей воспроизводить ритм стихотворения.</w:t>
            </w:r>
          </w:p>
        </w:tc>
      </w:tr>
      <w:tr w:rsidR="00305B27" w:rsidRPr="00305B27" w:rsidTr="00305B27">
        <w:tc>
          <w:tcPr>
            <w:tcW w:w="4785" w:type="dxa"/>
          </w:tcPr>
          <w:p w:rsidR="005C4ADB" w:rsidRPr="005C4ADB" w:rsidRDefault="005C4ADB" w:rsidP="005C4ADB">
            <w:pPr>
              <w:ind w:right="-1"/>
              <w:outlineLvl w:val="1"/>
              <w:rPr>
                <w:b/>
                <w:bCs/>
                <w:iCs/>
                <w:sz w:val="24"/>
                <w:szCs w:val="24"/>
              </w:rPr>
            </w:pPr>
            <w:r w:rsidRPr="005C4ADB">
              <w:rPr>
                <w:b/>
                <w:bCs/>
                <w:iCs/>
                <w:sz w:val="24"/>
                <w:szCs w:val="24"/>
              </w:rPr>
              <w:t>Грамматический строй речи:</w:t>
            </w:r>
          </w:p>
          <w:p w:rsidR="005C4ADB" w:rsidRPr="005C4ADB" w:rsidRDefault="005C4ADB" w:rsidP="005C4ADB">
            <w:pPr>
              <w:ind w:right="-1"/>
              <w:outlineLvl w:val="1"/>
              <w:rPr>
                <w:bCs/>
                <w:iCs/>
                <w:sz w:val="24"/>
                <w:szCs w:val="24"/>
              </w:rPr>
            </w:pPr>
            <w:r w:rsidRPr="005C4ADB">
              <w:rPr>
                <w:bCs/>
                <w:iCs/>
                <w:sz w:val="24"/>
                <w:szCs w:val="24"/>
              </w:rPr>
              <w:t>- продолжать формировать у детей умения согласовывать слова в роде, числе, падеже</w:t>
            </w:r>
            <w:r>
              <w:rPr>
                <w:bCs/>
                <w:iCs/>
                <w:sz w:val="24"/>
                <w:szCs w:val="24"/>
              </w:rPr>
              <w:t xml:space="preserve">; употреблять существительные с </w:t>
            </w:r>
            <w:r w:rsidRPr="005C4ADB">
              <w:rPr>
                <w:bCs/>
                <w:iCs/>
                <w:sz w:val="24"/>
                <w:szCs w:val="24"/>
              </w:rPr>
              <w:t xml:space="preserve">предлогами, использовать в речи имена существительные в форме единственного и множественного числа, обозначающие </w:t>
            </w:r>
            <w:r>
              <w:rPr>
                <w:bCs/>
                <w:iCs/>
                <w:sz w:val="24"/>
                <w:szCs w:val="24"/>
              </w:rPr>
              <w:t xml:space="preserve">животных и их детенышей; </w:t>
            </w:r>
            <w:r w:rsidRPr="005C4ADB">
              <w:rPr>
                <w:bCs/>
                <w:iCs/>
                <w:sz w:val="24"/>
                <w:szCs w:val="24"/>
              </w:rPr>
              <w:t>существительных в форме множественного числа в родительном падеже; составлять</w:t>
            </w:r>
          </w:p>
          <w:p w:rsidR="00305B27" w:rsidRPr="00305B27" w:rsidRDefault="005C4ADB" w:rsidP="005C4ADB">
            <w:pPr>
              <w:ind w:right="-1"/>
              <w:outlineLvl w:val="1"/>
              <w:rPr>
                <w:bCs/>
                <w:iCs/>
                <w:sz w:val="24"/>
                <w:szCs w:val="24"/>
              </w:rPr>
            </w:pPr>
            <w:r w:rsidRPr="005C4ADB">
              <w:rPr>
                <w:bCs/>
                <w:iCs/>
                <w:sz w:val="24"/>
                <w:szCs w:val="24"/>
              </w:rPr>
              <w:t>предложения с однородными</w:t>
            </w:r>
            <w:r>
              <w:rPr>
                <w:bCs/>
                <w:iCs/>
                <w:sz w:val="24"/>
                <w:szCs w:val="24"/>
              </w:rPr>
              <w:t xml:space="preserve"> </w:t>
            </w:r>
            <w:r w:rsidRPr="005C4ADB">
              <w:rPr>
                <w:bCs/>
                <w:iCs/>
                <w:sz w:val="24"/>
                <w:szCs w:val="24"/>
              </w:rPr>
              <w:t>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w:t>
            </w:r>
            <w:r>
              <w:rPr>
                <w:bCs/>
                <w:iCs/>
                <w:sz w:val="24"/>
                <w:szCs w:val="24"/>
              </w:rPr>
              <w:t xml:space="preserve">м звукоподражательных глаголов. </w:t>
            </w:r>
            <w:r w:rsidRPr="005C4ADB">
              <w:rPr>
                <w:bCs/>
                <w:iCs/>
                <w:sz w:val="24"/>
                <w:szCs w:val="24"/>
              </w:rPr>
              <w:t>Совершенствовать у детей уме</w:t>
            </w:r>
            <w:r>
              <w:rPr>
                <w:bCs/>
                <w:iCs/>
                <w:sz w:val="24"/>
                <w:szCs w:val="24"/>
              </w:rPr>
              <w:t xml:space="preserve">ние пользоваться в речи разными </w:t>
            </w:r>
            <w:r w:rsidRPr="005C4ADB">
              <w:rPr>
                <w:bCs/>
                <w:iCs/>
                <w:sz w:val="24"/>
                <w:szCs w:val="24"/>
              </w:rPr>
              <w:t>способами словообразования.</w:t>
            </w:r>
          </w:p>
        </w:tc>
        <w:tc>
          <w:tcPr>
            <w:tcW w:w="4786" w:type="dxa"/>
          </w:tcPr>
          <w:p w:rsidR="005C4ADB" w:rsidRPr="005C4ADB" w:rsidRDefault="005C4ADB" w:rsidP="005C4ADB">
            <w:pPr>
              <w:ind w:right="-1"/>
              <w:outlineLvl w:val="1"/>
              <w:rPr>
                <w:bCs/>
                <w:iCs/>
                <w:sz w:val="24"/>
                <w:szCs w:val="24"/>
              </w:rPr>
            </w:pPr>
            <w:r w:rsidRPr="005C4ADB">
              <w:rPr>
                <w:bCs/>
                <w:iCs/>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w:t>
            </w:r>
            <w:r>
              <w:rPr>
                <w:bCs/>
                <w:iCs/>
                <w:sz w:val="24"/>
                <w:szCs w:val="24"/>
              </w:rPr>
              <w:t xml:space="preserve">, под, за), использовать в речи </w:t>
            </w:r>
            <w:r w:rsidRPr="005C4ADB">
              <w:rPr>
                <w:bCs/>
                <w:iCs/>
                <w:sz w:val="24"/>
                <w:szCs w:val="24"/>
              </w:rPr>
              <w:t>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Педагог закрепляет овладение детьми разными способами словообразования (наименования</w:t>
            </w:r>
          </w:p>
          <w:p w:rsidR="00305B27" w:rsidRPr="00305B27" w:rsidRDefault="005C4ADB" w:rsidP="005C4ADB">
            <w:pPr>
              <w:ind w:right="-1"/>
              <w:outlineLvl w:val="1"/>
              <w:rPr>
                <w:bCs/>
                <w:iCs/>
                <w:sz w:val="24"/>
                <w:szCs w:val="24"/>
              </w:rPr>
            </w:pPr>
            <w:r w:rsidRPr="005C4ADB">
              <w:rPr>
                <w:bCs/>
                <w:iCs/>
                <w:sz w:val="24"/>
                <w:szCs w:val="24"/>
              </w:rPr>
              <w:t>предметов посуды с помощью суффиксов),</w:t>
            </w:r>
            <w:r>
              <w:rPr>
                <w:bCs/>
                <w:iCs/>
                <w:sz w:val="24"/>
                <w:szCs w:val="24"/>
              </w:rPr>
              <w:t xml:space="preserve"> </w:t>
            </w:r>
            <w:r w:rsidRPr="005C4ADB">
              <w:rPr>
                <w:bCs/>
                <w:iCs/>
                <w:sz w:val="24"/>
                <w:szCs w:val="24"/>
              </w:rPr>
              <w:t>формирует умение образовывать пове</w:t>
            </w:r>
            <w:r>
              <w:rPr>
                <w:bCs/>
                <w:iCs/>
                <w:sz w:val="24"/>
                <w:szCs w:val="24"/>
              </w:rPr>
              <w:t xml:space="preserve">лительную форму глаголов (беги, </w:t>
            </w:r>
            <w:r w:rsidRPr="005C4ADB">
              <w:rPr>
                <w:bCs/>
                <w:iCs/>
                <w:sz w:val="24"/>
                <w:szCs w:val="24"/>
              </w:rPr>
              <w:t>лови), использовать приставочный способ для образования глаголов (вошел - вышел), образовывать звукоподражательные глаголы (чирикает).</w:t>
            </w:r>
          </w:p>
        </w:tc>
      </w:tr>
      <w:tr w:rsidR="00305B27" w:rsidRPr="00305B27" w:rsidTr="00305B27">
        <w:tc>
          <w:tcPr>
            <w:tcW w:w="4785" w:type="dxa"/>
          </w:tcPr>
          <w:p w:rsidR="005C4ADB" w:rsidRPr="005C4ADB" w:rsidRDefault="005C4ADB" w:rsidP="005C4ADB">
            <w:pPr>
              <w:ind w:right="-1"/>
              <w:outlineLvl w:val="1"/>
              <w:rPr>
                <w:b/>
                <w:bCs/>
                <w:iCs/>
                <w:sz w:val="24"/>
                <w:szCs w:val="24"/>
              </w:rPr>
            </w:pPr>
            <w:r w:rsidRPr="005C4ADB">
              <w:rPr>
                <w:b/>
                <w:bCs/>
                <w:iCs/>
                <w:sz w:val="24"/>
                <w:szCs w:val="24"/>
              </w:rPr>
              <w:t>Связная речь:</w:t>
            </w:r>
          </w:p>
          <w:p w:rsidR="005C4ADB" w:rsidRDefault="005C4ADB" w:rsidP="005C4ADB">
            <w:pPr>
              <w:ind w:right="-1"/>
              <w:outlineLvl w:val="1"/>
              <w:rPr>
                <w:bCs/>
                <w:iCs/>
                <w:sz w:val="24"/>
                <w:szCs w:val="24"/>
              </w:rPr>
            </w:pPr>
            <w:r w:rsidRPr="005C4ADB">
              <w:rPr>
                <w:bCs/>
                <w:iCs/>
                <w:sz w:val="24"/>
                <w:szCs w:val="24"/>
              </w:rPr>
              <w:t xml:space="preserve">- продолжать закреплять у детей умение отвечать на вопросы педагога при </w:t>
            </w:r>
            <w:r w:rsidRPr="005C4ADB">
              <w:rPr>
                <w:bCs/>
                <w:iCs/>
                <w:sz w:val="24"/>
                <w:szCs w:val="24"/>
              </w:rPr>
              <w:lastRenderedPageBreak/>
              <w:t>рассматривании предметов, картин, иллюстраций; свободно вступать в общение со взрослыми и детьми, пользоваться простыми формулами речевого этикета.</w:t>
            </w:r>
          </w:p>
          <w:p w:rsidR="00305B27" w:rsidRPr="00305B27" w:rsidRDefault="005C4ADB" w:rsidP="005C4ADB">
            <w:pPr>
              <w:ind w:right="-1"/>
              <w:outlineLvl w:val="1"/>
              <w:rPr>
                <w:bCs/>
                <w:iCs/>
                <w:sz w:val="24"/>
                <w:szCs w:val="24"/>
              </w:rPr>
            </w:pPr>
            <w:r w:rsidRPr="005C4ADB">
              <w:rPr>
                <w:bCs/>
                <w:iCs/>
                <w:sz w:val="24"/>
                <w:szCs w:val="24"/>
              </w:rPr>
              <w:t xml:space="preserve"> </w:t>
            </w:r>
            <w:r>
              <w:rPr>
                <w:bCs/>
                <w:iCs/>
                <w:sz w:val="24"/>
                <w:szCs w:val="24"/>
              </w:rPr>
              <w:t xml:space="preserve">- </w:t>
            </w:r>
            <w:r w:rsidRPr="005C4ADB">
              <w:rPr>
                <w:bCs/>
                <w:iCs/>
                <w:sz w:val="24"/>
                <w:szCs w:val="24"/>
              </w:rPr>
              <w:t>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tc>
        <w:tc>
          <w:tcPr>
            <w:tcW w:w="4786" w:type="dxa"/>
          </w:tcPr>
          <w:p w:rsidR="00305B27" w:rsidRPr="00305B27" w:rsidRDefault="005C4ADB" w:rsidP="005C4ADB">
            <w:pPr>
              <w:ind w:right="-1"/>
              <w:outlineLvl w:val="1"/>
              <w:rPr>
                <w:bCs/>
                <w:iCs/>
                <w:sz w:val="24"/>
                <w:szCs w:val="24"/>
              </w:rPr>
            </w:pPr>
            <w:r w:rsidRPr="005C4ADB">
              <w:rPr>
                <w:bCs/>
                <w:iCs/>
                <w:sz w:val="24"/>
                <w:szCs w:val="24"/>
              </w:rPr>
              <w:lastRenderedPageBreak/>
              <w:t xml:space="preserve">Педагог развивает у детей следующие умения: по инициативе взрослого называть членов своей семьи, знакомых </w:t>
            </w:r>
            <w:r w:rsidRPr="005C4ADB">
              <w:rPr>
                <w:bCs/>
                <w:iCs/>
                <w:sz w:val="24"/>
                <w:szCs w:val="24"/>
              </w:rPr>
              <w:lastRenderedPageBreak/>
              <w:t>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r>
              <w:rPr>
                <w:bCs/>
                <w:iCs/>
                <w:sz w:val="24"/>
                <w:szCs w:val="24"/>
              </w:rPr>
              <w:t xml:space="preserve"> </w:t>
            </w:r>
            <w:r w:rsidRPr="005C4ADB">
              <w:rPr>
                <w:bCs/>
                <w:iCs/>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w:t>
            </w:r>
            <w:r>
              <w:rPr>
                <w:bCs/>
                <w:iCs/>
                <w:sz w:val="24"/>
                <w:szCs w:val="24"/>
              </w:rPr>
              <w:t xml:space="preserve">сказывания из 2-3 простых фраз; </w:t>
            </w:r>
            <w:r w:rsidRPr="005C4ADB">
              <w:rPr>
                <w:bCs/>
                <w:iCs/>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tc>
      </w:tr>
      <w:tr w:rsidR="00305B27" w:rsidRPr="00305B27" w:rsidTr="00305B27">
        <w:tc>
          <w:tcPr>
            <w:tcW w:w="4785" w:type="dxa"/>
          </w:tcPr>
          <w:p w:rsidR="005C4ADB" w:rsidRPr="005C4ADB" w:rsidRDefault="005C4ADB" w:rsidP="005C4ADB">
            <w:pPr>
              <w:ind w:right="-1"/>
              <w:outlineLvl w:val="1"/>
              <w:rPr>
                <w:b/>
                <w:bCs/>
                <w:iCs/>
                <w:sz w:val="24"/>
                <w:szCs w:val="24"/>
              </w:rPr>
            </w:pPr>
            <w:r w:rsidRPr="005C4ADB">
              <w:rPr>
                <w:b/>
                <w:bCs/>
                <w:iCs/>
                <w:sz w:val="24"/>
                <w:szCs w:val="24"/>
              </w:rPr>
              <w:lastRenderedPageBreak/>
              <w:t>Подготовка детей к обучению грамоте:</w:t>
            </w:r>
          </w:p>
          <w:p w:rsidR="00305B27" w:rsidRPr="00305B27" w:rsidRDefault="005C4ADB" w:rsidP="005C4ADB">
            <w:pPr>
              <w:ind w:right="-1"/>
              <w:outlineLvl w:val="1"/>
              <w:rPr>
                <w:bCs/>
                <w:iCs/>
                <w:sz w:val="24"/>
                <w:szCs w:val="24"/>
              </w:rPr>
            </w:pPr>
            <w:r w:rsidRPr="005C4ADB">
              <w:rPr>
                <w:bCs/>
                <w:iCs/>
                <w:sz w:val="24"/>
                <w:szCs w:val="24"/>
              </w:rPr>
              <w:t>- формировать умение вслушиваться в звучание слова, знакомить детей с терминами</w:t>
            </w:r>
            <w:r>
              <w:rPr>
                <w:bCs/>
                <w:iCs/>
                <w:sz w:val="24"/>
                <w:szCs w:val="24"/>
              </w:rPr>
              <w:t xml:space="preserve"> </w:t>
            </w:r>
            <w:r w:rsidRPr="005C4ADB">
              <w:rPr>
                <w:bCs/>
                <w:iCs/>
                <w:sz w:val="24"/>
                <w:szCs w:val="24"/>
              </w:rPr>
              <w:t>«слово», «звук» в практическом плане.</w:t>
            </w:r>
          </w:p>
        </w:tc>
        <w:tc>
          <w:tcPr>
            <w:tcW w:w="4786" w:type="dxa"/>
          </w:tcPr>
          <w:p w:rsidR="00305B27" w:rsidRPr="00305B27" w:rsidRDefault="005C4ADB" w:rsidP="005C4ADB">
            <w:pPr>
              <w:ind w:right="-1"/>
              <w:outlineLvl w:val="1"/>
              <w:rPr>
                <w:bCs/>
                <w:iCs/>
                <w:sz w:val="24"/>
                <w:szCs w:val="24"/>
              </w:rPr>
            </w:pPr>
            <w:r w:rsidRPr="005C4ADB">
              <w:rPr>
                <w:bCs/>
                <w:iCs/>
                <w:sz w:val="24"/>
                <w:szCs w:val="24"/>
              </w:rPr>
              <w:t>Педагог формирует у детей умение вслушиваться в звучание слова, закрепляет в речи детей термины «слово», «звук» в практическом плане.</w:t>
            </w:r>
          </w:p>
        </w:tc>
      </w:tr>
      <w:tr w:rsidR="00305B27" w:rsidRPr="00305B27" w:rsidTr="00305B27">
        <w:tc>
          <w:tcPr>
            <w:tcW w:w="4785" w:type="dxa"/>
          </w:tcPr>
          <w:p w:rsidR="005C4ADB" w:rsidRPr="005C4ADB" w:rsidRDefault="005C4ADB" w:rsidP="005C4ADB">
            <w:pPr>
              <w:ind w:right="-1"/>
              <w:jc w:val="center"/>
              <w:outlineLvl w:val="1"/>
              <w:rPr>
                <w:b/>
                <w:bCs/>
                <w:iCs/>
                <w:sz w:val="24"/>
                <w:szCs w:val="24"/>
              </w:rPr>
            </w:pPr>
            <w:r w:rsidRPr="005C4ADB">
              <w:rPr>
                <w:b/>
                <w:bCs/>
                <w:iCs/>
                <w:sz w:val="24"/>
                <w:szCs w:val="24"/>
              </w:rPr>
              <w:t>Интерес к художественной литературе:</w:t>
            </w:r>
          </w:p>
          <w:p w:rsidR="005C4ADB" w:rsidRPr="005C4ADB" w:rsidRDefault="005C4ADB" w:rsidP="005C4ADB">
            <w:pPr>
              <w:ind w:right="-1"/>
              <w:outlineLvl w:val="1"/>
              <w:rPr>
                <w:bCs/>
                <w:iCs/>
                <w:sz w:val="24"/>
                <w:szCs w:val="24"/>
              </w:rPr>
            </w:pPr>
            <w:r>
              <w:rPr>
                <w:bCs/>
                <w:iCs/>
                <w:sz w:val="24"/>
                <w:szCs w:val="24"/>
              </w:rPr>
              <w:t xml:space="preserve">- </w:t>
            </w:r>
            <w:r w:rsidRPr="005C4ADB">
              <w:rPr>
                <w:bCs/>
                <w:iCs/>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5C4ADB" w:rsidRPr="005C4ADB" w:rsidRDefault="005C4ADB" w:rsidP="005C4ADB">
            <w:pPr>
              <w:ind w:right="-1"/>
              <w:outlineLvl w:val="1"/>
              <w:rPr>
                <w:bCs/>
                <w:iCs/>
                <w:sz w:val="24"/>
                <w:szCs w:val="24"/>
              </w:rPr>
            </w:pPr>
            <w:r>
              <w:rPr>
                <w:bCs/>
                <w:iCs/>
                <w:sz w:val="24"/>
                <w:szCs w:val="24"/>
              </w:rPr>
              <w:t>-</w:t>
            </w:r>
            <w:r w:rsidRPr="005C4ADB">
              <w:rPr>
                <w:bCs/>
                <w:iCs/>
                <w:sz w:val="24"/>
                <w:szCs w:val="24"/>
              </w:rPr>
              <w:t>формировать навык совместного слушания выразительного чтения и рассказывания (с наглядным сопровождением и без него); способствовать восприятию и пониманию содержания и композиции текста (поступки персонажей, последовательность событий в сказках, рассказах);</w:t>
            </w:r>
          </w:p>
          <w:p w:rsidR="005C4ADB" w:rsidRPr="005C4ADB" w:rsidRDefault="005C4ADB" w:rsidP="005C4ADB">
            <w:pPr>
              <w:ind w:right="-1"/>
              <w:outlineLvl w:val="1"/>
              <w:rPr>
                <w:bCs/>
                <w:iCs/>
                <w:sz w:val="24"/>
                <w:szCs w:val="24"/>
              </w:rPr>
            </w:pPr>
            <w:r>
              <w:rPr>
                <w:bCs/>
                <w:iCs/>
                <w:sz w:val="24"/>
                <w:szCs w:val="24"/>
              </w:rPr>
              <w:t>-</w:t>
            </w:r>
            <w:r w:rsidRPr="005C4ADB">
              <w:rPr>
                <w:bCs/>
                <w:iCs/>
                <w:sz w:val="24"/>
                <w:szCs w:val="24"/>
              </w:rPr>
              <w:t xml:space="preserve">формировать умение внятно, не спеша </w:t>
            </w:r>
            <w:r w:rsidRPr="005C4ADB">
              <w:rPr>
                <w:bCs/>
                <w:iCs/>
                <w:sz w:val="24"/>
                <w:szCs w:val="24"/>
              </w:rPr>
              <w:lastRenderedPageBreak/>
              <w:t>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5C4ADB" w:rsidRPr="005C4ADB" w:rsidRDefault="005C4ADB" w:rsidP="005C4ADB">
            <w:pPr>
              <w:ind w:right="-1"/>
              <w:outlineLvl w:val="1"/>
              <w:rPr>
                <w:bCs/>
                <w:iCs/>
                <w:sz w:val="24"/>
                <w:szCs w:val="24"/>
              </w:rPr>
            </w:pPr>
            <w:r>
              <w:rPr>
                <w:bCs/>
                <w:iCs/>
                <w:sz w:val="24"/>
                <w:szCs w:val="24"/>
              </w:rPr>
              <w:t>-</w:t>
            </w:r>
            <w:r w:rsidRPr="005C4ADB">
              <w:rPr>
                <w:bCs/>
                <w:iCs/>
                <w:sz w:val="24"/>
                <w:szCs w:val="24"/>
              </w:rPr>
              <w:t>поддерживать общение детей друг с другом и с педагогом в процессе совместного рассматривания книжек-картинок, иллюстраций;</w:t>
            </w:r>
          </w:p>
          <w:p w:rsidR="00305B27" w:rsidRPr="00305B27" w:rsidRDefault="005C4ADB" w:rsidP="005C4ADB">
            <w:pPr>
              <w:ind w:right="-1"/>
              <w:outlineLvl w:val="1"/>
              <w:rPr>
                <w:bCs/>
                <w:iCs/>
                <w:sz w:val="24"/>
                <w:szCs w:val="24"/>
              </w:rPr>
            </w:pPr>
            <w:r>
              <w:rPr>
                <w:bCs/>
                <w:iCs/>
                <w:sz w:val="24"/>
                <w:szCs w:val="24"/>
              </w:rPr>
              <w:t xml:space="preserve">- </w:t>
            </w:r>
            <w:r w:rsidRPr="005C4ADB">
              <w:rPr>
                <w:bCs/>
                <w:iCs/>
                <w:sz w:val="24"/>
                <w:szCs w:val="24"/>
              </w:rPr>
              <w:t xml:space="preserve">поддерживать положительные эмоциональные проявления (улыбки, смех, жесты) детей </w:t>
            </w:r>
            <w:r>
              <w:rPr>
                <w:bCs/>
                <w:iCs/>
                <w:sz w:val="24"/>
                <w:szCs w:val="24"/>
              </w:rPr>
              <w:t xml:space="preserve">в процессе совместного слушания </w:t>
            </w:r>
            <w:r w:rsidRPr="005C4ADB">
              <w:rPr>
                <w:bCs/>
                <w:iCs/>
                <w:sz w:val="24"/>
                <w:szCs w:val="24"/>
              </w:rPr>
              <w:t>художественных произведений.</w:t>
            </w:r>
          </w:p>
        </w:tc>
        <w:tc>
          <w:tcPr>
            <w:tcW w:w="4786" w:type="dxa"/>
          </w:tcPr>
          <w:p w:rsidR="00305B27" w:rsidRPr="00305B27" w:rsidRDefault="00305B27" w:rsidP="00305B27">
            <w:pPr>
              <w:ind w:right="-1"/>
              <w:jc w:val="center"/>
              <w:outlineLvl w:val="1"/>
              <w:rPr>
                <w:bCs/>
                <w:iCs/>
                <w:sz w:val="24"/>
                <w:szCs w:val="24"/>
              </w:rPr>
            </w:pPr>
          </w:p>
        </w:tc>
      </w:tr>
      <w:tr w:rsidR="00256B1B" w:rsidRPr="00305B27" w:rsidTr="00802CF2">
        <w:tc>
          <w:tcPr>
            <w:tcW w:w="9571" w:type="dxa"/>
            <w:gridSpan w:val="2"/>
          </w:tcPr>
          <w:p w:rsidR="00256B1B" w:rsidRDefault="00256B1B" w:rsidP="00305B27">
            <w:pPr>
              <w:ind w:right="-1"/>
              <w:jc w:val="center"/>
              <w:outlineLvl w:val="1"/>
              <w:rPr>
                <w:b/>
                <w:bCs/>
                <w:i/>
                <w:iCs/>
                <w:sz w:val="24"/>
                <w:szCs w:val="24"/>
              </w:rPr>
            </w:pPr>
          </w:p>
          <w:p w:rsidR="00256B1B" w:rsidRPr="00256B1B" w:rsidRDefault="00256B1B" w:rsidP="00305B27">
            <w:pPr>
              <w:ind w:right="-1"/>
              <w:jc w:val="center"/>
              <w:outlineLvl w:val="1"/>
              <w:rPr>
                <w:b/>
                <w:bCs/>
                <w:i/>
                <w:iCs/>
                <w:sz w:val="24"/>
                <w:szCs w:val="24"/>
              </w:rPr>
            </w:pPr>
            <w:r w:rsidRPr="00256B1B">
              <w:rPr>
                <w:b/>
                <w:bCs/>
                <w:i/>
                <w:iCs/>
                <w:sz w:val="24"/>
                <w:szCs w:val="24"/>
              </w:rPr>
              <w:t>Средняя группа (4-5 лет)</w:t>
            </w:r>
          </w:p>
        </w:tc>
      </w:tr>
      <w:tr w:rsidR="00305B27" w:rsidRPr="00305B27" w:rsidTr="00305B27">
        <w:tc>
          <w:tcPr>
            <w:tcW w:w="4785" w:type="dxa"/>
          </w:tcPr>
          <w:p w:rsidR="00256B1B" w:rsidRPr="00256B1B" w:rsidRDefault="00256B1B" w:rsidP="00256B1B">
            <w:pPr>
              <w:ind w:right="-1"/>
              <w:jc w:val="center"/>
              <w:outlineLvl w:val="1"/>
              <w:rPr>
                <w:b/>
                <w:bCs/>
                <w:iCs/>
                <w:sz w:val="24"/>
                <w:szCs w:val="24"/>
              </w:rPr>
            </w:pPr>
            <w:r w:rsidRPr="00256B1B">
              <w:rPr>
                <w:b/>
                <w:bCs/>
                <w:iCs/>
                <w:sz w:val="24"/>
                <w:szCs w:val="24"/>
              </w:rPr>
              <w:t>Основные задачи</w:t>
            </w:r>
          </w:p>
          <w:p w:rsidR="00305B27" w:rsidRPr="00256B1B" w:rsidRDefault="00256B1B" w:rsidP="00256B1B">
            <w:pPr>
              <w:ind w:right="-1"/>
              <w:jc w:val="center"/>
              <w:outlineLvl w:val="1"/>
              <w:rPr>
                <w:b/>
                <w:bCs/>
                <w:iCs/>
                <w:sz w:val="24"/>
                <w:szCs w:val="24"/>
              </w:rPr>
            </w:pPr>
            <w:r w:rsidRPr="00256B1B">
              <w:rPr>
                <w:b/>
                <w:bCs/>
                <w:iCs/>
                <w:sz w:val="24"/>
                <w:szCs w:val="24"/>
              </w:rPr>
              <w:t>образовательной деятельности</w:t>
            </w:r>
          </w:p>
        </w:tc>
        <w:tc>
          <w:tcPr>
            <w:tcW w:w="4786" w:type="dxa"/>
          </w:tcPr>
          <w:p w:rsidR="00305B27" w:rsidRPr="00256B1B" w:rsidRDefault="00256B1B" w:rsidP="00305B27">
            <w:pPr>
              <w:ind w:right="-1"/>
              <w:jc w:val="center"/>
              <w:outlineLvl w:val="1"/>
              <w:rPr>
                <w:b/>
                <w:bCs/>
                <w:iCs/>
                <w:sz w:val="24"/>
                <w:szCs w:val="24"/>
              </w:rPr>
            </w:pPr>
            <w:r w:rsidRPr="00256B1B">
              <w:rPr>
                <w:b/>
                <w:bCs/>
                <w:iCs/>
                <w:sz w:val="24"/>
                <w:szCs w:val="24"/>
              </w:rPr>
              <w:t>Содержание образовательной деятельности</w:t>
            </w:r>
          </w:p>
        </w:tc>
      </w:tr>
      <w:tr w:rsidR="00305B27" w:rsidRPr="00305B27" w:rsidTr="00305B27">
        <w:tc>
          <w:tcPr>
            <w:tcW w:w="4785" w:type="dxa"/>
          </w:tcPr>
          <w:p w:rsidR="00256B1B" w:rsidRPr="00256B1B" w:rsidRDefault="00256B1B" w:rsidP="00256B1B">
            <w:pPr>
              <w:ind w:right="-1"/>
              <w:outlineLvl w:val="1"/>
              <w:rPr>
                <w:b/>
                <w:bCs/>
                <w:iCs/>
                <w:sz w:val="24"/>
                <w:szCs w:val="24"/>
              </w:rPr>
            </w:pPr>
            <w:r w:rsidRPr="00256B1B">
              <w:rPr>
                <w:b/>
                <w:bCs/>
                <w:iCs/>
                <w:sz w:val="24"/>
                <w:szCs w:val="24"/>
              </w:rPr>
              <w:t>Развитие словаря:</w:t>
            </w:r>
          </w:p>
          <w:p w:rsidR="00256B1B" w:rsidRPr="00256B1B" w:rsidRDefault="00256B1B" w:rsidP="00256B1B">
            <w:pPr>
              <w:ind w:right="-1"/>
              <w:outlineLvl w:val="1"/>
              <w:rPr>
                <w:bCs/>
                <w:iCs/>
                <w:sz w:val="24"/>
                <w:szCs w:val="24"/>
              </w:rPr>
            </w:pPr>
            <w:r>
              <w:rPr>
                <w:bCs/>
                <w:iCs/>
                <w:sz w:val="24"/>
                <w:szCs w:val="24"/>
              </w:rPr>
              <w:t xml:space="preserve">- </w:t>
            </w:r>
            <w:r w:rsidRPr="00256B1B">
              <w:rPr>
                <w:bCs/>
                <w:iCs/>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305B27" w:rsidRPr="00305B27" w:rsidRDefault="00256B1B" w:rsidP="00802CF2">
            <w:pPr>
              <w:ind w:right="-1"/>
              <w:outlineLvl w:val="1"/>
              <w:rPr>
                <w:bCs/>
                <w:iCs/>
                <w:sz w:val="24"/>
                <w:szCs w:val="24"/>
              </w:rPr>
            </w:pPr>
            <w:r>
              <w:rPr>
                <w:bCs/>
                <w:iCs/>
                <w:sz w:val="24"/>
                <w:szCs w:val="24"/>
              </w:rPr>
              <w:t xml:space="preserve">- </w:t>
            </w:r>
            <w:r w:rsidRPr="00256B1B">
              <w:rPr>
                <w:bCs/>
                <w:iCs/>
                <w:sz w:val="24"/>
                <w:szCs w:val="24"/>
              </w:rPr>
              <w:t>активизация словаря: закреплять у детей умения использовать в речи</w:t>
            </w:r>
            <w:r w:rsidR="00802CF2">
              <w:rPr>
                <w:bCs/>
                <w:iCs/>
                <w:sz w:val="24"/>
                <w:szCs w:val="24"/>
              </w:rPr>
              <w:t xml:space="preserve"> </w:t>
            </w:r>
            <w:r w:rsidR="00802CF2" w:rsidRPr="00802CF2">
              <w:rPr>
                <w:bCs/>
                <w:iCs/>
                <w:sz w:val="24"/>
                <w:szCs w:val="24"/>
              </w:rPr>
              <w:t>существительные, обозначающие назва</w:t>
            </w:r>
            <w:r w:rsidR="00944774">
              <w:rPr>
                <w:bCs/>
                <w:iCs/>
                <w:sz w:val="24"/>
                <w:szCs w:val="24"/>
              </w:rPr>
              <w:t xml:space="preserve">ния частей и деталей предметов, </w:t>
            </w:r>
            <w:r w:rsidR="00802CF2" w:rsidRPr="00802CF2">
              <w:rPr>
                <w:bCs/>
                <w:iCs/>
                <w:sz w:val="24"/>
                <w:szCs w:val="24"/>
              </w:rPr>
              <w:t>прилагательные, обозначающие свойства предметов, наиболее употребительные глаголы, наречия и предлоги</w:t>
            </w:r>
            <w:r w:rsidR="00802CF2">
              <w:rPr>
                <w:bCs/>
                <w:iCs/>
                <w:sz w:val="24"/>
                <w:szCs w:val="24"/>
              </w:rPr>
              <w:t xml:space="preserve">; употреблять существительные с обобщающим </w:t>
            </w:r>
            <w:r w:rsidR="00802CF2" w:rsidRPr="00802CF2">
              <w:rPr>
                <w:bCs/>
                <w:iCs/>
                <w:sz w:val="24"/>
                <w:szCs w:val="24"/>
              </w:rPr>
              <w:t>значением.</w:t>
            </w:r>
          </w:p>
        </w:tc>
        <w:tc>
          <w:tcPr>
            <w:tcW w:w="4786" w:type="dxa"/>
          </w:tcPr>
          <w:p w:rsidR="00305B27" w:rsidRPr="00305B27" w:rsidRDefault="00802CF2" w:rsidP="00802CF2">
            <w:pPr>
              <w:ind w:right="-1"/>
              <w:outlineLvl w:val="1"/>
              <w:rPr>
                <w:bCs/>
                <w:iCs/>
                <w:sz w:val="24"/>
                <w:szCs w:val="24"/>
              </w:rPr>
            </w:pPr>
            <w:r w:rsidRPr="00802CF2">
              <w:rPr>
                <w:bCs/>
                <w:iCs/>
                <w:sz w:val="24"/>
                <w:szCs w:val="24"/>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w:t>
            </w:r>
            <w:r>
              <w:rPr>
                <w:bCs/>
                <w:iCs/>
                <w:sz w:val="24"/>
                <w:szCs w:val="24"/>
              </w:rPr>
              <w:t xml:space="preserve">явлений; употреблять   слова, обозначающие   некоторые </w:t>
            </w:r>
            <w:r w:rsidRPr="00802CF2">
              <w:rPr>
                <w:bCs/>
                <w:iCs/>
                <w:sz w:val="24"/>
                <w:szCs w:val="24"/>
              </w:rPr>
              <w:t>родовые и видовые обобщения, а также лежащие в     основе     этих     обобщений     существенные</w:t>
            </w:r>
            <w:r>
              <w:rPr>
                <w:bCs/>
                <w:iCs/>
                <w:sz w:val="24"/>
                <w:szCs w:val="24"/>
              </w:rPr>
              <w:t xml:space="preserve"> признаки; слова извинения, </w:t>
            </w:r>
            <w:r w:rsidRPr="00802CF2">
              <w:rPr>
                <w:bCs/>
                <w:iCs/>
                <w:sz w:val="24"/>
                <w:szCs w:val="24"/>
              </w:rPr>
              <w:t>участия, эмоционального сочувствия.</w:t>
            </w:r>
          </w:p>
        </w:tc>
      </w:tr>
      <w:tr w:rsidR="00305B27" w:rsidRPr="00305B27" w:rsidTr="00305B27">
        <w:tc>
          <w:tcPr>
            <w:tcW w:w="4785" w:type="dxa"/>
          </w:tcPr>
          <w:p w:rsidR="00802CF2" w:rsidRPr="00802CF2" w:rsidRDefault="00802CF2" w:rsidP="00802CF2">
            <w:pPr>
              <w:ind w:right="-1"/>
              <w:outlineLvl w:val="1"/>
              <w:rPr>
                <w:b/>
                <w:bCs/>
                <w:iCs/>
                <w:sz w:val="24"/>
                <w:szCs w:val="24"/>
              </w:rPr>
            </w:pPr>
            <w:r w:rsidRPr="00802CF2">
              <w:rPr>
                <w:b/>
                <w:bCs/>
                <w:iCs/>
                <w:sz w:val="24"/>
                <w:szCs w:val="24"/>
              </w:rPr>
              <w:t>Звуковая культура речи:</w:t>
            </w:r>
          </w:p>
          <w:p w:rsidR="00802CF2" w:rsidRDefault="00802CF2" w:rsidP="00802CF2">
            <w:pPr>
              <w:ind w:right="-1"/>
              <w:outlineLvl w:val="1"/>
              <w:rPr>
                <w:bCs/>
                <w:iCs/>
                <w:sz w:val="24"/>
                <w:szCs w:val="24"/>
              </w:rPr>
            </w:pPr>
            <w:r w:rsidRPr="00802CF2">
              <w:rPr>
                <w:bCs/>
                <w:iCs/>
                <w:sz w:val="24"/>
                <w:szCs w:val="24"/>
              </w:rPr>
              <w:t>-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w:t>
            </w:r>
            <w:r w:rsidR="00944774">
              <w:rPr>
                <w:bCs/>
                <w:iCs/>
                <w:sz w:val="24"/>
                <w:szCs w:val="24"/>
              </w:rPr>
              <w:t>изношение слов и словосочетаний;</w:t>
            </w:r>
          </w:p>
          <w:p w:rsidR="00305B27" w:rsidRPr="00305B27" w:rsidRDefault="00802CF2" w:rsidP="00802CF2">
            <w:pPr>
              <w:ind w:right="-1"/>
              <w:outlineLvl w:val="1"/>
              <w:rPr>
                <w:bCs/>
                <w:iCs/>
                <w:sz w:val="24"/>
                <w:szCs w:val="24"/>
              </w:rPr>
            </w:pPr>
            <w:r w:rsidRPr="00802CF2">
              <w:rPr>
                <w:bCs/>
                <w:iCs/>
                <w:sz w:val="24"/>
                <w:szCs w:val="24"/>
              </w:rPr>
              <w:t xml:space="preserve"> </w:t>
            </w:r>
            <w:r>
              <w:rPr>
                <w:bCs/>
                <w:iCs/>
                <w:sz w:val="24"/>
                <w:szCs w:val="24"/>
              </w:rPr>
              <w:t xml:space="preserve">- </w:t>
            </w:r>
            <w:r w:rsidR="00944774">
              <w:rPr>
                <w:bCs/>
                <w:iCs/>
                <w:sz w:val="24"/>
                <w:szCs w:val="24"/>
              </w:rPr>
              <w:t>п</w:t>
            </w:r>
            <w:r w:rsidRPr="00802CF2">
              <w:rPr>
                <w:bCs/>
                <w:iCs/>
                <w:sz w:val="24"/>
                <w:szCs w:val="24"/>
              </w:rPr>
              <w:t>роводить работу по развитию фонематического слуха: учить различать на слух и называть слова с определенным звуком. Совершенствоват</w:t>
            </w:r>
            <w:r>
              <w:rPr>
                <w:bCs/>
                <w:iCs/>
                <w:sz w:val="24"/>
                <w:szCs w:val="24"/>
              </w:rPr>
              <w:t xml:space="preserve">ь интонационную выразительность </w:t>
            </w:r>
            <w:r w:rsidRPr="00802CF2">
              <w:rPr>
                <w:bCs/>
                <w:iCs/>
                <w:sz w:val="24"/>
                <w:szCs w:val="24"/>
              </w:rPr>
              <w:t>речи.</w:t>
            </w:r>
          </w:p>
        </w:tc>
        <w:tc>
          <w:tcPr>
            <w:tcW w:w="4786" w:type="dxa"/>
          </w:tcPr>
          <w:p w:rsidR="00305B27" w:rsidRPr="00305B27" w:rsidRDefault="00802CF2" w:rsidP="00256B1B">
            <w:pPr>
              <w:ind w:right="-1"/>
              <w:outlineLvl w:val="1"/>
              <w:rPr>
                <w:bCs/>
                <w:iCs/>
                <w:sz w:val="24"/>
                <w:szCs w:val="24"/>
              </w:rPr>
            </w:pPr>
            <w:r w:rsidRPr="00802CF2">
              <w:rPr>
                <w:bCs/>
                <w:iCs/>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w:t>
            </w:r>
            <w:r>
              <w:rPr>
                <w:bCs/>
                <w:iCs/>
                <w:sz w:val="24"/>
                <w:szCs w:val="24"/>
              </w:rPr>
              <w:t xml:space="preserve">ечи в зависимости от содержания </w:t>
            </w:r>
            <w:r w:rsidRPr="00802CF2">
              <w:rPr>
                <w:bCs/>
                <w:iCs/>
                <w:sz w:val="24"/>
                <w:szCs w:val="24"/>
              </w:rPr>
              <w:t>стихотворения.</w:t>
            </w:r>
          </w:p>
        </w:tc>
      </w:tr>
      <w:tr w:rsidR="00305B27" w:rsidRPr="00305B27" w:rsidTr="00305B27">
        <w:tc>
          <w:tcPr>
            <w:tcW w:w="4785" w:type="dxa"/>
          </w:tcPr>
          <w:p w:rsidR="00802CF2" w:rsidRPr="00802CF2" w:rsidRDefault="00802CF2" w:rsidP="00802CF2">
            <w:pPr>
              <w:ind w:right="-1"/>
              <w:outlineLvl w:val="1"/>
              <w:rPr>
                <w:b/>
                <w:bCs/>
                <w:iCs/>
                <w:sz w:val="24"/>
                <w:szCs w:val="24"/>
              </w:rPr>
            </w:pPr>
            <w:r w:rsidRPr="00802CF2">
              <w:rPr>
                <w:b/>
                <w:bCs/>
                <w:iCs/>
                <w:sz w:val="24"/>
                <w:szCs w:val="24"/>
              </w:rPr>
              <w:t xml:space="preserve">Грамматический строй речи: </w:t>
            </w:r>
          </w:p>
          <w:p w:rsidR="00802CF2" w:rsidRPr="00802CF2" w:rsidRDefault="00802CF2" w:rsidP="00802CF2">
            <w:pPr>
              <w:ind w:right="-1"/>
              <w:outlineLvl w:val="1"/>
              <w:rPr>
                <w:bCs/>
                <w:iCs/>
                <w:sz w:val="24"/>
                <w:szCs w:val="24"/>
              </w:rPr>
            </w:pPr>
            <w:r>
              <w:rPr>
                <w:bCs/>
                <w:iCs/>
                <w:sz w:val="24"/>
                <w:szCs w:val="24"/>
              </w:rPr>
              <w:t xml:space="preserve">- </w:t>
            </w:r>
            <w:r w:rsidRPr="00802CF2">
              <w:rPr>
                <w:bCs/>
                <w:iCs/>
                <w:sz w:val="24"/>
                <w:szCs w:val="24"/>
              </w:rPr>
              <w:t xml:space="preserve">продолжать формировать у детей умение </w:t>
            </w:r>
            <w:r w:rsidRPr="00802CF2">
              <w:rPr>
                <w:bCs/>
                <w:iCs/>
                <w:sz w:val="24"/>
                <w:szCs w:val="24"/>
              </w:rPr>
              <w:lastRenderedPageBreak/>
              <w:t>правильно со</w:t>
            </w:r>
            <w:r w:rsidR="00944774">
              <w:rPr>
                <w:bCs/>
                <w:iCs/>
                <w:sz w:val="24"/>
                <w:szCs w:val="24"/>
              </w:rPr>
              <w:t>гласовывать слова в предложении;</w:t>
            </w:r>
          </w:p>
          <w:p w:rsidR="00802CF2" w:rsidRDefault="00802CF2" w:rsidP="00802CF2">
            <w:pPr>
              <w:ind w:right="-1"/>
              <w:outlineLvl w:val="1"/>
              <w:rPr>
                <w:bCs/>
                <w:iCs/>
                <w:sz w:val="24"/>
                <w:szCs w:val="24"/>
              </w:rPr>
            </w:pPr>
            <w:r>
              <w:rPr>
                <w:bCs/>
                <w:iCs/>
                <w:sz w:val="24"/>
                <w:szCs w:val="24"/>
              </w:rPr>
              <w:t xml:space="preserve">- </w:t>
            </w:r>
            <w:r w:rsidR="00944774">
              <w:rPr>
                <w:bCs/>
                <w:iCs/>
                <w:sz w:val="24"/>
                <w:szCs w:val="24"/>
              </w:rPr>
              <w:t>с</w:t>
            </w:r>
            <w:r w:rsidRPr="00802CF2">
              <w:rPr>
                <w:bCs/>
                <w:iCs/>
                <w:sz w:val="24"/>
                <w:szCs w:val="24"/>
              </w:rPr>
              <w:t xml:space="preserve">овершенствовать умения: правильно использовать предлоги в речи; </w:t>
            </w:r>
          </w:p>
          <w:p w:rsidR="00802CF2" w:rsidRPr="00802CF2" w:rsidRDefault="00802CF2" w:rsidP="00802CF2">
            <w:pPr>
              <w:ind w:right="-1"/>
              <w:outlineLvl w:val="1"/>
              <w:rPr>
                <w:bCs/>
                <w:iCs/>
                <w:sz w:val="24"/>
                <w:szCs w:val="24"/>
              </w:rPr>
            </w:pPr>
            <w:r>
              <w:rPr>
                <w:bCs/>
                <w:iCs/>
                <w:sz w:val="24"/>
                <w:szCs w:val="24"/>
              </w:rPr>
              <w:t xml:space="preserve">- </w:t>
            </w:r>
            <w:r w:rsidRPr="00802CF2">
              <w:rPr>
                <w:bCs/>
                <w:iCs/>
                <w:sz w:val="24"/>
                <w:szCs w:val="24"/>
              </w:rPr>
              <w:t>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
          <w:p w:rsidR="00305B27" w:rsidRPr="00305B27" w:rsidRDefault="00802CF2" w:rsidP="00802CF2">
            <w:pPr>
              <w:ind w:right="-1"/>
              <w:outlineLvl w:val="1"/>
              <w:rPr>
                <w:bCs/>
                <w:iCs/>
                <w:sz w:val="24"/>
                <w:szCs w:val="24"/>
              </w:rPr>
            </w:pPr>
            <w:r w:rsidRPr="00802CF2">
              <w:rPr>
                <w:bCs/>
                <w:iCs/>
                <w:sz w:val="24"/>
                <w:szCs w:val="24"/>
              </w:rPr>
              <w:t>правильно образовывать названия предметов посуды.</w:t>
            </w:r>
          </w:p>
        </w:tc>
        <w:tc>
          <w:tcPr>
            <w:tcW w:w="4786" w:type="dxa"/>
          </w:tcPr>
          <w:p w:rsidR="00305B27" w:rsidRPr="00305B27" w:rsidRDefault="00802CF2" w:rsidP="00256B1B">
            <w:pPr>
              <w:ind w:right="-1"/>
              <w:outlineLvl w:val="1"/>
              <w:rPr>
                <w:bCs/>
                <w:iCs/>
                <w:sz w:val="24"/>
                <w:szCs w:val="24"/>
              </w:rPr>
            </w:pPr>
            <w:r w:rsidRPr="00802CF2">
              <w:rPr>
                <w:bCs/>
                <w:iCs/>
                <w:sz w:val="24"/>
                <w:szCs w:val="24"/>
              </w:rPr>
              <w:lastRenderedPageBreak/>
              <w:t xml:space="preserve">Педагог формирует у детей умение использовать полные, распространенные </w:t>
            </w:r>
            <w:r w:rsidRPr="00802CF2">
              <w:rPr>
                <w:bCs/>
                <w:iCs/>
                <w:sz w:val="24"/>
                <w:szCs w:val="24"/>
              </w:rPr>
              <w:lastRenderedPageBreak/>
              <w:t>простые с однородными членами и сложноподчиненные предложения для переда</w:t>
            </w:r>
            <w:r>
              <w:rPr>
                <w:bCs/>
                <w:iCs/>
                <w:sz w:val="24"/>
                <w:szCs w:val="24"/>
              </w:rPr>
              <w:t xml:space="preserve">чи временных, пространственных, </w:t>
            </w:r>
            <w:r w:rsidRPr="00802CF2">
              <w:rPr>
                <w:bCs/>
                <w:iCs/>
                <w:sz w:val="24"/>
                <w:szCs w:val="24"/>
              </w:rPr>
              <w:t>причинно-следственных связей; правильно употреблять суффиксы и приставки при словооб</w:t>
            </w:r>
            <w:r>
              <w:rPr>
                <w:bCs/>
                <w:iCs/>
                <w:sz w:val="24"/>
                <w:szCs w:val="24"/>
              </w:rPr>
              <w:t>разовании; использовать систему окончаний</w:t>
            </w:r>
            <w:r>
              <w:rPr>
                <w:bCs/>
                <w:iCs/>
                <w:sz w:val="24"/>
                <w:szCs w:val="24"/>
              </w:rPr>
              <w:tab/>
            </w:r>
            <w:r w:rsidRPr="00802CF2">
              <w:rPr>
                <w:bCs/>
                <w:iCs/>
                <w:sz w:val="24"/>
                <w:szCs w:val="24"/>
              </w:rPr>
              <w:t>существительных, прилагательных, глаголов для оформления речевого высказывания.</w:t>
            </w:r>
          </w:p>
        </w:tc>
      </w:tr>
      <w:tr w:rsidR="00305B27" w:rsidRPr="00305B27" w:rsidTr="00305B27">
        <w:tc>
          <w:tcPr>
            <w:tcW w:w="4785" w:type="dxa"/>
          </w:tcPr>
          <w:p w:rsidR="00802CF2" w:rsidRPr="00802CF2" w:rsidRDefault="00802CF2" w:rsidP="00802CF2">
            <w:pPr>
              <w:ind w:right="-1"/>
              <w:outlineLvl w:val="1"/>
              <w:rPr>
                <w:b/>
                <w:bCs/>
                <w:iCs/>
                <w:sz w:val="24"/>
                <w:szCs w:val="24"/>
              </w:rPr>
            </w:pPr>
            <w:r w:rsidRPr="00802CF2">
              <w:rPr>
                <w:b/>
                <w:bCs/>
                <w:iCs/>
                <w:sz w:val="24"/>
                <w:szCs w:val="24"/>
              </w:rPr>
              <w:lastRenderedPageBreak/>
              <w:t>Связная речь:</w:t>
            </w:r>
          </w:p>
          <w:p w:rsidR="00802CF2" w:rsidRPr="00802CF2" w:rsidRDefault="00802CF2" w:rsidP="00802CF2">
            <w:pPr>
              <w:ind w:right="-1"/>
              <w:outlineLvl w:val="1"/>
              <w:rPr>
                <w:bCs/>
                <w:iCs/>
                <w:sz w:val="24"/>
                <w:szCs w:val="24"/>
              </w:rPr>
            </w:pPr>
            <w:r w:rsidRPr="00802CF2">
              <w:rPr>
                <w:bCs/>
                <w:iCs/>
                <w:sz w:val="24"/>
                <w:szCs w:val="24"/>
              </w:rPr>
              <w:t>- продолжать совершенствовать</w:t>
            </w:r>
          </w:p>
          <w:p w:rsidR="00305B27" w:rsidRDefault="00944774" w:rsidP="00802CF2">
            <w:pPr>
              <w:ind w:right="-1"/>
              <w:outlineLvl w:val="1"/>
              <w:rPr>
                <w:bCs/>
                <w:iCs/>
                <w:sz w:val="24"/>
                <w:szCs w:val="24"/>
              </w:rPr>
            </w:pPr>
            <w:r>
              <w:rPr>
                <w:bCs/>
                <w:iCs/>
                <w:sz w:val="24"/>
                <w:szCs w:val="24"/>
              </w:rPr>
              <w:t>диалогическую речь детей;</w:t>
            </w:r>
          </w:p>
          <w:p w:rsidR="00802CF2" w:rsidRPr="00802CF2" w:rsidRDefault="00802CF2" w:rsidP="00802CF2">
            <w:pPr>
              <w:ind w:right="-1"/>
              <w:outlineLvl w:val="1"/>
              <w:rPr>
                <w:bCs/>
                <w:iCs/>
                <w:sz w:val="24"/>
                <w:szCs w:val="24"/>
              </w:rPr>
            </w:pPr>
            <w:r>
              <w:rPr>
                <w:bCs/>
                <w:iCs/>
                <w:sz w:val="24"/>
                <w:szCs w:val="24"/>
              </w:rPr>
              <w:t xml:space="preserve">- </w:t>
            </w:r>
            <w:r w:rsidR="00944774">
              <w:rPr>
                <w:bCs/>
                <w:iCs/>
                <w:sz w:val="24"/>
                <w:szCs w:val="24"/>
              </w:rPr>
              <w:t>з</w:t>
            </w:r>
            <w:r w:rsidRPr="00802CF2">
              <w:rPr>
                <w:bCs/>
                <w:iCs/>
                <w:sz w:val="24"/>
                <w:szCs w:val="24"/>
              </w:rPr>
              <w:t>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w:t>
            </w:r>
            <w:r w:rsidR="00944774">
              <w:rPr>
                <w:bCs/>
                <w:iCs/>
                <w:sz w:val="24"/>
                <w:szCs w:val="24"/>
              </w:rPr>
              <w:t xml:space="preserve"> содержанию отвечать на вопросы;</w:t>
            </w:r>
          </w:p>
          <w:p w:rsidR="00802CF2" w:rsidRDefault="00802CF2" w:rsidP="00802CF2">
            <w:pPr>
              <w:ind w:right="-1"/>
              <w:outlineLvl w:val="1"/>
              <w:rPr>
                <w:bCs/>
                <w:iCs/>
                <w:sz w:val="24"/>
                <w:szCs w:val="24"/>
              </w:rPr>
            </w:pPr>
            <w:r>
              <w:rPr>
                <w:bCs/>
                <w:iCs/>
                <w:sz w:val="24"/>
                <w:szCs w:val="24"/>
              </w:rPr>
              <w:t xml:space="preserve">- </w:t>
            </w:r>
            <w:r w:rsidR="00944774">
              <w:rPr>
                <w:bCs/>
                <w:iCs/>
                <w:sz w:val="24"/>
                <w:szCs w:val="24"/>
              </w:rPr>
              <w:t>п</w:t>
            </w:r>
            <w:r w:rsidRPr="00802CF2">
              <w:rPr>
                <w:bCs/>
                <w:iCs/>
                <w:sz w:val="24"/>
                <w:szCs w:val="24"/>
              </w:rPr>
              <w:t>оддерживать стремление детей рассказывать о своих наблюдениях, переживаниях; пересказывать небольшие сказки и рассказы, знакомые детям и в</w:t>
            </w:r>
            <w:r>
              <w:rPr>
                <w:bCs/>
                <w:iCs/>
                <w:sz w:val="24"/>
                <w:szCs w:val="24"/>
              </w:rPr>
              <w:t xml:space="preserve">новь прочитанные; составлять по </w:t>
            </w:r>
            <w:r w:rsidRPr="00802CF2">
              <w:rPr>
                <w:bCs/>
                <w:iCs/>
                <w:sz w:val="24"/>
                <w:szCs w:val="24"/>
              </w:rPr>
              <w:t xml:space="preserve">образцу небольшие рассказы о предмете, игрушке, </w:t>
            </w:r>
            <w:r w:rsidR="00944774">
              <w:rPr>
                <w:bCs/>
                <w:iCs/>
                <w:sz w:val="24"/>
                <w:szCs w:val="24"/>
              </w:rPr>
              <w:t>по содержанию сюжетной картины;</w:t>
            </w:r>
          </w:p>
          <w:p w:rsidR="00944774" w:rsidRDefault="00802CF2" w:rsidP="00944774">
            <w:pPr>
              <w:ind w:right="-1"/>
              <w:outlineLvl w:val="1"/>
              <w:rPr>
                <w:bCs/>
                <w:iCs/>
                <w:sz w:val="24"/>
                <w:szCs w:val="24"/>
              </w:rPr>
            </w:pPr>
            <w:r>
              <w:rPr>
                <w:bCs/>
                <w:iCs/>
                <w:sz w:val="24"/>
                <w:szCs w:val="24"/>
              </w:rPr>
              <w:t xml:space="preserve">- </w:t>
            </w:r>
            <w:r w:rsidR="00944774">
              <w:rPr>
                <w:bCs/>
                <w:iCs/>
                <w:sz w:val="24"/>
                <w:szCs w:val="24"/>
              </w:rPr>
              <w:t>в</w:t>
            </w:r>
            <w:r w:rsidRPr="00802CF2">
              <w:rPr>
                <w:bCs/>
                <w:iCs/>
                <w:sz w:val="24"/>
                <w:szCs w:val="24"/>
              </w:rPr>
              <w:t>оспитывать культуру общения: формирование умений приветствовать родных, знакомых, дете</w:t>
            </w:r>
            <w:r w:rsidR="00944774">
              <w:rPr>
                <w:bCs/>
                <w:iCs/>
                <w:sz w:val="24"/>
                <w:szCs w:val="24"/>
              </w:rPr>
              <w:t>й по группе;</w:t>
            </w:r>
          </w:p>
          <w:p w:rsidR="00802CF2" w:rsidRPr="00305B27" w:rsidRDefault="00944774" w:rsidP="00944774">
            <w:pPr>
              <w:ind w:right="-1"/>
              <w:outlineLvl w:val="1"/>
              <w:rPr>
                <w:bCs/>
                <w:iCs/>
                <w:sz w:val="24"/>
                <w:szCs w:val="24"/>
              </w:rPr>
            </w:pPr>
            <w:r>
              <w:rPr>
                <w:bCs/>
                <w:iCs/>
                <w:sz w:val="24"/>
                <w:szCs w:val="24"/>
              </w:rPr>
              <w:t xml:space="preserve"> </w:t>
            </w:r>
            <w:r w:rsidR="00802CF2">
              <w:rPr>
                <w:bCs/>
                <w:iCs/>
                <w:sz w:val="24"/>
                <w:szCs w:val="24"/>
              </w:rPr>
              <w:t xml:space="preserve">- </w:t>
            </w:r>
            <w:r>
              <w:rPr>
                <w:bCs/>
                <w:iCs/>
                <w:sz w:val="24"/>
                <w:szCs w:val="24"/>
              </w:rPr>
              <w:t>и</w:t>
            </w:r>
            <w:r w:rsidR="00802CF2" w:rsidRPr="00802CF2">
              <w:rPr>
                <w:bCs/>
                <w:iCs/>
                <w:sz w:val="24"/>
                <w:szCs w:val="24"/>
              </w:rPr>
              <w:t>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 речевые умения у детей (умение вступить, поддержать и завершить общение).</w:t>
            </w:r>
          </w:p>
        </w:tc>
        <w:tc>
          <w:tcPr>
            <w:tcW w:w="4786" w:type="dxa"/>
          </w:tcPr>
          <w:p w:rsidR="00802CF2" w:rsidRPr="00802CF2" w:rsidRDefault="00802CF2" w:rsidP="00944774">
            <w:pPr>
              <w:ind w:right="-1"/>
              <w:outlineLvl w:val="1"/>
              <w:rPr>
                <w:bCs/>
                <w:iCs/>
                <w:sz w:val="24"/>
                <w:szCs w:val="24"/>
              </w:rPr>
            </w:pPr>
            <w:r>
              <w:rPr>
                <w:bCs/>
                <w:iCs/>
                <w:sz w:val="24"/>
                <w:szCs w:val="24"/>
              </w:rPr>
              <w:t>Педагог раз</w:t>
            </w:r>
            <w:r w:rsidR="00944774">
              <w:rPr>
                <w:bCs/>
                <w:iCs/>
                <w:sz w:val="24"/>
                <w:szCs w:val="24"/>
              </w:rPr>
              <w:t>вивает</w:t>
            </w:r>
            <w:r w:rsidR="00944774">
              <w:rPr>
                <w:bCs/>
                <w:iCs/>
                <w:sz w:val="24"/>
                <w:szCs w:val="24"/>
              </w:rPr>
              <w:tab/>
              <w:t xml:space="preserve">у </w:t>
            </w:r>
            <w:r>
              <w:rPr>
                <w:bCs/>
                <w:iCs/>
                <w:sz w:val="24"/>
                <w:szCs w:val="24"/>
              </w:rPr>
              <w:t xml:space="preserve">детей связную, грамматически правильную диалогическую </w:t>
            </w:r>
            <w:r w:rsidRPr="00802CF2">
              <w:rPr>
                <w:bCs/>
                <w:iCs/>
                <w:sz w:val="24"/>
                <w:szCs w:val="24"/>
              </w:rPr>
              <w:t>и</w:t>
            </w:r>
            <w:r>
              <w:rPr>
                <w:bCs/>
                <w:iCs/>
                <w:sz w:val="24"/>
                <w:szCs w:val="24"/>
              </w:rPr>
              <w:t xml:space="preserve"> монологическую</w:t>
            </w:r>
            <w:r>
              <w:rPr>
                <w:bCs/>
                <w:iCs/>
                <w:sz w:val="24"/>
                <w:szCs w:val="24"/>
              </w:rPr>
              <w:tab/>
              <w:t>речь,</w:t>
            </w:r>
            <w:r>
              <w:rPr>
                <w:bCs/>
                <w:iCs/>
                <w:sz w:val="24"/>
                <w:szCs w:val="24"/>
              </w:rPr>
              <w:tab/>
              <w:t xml:space="preserve">обучает </w:t>
            </w:r>
            <w:r w:rsidRPr="00802CF2">
              <w:rPr>
                <w:bCs/>
                <w:iCs/>
                <w:sz w:val="24"/>
                <w:szCs w:val="24"/>
              </w:rPr>
              <w:t>детей</w:t>
            </w:r>
            <w:r>
              <w:rPr>
                <w:bCs/>
                <w:iCs/>
                <w:sz w:val="24"/>
                <w:szCs w:val="24"/>
              </w:rPr>
              <w:t xml:space="preserve"> </w:t>
            </w:r>
            <w:r w:rsidRPr="00802CF2">
              <w:rPr>
                <w:bCs/>
                <w:iCs/>
                <w:sz w:val="24"/>
                <w:szCs w:val="24"/>
              </w:rPr>
              <w:t>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305B27" w:rsidRPr="00305B27" w:rsidRDefault="00802CF2" w:rsidP="00802CF2">
            <w:pPr>
              <w:ind w:right="-1"/>
              <w:outlineLvl w:val="1"/>
              <w:rPr>
                <w:bCs/>
                <w:iCs/>
                <w:sz w:val="24"/>
                <w:szCs w:val="24"/>
              </w:rPr>
            </w:pPr>
            <w:r w:rsidRPr="00802CF2">
              <w:rPr>
                <w:bCs/>
                <w:iCs/>
                <w:sz w:val="24"/>
                <w:szCs w:val="24"/>
              </w:rPr>
              <w:t xml:space="preserve">Педагог развивает у детей речевое творчество, умения сочинять повествовательные рассказы по игрушкам, картинам; </w:t>
            </w:r>
            <w:r>
              <w:rPr>
                <w:bCs/>
                <w:iCs/>
                <w:sz w:val="24"/>
                <w:szCs w:val="24"/>
              </w:rPr>
              <w:t xml:space="preserve">составлять описательные загадки об </w:t>
            </w:r>
            <w:r w:rsidRPr="00802CF2">
              <w:rPr>
                <w:bCs/>
                <w:iCs/>
                <w:sz w:val="24"/>
                <w:szCs w:val="24"/>
              </w:rPr>
              <w:t>игрушках,</w:t>
            </w:r>
            <w:r>
              <w:rPr>
                <w:bCs/>
                <w:iCs/>
                <w:sz w:val="24"/>
                <w:szCs w:val="24"/>
              </w:rPr>
              <w:tab/>
              <w:t xml:space="preserve"> объектах природы; поддерживает инициативность </w:t>
            </w:r>
            <w:r w:rsidRPr="00802CF2">
              <w:rPr>
                <w:bCs/>
                <w:iCs/>
                <w:sz w:val="24"/>
                <w:szCs w:val="24"/>
              </w:rPr>
              <w:t>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педагог развивает у детей умения и</w:t>
            </w:r>
            <w:r>
              <w:rPr>
                <w:bCs/>
                <w:iCs/>
                <w:sz w:val="24"/>
                <w:szCs w:val="24"/>
              </w:rPr>
              <w:t>спользовать вариативные</w:t>
            </w:r>
            <w:r>
              <w:rPr>
                <w:bCs/>
                <w:iCs/>
                <w:sz w:val="24"/>
                <w:szCs w:val="24"/>
              </w:rPr>
              <w:tab/>
              <w:t>формы приветствия, прощания, благодарности,</w:t>
            </w:r>
            <w:r>
              <w:rPr>
                <w:bCs/>
                <w:iCs/>
                <w:sz w:val="24"/>
                <w:szCs w:val="24"/>
              </w:rPr>
              <w:tab/>
              <w:t xml:space="preserve">обращения с просьбой, поддерживает стремление детей задавать </w:t>
            </w:r>
            <w:r w:rsidRPr="00802CF2">
              <w:rPr>
                <w:bCs/>
                <w:iCs/>
                <w:sz w:val="24"/>
                <w:szCs w:val="24"/>
              </w:rPr>
              <w:t>и правильно формулировать вопр</w:t>
            </w:r>
            <w:r>
              <w:rPr>
                <w:bCs/>
                <w:iCs/>
                <w:sz w:val="24"/>
                <w:szCs w:val="24"/>
              </w:rPr>
              <w:t>осы, при ответах на</w:t>
            </w:r>
            <w:r>
              <w:rPr>
                <w:bCs/>
                <w:iCs/>
                <w:sz w:val="24"/>
                <w:szCs w:val="24"/>
              </w:rPr>
              <w:tab/>
              <w:t>вопросы использовать</w:t>
            </w:r>
            <w:r>
              <w:rPr>
                <w:bCs/>
                <w:iCs/>
                <w:sz w:val="24"/>
                <w:szCs w:val="24"/>
              </w:rPr>
              <w:tab/>
              <w:t xml:space="preserve"> </w:t>
            </w:r>
            <w:r w:rsidRPr="00802CF2">
              <w:rPr>
                <w:bCs/>
                <w:iCs/>
                <w:sz w:val="24"/>
                <w:szCs w:val="24"/>
              </w:rPr>
              <w:t>элементы объясни</w:t>
            </w:r>
            <w:r>
              <w:rPr>
                <w:bCs/>
                <w:iCs/>
                <w:sz w:val="24"/>
                <w:szCs w:val="24"/>
              </w:rPr>
              <w:t>тельной речи,</w:t>
            </w:r>
            <w:r>
              <w:rPr>
                <w:bCs/>
                <w:iCs/>
                <w:sz w:val="24"/>
                <w:szCs w:val="24"/>
              </w:rPr>
              <w:tab/>
              <w:t xml:space="preserve">развив  </w:t>
            </w:r>
            <w:r w:rsidRPr="00802CF2">
              <w:rPr>
                <w:bCs/>
                <w:iCs/>
                <w:sz w:val="24"/>
                <w:szCs w:val="24"/>
              </w:rPr>
              <w:t xml:space="preserve">умение пересказывать сказки, составлять описательные рассказы о предметах и </w:t>
            </w:r>
            <w:r>
              <w:rPr>
                <w:bCs/>
                <w:iCs/>
                <w:sz w:val="24"/>
                <w:szCs w:val="24"/>
              </w:rPr>
              <w:t xml:space="preserve">объектах, по картинкам; Педагог помогает детям осваивать </w:t>
            </w:r>
            <w:r w:rsidRPr="00802CF2">
              <w:rPr>
                <w:bCs/>
                <w:iCs/>
                <w:sz w:val="24"/>
                <w:szCs w:val="24"/>
              </w:rPr>
              <w:t>умен</w:t>
            </w:r>
            <w:r>
              <w:rPr>
                <w:bCs/>
                <w:iCs/>
                <w:sz w:val="24"/>
                <w:szCs w:val="24"/>
              </w:rPr>
              <w:t xml:space="preserve">ия вступать в речевое общение с </w:t>
            </w:r>
            <w:r w:rsidRPr="00802CF2">
              <w:rPr>
                <w:bCs/>
                <w:iCs/>
                <w:sz w:val="24"/>
                <w:szCs w:val="24"/>
              </w:rPr>
              <w:lastRenderedPageBreak/>
              <w:t>окружающими, задавать вопросы, отвечать на вопросы, слушать ответы других детей, использовать разные типы реплик, рассказывать о событиях</w:t>
            </w:r>
            <w:r>
              <w:rPr>
                <w:bCs/>
                <w:iCs/>
                <w:sz w:val="24"/>
                <w:szCs w:val="24"/>
              </w:rPr>
              <w:t xml:space="preserve">, приглашать к деятельности; адекватно </w:t>
            </w:r>
            <w:r w:rsidRPr="00802CF2">
              <w:rPr>
                <w:bCs/>
                <w:iCs/>
                <w:sz w:val="24"/>
                <w:szCs w:val="24"/>
              </w:rPr>
              <w:t>реагировать</w:t>
            </w:r>
            <w:r w:rsidRPr="00802CF2">
              <w:rPr>
                <w:bCs/>
                <w:iCs/>
                <w:sz w:val="24"/>
                <w:szCs w:val="24"/>
              </w:rPr>
              <w:tab/>
              <w:t>на эмоциональное состояние собе</w:t>
            </w:r>
            <w:r>
              <w:rPr>
                <w:bCs/>
                <w:iCs/>
                <w:sz w:val="24"/>
                <w:szCs w:val="24"/>
              </w:rPr>
              <w:t>седника речевым высказыванием.</w:t>
            </w:r>
            <w:r w:rsidR="006A2E00">
              <w:rPr>
                <w:bCs/>
                <w:iCs/>
                <w:sz w:val="24"/>
                <w:szCs w:val="24"/>
              </w:rPr>
              <w:t xml:space="preserve"> Педагог </w:t>
            </w:r>
            <w:r>
              <w:rPr>
                <w:bCs/>
                <w:iCs/>
                <w:sz w:val="24"/>
                <w:szCs w:val="24"/>
              </w:rPr>
              <w:t>формирует</w:t>
            </w:r>
            <w:r>
              <w:rPr>
                <w:bCs/>
                <w:iCs/>
                <w:sz w:val="24"/>
                <w:szCs w:val="24"/>
              </w:rPr>
              <w:tab/>
            </w:r>
            <w:r w:rsidRPr="00802CF2">
              <w:rPr>
                <w:bCs/>
                <w:iCs/>
                <w:sz w:val="24"/>
                <w:szCs w:val="24"/>
              </w:rPr>
              <w:t>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tc>
      </w:tr>
      <w:tr w:rsidR="00305B27" w:rsidRPr="00305B27" w:rsidTr="00305B27">
        <w:tc>
          <w:tcPr>
            <w:tcW w:w="4785" w:type="dxa"/>
          </w:tcPr>
          <w:p w:rsidR="006A2E00" w:rsidRPr="006A2E00" w:rsidRDefault="006A2E00" w:rsidP="006A2E00">
            <w:pPr>
              <w:ind w:right="-1"/>
              <w:outlineLvl w:val="1"/>
              <w:rPr>
                <w:b/>
                <w:bCs/>
                <w:iCs/>
                <w:sz w:val="24"/>
                <w:szCs w:val="24"/>
              </w:rPr>
            </w:pPr>
            <w:r w:rsidRPr="006A2E00">
              <w:rPr>
                <w:b/>
                <w:bCs/>
                <w:iCs/>
                <w:sz w:val="24"/>
                <w:szCs w:val="24"/>
              </w:rPr>
              <w:lastRenderedPageBreak/>
              <w:t>Подготовка детей к обучению грамоте:</w:t>
            </w:r>
          </w:p>
          <w:p w:rsidR="006A2E00" w:rsidRPr="006A2E00" w:rsidRDefault="006A2E00" w:rsidP="006A2E00">
            <w:pPr>
              <w:ind w:right="-1"/>
              <w:outlineLvl w:val="1"/>
              <w:rPr>
                <w:bCs/>
                <w:iCs/>
                <w:sz w:val="24"/>
                <w:szCs w:val="24"/>
              </w:rPr>
            </w:pPr>
            <w:r w:rsidRPr="006A2E00">
              <w:rPr>
                <w:bCs/>
                <w:iCs/>
                <w:sz w:val="24"/>
                <w:szCs w:val="24"/>
              </w:rPr>
              <w:t>- продолжать знакомить с терминами «слово», «звук» практически, учить понимать и употреблять эти слова при</w:t>
            </w:r>
          </w:p>
          <w:p w:rsidR="00944774" w:rsidRDefault="006A2E00" w:rsidP="006A2E00">
            <w:pPr>
              <w:ind w:right="-1"/>
              <w:outlineLvl w:val="1"/>
              <w:rPr>
                <w:bCs/>
                <w:iCs/>
                <w:sz w:val="24"/>
                <w:szCs w:val="24"/>
              </w:rPr>
            </w:pPr>
            <w:r w:rsidRPr="006A2E00">
              <w:rPr>
                <w:bCs/>
                <w:iCs/>
                <w:sz w:val="24"/>
                <w:szCs w:val="24"/>
              </w:rPr>
              <w:t>выполнении упражнений, в</w:t>
            </w:r>
            <w:r>
              <w:rPr>
                <w:bCs/>
                <w:iCs/>
                <w:sz w:val="24"/>
                <w:szCs w:val="24"/>
              </w:rPr>
              <w:t xml:space="preserve"> </w:t>
            </w:r>
            <w:r w:rsidRPr="006A2E00">
              <w:rPr>
                <w:bCs/>
                <w:iCs/>
                <w:sz w:val="24"/>
                <w:szCs w:val="24"/>
              </w:rPr>
              <w:t>речевых играх.</w:t>
            </w:r>
          </w:p>
          <w:p w:rsidR="00944774" w:rsidRDefault="006A2E00" w:rsidP="006A2E00">
            <w:pPr>
              <w:ind w:right="-1"/>
              <w:outlineLvl w:val="1"/>
              <w:rPr>
                <w:bCs/>
                <w:iCs/>
                <w:sz w:val="24"/>
                <w:szCs w:val="24"/>
              </w:rPr>
            </w:pPr>
            <w:r w:rsidRPr="006A2E00">
              <w:rPr>
                <w:bCs/>
                <w:iCs/>
                <w:sz w:val="24"/>
                <w:szCs w:val="24"/>
              </w:rPr>
              <w:t xml:space="preserve"> </w:t>
            </w:r>
            <w:r w:rsidR="00944774">
              <w:rPr>
                <w:bCs/>
                <w:iCs/>
                <w:sz w:val="24"/>
                <w:szCs w:val="24"/>
              </w:rPr>
              <w:t>- з</w:t>
            </w:r>
            <w:r w:rsidRPr="006A2E00">
              <w:rPr>
                <w:bCs/>
                <w:iCs/>
                <w:sz w:val="24"/>
                <w:szCs w:val="24"/>
              </w:rPr>
              <w:t>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w:t>
            </w:r>
            <w:r w:rsidR="00944774">
              <w:rPr>
                <w:bCs/>
                <w:iCs/>
                <w:sz w:val="24"/>
                <w:szCs w:val="24"/>
              </w:rPr>
              <w:t>чания (короткие и длинные);</w:t>
            </w:r>
          </w:p>
          <w:p w:rsidR="00305B27" w:rsidRPr="00305B27" w:rsidRDefault="00944774" w:rsidP="006A2E00">
            <w:pPr>
              <w:ind w:right="-1"/>
              <w:outlineLvl w:val="1"/>
              <w:rPr>
                <w:bCs/>
                <w:iCs/>
                <w:sz w:val="24"/>
                <w:szCs w:val="24"/>
              </w:rPr>
            </w:pPr>
            <w:r>
              <w:rPr>
                <w:bCs/>
                <w:iCs/>
                <w:sz w:val="24"/>
                <w:szCs w:val="24"/>
              </w:rPr>
              <w:t>- ф</w:t>
            </w:r>
            <w:r w:rsidR="006A2E00" w:rsidRPr="006A2E00">
              <w:rPr>
                <w:bCs/>
                <w:iCs/>
                <w:sz w:val="24"/>
                <w:szCs w:val="24"/>
              </w:rPr>
              <w:t>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w:t>
            </w:r>
            <w:r w:rsidR="006A2E00">
              <w:rPr>
                <w:bCs/>
                <w:iCs/>
                <w:sz w:val="24"/>
                <w:szCs w:val="24"/>
              </w:rPr>
              <w:t xml:space="preserve">мче, четче, чем он произносится </w:t>
            </w:r>
            <w:r w:rsidR="006A2E00" w:rsidRPr="006A2E00">
              <w:rPr>
                <w:bCs/>
                <w:iCs/>
                <w:sz w:val="24"/>
                <w:szCs w:val="24"/>
              </w:rPr>
              <w:t>обычно, называть изолированно.</w:t>
            </w:r>
          </w:p>
        </w:tc>
        <w:tc>
          <w:tcPr>
            <w:tcW w:w="4786" w:type="dxa"/>
          </w:tcPr>
          <w:p w:rsidR="006A2E00" w:rsidRPr="006A2E00" w:rsidRDefault="006A2E00" w:rsidP="006A2E00">
            <w:pPr>
              <w:ind w:right="-1"/>
              <w:outlineLvl w:val="1"/>
              <w:rPr>
                <w:bCs/>
                <w:iCs/>
                <w:sz w:val="24"/>
                <w:szCs w:val="24"/>
              </w:rPr>
            </w:pPr>
            <w:r w:rsidRPr="006A2E00">
              <w:rPr>
                <w:bCs/>
                <w:iCs/>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w:t>
            </w:r>
          </w:p>
          <w:p w:rsidR="00305B27" w:rsidRPr="00305B27" w:rsidRDefault="006A2E00" w:rsidP="006A2E00">
            <w:pPr>
              <w:ind w:right="-1"/>
              <w:outlineLvl w:val="1"/>
              <w:rPr>
                <w:bCs/>
                <w:iCs/>
                <w:sz w:val="24"/>
                <w:szCs w:val="24"/>
              </w:rPr>
            </w:pPr>
            <w:r w:rsidRPr="006A2E00">
              <w:rPr>
                <w:bCs/>
                <w:iCs/>
                <w:sz w:val="24"/>
                <w:szCs w:val="24"/>
              </w:rPr>
              <w:t>начальные   умения    звукового    анализа   слов:</w:t>
            </w:r>
            <w:r>
              <w:rPr>
                <w:bCs/>
                <w:iCs/>
                <w:sz w:val="24"/>
                <w:szCs w:val="24"/>
              </w:rPr>
              <w:t xml:space="preserve"> самостоятельно произносить </w:t>
            </w:r>
            <w:r w:rsidRPr="006A2E00">
              <w:rPr>
                <w:bCs/>
                <w:iCs/>
                <w:sz w:val="24"/>
                <w:szCs w:val="24"/>
              </w:rPr>
              <w:t>слова, интонационно подчеркивая в них первый звук; узнавать слова на заданный звук.</w:t>
            </w:r>
          </w:p>
        </w:tc>
      </w:tr>
      <w:tr w:rsidR="00256B1B" w:rsidRPr="00305B27" w:rsidTr="00305B27">
        <w:tc>
          <w:tcPr>
            <w:tcW w:w="4785" w:type="dxa"/>
          </w:tcPr>
          <w:p w:rsidR="006A2E00" w:rsidRPr="00944774" w:rsidRDefault="006A2E00" w:rsidP="006A2E00">
            <w:pPr>
              <w:ind w:right="-1"/>
              <w:outlineLvl w:val="1"/>
              <w:rPr>
                <w:b/>
                <w:bCs/>
                <w:iCs/>
                <w:sz w:val="24"/>
                <w:szCs w:val="24"/>
              </w:rPr>
            </w:pPr>
            <w:r w:rsidRPr="00944774">
              <w:rPr>
                <w:b/>
                <w:bCs/>
                <w:iCs/>
                <w:sz w:val="24"/>
                <w:szCs w:val="24"/>
              </w:rPr>
              <w:t>Интерес к художественной литературе:</w:t>
            </w:r>
          </w:p>
          <w:p w:rsidR="006A2E00" w:rsidRPr="006A2E00" w:rsidRDefault="006A2E00" w:rsidP="006A2E00">
            <w:pPr>
              <w:ind w:right="-1"/>
              <w:outlineLvl w:val="1"/>
              <w:rPr>
                <w:bCs/>
                <w:iCs/>
                <w:sz w:val="24"/>
                <w:szCs w:val="24"/>
              </w:rPr>
            </w:pPr>
            <w:r>
              <w:rPr>
                <w:bCs/>
                <w:iCs/>
                <w:sz w:val="24"/>
                <w:szCs w:val="24"/>
              </w:rPr>
              <w:t xml:space="preserve">- </w:t>
            </w:r>
            <w:r w:rsidRPr="006A2E00">
              <w:rPr>
                <w:bCs/>
                <w:iCs/>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944774" w:rsidRDefault="006A2E00" w:rsidP="006A2E00">
            <w:pPr>
              <w:ind w:right="-1"/>
              <w:outlineLvl w:val="1"/>
              <w:rPr>
                <w:bCs/>
                <w:iCs/>
                <w:sz w:val="24"/>
                <w:szCs w:val="24"/>
              </w:rPr>
            </w:pPr>
            <w:r w:rsidRPr="006A2E00">
              <w:rPr>
                <w:bCs/>
                <w:iCs/>
                <w:sz w:val="24"/>
                <w:szCs w:val="24"/>
              </w:rPr>
              <w:t xml:space="preserve">развивать способность воспринимать содержание и форму художественных произведений (устанавливать причинно- следственные связи в повествовании, </w:t>
            </w:r>
            <w:r w:rsidRPr="006A2E00">
              <w:rPr>
                <w:bCs/>
                <w:iCs/>
                <w:sz w:val="24"/>
                <w:szCs w:val="24"/>
              </w:rPr>
              <w:lastRenderedPageBreak/>
              <w:t xml:space="preserve">понимать главные характеристики героев; </w:t>
            </w:r>
          </w:p>
          <w:p w:rsidR="006A2E00" w:rsidRPr="006A2E00" w:rsidRDefault="006A2E00" w:rsidP="006A2E00">
            <w:pPr>
              <w:ind w:right="-1"/>
              <w:outlineLvl w:val="1"/>
              <w:rPr>
                <w:bCs/>
                <w:iCs/>
                <w:sz w:val="24"/>
                <w:szCs w:val="24"/>
              </w:rPr>
            </w:pPr>
            <w:r w:rsidRPr="006A2E00">
              <w:rPr>
                <w:bCs/>
                <w:iCs/>
                <w:sz w:val="24"/>
                <w:szCs w:val="24"/>
              </w:rPr>
              <w:t>- привлекать внимание детей к ритму поэтической речи, образ</w:t>
            </w:r>
            <w:r w:rsidR="00655886">
              <w:rPr>
                <w:bCs/>
                <w:iCs/>
                <w:sz w:val="24"/>
                <w:szCs w:val="24"/>
              </w:rPr>
              <w:t xml:space="preserve">ным характеристикам предметов и </w:t>
            </w:r>
            <w:r w:rsidRPr="006A2E00">
              <w:rPr>
                <w:bCs/>
                <w:iCs/>
                <w:sz w:val="24"/>
                <w:szCs w:val="24"/>
              </w:rPr>
              <w:t>явлений);</w:t>
            </w:r>
          </w:p>
          <w:p w:rsidR="006A2E00" w:rsidRPr="006A2E00" w:rsidRDefault="006A2E00" w:rsidP="006A2E00">
            <w:pPr>
              <w:ind w:right="-1"/>
              <w:outlineLvl w:val="1"/>
              <w:rPr>
                <w:bCs/>
                <w:iCs/>
                <w:sz w:val="24"/>
                <w:szCs w:val="24"/>
              </w:rPr>
            </w:pPr>
            <w:r>
              <w:rPr>
                <w:bCs/>
                <w:iCs/>
                <w:sz w:val="24"/>
                <w:szCs w:val="24"/>
              </w:rPr>
              <w:t xml:space="preserve">- </w:t>
            </w:r>
            <w:r w:rsidRPr="006A2E00">
              <w:rPr>
                <w:bCs/>
                <w:iCs/>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6A2E00" w:rsidRPr="006A2E00" w:rsidRDefault="006A2E00" w:rsidP="006A2E00">
            <w:pPr>
              <w:ind w:right="-1"/>
              <w:outlineLvl w:val="1"/>
              <w:rPr>
                <w:bCs/>
                <w:iCs/>
                <w:sz w:val="24"/>
                <w:szCs w:val="24"/>
              </w:rPr>
            </w:pPr>
            <w:r>
              <w:rPr>
                <w:bCs/>
                <w:iCs/>
                <w:sz w:val="24"/>
                <w:szCs w:val="24"/>
              </w:rPr>
              <w:t xml:space="preserve">- </w:t>
            </w:r>
            <w:r w:rsidRPr="006A2E00">
              <w:rPr>
                <w:bCs/>
                <w:iCs/>
                <w:sz w:val="24"/>
                <w:szCs w:val="24"/>
              </w:rPr>
              <w:t>воспитывать ценностное отношение к книге, уважение к творчеству писателей и</w:t>
            </w:r>
          </w:p>
          <w:p w:rsidR="00256B1B" w:rsidRPr="00305B27" w:rsidRDefault="006A2E00" w:rsidP="006A2E00">
            <w:pPr>
              <w:ind w:right="-1"/>
              <w:outlineLvl w:val="1"/>
              <w:rPr>
                <w:bCs/>
                <w:iCs/>
                <w:sz w:val="24"/>
                <w:szCs w:val="24"/>
              </w:rPr>
            </w:pPr>
            <w:r w:rsidRPr="006A2E00">
              <w:rPr>
                <w:bCs/>
                <w:iCs/>
                <w:sz w:val="24"/>
                <w:szCs w:val="24"/>
              </w:rPr>
              <w:t>иллюстраторов.</w:t>
            </w:r>
          </w:p>
        </w:tc>
        <w:tc>
          <w:tcPr>
            <w:tcW w:w="4786" w:type="dxa"/>
          </w:tcPr>
          <w:p w:rsidR="00256B1B" w:rsidRPr="00305B27" w:rsidRDefault="00256B1B" w:rsidP="00256B1B">
            <w:pPr>
              <w:ind w:right="-1"/>
              <w:outlineLvl w:val="1"/>
              <w:rPr>
                <w:bCs/>
                <w:iCs/>
                <w:sz w:val="24"/>
                <w:szCs w:val="24"/>
              </w:rPr>
            </w:pPr>
          </w:p>
        </w:tc>
      </w:tr>
      <w:tr w:rsidR="006A2E00" w:rsidRPr="00305B27" w:rsidTr="00E75594">
        <w:tc>
          <w:tcPr>
            <w:tcW w:w="9571" w:type="dxa"/>
            <w:gridSpan w:val="2"/>
          </w:tcPr>
          <w:p w:rsidR="006A2E00" w:rsidRDefault="006A2E00" w:rsidP="006A2E00">
            <w:pPr>
              <w:ind w:right="-1"/>
              <w:jc w:val="center"/>
              <w:outlineLvl w:val="1"/>
              <w:rPr>
                <w:b/>
                <w:i/>
                <w:sz w:val="24"/>
              </w:rPr>
            </w:pPr>
          </w:p>
          <w:p w:rsidR="006A2E00" w:rsidRPr="00305B27" w:rsidRDefault="006A2E00" w:rsidP="006A2E00">
            <w:pPr>
              <w:ind w:right="-1"/>
              <w:jc w:val="center"/>
              <w:outlineLvl w:val="1"/>
              <w:rPr>
                <w:bCs/>
                <w:iCs/>
                <w:sz w:val="24"/>
                <w:szCs w:val="24"/>
              </w:rPr>
            </w:pPr>
            <w:r w:rsidRPr="006A2E00">
              <w:rPr>
                <w:b/>
                <w:i/>
                <w:sz w:val="24"/>
              </w:rPr>
              <w:t>Старшая</w:t>
            </w:r>
            <w:r w:rsidRPr="006A2E00">
              <w:rPr>
                <w:b/>
                <w:i/>
                <w:spacing w:val="-3"/>
                <w:sz w:val="24"/>
              </w:rPr>
              <w:t xml:space="preserve"> </w:t>
            </w:r>
            <w:r w:rsidRPr="006A2E00">
              <w:rPr>
                <w:b/>
                <w:i/>
                <w:sz w:val="24"/>
              </w:rPr>
              <w:t>группа</w:t>
            </w:r>
            <w:r w:rsidRPr="006A2E00">
              <w:rPr>
                <w:b/>
                <w:i/>
                <w:spacing w:val="4"/>
                <w:sz w:val="24"/>
              </w:rPr>
              <w:t xml:space="preserve"> </w:t>
            </w:r>
            <w:r w:rsidRPr="006A2E00">
              <w:rPr>
                <w:b/>
                <w:i/>
                <w:sz w:val="24"/>
              </w:rPr>
              <w:t>(5-6</w:t>
            </w:r>
            <w:r w:rsidRPr="006A2E00">
              <w:rPr>
                <w:b/>
                <w:i/>
                <w:spacing w:val="-4"/>
                <w:sz w:val="24"/>
              </w:rPr>
              <w:t xml:space="preserve"> </w:t>
            </w:r>
            <w:r w:rsidRPr="006A2E00">
              <w:rPr>
                <w:b/>
                <w:i/>
                <w:sz w:val="24"/>
              </w:rPr>
              <w:t>лет)</w:t>
            </w:r>
          </w:p>
        </w:tc>
      </w:tr>
      <w:tr w:rsidR="00256B1B" w:rsidRPr="00305B27" w:rsidTr="00305B27">
        <w:tc>
          <w:tcPr>
            <w:tcW w:w="4785" w:type="dxa"/>
          </w:tcPr>
          <w:p w:rsidR="006A2E00" w:rsidRPr="006A2E00" w:rsidRDefault="006A2E00" w:rsidP="006A2E00">
            <w:pPr>
              <w:spacing w:line="267" w:lineRule="exact"/>
              <w:ind w:left="252" w:right="245"/>
              <w:jc w:val="center"/>
              <w:rPr>
                <w:b/>
                <w:sz w:val="24"/>
              </w:rPr>
            </w:pPr>
            <w:r w:rsidRPr="006A2E00">
              <w:rPr>
                <w:b/>
                <w:sz w:val="24"/>
              </w:rPr>
              <w:t>Основные задачи</w:t>
            </w:r>
          </w:p>
          <w:p w:rsidR="00256B1B" w:rsidRPr="00305B27" w:rsidRDefault="006A2E00" w:rsidP="006A2E00">
            <w:pPr>
              <w:ind w:right="-1"/>
              <w:jc w:val="center"/>
              <w:outlineLvl w:val="1"/>
              <w:rPr>
                <w:bCs/>
                <w:iCs/>
                <w:sz w:val="24"/>
                <w:szCs w:val="24"/>
              </w:rPr>
            </w:pPr>
            <w:r w:rsidRPr="006A2E00">
              <w:rPr>
                <w:b/>
                <w:sz w:val="24"/>
              </w:rPr>
              <w:t>образовательной</w:t>
            </w:r>
            <w:r w:rsidRPr="006A2E00">
              <w:rPr>
                <w:b/>
                <w:spacing w:val="-4"/>
                <w:sz w:val="24"/>
              </w:rPr>
              <w:t xml:space="preserve"> </w:t>
            </w:r>
            <w:r w:rsidRPr="006A2E00">
              <w:rPr>
                <w:b/>
                <w:sz w:val="24"/>
              </w:rPr>
              <w:t>деятельности</w:t>
            </w:r>
          </w:p>
        </w:tc>
        <w:tc>
          <w:tcPr>
            <w:tcW w:w="4786" w:type="dxa"/>
          </w:tcPr>
          <w:p w:rsidR="00256B1B" w:rsidRPr="00305B27" w:rsidRDefault="006A2E00" w:rsidP="006A2E00">
            <w:pPr>
              <w:ind w:right="-1"/>
              <w:jc w:val="center"/>
              <w:outlineLvl w:val="1"/>
              <w:rPr>
                <w:bCs/>
                <w:iCs/>
                <w:sz w:val="24"/>
                <w:szCs w:val="24"/>
              </w:rPr>
            </w:pPr>
            <w:r w:rsidRPr="006A2E00">
              <w:rPr>
                <w:b/>
                <w:sz w:val="24"/>
              </w:rPr>
              <w:t>Содержание</w:t>
            </w:r>
            <w:r w:rsidRPr="006A2E00">
              <w:rPr>
                <w:b/>
                <w:spacing w:val="-3"/>
                <w:sz w:val="24"/>
              </w:rPr>
              <w:t xml:space="preserve"> </w:t>
            </w:r>
            <w:r w:rsidRPr="006A2E00">
              <w:rPr>
                <w:b/>
                <w:sz w:val="24"/>
              </w:rPr>
              <w:t>образовательной</w:t>
            </w:r>
            <w:r w:rsidRPr="006A2E00">
              <w:rPr>
                <w:b/>
                <w:spacing w:val="-5"/>
                <w:sz w:val="24"/>
              </w:rPr>
              <w:t xml:space="preserve"> </w:t>
            </w:r>
            <w:r w:rsidRPr="006A2E00">
              <w:rPr>
                <w:b/>
                <w:sz w:val="24"/>
              </w:rPr>
              <w:t>деятельности</w:t>
            </w:r>
          </w:p>
        </w:tc>
      </w:tr>
      <w:tr w:rsidR="006A2E00" w:rsidRPr="00305B27" w:rsidTr="00305B27">
        <w:tc>
          <w:tcPr>
            <w:tcW w:w="4785" w:type="dxa"/>
          </w:tcPr>
          <w:p w:rsidR="006A2E00" w:rsidRPr="00655886" w:rsidRDefault="006A2E00" w:rsidP="006A2E00">
            <w:pPr>
              <w:ind w:right="-1"/>
              <w:outlineLvl w:val="1"/>
              <w:rPr>
                <w:b/>
                <w:bCs/>
                <w:iCs/>
                <w:sz w:val="24"/>
                <w:szCs w:val="24"/>
              </w:rPr>
            </w:pPr>
            <w:r w:rsidRPr="00655886">
              <w:rPr>
                <w:b/>
                <w:bCs/>
                <w:iCs/>
                <w:sz w:val="24"/>
                <w:szCs w:val="24"/>
              </w:rPr>
              <w:t>Формирование словаря:</w:t>
            </w:r>
          </w:p>
          <w:p w:rsidR="006A2E00" w:rsidRPr="006A2E00" w:rsidRDefault="00655886" w:rsidP="006A2E00">
            <w:pPr>
              <w:ind w:right="-1"/>
              <w:outlineLvl w:val="1"/>
              <w:rPr>
                <w:bCs/>
                <w:iCs/>
                <w:sz w:val="24"/>
                <w:szCs w:val="24"/>
              </w:rPr>
            </w:pPr>
            <w:r>
              <w:rPr>
                <w:bCs/>
                <w:iCs/>
                <w:sz w:val="24"/>
                <w:szCs w:val="24"/>
              </w:rPr>
              <w:t xml:space="preserve">- </w:t>
            </w:r>
            <w:r w:rsidR="006A2E00" w:rsidRPr="006A2E00">
              <w:rPr>
                <w:bCs/>
                <w:iCs/>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w:t>
            </w:r>
            <w:r>
              <w:rPr>
                <w:bCs/>
                <w:iCs/>
                <w:sz w:val="24"/>
                <w:szCs w:val="24"/>
              </w:rPr>
              <w:t xml:space="preserve">аголы, характеризующие трудовую </w:t>
            </w:r>
            <w:r w:rsidR="006A2E00" w:rsidRPr="006A2E00">
              <w:rPr>
                <w:bCs/>
                <w:iCs/>
                <w:sz w:val="24"/>
                <w:szCs w:val="24"/>
              </w:rPr>
              <w:t>деятельность людей. Упражнять детей в умении подбирать слова со сходными значениями (синонимы) и противоположными значениями (антонимы);</w:t>
            </w:r>
          </w:p>
          <w:p w:rsidR="006A2E00" w:rsidRPr="00305B27" w:rsidRDefault="00655886" w:rsidP="006A2E00">
            <w:pPr>
              <w:ind w:right="-1"/>
              <w:outlineLvl w:val="1"/>
              <w:rPr>
                <w:bCs/>
                <w:iCs/>
                <w:sz w:val="24"/>
                <w:szCs w:val="24"/>
              </w:rPr>
            </w:pPr>
            <w:r>
              <w:rPr>
                <w:bCs/>
                <w:iCs/>
                <w:sz w:val="24"/>
                <w:szCs w:val="24"/>
              </w:rPr>
              <w:t xml:space="preserve">- </w:t>
            </w:r>
            <w:r w:rsidR="006A2E00" w:rsidRPr="006A2E00">
              <w:rPr>
                <w:bCs/>
                <w:iCs/>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w:t>
            </w:r>
            <w:r>
              <w:rPr>
                <w:bCs/>
                <w:iCs/>
                <w:sz w:val="24"/>
                <w:szCs w:val="24"/>
              </w:rPr>
              <w:t xml:space="preserve">ительные с обобщающим значением </w:t>
            </w:r>
            <w:r w:rsidR="006A2E00" w:rsidRPr="006A2E00">
              <w:rPr>
                <w:bCs/>
                <w:iCs/>
                <w:sz w:val="24"/>
                <w:szCs w:val="24"/>
              </w:rPr>
              <w:t>(строитель, хлебороб).</w:t>
            </w:r>
          </w:p>
        </w:tc>
        <w:tc>
          <w:tcPr>
            <w:tcW w:w="4786" w:type="dxa"/>
          </w:tcPr>
          <w:p w:rsidR="006A2E00" w:rsidRPr="00305B27" w:rsidRDefault="00655886" w:rsidP="00256B1B">
            <w:pPr>
              <w:ind w:right="-1"/>
              <w:outlineLvl w:val="1"/>
              <w:rPr>
                <w:bCs/>
                <w:iCs/>
                <w:sz w:val="24"/>
                <w:szCs w:val="24"/>
              </w:rPr>
            </w:pPr>
            <w:r w:rsidRPr="00655886">
              <w:rPr>
                <w:sz w:val="24"/>
              </w:rPr>
              <w:t>Педагог</w:t>
            </w:r>
            <w:r w:rsidRPr="00655886">
              <w:rPr>
                <w:spacing w:val="1"/>
                <w:sz w:val="24"/>
              </w:rPr>
              <w:t xml:space="preserve"> </w:t>
            </w:r>
            <w:r w:rsidRPr="00655886">
              <w:rPr>
                <w:sz w:val="24"/>
              </w:rPr>
              <w:t>осуществляет</w:t>
            </w:r>
            <w:r w:rsidRPr="00655886">
              <w:rPr>
                <w:spacing w:val="1"/>
                <w:sz w:val="24"/>
              </w:rPr>
              <w:t xml:space="preserve"> </w:t>
            </w:r>
            <w:r w:rsidRPr="00655886">
              <w:rPr>
                <w:sz w:val="24"/>
              </w:rPr>
              <w:t>обогащение</w:t>
            </w:r>
            <w:r w:rsidRPr="00655886">
              <w:rPr>
                <w:spacing w:val="1"/>
                <w:sz w:val="24"/>
              </w:rPr>
              <w:t xml:space="preserve"> </w:t>
            </w:r>
            <w:r w:rsidRPr="00655886">
              <w:rPr>
                <w:sz w:val="24"/>
              </w:rPr>
              <w:t>словаря</w:t>
            </w:r>
            <w:r w:rsidRPr="00655886">
              <w:rPr>
                <w:spacing w:val="60"/>
                <w:sz w:val="24"/>
              </w:rPr>
              <w:t xml:space="preserve"> </w:t>
            </w:r>
            <w:r w:rsidRPr="00655886">
              <w:rPr>
                <w:sz w:val="24"/>
              </w:rPr>
              <w:t>за</w:t>
            </w:r>
            <w:r w:rsidRPr="00655886">
              <w:rPr>
                <w:spacing w:val="1"/>
                <w:sz w:val="24"/>
              </w:rPr>
              <w:t xml:space="preserve"> </w:t>
            </w:r>
            <w:r w:rsidRPr="00655886">
              <w:rPr>
                <w:sz w:val="24"/>
              </w:rPr>
              <w:t>счет</w:t>
            </w:r>
            <w:r w:rsidRPr="00655886">
              <w:rPr>
                <w:spacing w:val="1"/>
                <w:sz w:val="24"/>
              </w:rPr>
              <w:t xml:space="preserve"> </w:t>
            </w:r>
            <w:r w:rsidRPr="00655886">
              <w:rPr>
                <w:sz w:val="24"/>
              </w:rPr>
              <w:t>расширения</w:t>
            </w:r>
            <w:r w:rsidRPr="00655886">
              <w:rPr>
                <w:spacing w:val="1"/>
                <w:sz w:val="24"/>
              </w:rPr>
              <w:t xml:space="preserve"> </w:t>
            </w:r>
            <w:r w:rsidRPr="00655886">
              <w:rPr>
                <w:sz w:val="24"/>
              </w:rPr>
              <w:t>представлений</w:t>
            </w:r>
            <w:r w:rsidRPr="00655886">
              <w:rPr>
                <w:spacing w:val="1"/>
                <w:sz w:val="24"/>
              </w:rPr>
              <w:t xml:space="preserve"> </w:t>
            </w:r>
            <w:r w:rsidRPr="00655886">
              <w:rPr>
                <w:sz w:val="24"/>
              </w:rPr>
              <w:t>о</w:t>
            </w:r>
            <w:r w:rsidRPr="00655886">
              <w:rPr>
                <w:spacing w:val="1"/>
                <w:sz w:val="24"/>
              </w:rPr>
              <w:t xml:space="preserve"> </w:t>
            </w:r>
            <w:r w:rsidRPr="00655886">
              <w:rPr>
                <w:sz w:val="24"/>
              </w:rPr>
              <w:t>явлениях</w:t>
            </w:r>
            <w:r w:rsidRPr="00655886">
              <w:rPr>
                <w:spacing w:val="1"/>
                <w:sz w:val="24"/>
              </w:rPr>
              <w:t xml:space="preserve"> </w:t>
            </w:r>
            <w:r w:rsidRPr="00655886">
              <w:rPr>
                <w:sz w:val="24"/>
              </w:rPr>
              <w:t>социальной</w:t>
            </w:r>
            <w:r w:rsidRPr="00655886">
              <w:rPr>
                <w:spacing w:val="1"/>
                <w:sz w:val="24"/>
              </w:rPr>
              <w:t xml:space="preserve"> </w:t>
            </w:r>
            <w:r w:rsidRPr="00655886">
              <w:rPr>
                <w:sz w:val="24"/>
              </w:rPr>
              <w:t>жизни,</w:t>
            </w:r>
            <w:r w:rsidRPr="00655886">
              <w:rPr>
                <w:spacing w:val="1"/>
                <w:sz w:val="24"/>
              </w:rPr>
              <w:t xml:space="preserve"> </w:t>
            </w:r>
            <w:r w:rsidRPr="00655886">
              <w:rPr>
                <w:sz w:val="24"/>
              </w:rPr>
              <w:t>взаимоотношениях</w:t>
            </w:r>
            <w:r w:rsidRPr="00655886">
              <w:rPr>
                <w:spacing w:val="1"/>
                <w:sz w:val="24"/>
              </w:rPr>
              <w:t xml:space="preserve"> </w:t>
            </w:r>
            <w:r w:rsidRPr="00655886">
              <w:rPr>
                <w:sz w:val="24"/>
              </w:rPr>
              <w:t>и</w:t>
            </w:r>
            <w:r w:rsidRPr="00655886">
              <w:rPr>
                <w:spacing w:val="-57"/>
                <w:sz w:val="24"/>
              </w:rPr>
              <w:t xml:space="preserve"> </w:t>
            </w:r>
            <w:r w:rsidRPr="00655886">
              <w:rPr>
                <w:sz w:val="24"/>
              </w:rPr>
              <w:t>характерах людей; за счет слов, обозначающих:</w:t>
            </w:r>
            <w:r w:rsidRPr="00655886">
              <w:rPr>
                <w:spacing w:val="1"/>
                <w:sz w:val="24"/>
              </w:rPr>
              <w:t xml:space="preserve"> </w:t>
            </w:r>
            <w:r w:rsidRPr="00655886">
              <w:rPr>
                <w:sz w:val="24"/>
              </w:rPr>
              <w:t>названия</w:t>
            </w:r>
            <w:r w:rsidRPr="00655886">
              <w:rPr>
                <w:spacing w:val="1"/>
                <w:sz w:val="24"/>
              </w:rPr>
              <w:t xml:space="preserve"> </w:t>
            </w:r>
            <w:r w:rsidRPr="00655886">
              <w:rPr>
                <w:sz w:val="24"/>
              </w:rPr>
              <w:t>профессий,</w:t>
            </w:r>
            <w:r w:rsidRPr="00655886">
              <w:rPr>
                <w:spacing w:val="1"/>
                <w:sz w:val="24"/>
              </w:rPr>
              <w:t xml:space="preserve"> </w:t>
            </w:r>
            <w:r w:rsidRPr="00655886">
              <w:rPr>
                <w:sz w:val="24"/>
              </w:rPr>
              <w:t>учреждений,</w:t>
            </w:r>
            <w:r w:rsidRPr="00655886">
              <w:rPr>
                <w:spacing w:val="1"/>
                <w:sz w:val="24"/>
              </w:rPr>
              <w:t xml:space="preserve"> </w:t>
            </w:r>
            <w:r w:rsidRPr="00655886">
              <w:rPr>
                <w:sz w:val="24"/>
              </w:rPr>
              <w:t>предметов</w:t>
            </w:r>
            <w:r w:rsidRPr="00655886">
              <w:rPr>
                <w:spacing w:val="1"/>
                <w:sz w:val="24"/>
              </w:rPr>
              <w:t xml:space="preserve"> </w:t>
            </w:r>
            <w:r w:rsidRPr="00655886">
              <w:rPr>
                <w:sz w:val="24"/>
              </w:rPr>
              <w:t>и</w:t>
            </w:r>
            <w:r w:rsidRPr="00655886">
              <w:rPr>
                <w:spacing w:val="1"/>
                <w:sz w:val="24"/>
              </w:rPr>
              <w:t xml:space="preserve"> </w:t>
            </w:r>
            <w:r w:rsidRPr="00655886">
              <w:rPr>
                <w:sz w:val="24"/>
              </w:rPr>
              <w:t>инструментов</w:t>
            </w:r>
            <w:r w:rsidRPr="00655886">
              <w:rPr>
                <w:spacing w:val="1"/>
                <w:sz w:val="24"/>
              </w:rPr>
              <w:t xml:space="preserve"> </w:t>
            </w:r>
            <w:r w:rsidRPr="00655886">
              <w:rPr>
                <w:sz w:val="24"/>
              </w:rPr>
              <w:t>труда,</w:t>
            </w:r>
            <w:r w:rsidRPr="00655886">
              <w:rPr>
                <w:spacing w:val="1"/>
                <w:sz w:val="24"/>
              </w:rPr>
              <w:t xml:space="preserve"> </w:t>
            </w:r>
            <w:r w:rsidRPr="00655886">
              <w:rPr>
                <w:sz w:val="24"/>
              </w:rPr>
              <w:t>техники,</w:t>
            </w:r>
            <w:r w:rsidRPr="00655886">
              <w:rPr>
                <w:spacing w:val="1"/>
                <w:sz w:val="24"/>
              </w:rPr>
              <w:t xml:space="preserve"> </w:t>
            </w:r>
            <w:r w:rsidRPr="00655886">
              <w:rPr>
                <w:sz w:val="24"/>
              </w:rPr>
              <w:t>помогающей</w:t>
            </w:r>
            <w:r w:rsidRPr="00655886">
              <w:rPr>
                <w:spacing w:val="1"/>
                <w:sz w:val="24"/>
              </w:rPr>
              <w:t xml:space="preserve"> </w:t>
            </w:r>
            <w:r w:rsidRPr="00655886">
              <w:rPr>
                <w:sz w:val="24"/>
              </w:rPr>
              <w:t>в</w:t>
            </w:r>
            <w:r w:rsidRPr="00655886">
              <w:rPr>
                <w:spacing w:val="1"/>
                <w:sz w:val="24"/>
              </w:rPr>
              <w:t xml:space="preserve"> </w:t>
            </w:r>
            <w:r w:rsidRPr="00655886">
              <w:rPr>
                <w:sz w:val="24"/>
              </w:rPr>
              <w:t>работе,</w:t>
            </w:r>
            <w:r w:rsidRPr="00655886">
              <w:rPr>
                <w:spacing w:val="1"/>
                <w:sz w:val="24"/>
              </w:rPr>
              <w:t xml:space="preserve"> </w:t>
            </w:r>
            <w:r w:rsidRPr="00655886">
              <w:rPr>
                <w:sz w:val="24"/>
              </w:rPr>
              <w:t>трудовые</w:t>
            </w:r>
            <w:r w:rsidRPr="00655886">
              <w:rPr>
                <w:spacing w:val="1"/>
                <w:sz w:val="24"/>
              </w:rPr>
              <w:t xml:space="preserve"> </w:t>
            </w:r>
            <w:r w:rsidRPr="00655886">
              <w:rPr>
                <w:sz w:val="24"/>
              </w:rPr>
              <w:t>действия</w:t>
            </w:r>
            <w:r w:rsidRPr="00655886">
              <w:rPr>
                <w:spacing w:val="1"/>
                <w:sz w:val="24"/>
              </w:rPr>
              <w:t xml:space="preserve"> </w:t>
            </w:r>
            <w:r w:rsidRPr="00655886">
              <w:rPr>
                <w:sz w:val="24"/>
              </w:rPr>
              <w:t>и</w:t>
            </w:r>
            <w:r w:rsidRPr="00655886">
              <w:rPr>
                <w:spacing w:val="1"/>
                <w:sz w:val="24"/>
              </w:rPr>
              <w:t xml:space="preserve"> </w:t>
            </w:r>
            <w:r w:rsidRPr="00655886">
              <w:rPr>
                <w:sz w:val="24"/>
              </w:rPr>
              <w:t>качество</w:t>
            </w:r>
            <w:r w:rsidRPr="00655886">
              <w:rPr>
                <w:spacing w:val="1"/>
                <w:sz w:val="24"/>
              </w:rPr>
              <w:t xml:space="preserve"> </w:t>
            </w:r>
            <w:r w:rsidRPr="00655886">
              <w:rPr>
                <w:sz w:val="24"/>
              </w:rPr>
              <w:t>их</w:t>
            </w:r>
            <w:r w:rsidRPr="00655886">
              <w:rPr>
                <w:spacing w:val="-57"/>
                <w:sz w:val="24"/>
              </w:rPr>
              <w:t xml:space="preserve"> </w:t>
            </w:r>
            <w:r w:rsidRPr="00655886">
              <w:rPr>
                <w:sz w:val="24"/>
              </w:rPr>
              <w:t>выполнения;</w:t>
            </w:r>
            <w:r w:rsidRPr="00655886">
              <w:rPr>
                <w:spacing w:val="1"/>
                <w:sz w:val="24"/>
              </w:rPr>
              <w:t xml:space="preserve"> </w:t>
            </w:r>
            <w:r w:rsidRPr="00655886">
              <w:rPr>
                <w:sz w:val="24"/>
              </w:rPr>
              <w:t>личностные</w:t>
            </w:r>
            <w:r w:rsidRPr="00655886">
              <w:rPr>
                <w:spacing w:val="1"/>
                <w:sz w:val="24"/>
              </w:rPr>
              <w:t xml:space="preserve"> </w:t>
            </w:r>
            <w:r w:rsidRPr="00655886">
              <w:rPr>
                <w:sz w:val="24"/>
              </w:rPr>
              <w:t>характеристики</w:t>
            </w:r>
            <w:r w:rsidRPr="00655886">
              <w:rPr>
                <w:spacing w:val="-57"/>
                <w:sz w:val="24"/>
              </w:rPr>
              <w:t xml:space="preserve"> </w:t>
            </w:r>
            <w:r w:rsidRPr="00655886">
              <w:rPr>
                <w:sz w:val="24"/>
              </w:rPr>
              <w:t>человека,</w:t>
            </w:r>
            <w:r w:rsidRPr="00655886">
              <w:rPr>
                <w:spacing w:val="1"/>
                <w:sz w:val="24"/>
              </w:rPr>
              <w:t xml:space="preserve"> </w:t>
            </w:r>
            <w:r w:rsidRPr="00655886">
              <w:rPr>
                <w:sz w:val="24"/>
              </w:rPr>
              <w:t>его</w:t>
            </w:r>
            <w:r w:rsidRPr="00655886">
              <w:rPr>
                <w:spacing w:val="1"/>
                <w:sz w:val="24"/>
              </w:rPr>
              <w:t xml:space="preserve"> </w:t>
            </w:r>
            <w:r w:rsidRPr="00655886">
              <w:rPr>
                <w:sz w:val="24"/>
              </w:rPr>
              <w:t>состояния</w:t>
            </w:r>
            <w:r w:rsidRPr="00655886">
              <w:rPr>
                <w:spacing w:val="1"/>
                <w:sz w:val="24"/>
              </w:rPr>
              <w:t xml:space="preserve"> </w:t>
            </w:r>
            <w:r w:rsidRPr="00655886">
              <w:rPr>
                <w:sz w:val="24"/>
              </w:rPr>
              <w:t>и</w:t>
            </w:r>
            <w:r w:rsidRPr="00655886">
              <w:rPr>
                <w:spacing w:val="61"/>
                <w:sz w:val="24"/>
              </w:rPr>
              <w:t xml:space="preserve"> </w:t>
            </w:r>
            <w:r w:rsidRPr="00655886">
              <w:rPr>
                <w:sz w:val="24"/>
              </w:rPr>
              <w:t>настроения,</w:t>
            </w:r>
            <w:r w:rsidRPr="00655886">
              <w:rPr>
                <w:spacing w:val="1"/>
                <w:sz w:val="24"/>
              </w:rPr>
              <w:t xml:space="preserve"> </w:t>
            </w:r>
            <w:r w:rsidRPr="00655886">
              <w:rPr>
                <w:sz w:val="24"/>
              </w:rPr>
              <w:t>внутренние</w:t>
            </w:r>
            <w:r w:rsidRPr="00655886">
              <w:rPr>
                <w:sz w:val="24"/>
              </w:rPr>
              <w:tab/>
              <w:t>переживания;</w:t>
            </w:r>
            <w:r w:rsidRPr="00655886">
              <w:rPr>
                <w:sz w:val="24"/>
              </w:rPr>
              <w:tab/>
            </w:r>
            <w:r w:rsidRPr="00655886">
              <w:rPr>
                <w:spacing w:val="-1"/>
                <w:sz w:val="24"/>
              </w:rPr>
              <w:t>социально-</w:t>
            </w:r>
            <w:r w:rsidRPr="00655886">
              <w:rPr>
                <w:spacing w:val="-58"/>
                <w:sz w:val="24"/>
              </w:rPr>
              <w:t xml:space="preserve"> </w:t>
            </w:r>
            <w:r w:rsidRPr="00655886">
              <w:rPr>
                <w:sz w:val="24"/>
              </w:rPr>
              <w:t>нравственные</w:t>
            </w:r>
            <w:r w:rsidRPr="00655886">
              <w:rPr>
                <w:spacing w:val="1"/>
                <w:sz w:val="24"/>
              </w:rPr>
              <w:t xml:space="preserve"> </w:t>
            </w:r>
            <w:r w:rsidRPr="00655886">
              <w:rPr>
                <w:sz w:val="24"/>
              </w:rPr>
              <w:t>категории,</w:t>
            </w:r>
            <w:r w:rsidRPr="00655886">
              <w:rPr>
                <w:spacing w:val="1"/>
                <w:sz w:val="24"/>
              </w:rPr>
              <w:t xml:space="preserve"> </w:t>
            </w:r>
            <w:r w:rsidRPr="00655886">
              <w:rPr>
                <w:sz w:val="24"/>
              </w:rPr>
              <w:t>оттенки</w:t>
            </w:r>
            <w:r w:rsidRPr="00655886">
              <w:rPr>
                <w:spacing w:val="1"/>
                <w:sz w:val="24"/>
              </w:rPr>
              <w:t xml:space="preserve"> </w:t>
            </w:r>
            <w:r w:rsidRPr="00655886">
              <w:rPr>
                <w:sz w:val="24"/>
              </w:rPr>
              <w:t>цвета,</w:t>
            </w:r>
            <w:r w:rsidRPr="00655886">
              <w:rPr>
                <w:spacing w:val="1"/>
                <w:sz w:val="24"/>
              </w:rPr>
              <w:t xml:space="preserve"> </w:t>
            </w:r>
            <w:r w:rsidRPr="00655886">
              <w:rPr>
                <w:sz w:val="24"/>
              </w:rPr>
              <w:t>тонкое</w:t>
            </w:r>
            <w:r w:rsidRPr="00655886">
              <w:rPr>
                <w:spacing w:val="-57"/>
                <w:sz w:val="24"/>
              </w:rPr>
              <w:t xml:space="preserve"> </w:t>
            </w:r>
            <w:r w:rsidRPr="00655886">
              <w:rPr>
                <w:sz w:val="24"/>
              </w:rPr>
              <w:t>дифференцирование</w:t>
            </w:r>
            <w:r w:rsidRPr="00655886">
              <w:rPr>
                <w:spacing w:val="1"/>
                <w:sz w:val="24"/>
              </w:rPr>
              <w:t xml:space="preserve"> </w:t>
            </w:r>
            <w:r w:rsidRPr="00655886">
              <w:rPr>
                <w:sz w:val="24"/>
              </w:rPr>
              <w:t>формы,</w:t>
            </w:r>
            <w:r w:rsidRPr="00655886">
              <w:rPr>
                <w:spacing w:val="1"/>
                <w:sz w:val="24"/>
              </w:rPr>
              <w:t xml:space="preserve"> </w:t>
            </w:r>
            <w:r w:rsidRPr="00655886">
              <w:rPr>
                <w:sz w:val="24"/>
              </w:rPr>
              <w:t>размера</w:t>
            </w:r>
            <w:r w:rsidRPr="00655886">
              <w:rPr>
                <w:spacing w:val="1"/>
                <w:sz w:val="24"/>
              </w:rPr>
              <w:t xml:space="preserve"> </w:t>
            </w:r>
            <w:r w:rsidRPr="00655886">
              <w:rPr>
                <w:sz w:val="24"/>
              </w:rPr>
              <w:t>и</w:t>
            </w:r>
            <w:r w:rsidRPr="00655886">
              <w:rPr>
                <w:spacing w:val="1"/>
                <w:sz w:val="24"/>
              </w:rPr>
              <w:t xml:space="preserve"> </w:t>
            </w:r>
            <w:r w:rsidRPr="00655886">
              <w:rPr>
                <w:sz w:val="24"/>
              </w:rPr>
              <w:t>других</w:t>
            </w:r>
            <w:r w:rsidRPr="00655886">
              <w:rPr>
                <w:spacing w:val="1"/>
                <w:sz w:val="24"/>
              </w:rPr>
              <w:t xml:space="preserve"> </w:t>
            </w:r>
            <w:r w:rsidRPr="00655886">
              <w:rPr>
                <w:sz w:val="24"/>
              </w:rPr>
              <w:t>признаков объекта; названия обследовательских</w:t>
            </w:r>
            <w:r w:rsidRPr="00655886">
              <w:rPr>
                <w:spacing w:val="1"/>
                <w:sz w:val="24"/>
              </w:rPr>
              <w:t xml:space="preserve"> </w:t>
            </w:r>
            <w:r w:rsidRPr="00655886">
              <w:rPr>
                <w:sz w:val="24"/>
              </w:rPr>
              <w:t>действий, необходимых для выявления качеств и</w:t>
            </w:r>
            <w:r w:rsidRPr="00655886">
              <w:rPr>
                <w:spacing w:val="1"/>
                <w:sz w:val="24"/>
              </w:rPr>
              <w:t xml:space="preserve"> </w:t>
            </w:r>
            <w:r>
              <w:rPr>
                <w:sz w:val="24"/>
              </w:rPr>
              <w:t xml:space="preserve">свойств </w:t>
            </w:r>
            <w:r w:rsidRPr="00655886">
              <w:rPr>
                <w:sz w:val="24"/>
              </w:rPr>
              <w:t>предметов. Педагог закрепляет у детей</w:t>
            </w:r>
            <w:r w:rsidRPr="00655886">
              <w:rPr>
                <w:spacing w:val="1"/>
                <w:sz w:val="24"/>
              </w:rPr>
              <w:t xml:space="preserve"> </w:t>
            </w:r>
            <w:r w:rsidRPr="00655886">
              <w:rPr>
                <w:sz w:val="24"/>
              </w:rPr>
              <w:t>умение</w:t>
            </w:r>
            <w:r w:rsidRPr="00655886">
              <w:rPr>
                <w:spacing w:val="1"/>
                <w:sz w:val="24"/>
              </w:rPr>
              <w:t xml:space="preserve"> </w:t>
            </w:r>
            <w:r w:rsidRPr="00655886">
              <w:rPr>
                <w:sz w:val="24"/>
              </w:rPr>
              <w:t>обобщать</w:t>
            </w:r>
            <w:r w:rsidRPr="00655886">
              <w:rPr>
                <w:spacing w:val="1"/>
                <w:sz w:val="24"/>
              </w:rPr>
              <w:t xml:space="preserve"> </w:t>
            </w:r>
            <w:r w:rsidRPr="00655886">
              <w:rPr>
                <w:sz w:val="24"/>
              </w:rPr>
              <w:t>предметы:</w:t>
            </w:r>
            <w:r w:rsidRPr="00655886">
              <w:rPr>
                <w:spacing w:val="1"/>
                <w:sz w:val="24"/>
              </w:rPr>
              <w:t xml:space="preserve"> </w:t>
            </w:r>
            <w:r w:rsidRPr="00655886">
              <w:rPr>
                <w:sz w:val="24"/>
              </w:rPr>
              <w:t>объединять</w:t>
            </w:r>
            <w:r w:rsidRPr="00655886">
              <w:rPr>
                <w:spacing w:val="1"/>
                <w:sz w:val="24"/>
              </w:rPr>
              <w:t xml:space="preserve"> </w:t>
            </w:r>
            <w:r w:rsidRPr="00655886">
              <w:rPr>
                <w:sz w:val="24"/>
              </w:rPr>
              <w:t>их</w:t>
            </w:r>
            <w:r w:rsidRPr="00655886">
              <w:rPr>
                <w:spacing w:val="1"/>
                <w:sz w:val="24"/>
              </w:rPr>
              <w:t xml:space="preserve"> </w:t>
            </w:r>
            <w:r w:rsidRPr="00655886">
              <w:rPr>
                <w:sz w:val="24"/>
              </w:rPr>
              <w:t>в</w:t>
            </w:r>
            <w:r w:rsidRPr="00655886">
              <w:rPr>
                <w:spacing w:val="1"/>
                <w:sz w:val="24"/>
              </w:rPr>
              <w:t xml:space="preserve"> </w:t>
            </w:r>
            <w:r w:rsidRPr="00655886">
              <w:rPr>
                <w:sz w:val="24"/>
              </w:rPr>
              <w:t>группы</w:t>
            </w:r>
            <w:r w:rsidRPr="00655886">
              <w:rPr>
                <w:spacing w:val="2"/>
                <w:sz w:val="24"/>
              </w:rPr>
              <w:t xml:space="preserve"> </w:t>
            </w:r>
            <w:r w:rsidRPr="00655886">
              <w:rPr>
                <w:sz w:val="24"/>
              </w:rPr>
              <w:t>по</w:t>
            </w:r>
            <w:r w:rsidRPr="00655886">
              <w:rPr>
                <w:spacing w:val="1"/>
                <w:sz w:val="24"/>
              </w:rPr>
              <w:t xml:space="preserve"> </w:t>
            </w:r>
            <w:r w:rsidRPr="00655886">
              <w:rPr>
                <w:sz w:val="24"/>
              </w:rPr>
              <w:t>существенным</w:t>
            </w:r>
            <w:r w:rsidRPr="00655886">
              <w:rPr>
                <w:spacing w:val="-2"/>
                <w:sz w:val="24"/>
              </w:rPr>
              <w:t xml:space="preserve"> </w:t>
            </w:r>
            <w:r w:rsidRPr="00655886">
              <w:rPr>
                <w:sz w:val="24"/>
              </w:rPr>
              <w:t>признакам.</w:t>
            </w:r>
          </w:p>
        </w:tc>
      </w:tr>
      <w:tr w:rsidR="006A2E00" w:rsidRPr="00305B27" w:rsidTr="00305B27">
        <w:tc>
          <w:tcPr>
            <w:tcW w:w="4785" w:type="dxa"/>
          </w:tcPr>
          <w:p w:rsidR="00655886" w:rsidRPr="00655886" w:rsidRDefault="00655886" w:rsidP="00655886">
            <w:pPr>
              <w:spacing w:line="266" w:lineRule="exact"/>
              <w:ind w:left="110"/>
              <w:rPr>
                <w:b/>
                <w:sz w:val="24"/>
              </w:rPr>
            </w:pPr>
            <w:r w:rsidRPr="00655886">
              <w:rPr>
                <w:b/>
                <w:sz w:val="24"/>
              </w:rPr>
              <w:t>Звуковая</w:t>
            </w:r>
            <w:r w:rsidRPr="00655886">
              <w:rPr>
                <w:b/>
                <w:spacing w:val="-2"/>
                <w:sz w:val="24"/>
              </w:rPr>
              <w:t xml:space="preserve"> </w:t>
            </w:r>
            <w:r w:rsidRPr="00655886">
              <w:rPr>
                <w:b/>
                <w:sz w:val="24"/>
              </w:rPr>
              <w:t>культура речи:</w:t>
            </w:r>
          </w:p>
          <w:p w:rsidR="006A2E00" w:rsidRPr="00305B27" w:rsidRDefault="00655886" w:rsidP="00655886">
            <w:pPr>
              <w:ind w:right="-1"/>
              <w:outlineLvl w:val="1"/>
              <w:rPr>
                <w:bCs/>
                <w:iCs/>
                <w:sz w:val="24"/>
                <w:szCs w:val="24"/>
              </w:rPr>
            </w:pPr>
            <w:r w:rsidRPr="00655886">
              <w:rPr>
                <w:sz w:val="24"/>
              </w:rPr>
              <w:t>-</w:t>
            </w:r>
            <w:r w:rsidRPr="00655886">
              <w:rPr>
                <w:spacing w:val="3"/>
                <w:sz w:val="24"/>
              </w:rPr>
              <w:t xml:space="preserve"> </w:t>
            </w:r>
            <w:r w:rsidRPr="00655886">
              <w:rPr>
                <w:sz w:val="24"/>
              </w:rPr>
              <w:t>закреплять</w:t>
            </w:r>
            <w:r w:rsidRPr="00655886">
              <w:rPr>
                <w:spacing w:val="-3"/>
                <w:sz w:val="24"/>
              </w:rPr>
              <w:t xml:space="preserve"> </w:t>
            </w:r>
            <w:r w:rsidRPr="00655886">
              <w:rPr>
                <w:sz w:val="24"/>
              </w:rPr>
              <w:t>правильное,</w:t>
            </w:r>
            <w:r w:rsidRPr="00655886">
              <w:rPr>
                <w:spacing w:val="1"/>
                <w:sz w:val="24"/>
              </w:rPr>
              <w:t xml:space="preserve"> </w:t>
            </w:r>
            <w:r w:rsidRPr="00655886">
              <w:rPr>
                <w:sz w:val="24"/>
              </w:rPr>
              <w:t>отчетливое произношение всех</w:t>
            </w:r>
            <w:r w:rsidRPr="00655886">
              <w:rPr>
                <w:spacing w:val="1"/>
                <w:sz w:val="24"/>
              </w:rPr>
              <w:t xml:space="preserve"> </w:t>
            </w:r>
            <w:r w:rsidRPr="00655886">
              <w:rPr>
                <w:sz w:val="24"/>
              </w:rPr>
              <w:t>звуков родного</w:t>
            </w:r>
            <w:r w:rsidRPr="00655886">
              <w:rPr>
                <w:spacing w:val="3"/>
                <w:sz w:val="24"/>
              </w:rPr>
              <w:t xml:space="preserve"> </w:t>
            </w:r>
            <w:r w:rsidRPr="00655886">
              <w:rPr>
                <w:sz w:val="24"/>
              </w:rPr>
              <w:t>языка;</w:t>
            </w:r>
            <w:r w:rsidRPr="00655886">
              <w:rPr>
                <w:spacing w:val="-1"/>
                <w:sz w:val="24"/>
              </w:rPr>
              <w:t xml:space="preserve"> </w:t>
            </w:r>
            <w:r w:rsidRPr="00655886">
              <w:rPr>
                <w:sz w:val="24"/>
              </w:rPr>
              <w:t>умение</w:t>
            </w:r>
            <w:r w:rsidRPr="00655886">
              <w:rPr>
                <w:spacing w:val="1"/>
                <w:sz w:val="24"/>
              </w:rPr>
              <w:t xml:space="preserve"> </w:t>
            </w:r>
            <w:r w:rsidRPr="00655886">
              <w:rPr>
                <w:sz w:val="24"/>
              </w:rPr>
              <w:t>различать на слух и отчетливо</w:t>
            </w:r>
            <w:r w:rsidRPr="00655886">
              <w:rPr>
                <w:spacing w:val="1"/>
                <w:sz w:val="24"/>
              </w:rPr>
              <w:t xml:space="preserve"> </w:t>
            </w:r>
            <w:r w:rsidRPr="00655886">
              <w:rPr>
                <w:sz w:val="24"/>
              </w:rPr>
              <w:t>произносить часто смешиваемые</w:t>
            </w:r>
            <w:r w:rsidRPr="00655886">
              <w:rPr>
                <w:spacing w:val="1"/>
                <w:sz w:val="24"/>
              </w:rPr>
              <w:t xml:space="preserve"> </w:t>
            </w:r>
            <w:r w:rsidRPr="00655886">
              <w:rPr>
                <w:sz w:val="24"/>
              </w:rPr>
              <w:t>звуки</w:t>
            </w:r>
            <w:r w:rsidRPr="00655886">
              <w:rPr>
                <w:spacing w:val="-1"/>
                <w:sz w:val="24"/>
              </w:rPr>
              <w:t xml:space="preserve"> </w:t>
            </w:r>
            <w:r w:rsidRPr="00655886">
              <w:rPr>
                <w:sz w:val="24"/>
              </w:rPr>
              <w:t>(с-ш,</w:t>
            </w:r>
            <w:r w:rsidRPr="00655886">
              <w:rPr>
                <w:spacing w:val="-4"/>
                <w:sz w:val="24"/>
              </w:rPr>
              <w:t xml:space="preserve"> </w:t>
            </w:r>
            <w:r w:rsidRPr="00655886">
              <w:rPr>
                <w:sz w:val="24"/>
              </w:rPr>
              <w:t>ж-з);</w:t>
            </w:r>
            <w:r w:rsidRPr="00655886">
              <w:rPr>
                <w:spacing w:val="-6"/>
                <w:sz w:val="24"/>
              </w:rPr>
              <w:t xml:space="preserve"> </w:t>
            </w:r>
            <w:r w:rsidRPr="00655886">
              <w:rPr>
                <w:sz w:val="24"/>
              </w:rPr>
              <w:t>определять</w:t>
            </w:r>
            <w:r w:rsidRPr="00655886">
              <w:rPr>
                <w:spacing w:val="-5"/>
                <w:sz w:val="24"/>
              </w:rPr>
              <w:t xml:space="preserve"> </w:t>
            </w:r>
            <w:r w:rsidRPr="00655886">
              <w:rPr>
                <w:sz w:val="24"/>
              </w:rPr>
              <w:t>место</w:t>
            </w:r>
            <w:r w:rsidRPr="00655886">
              <w:rPr>
                <w:spacing w:val="-57"/>
                <w:sz w:val="24"/>
              </w:rPr>
              <w:t xml:space="preserve"> </w:t>
            </w:r>
            <w:r w:rsidRPr="00655886">
              <w:rPr>
                <w:sz w:val="24"/>
              </w:rPr>
              <w:t>звука в</w:t>
            </w:r>
            <w:r w:rsidRPr="00655886">
              <w:rPr>
                <w:spacing w:val="2"/>
                <w:sz w:val="24"/>
              </w:rPr>
              <w:t xml:space="preserve"> </w:t>
            </w:r>
            <w:r w:rsidRPr="00655886">
              <w:rPr>
                <w:sz w:val="24"/>
              </w:rPr>
              <w:t>слове.</w:t>
            </w:r>
            <w:r w:rsidRPr="00655886">
              <w:rPr>
                <w:spacing w:val="-2"/>
                <w:sz w:val="24"/>
              </w:rPr>
              <w:t xml:space="preserve"> </w:t>
            </w:r>
            <w:r w:rsidRPr="00655886">
              <w:rPr>
                <w:sz w:val="24"/>
              </w:rPr>
              <w:t>Продолжать</w:t>
            </w:r>
            <w:r w:rsidRPr="00655886">
              <w:rPr>
                <w:spacing w:val="1"/>
                <w:sz w:val="24"/>
              </w:rPr>
              <w:t xml:space="preserve"> </w:t>
            </w:r>
            <w:r w:rsidRPr="00655886">
              <w:rPr>
                <w:sz w:val="24"/>
              </w:rPr>
              <w:t>развивать фонематический слух.</w:t>
            </w:r>
            <w:r w:rsidRPr="00655886">
              <w:rPr>
                <w:spacing w:val="1"/>
                <w:sz w:val="24"/>
              </w:rPr>
              <w:t xml:space="preserve"> </w:t>
            </w:r>
            <w:r w:rsidRPr="00655886">
              <w:rPr>
                <w:sz w:val="24"/>
              </w:rPr>
              <w:t>Отрабатывать интонационную</w:t>
            </w:r>
            <w:r w:rsidRPr="00655886">
              <w:rPr>
                <w:spacing w:val="1"/>
                <w:sz w:val="24"/>
              </w:rPr>
              <w:t xml:space="preserve"> </w:t>
            </w:r>
            <w:r w:rsidRPr="00655886">
              <w:rPr>
                <w:sz w:val="24"/>
              </w:rPr>
              <w:t>выразительность</w:t>
            </w:r>
            <w:r w:rsidRPr="00655886">
              <w:rPr>
                <w:spacing w:val="2"/>
                <w:sz w:val="24"/>
              </w:rPr>
              <w:t xml:space="preserve"> </w:t>
            </w:r>
            <w:r w:rsidRPr="00655886">
              <w:rPr>
                <w:sz w:val="24"/>
              </w:rPr>
              <w:t>речи.</w:t>
            </w:r>
          </w:p>
        </w:tc>
        <w:tc>
          <w:tcPr>
            <w:tcW w:w="4786" w:type="dxa"/>
          </w:tcPr>
          <w:p w:rsidR="006A2E00" w:rsidRPr="00305B27" w:rsidRDefault="00655886" w:rsidP="00256B1B">
            <w:pPr>
              <w:ind w:right="-1"/>
              <w:outlineLvl w:val="1"/>
              <w:rPr>
                <w:bCs/>
                <w:iCs/>
                <w:sz w:val="24"/>
                <w:szCs w:val="24"/>
              </w:rPr>
            </w:pPr>
            <w:r w:rsidRPr="00655886">
              <w:rPr>
                <w:sz w:val="24"/>
              </w:rPr>
              <w:t>Педагог</w:t>
            </w:r>
            <w:r w:rsidRPr="00655886">
              <w:rPr>
                <w:spacing w:val="1"/>
                <w:sz w:val="24"/>
              </w:rPr>
              <w:t xml:space="preserve"> </w:t>
            </w:r>
            <w:r w:rsidRPr="00655886">
              <w:rPr>
                <w:sz w:val="24"/>
              </w:rPr>
              <w:t>развивает</w:t>
            </w:r>
            <w:r w:rsidRPr="00655886">
              <w:rPr>
                <w:spacing w:val="1"/>
                <w:sz w:val="24"/>
              </w:rPr>
              <w:t xml:space="preserve"> </w:t>
            </w:r>
            <w:r w:rsidRPr="00655886">
              <w:rPr>
                <w:sz w:val="24"/>
              </w:rPr>
              <w:t>у</w:t>
            </w:r>
            <w:r w:rsidRPr="00655886">
              <w:rPr>
                <w:spacing w:val="1"/>
                <w:sz w:val="24"/>
              </w:rPr>
              <w:t xml:space="preserve"> </w:t>
            </w:r>
            <w:r w:rsidRPr="00655886">
              <w:rPr>
                <w:sz w:val="24"/>
              </w:rPr>
              <w:t>детей</w:t>
            </w:r>
            <w:r w:rsidRPr="00655886">
              <w:rPr>
                <w:spacing w:val="1"/>
                <w:sz w:val="24"/>
              </w:rPr>
              <w:t xml:space="preserve"> </w:t>
            </w:r>
            <w:r w:rsidRPr="00655886">
              <w:rPr>
                <w:sz w:val="24"/>
              </w:rPr>
              <w:t>звуковую</w:t>
            </w:r>
            <w:r w:rsidRPr="00655886">
              <w:rPr>
                <w:spacing w:val="1"/>
                <w:sz w:val="24"/>
              </w:rPr>
              <w:t xml:space="preserve"> </w:t>
            </w:r>
            <w:r w:rsidRPr="00655886">
              <w:rPr>
                <w:sz w:val="24"/>
              </w:rPr>
              <w:t>и</w:t>
            </w:r>
            <w:r w:rsidRPr="00655886">
              <w:rPr>
                <w:spacing w:val="1"/>
                <w:sz w:val="24"/>
              </w:rPr>
              <w:t xml:space="preserve"> </w:t>
            </w:r>
            <w:r w:rsidRPr="00655886">
              <w:rPr>
                <w:sz w:val="24"/>
              </w:rPr>
              <w:t>интонационную культуру речи, фонематический</w:t>
            </w:r>
            <w:r w:rsidRPr="00655886">
              <w:rPr>
                <w:spacing w:val="1"/>
                <w:sz w:val="24"/>
              </w:rPr>
              <w:t xml:space="preserve"> </w:t>
            </w:r>
            <w:r w:rsidRPr="00655886">
              <w:rPr>
                <w:sz w:val="24"/>
              </w:rPr>
              <w:t>слух,</w:t>
            </w:r>
            <w:r w:rsidRPr="00655886">
              <w:rPr>
                <w:spacing w:val="1"/>
                <w:sz w:val="24"/>
              </w:rPr>
              <w:t xml:space="preserve"> </w:t>
            </w:r>
            <w:r w:rsidRPr="00655886">
              <w:rPr>
                <w:sz w:val="24"/>
              </w:rPr>
              <w:t>способствует</w:t>
            </w:r>
            <w:r w:rsidRPr="00655886">
              <w:rPr>
                <w:spacing w:val="1"/>
                <w:sz w:val="24"/>
              </w:rPr>
              <w:t xml:space="preserve"> </w:t>
            </w:r>
            <w:r w:rsidRPr="00655886">
              <w:rPr>
                <w:sz w:val="24"/>
              </w:rPr>
              <w:t>освоению</w:t>
            </w:r>
            <w:r w:rsidRPr="00655886">
              <w:rPr>
                <w:spacing w:val="1"/>
                <w:sz w:val="24"/>
              </w:rPr>
              <w:t xml:space="preserve"> </w:t>
            </w:r>
            <w:r w:rsidRPr="00655886">
              <w:rPr>
                <w:sz w:val="24"/>
              </w:rPr>
              <w:t>правильного</w:t>
            </w:r>
            <w:r w:rsidRPr="00655886">
              <w:rPr>
                <w:spacing w:val="-57"/>
                <w:sz w:val="24"/>
              </w:rPr>
              <w:t xml:space="preserve"> </w:t>
            </w:r>
            <w:r w:rsidRPr="00655886">
              <w:rPr>
                <w:sz w:val="24"/>
              </w:rPr>
              <w:t>произношения</w:t>
            </w:r>
            <w:r w:rsidRPr="00655886">
              <w:rPr>
                <w:spacing w:val="1"/>
                <w:sz w:val="24"/>
              </w:rPr>
              <w:t xml:space="preserve"> </w:t>
            </w:r>
            <w:r w:rsidRPr="00655886">
              <w:rPr>
                <w:sz w:val="24"/>
              </w:rPr>
              <w:t>сонорных</w:t>
            </w:r>
            <w:r w:rsidRPr="00655886">
              <w:rPr>
                <w:spacing w:val="1"/>
                <w:sz w:val="24"/>
              </w:rPr>
              <w:t xml:space="preserve"> </w:t>
            </w:r>
            <w:r w:rsidRPr="00655886">
              <w:rPr>
                <w:sz w:val="24"/>
              </w:rPr>
              <w:t>звуков</w:t>
            </w:r>
            <w:r w:rsidRPr="00655886">
              <w:rPr>
                <w:spacing w:val="1"/>
                <w:sz w:val="24"/>
              </w:rPr>
              <w:t xml:space="preserve"> </w:t>
            </w:r>
            <w:r w:rsidRPr="00655886">
              <w:rPr>
                <w:sz w:val="24"/>
              </w:rPr>
              <w:t>([л],</w:t>
            </w:r>
            <w:r w:rsidRPr="00655886">
              <w:rPr>
                <w:spacing w:val="1"/>
                <w:sz w:val="24"/>
              </w:rPr>
              <w:t xml:space="preserve"> </w:t>
            </w:r>
            <w:r w:rsidRPr="00655886">
              <w:rPr>
                <w:sz w:val="24"/>
              </w:rPr>
              <w:t>[л'],</w:t>
            </w:r>
            <w:r w:rsidRPr="00655886">
              <w:rPr>
                <w:spacing w:val="60"/>
                <w:sz w:val="24"/>
              </w:rPr>
              <w:t xml:space="preserve"> </w:t>
            </w:r>
            <w:r w:rsidRPr="00655886">
              <w:rPr>
                <w:sz w:val="24"/>
              </w:rPr>
              <w:t>[р],</w:t>
            </w:r>
            <w:r w:rsidRPr="00655886">
              <w:rPr>
                <w:spacing w:val="1"/>
                <w:sz w:val="24"/>
              </w:rPr>
              <w:t xml:space="preserve"> </w:t>
            </w:r>
            <w:r w:rsidRPr="00655886">
              <w:rPr>
                <w:sz w:val="24"/>
              </w:rPr>
              <w:t>[р']); упражняет в чистом звукопроизношении в</w:t>
            </w:r>
            <w:r w:rsidRPr="00655886">
              <w:rPr>
                <w:spacing w:val="1"/>
                <w:sz w:val="24"/>
              </w:rPr>
              <w:t xml:space="preserve"> </w:t>
            </w:r>
            <w:r w:rsidRPr="00655886">
              <w:rPr>
                <w:sz w:val="24"/>
              </w:rPr>
              <w:t>процессе повседневного речевого общения и при</w:t>
            </w:r>
            <w:r w:rsidRPr="00655886">
              <w:rPr>
                <w:spacing w:val="1"/>
                <w:sz w:val="24"/>
              </w:rPr>
              <w:t xml:space="preserve"> </w:t>
            </w:r>
            <w:r w:rsidRPr="00655886">
              <w:rPr>
                <w:sz w:val="24"/>
              </w:rPr>
              <w:t>звуковом</w:t>
            </w:r>
            <w:r w:rsidRPr="00655886">
              <w:rPr>
                <w:spacing w:val="1"/>
                <w:sz w:val="24"/>
              </w:rPr>
              <w:t xml:space="preserve"> </w:t>
            </w:r>
            <w:r w:rsidRPr="00655886">
              <w:rPr>
                <w:sz w:val="24"/>
              </w:rPr>
              <w:t>анализе</w:t>
            </w:r>
            <w:r w:rsidRPr="00655886">
              <w:rPr>
                <w:spacing w:val="1"/>
                <w:sz w:val="24"/>
              </w:rPr>
              <w:t xml:space="preserve"> </w:t>
            </w:r>
            <w:r w:rsidRPr="00655886">
              <w:rPr>
                <w:sz w:val="24"/>
              </w:rPr>
              <w:t>слов;</w:t>
            </w:r>
            <w:r w:rsidRPr="00655886">
              <w:rPr>
                <w:spacing w:val="1"/>
                <w:sz w:val="24"/>
              </w:rPr>
              <w:t xml:space="preserve"> </w:t>
            </w:r>
            <w:r w:rsidRPr="00655886">
              <w:rPr>
                <w:sz w:val="24"/>
              </w:rPr>
              <w:t>формирует</w:t>
            </w:r>
            <w:r w:rsidRPr="00655886">
              <w:rPr>
                <w:spacing w:val="1"/>
                <w:sz w:val="24"/>
              </w:rPr>
              <w:t xml:space="preserve"> </w:t>
            </w:r>
            <w:r w:rsidRPr="00655886">
              <w:rPr>
                <w:sz w:val="24"/>
              </w:rPr>
              <w:t>умение</w:t>
            </w:r>
            <w:r w:rsidRPr="00655886">
              <w:rPr>
                <w:spacing w:val="-57"/>
                <w:sz w:val="24"/>
              </w:rPr>
              <w:t xml:space="preserve"> </w:t>
            </w:r>
            <w:r>
              <w:rPr>
                <w:sz w:val="24"/>
              </w:rPr>
              <w:t>использовать</w:t>
            </w:r>
            <w:r>
              <w:rPr>
                <w:sz w:val="24"/>
              </w:rPr>
              <w:tab/>
              <w:t xml:space="preserve">средства </w:t>
            </w:r>
            <w:r w:rsidRPr="00655886">
              <w:rPr>
                <w:sz w:val="24"/>
              </w:rPr>
              <w:t>интонационной</w:t>
            </w:r>
            <w:r>
              <w:rPr>
                <w:sz w:val="24"/>
              </w:rPr>
              <w:t xml:space="preserve"> </w:t>
            </w:r>
            <w:r w:rsidRPr="00655886">
              <w:rPr>
                <w:spacing w:val="-58"/>
                <w:sz w:val="24"/>
              </w:rPr>
              <w:t xml:space="preserve"> </w:t>
            </w:r>
            <w:r w:rsidRPr="00655886">
              <w:rPr>
                <w:sz w:val="24"/>
              </w:rPr>
              <w:t>выразительности</w:t>
            </w:r>
            <w:r w:rsidRPr="00655886">
              <w:rPr>
                <w:spacing w:val="1"/>
                <w:sz w:val="24"/>
              </w:rPr>
              <w:t xml:space="preserve"> </w:t>
            </w:r>
            <w:r w:rsidRPr="00655886">
              <w:rPr>
                <w:sz w:val="24"/>
              </w:rPr>
              <w:t>при</w:t>
            </w:r>
            <w:r w:rsidRPr="00655886">
              <w:rPr>
                <w:spacing w:val="1"/>
                <w:sz w:val="24"/>
              </w:rPr>
              <w:t xml:space="preserve"> </w:t>
            </w:r>
            <w:r w:rsidRPr="00655886">
              <w:rPr>
                <w:sz w:val="24"/>
              </w:rPr>
              <w:t>чтении</w:t>
            </w:r>
            <w:r w:rsidRPr="00655886">
              <w:rPr>
                <w:spacing w:val="1"/>
                <w:sz w:val="24"/>
              </w:rPr>
              <w:t xml:space="preserve"> </w:t>
            </w:r>
            <w:r w:rsidRPr="00655886">
              <w:rPr>
                <w:sz w:val="24"/>
              </w:rPr>
              <w:t>стихов,</w:t>
            </w:r>
            <w:r w:rsidRPr="00655886">
              <w:rPr>
                <w:spacing w:val="1"/>
                <w:sz w:val="24"/>
              </w:rPr>
              <w:t xml:space="preserve"> </w:t>
            </w:r>
            <w:r w:rsidRPr="00655886">
              <w:rPr>
                <w:sz w:val="24"/>
              </w:rPr>
              <w:t>пересказе</w:t>
            </w:r>
            <w:r w:rsidRPr="00655886">
              <w:rPr>
                <w:spacing w:val="1"/>
                <w:sz w:val="24"/>
              </w:rPr>
              <w:t xml:space="preserve"> </w:t>
            </w:r>
            <w:r w:rsidRPr="00655886">
              <w:rPr>
                <w:sz w:val="24"/>
              </w:rPr>
              <w:t>литературных произведений, в процессе общения</w:t>
            </w:r>
            <w:r w:rsidRPr="00655886">
              <w:rPr>
                <w:spacing w:val="-57"/>
                <w:sz w:val="24"/>
              </w:rPr>
              <w:t xml:space="preserve"> </w:t>
            </w:r>
            <w:r w:rsidRPr="00655886">
              <w:rPr>
                <w:sz w:val="24"/>
              </w:rPr>
              <w:t>(самостоятельное изменение темпа, ритма речи,</w:t>
            </w:r>
            <w:r w:rsidRPr="00655886">
              <w:rPr>
                <w:spacing w:val="1"/>
                <w:sz w:val="24"/>
              </w:rPr>
              <w:t xml:space="preserve"> </w:t>
            </w:r>
            <w:r w:rsidRPr="00655886">
              <w:rPr>
                <w:sz w:val="24"/>
              </w:rPr>
              <w:t>силы</w:t>
            </w:r>
            <w:r w:rsidRPr="00655886">
              <w:rPr>
                <w:spacing w:val="1"/>
                <w:sz w:val="24"/>
              </w:rPr>
              <w:t xml:space="preserve"> </w:t>
            </w:r>
            <w:r w:rsidRPr="00655886">
              <w:rPr>
                <w:sz w:val="24"/>
              </w:rPr>
              <w:t>и</w:t>
            </w:r>
            <w:r w:rsidRPr="00655886">
              <w:rPr>
                <w:spacing w:val="1"/>
                <w:sz w:val="24"/>
              </w:rPr>
              <w:t xml:space="preserve"> </w:t>
            </w:r>
            <w:r w:rsidRPr="00655886">
              <w:rPr>
                <w:sz w:val="24"/>
              </w:rPr>
              <w:t>тембра</w:t>
            </w:r>
            <w:r w:rsidRPr="00655886">
              <w:rPr>
                <w:spacing w:val="1"/>
                <w:sz w:val="24"/>
              </w:rPr>
              <w:t xml:space="preserve"> </w:t>
            </w:r>
            <w:r w:rsidRPr="00655886">
              <w:rPr>
                <w:sz w:val="24"/>
              </w:rPr>
              <w:t>голоса</w:t>
            </w:r>
            <w:r w:rsidRPr="00655886">
              <w:rPr>
                <w:spacing w:val="1"/>
                <w:sz w:val="24"/>
              </w:rPr>
              <w:t xml:space="preserve"> </w:t>
            </w:r>
            <w:r w:rsidRPr="00655886">
              <w:rPr>
                <w:sz w:val="24"/>
              </w:rPr>
              <w:t>в</w:t>
            </w:r>
            <w:r w:rsidRPr="00655886">
              <w:rPr>
                <w:spacing w:val="1"/>
                <w:sz w:val="24"/>
              </w:rPr>
              <w:t xml:space="preserve"> </w:t>
            </w:r>
            <w:r w:rsidRPr="00655886">
              <w:rPr>
                <w:sz w:val="24"/>
              </w:rPr>
              <w:t>зависимости</w:t>
            </w:r>
            <w:r w:rsidRPr="00655886">
              <w:rPr>
                <w:spacing w:val="1"/>
                <w:sz w:val="24"/>
              </w:rPr>
              <w:t xml:space="preserve"> </w:t>
            </w:r>
            <w:r w:rsidRPr="00655886">
              <w:rPr>
                <w:sz w:val="24"/>
              </w:rPr>
              <w:lastRenderedPageBreak/>
              <w:t>от</w:t>
            </w:r>
            <w:r w:rsidRPr="00655886">
              <w:rPr>
                <w:spacing w:val="-57"/>
                <w:sz w:val="24"/>
              </w:rPr>
              <w:t xml:space="preserve"> </w:t>
            </w:r>
            <w:r w:rsidRPr="00655886">
              <w:rPr>
                <w:sz w:val="24"/>
              </w:rPr>
              <w:t>содержания).</w:t>
            </w:r>
          </w:p>
        </w:tc>
      </w:tr>
      <w:tr w:rsidR="006A2E00" w:rsidRPr="00305B27" w:rsidTr="00305B27">
        <w:tc>
          <w:tcPr>
            <w:tcW w:w="4785" w:type="dxa"/>
          </w:tcPr>
          <w:p w:rsidR="00655886" w:rsidRPr="00655886" w:rsidRDefault="00655886" w:rsidP="00655886">
            <w:pPr>
              <w:spacing w:line="269" w:lineRule="exact"/>
              <w:ind w:left="110"/>
              <w:rPr>
                <w:b/>
                <w:sz w:val="24"/>
              </w:rPr>
            </w:pPr>
            <w:r w:rsidRPr="00655886">
              <w:rPr>
                <w:b/>
                <w:sz w:val="24"/>
              </w:rPr>
              <w:lastRenderedPageBreak/>
              <w:t>Грамматический</w:t>
            </w:r>
            <w:r w:rsidRPr="00655886">
              <w:rPr>
                <w:b/>
                <w:spacing w:val="-1"/>
                <w:sz w:val="24"/>
              </w:rPr>
              <w:t xml:space="preserve"> </w:t>
            </w:r>
            <w:r w:rsidRPr="00655886">
              <w:rPr>
                <w:b/>
                <w:sz w:val="24"/>
              </w:rPr>
              <w:t>строй</w:t>
            </w:r>
            <w:r w:rsidRPr="00655886">
              <w:rPr>
                <w:b/>
                <w:spacing w:val="-5"/>
                <w:sz w:val="24"/>
              </w:rPr>
              <w:t xml:space="preserve"> </w:t>
            </w:r>
            <w:r w:rsidRPr="00655886">
              <w:rPr>
                <w:b/>
                <w:sz w:val="24"/>
              </w:rPr>
              <w:t>речи:</w:t>
            </w:r>
          </w:p>
          <w:p w:rsidR="00655886" w:rsidRPr="00655886" w:rsidRDefault="00655886" w:rsidP="00655886">
            <w:pPr>
              <w:ind w:right="391"/>
              <w:rPr>
                <w:sz w:val="24"/>
              </w:rPr>
            </w:pPr>
            <w:r w:rsidRPr="00655886">
              <w:rPr>
                <w:sz w:val="24"/>
              </w:rPr>
              <w:t>- совершенствовать умение детей</w:t>
            </w:r>
            <w:r w:rsidRPr="00655886">
              <w:rPr>
                <w:spacing w:val="1"/>
                <w:sz w:val="24"/>
              </w:rPr>
              <w:t xml:space="preserve"> </w:t>
            </w:r>
            <w:r w:rsidRPr="00655886">
              <w:rPr>
                <w:sz w:val="24"/>
              </w:rPr>
              <w:t>согласовывать в предложении</w:t>
            </w:r>
            <w:r w:rsidRPr="00655886">
              <w:rPr>
                <w:spacing w:val="1"/>
                <w:sz w:val="24"/>
              </w:rPr>
              <w:t xml:space="preserve"> </w:t>
            </w:r>
            <w:r w:rsidRPr="00655886">
              <w:rPr>
                <w:sz w:val="24"/>
              </w:rPr>
              <w:t>существительные с</w:t>
            </w:r>
            <w:r w:rsidRPr="00655886">
              <w:rPr>
                <w:spacing w:val="1"/>
                <w:sz w:val="24"/>
              </w:rPr>
              <w:t xml:space="preserve"> </w:t>
            </w:r>
            <w:r w:rsidRPr="00655886">
              <w:rPr>
                <w:sz w:val="24"/>
              </w:rPr>
              <w:t>числительными,</w:t>
            </w:r>
            <w:r w:rsidRPr="00655886">
              <w:rPr>
                <w:spacing w:val="-11"/>
                <w:sz w:val="24"/>
              </w:rPr>
              <w:t xml:space="preserve"> </w:t>
            </w:r>
            <w:r w:rsidRPr="00655886">
              <w:rPr>
                <w:sz w:val="24"/>
              </w:rPr>
              <w:t>существительные</w:t>
            </w:r>
            <w:r w:rsidRPr="00655886">
              <w:rPr>
                <w:spacing w:val="-57"/>
                <w:sz w:val="24"/>
              </w:rPr>
              <w:t xml:space="preserve"> </w:t>
            </w:r>
            <w:r w:rsidRPr="00655886">
              <w:rPr>
                <w:sz w:val="24"/>
              </w:rPr>
              <w:t>с</w:t>
            </w:r>
            <w:r w:rsidRPr="00655886">
              <w:rPr>
                <w:spacing w:val="-1"/>
                <w:sz w:val="24"/>
              </w:rPr>
              <w:t xml:space="preserve"> </w:t>
            </w:r>
            <w:r w:rsidRPr="00655886">
              <w:rPr>
                <w:sz w:val="24"/>
              </w:rPr>
              <w:t>прилагательным,</w:t>
            </w:r>
            <w:r w:rsidRPr="00655886">
              <w:rPr>
                <w:spacing w:val="-3"/>
                <w:sz w:val="24"/>
              </w:rPr>
              <w:t xml:space="preserve"> </w:t>
            </w:r>
            <w:r w:rsidRPr="00655886">
              <w:rPr>
                <w:sz w:val="24"/>
              </w:rPr>
              <w:t>образовывать множественное число</w:t>
            </w:r>
            <w:r w:rsidRPr="00655886">
              <w:rPr>
                <w:spacing w:val="1"/>
                <w:sz w:val="24"/>
              </w:rPr>
              <w:t xml:space="preserve"> </w:t>
            </w:r>
            <w:r w:rsidRPr="00655886">
              <w:rPr>
                <w:sz w:val="24"/>
              </w:rPr>
              <w:t>существительных,</w:t>
            </w:r>
            <w:r w:rsidRPr="00655886">
              <w:rPr>
                <w:spacing w:val="-7"/>
                <w:sz w:val="24"/>
              </w:rPr>
              <w:t xml:space="preserve"> </w:t>
            </w:r>
            <w:r w:rsidRPr="00655886">
              <w:rPr>
                <w:sz w:val="24"/>
              </w:rPr>
              <w:t>обозначающих детенышей животных. Развивать</w:t>
            </w:r>
            <w:r w:rsidRPr="00655886">
              <w:rPr>
                <w:spacing w:val="-57"/>
                <w:sz w:val="24"/>
              </w:rPr>
              <w:t xml:space="preserve"> </w:t>
            </w:r>
            <w:r w:rsidRPr="00655886">
              <w:rPr>
                <w:sz w:val="24"/>
              </w:rPr>
              <w:t>умения</w:t>
            </w:r>
            <w:r w:rsidRPr="00655886">
              <w:rPr>
                <w:spacing w:val="1"/>
                <w:sz w:val="24"/>
              </w:rPr>
              <w:t xml:space="preserve"> </w:t>
            </w:r>
            <w:r w:rsidRPr="00655886">
              <w:rPr>
                <w:sz w:val="24"/>
              </w:rPr>
              <w:t>пользоваться несклоняемыми</w:t>
            </w:r>
            <w:r w:rsidRPr="00655886">
              <w:rPr>
                <w:spacing w:val="-10"/>
                <w:sz w:val="24"/>
              </w:rPr>
              <w:t xml:space="preserve"> </w:t>
            </w:r>
            <w:r w:rsidRPr="00655886">
              <w:rPr>
                <w:sz w:val="24"/>
              </w:rPr>
              <w:t>существительными</w:t>
            </w:r>
            <w:r w:rsidRPr="00655886">
              <w:rPr>
                <w:spacing w:val="-57"/>
                <w:sz w:val="24"/>
              </w:rPr>
              <w:t xml:space="preserve"> </w:t>
            </w:r>
            <w:r w:rsidRPr="00655886">
              <w:rPr>
                <w:sz w:val="24"/>
              </w:rPr>
              <w:t>(метро);</w:t>
            </w:r>
          </w:p>
          <w:p w:rsidR="00655886" w:rsidRPr="00655886" w:rsidRDefault="00655886" w:rsidP="00655886">
            <w:pPr>
              <w:spacing w:line="242" w:lineRule="auto"/>
              <w:ind w:right="391"/>
              <w:rPr>
                <w:rFonts w:eastAsiaTheme="minorHAnsi"/>
                <w:sz w:val="24"/>
              </w:rPr>
            </w:pPr>
            <w:r w:rsidRPr="00655886">
              <w:rPr>
                <w:sz w:val="24"/>
              </w:rPr>
              <w:t xml:space="preserve"> </w:t>
            </w:r>
            <w:r>
              <w:rPr>
                <w:sz w:val="24"/>
              </w:rPr>
              <w:t xml:space="preserve">- </w:t>
            </w:r>
            <w:r w:rsidRPr="00655886">
              <w:rPr>
                <w:sz w:val="24"/>
              </w:rPr>
              <w:t>образовывать по образцу</w:t>
            </w:r>
            <w:r w:rsidRPr="00655886">
              <w:rPr>
                <w:spacing w:val="1"/>
                <w:sz w:val="24"/>
              </w:rPr>
              <w:t xml:space="preserve"> </w:t>
            </w:r>
            <w:r>
              <w:rPr>
                <w:sz w:val="24"/>
              </w:rPr>
              <w:t xml:space="preserve">однокоренные слова (кот-котенок </w:t>
            </w:r>
            <w:r w:rsidRPr="00655886">
              <w:rPr>
                <w:sz w:val="24"/>
              </w:rPr>
              <w:t>котище), образовывать</w:t>
            </w:r>
            <w:r>
              <w:rPr>
                <w:spacing w:val="1"/>
                <w:sz w:val="24"/>
              </w:rPr>
              <w:t xml:space="preserve"> </w:t>
            </w:r>
            <w:r w:rsidRPr="00655886">
              <w:rPr>
                <w:sz w:val="24"/>
              </w:rPr>
              <w:t>существительные с</w:t>
            </w:r>
            <w:r w:rsidRPr="00655886">
              <w:rPr>
                <w:spacing w:val="1"/>
                <w:sz w:val="24"/>
              </w:rPr>
              <w:t xml:space="preserve"> </w:t>
            </w:r>
            <w:r w:rsidRPr="00655886">
              <w:rPr>
                <w:sz w:val="24"/>
              </w:rPr>
              <w:t>увеличительными,</w:t>
            </w:r>
            <w:r w:rsidRPr="00655886">
              <w:rPr>
                <w:spacing w:val="1"/>
                <w:sz w:val="24"/>
              </w:rPr>
              <w:t xml:space="preserve"> </w:t>
            </w:r>
            <w:r w:rsidRPr="00655886">
              <w:rPr>
                <w:sz w:val="24"/>
              </w:rPr>
              <w:t>уменьшительными, ласкательными</w:t>
            </w:r>
            <w:r w:rsidRPr="00655886">
              <w:rPr>
                <w:spacing w:val="-57"/>
                <w:sz w:val="24"/>
              </w:rPr>
              <w:t xml:space="preserve"> </w:t>
            </w:r>
            <w:r w:rsidRPr="00655886">
              <w:rPr>
                <w:sz w:val="24"/>
              </w:rPr>
              <w:t>суффиксами</w:t>
            </w:r>
            <w:r w:rsidRPr="00655886">
              <w:rPr>
                <w:spacing w:val="10"/>
                <w:sz w:val="24"/>
              </w:rPr>
              <w:t xml:space="preserve"> </w:t>
            </w:r>
            <w:r w:rsidRPr="00655886">
              <w:rPr>
                <w:sz w:val="24"/>
              </w:rPr>
              <w:t>и</w:t>
            </w:r>
            <w:r w:rsidRPr="00655886">
              <w:rPr>
                <w:spacing w:val="14"/>
                <w:sz w:val="24"/>
              </w:rPr>
              <w:t xml:space="preserve"> </w:t>
            </w:r>
            <w:r w:rsidRPr="00655886">
              <w:rPr>
                <w:sz w:val="24"/>
              </w:rPr>
              <w:t>улавливать</w:t>
            </w:r>
            <w:r w:rsidRPr="00655886">
              <w:rPr>
                <w:spacing w:val="6"/>
                <w:sz w:val="24"/>
              </w:rPr>
              <w:t xml:space="preserve"> </w:t>
            </w:r>
            <w:r w:rsidRPr="00655886">
              <w:rPr>
                <w:sz w:val="24"/>
              </w:rPr>
              <w:t>оттенки</w:t>
            </w:r>
            <w:r w:rsidRPr="00655886">
              <w:rPr>
                <w:spacing w:val="1"/>
                <w:sz w:val="24"/>
              </w:rPr>
              <w:t xml:space="preserve"> </w:t>
            </w:r>
            <w:r w:rsidRPr="00655886">
              <w:rPr>
                <w:sz w:val="24"/>
              </w:rPr>
              <w:t>в</w:t>
            </w:r>
            <w:r w:rsidRPr="00655886">
              <w:rPr>
                <w:spacing w:val="2"/>
                <w:sz w:val="24"/>
              </w:rPr>
              <w:t xml:space="preserve"> </w:t>
            </w:r>
            <w:r w:rsidRPr="00655886">
              <w:rPr>
                <w:sz w:val="24"/>
              </w:rPr>
              <w:t>значении</w:t>
            </w:r>
            <w:r w:rsidRPr="00655886">
              <w:rPr>
                <w:spacing w:val="3"/>
                <w:sz w:val="24"/>
              </w:rPr>
              <w:t xml:space="preserve"> </w:t>
            </w:r>
            <w:r w:rsidRPr="00655886">
              <w:rPr>
                <w:sz w:val="24"/>
              </w:rPr>
              <w:t>слов;</w:t>
            </w:r>
          </w:p>
          <w:p w:rsidR="006A2E00" w:rsidRPr="00655886" w:rsidRDefault="00655886" w:rsidP="00655886">
            <w:pPr>
              <w:ind w:right="302"/>
              <w:rPr>
                <w:sz w:val="24"/>
              </w:rPr>
            </w:pPr>
            <w:r w:rsidRPr="00655886">
              <w:rPr>
                <w:sz w:val="24"/>
              </w:rPr>
              <w:t>-</w:t>
            </w:r>
            <w:r w:rsidRPr="00655886">
              <w:rPr>
                <w:spacing w:val="3"/>
                <w:sz w:val="24"/>
              </w:rPr>
              <w:t xml:space="preserve"> </w:t>
            </w:r>
            <w:r w:rsidRPr="00655886">
              <w:rPr>
                <w:sz w:val="24"/>
              </w:rPr>
              <w:t>познакомить</w:t>
            </w:r>
            <w:r w:rsidRPr="00655886">
              <w:rPr>
                <w:spacing w:val="-2"/>
                <w:sz w:val="24"/>
              </w:rPr>
              <w:t xml:space="preserve"> </w:t>
            </w:r>
            <w:r w:rsidRPr="00655886">
              <w:rPr>
                <w:sz w:val="24"/>
              </w:rPr>
              <w:t>с</w:t>
            </w:r>
            <w:r w:rsidRPr="00655886">
              <w:rPr>
                <w:spacing w:val="1"/>
                <w:sz w:val="24"/>
              </w:rPr>
              <w:t xml:space="preserve"> </w:t>
            </w:r>
            <w:r w:rsidRPr="00655886">
              <w:rPr>
                <w:sz w:val="24"/>
              </w:rPr>
              <w:t>разными</w:t>
            </w:r>
            <w:r w:rsidRPr="00655886">
              <w:rPr>
                <w:spacing w:val="1"/>
                <w:sz w:val="24"/>
              </w:rPr>
              <w:t xml:space="preserve"> </w:t>
            </w:r>
            <w:r w:rsidRPr="00655886">
              <w:rPr>
                <w:sz w:val="24"/>
              </w:rPr>
              <w:t>способами образования слов.</w:t>
            </w:r>
            <w:r w:rsidRPr="00655886">
              <w:rPr>
                <w:spacing w:val="1"/>
                <w:sz w:val="24"/>
              </w:rPr>
              <w:t xml:space="preserve"> </w:t>
            </w:r>
            <w:r w:rsidRPr="00655886">
              <w:rPr>
                <w:sz w:val="24"/>
              </w:rPr>
              <w:t>Продолжать совершенствовать у</w:t>
            </w:r>
            <w:r w:rsidRPr="00655886">
              <w:rPr>
                <w:spacing w:val="1"/>
                <w:sz w:val="24"/>
              </w:rPr>
              <w:t xml:space="preserve"> </w:t>
            </w:r>
            <w:r w:rsidRPr="00655886">
              <w:rPr>
                <w:sz w:val="24"/>
              </w:rPr>
              <w:t>детей</w:t>
            </w:r>
            <w:r w:rsidRPr="00655886">
              <w:rPr>
                <w:spacing w:val="5"/>
                <w:sz w:val="24"/>
              </w:rPr>
              <w:t xml:space="preserve"> </w:t>
            </w:r>
            <w:r w:rsidRPr="00655886">
              <w:rPr>
                <w:sz w:val="24"/>
              </w:rPr>
              <w:t>умение составлять</w:t>
            </w:r>
            <w:r w:rsidRPr="00655886">
              <w:rPr>
                <w:spacing w:val="-3"/>
                <w:sz w:val="24"/>
              </w:rPr>
              <w:t xml:space="preserve"> </w:t>
            </w:r>
            <w:r w:rsidRPr="00655886">
              <w:rPr>
                <w:sz w:val="24"/>
              </w:rPr>
              <w:t>по</w:t>
            </w:r>
            <w:r w:rsidRPr="00655886">
              <w:rPr>
                <w:spacing w:val="1"/>
                <w:sz w:val="24"/>
              </w:rPr>
              <w:t xml:space="preserve"> </w:t>
            </w:r>
            <w:r w:rsidRPr="00655886">
              <w:rPr>
                <w:sz w:val="24"/>
              </w:rPr>
              <w:t>образцу простые и сложные</w:t>
            </w:r>
            <w:r w:rsidRPr="00655886">
              <w:rPr>
                <w:spacing w:val="1"/>
                <w:sz w:val="24"/>
              </w:rPr>
              <w:t xml:space="preserve"> </w:t>
            </w:r>
            <w:r w:rsidRPr="00655886">
              <w:rPr>
                <w:sz w:val="24"/>
              </w:rPr>
              <w:t>предложения; при инсценировках</w:t>
            </w:r>
            <w:r w:rsidRPr="00655886">
              <w:rPr>
                <w:spacing w:val="-57"/>
                <w:sz w:val="24"/>
              </w:rPr>
              <w:t xml:space="preserve"> </w:t>
            </w:r>
            <w:r w:rsidRPr="00655886">
              <w:rPr>
                <w:sz w:val="24"/>
              </w:rPr>
              <w:t>пользоваться</w:t>
            </w:r>
            <w:r w:rsidRPr="00655886">
              <w:rPr>
                <w:spacing w:val="-6"/>
                <w:sz w:val="24"/>
              </w:rPr>
              <w:t xml:space="preserve"> </w:t>
            </w:r>
            <w:r w:rsidRPr="00655886">
              <w:rPr>
                <w:sz w:val="24"/>
              </w:rPr>
              <w:t>прямой и</w:t>
            </w:r>
            <w:r w:rsidRPr="00655886">
              <w:rPr>
                <w:spacing w:val="-5"/>
                <w:sz w:val="24"/>
              </w:rPr>
              <w:t xml:space="preserve"> </w:t>
            </w:r>
            <w:r w:rsidRPr="00655886">
              <w:rPr>
                <w:sz w:val="24"/>
              </w:rPr>
              <w:t>косвенной</w:t>
            </w:r>
            <w:r>
              <w:rPr>
                <w:sz w:val="24"/>
              </w:rPr>
              <w:t xml:space="preserve"> </w:t>
            </w:r>
            <w:r w:rsidRPr="00655886">
              <w:rPr>
                <w:sz w:val="24"/>
              </w:rPr>
              <w:t>речью.</w:t>
            </w:r>
          </w:p>
        </w:tc>
        <w:tc>
          <w:tcPr>
            <w:tcW w:w="4786" w:type="dxa"/>
          </w:tcPr>
          <w:p w:rsidR="006A2E00" w:rsidRPr="00305B27" w:rsidRDefault="00655886" w:rsidP="00256B1B">
            <w:pPr>
              <w:ind w:right="-1"/>
              <w:outlineLvl w:val="1"/>
              <w:rPr>
                <w:bCs/>
                <w:iCs/>
                <w:sz w:val="24"/>
                <w:szCs w:val="24"/>
              </w:rPr>
            </w:pPr>
            <w:r w:rsidRPr="00655886">
              <w:rPr>
                <w:sz w:val="24"/>
              </w:rPr>
              <w:t>Педагог</w:t>
            </w:r>
            <w:r w:rsidRPr="00655886">
              <w:rPr>
                <w:spacing w:val="1"/>
                <w:sz w:val="24"/>
              </w:rPr>
              <w:t xml:space="preserve"> </w:t>
            </w:r>
            <w:r w:rsidRPr="00655886">
              <w:rPr>
                <w:sz w:val="24"/>
              </w:rPr>
              <w:t>формирует</w:t>
            </w:r>
            <w:r w:rsidRPr="00655886">
              <w:rPr>
                <w:spacing w:val="1"/>
                <w:sz w:val="24"/>
              </w:rPr>
              <w:t xml:space="preserve"> </w:t>
            </w:r>
            <w:r w:rsidRPr="00655886">
              <w:rPr>
                <w:sz w:val="24"/>
              </w:rPr>
              <w:t>у</w:t>
            </w:r>
            <w:r w:rsidRPr="00655886">
              <w:rPr>
                <w:spacing w:val="1"/>
                <w:sz w:val="24"/>
              </w:rPr>
              <w:t xml:space="preserve"> </w:t>
            </w:r>
            <w:r w:rsidRPr="00655886">
              <w:rPr>
                <w:sz w:val="24"/>
              </w:rPr>
              <w:t>детей</w:t>
            </w:r>
            <w:r w:rsidRPr="00655886">
              <w:rPr>
                <w:spacing w:val="1"/>
                <w:sz w:val="24"/>
              </w:rPr>
              <w:t xml:space="preserve"> </w:t>
            </w:r>
            <w:r w:rsidRPr="00655886">
              <w:rPr>
                <w:sz w:val="24"/>
              </w:rPr>
              <w:t>умение</w:t>
            </w:r>
            <w:r w:rsidRPr="00655886">
              <w:rPr>
                <w:spacing w:val="1"/>
                <w:sz w:val="24"/>
              </w:rPr>
              <w:t xml:space="preserve"> </w:t>
            </w:r>
            <w:r w:rsidRPr="00655886">
              <w:rPr>
                <w:sz w:val="24"/>
              </w:rPr>
              <w:t>грамматически</w:t>
            </w:r>
            <w:r w:rsidRPr="00655886">
              <w:rPr>
                <w:spacing w:val="1"/>
                <w:sz w:val="24"/>
              </w:rPr>
              <w:t xml:space="preserve"> </w:t>
            </w:r>
            <w:r w:rsidRPr="00655886">
              <w:rPr>
                <w:sz w:val="24"/>
              </w:rPr>
              <w:t>правильно</w:t>
            </w:r>
            <w:r w:rsidRPr="00655886">
              <w:rPr>
                <w:spacing w:val="1"/>
                <w:sz w:val="24"/>
              </w:rPr>
              <w:t xml:space="preserve"> </w:t>
            </w:r>
            <w:r w:rsidRPr="00655886">
              <w:rPr>
                <w:sz w:val="24"/>
              </w:rPr>
              <w:t>использовать</w:t>
            </w:r>
            <w:r w:rsidRPr="00655886">
              <w:rPr>
                <w:spacing w:val="1"/>
                <w:sz w:val="24"/>
              </w:rPr>
              <w:t xml:space="preserve"> </w:t>
            </w:r>
            <w:r w:rsidRPr="00655886">
              <w:rPr>
                <w:sz w:val="24"/>
              </w:rPr>
              <w:t>в</w:t>
            </w:r>
            <w:r w:rsidRPr="00655886">
              <w:rPr>
                <w:spacing w:val="1"/>
                <w:sz w:val="24"/>
              </w:rPr>
              <w:t xml:space="preserve"> </w:t>
            </w:r>
            <w:r w:rsidRPr="00655886">
              <w:rPr>
                <w:sz w:val="24"/>
              </w:rPr>
              <w:t>речи:</w:t>
            </w:r>
            <w:r w:rsidRPr="00655886">
              <w:rPr>
                <w:spacing w:val="-57"/>
                <w:sz w:val="24"/>
              </w:rPr>
              <w:t xml:space="preserve"> </w:t>
            </w:r>
            <w:r w:rsidRPr="00655886">
              <w:rPr>
                <w:sz w:val="24"/>
              </w:rPr>
              <w:t>несклоняемые существительные, слова, имеющие</w:t>
            </w:r>
            <w:r w:rsidRPr="00655886">
              <w:rPr>
                <w:spacing w:val="-57"/>
                <w:sz w:val="24"/>
              </w:rPr>
              <w:t xml:space="preserve"> </w:t>
            </w:r>
            <w:r w:rsidRPr="00655886">
              <w:rPr>
                <w:sz w:val="24"/>
              </w:rPr>
              <w:t>только множественное или только единственное</w:t>
            </w:r>
            <w:r w:rsidRPr="00655886">
              <w:rPr>
                <w:spacing w:val="1"/>
                <w:sz w:val="24"/>
              </w:rPr>
              <w:t xml:space="preserve"> </w:t>
            </w:r>
            <w:r w:rsidRPr="00655886">
              <w:rPr>
                <w:sz w:val="24"/>
              </w:rPr>
              <w:t>число,</w:t>
            </w:r>
            <w:r w:rsidRPr="00655886">
              <w:rPr>
                <w:spacing w:val="1"/>
                <w:sz w:val="24"/>
              </w:rPr>
              <w:t xml:space="preserve"> </w:t>
            </w:r>
            <w:r w:rsidRPr="00655886">
              <w:rPr>
                <w:sz w:val="24"/>
              </w:rPr>
              <w:t>глаголы</w:t>
            </w:r>
            <w:r w:rsidRPr="00655886">
              <w:rPr>
                <w:spacing w:val="1"/>
                <w:sz w:val="24"/>
              </w:rPr>
              <w:t xml:space="preserve"> </w:t>
            </w:r>
            <w:r w:rsidRPr="00655886">
              <w:rPr>
                <w:sz w:val="24"/>
              </w:rPr>
              <w:t>«одеть»</w:t>
            </w:r>
            <w:r w:rsidRPr="00655886">
              <w:rPr>
                <w:spacing w:val="1"/>
                <w:sz w:val="24"/>
              </w:rPr>
              <w:t xml:space="preserve"> </w:t>
            </w:r>
            <w:r w:rsidRPr="00655886">
              <w:rPr>
                <w:sz w:val="24"/>
              </w:rPr>
              <w:t>и</w:t>
            </w:r>
            <w:r w:rsidRPr="00655886">
              <w:rPr>
                <w:spacing w:val="1"/>
                <w:sz w:val="24"/>
              </w:rPr>
              <w:t xml:space="preserve"> </w:t>
            </w:r>
            <w:r w:rsidRPr="00655886">
              <w:rPr>
                <w:sz w:val="24"/>
              </w:rPr>
              <w:t>«надеть»,</w:t>
            </w:r>
            <w:r w:rsidRPr="00655886">
              <w:rPr>
                <w:spacing w:val="1"/>
                <w:sz w:val="24"/>
              </w:rPr>
              <w:t xml:space="preserve"> </w:t>
            </w:r>
            <w:r w:rsidRPr="00655886">
              <w:rPr>
                <w:sz w:val="24"/>
              </w:rPr>
              <w:t>существительные</w:t>
            </w:r>
            <w:r w:rsidRPr="00655886">
              <w:rPr>
                <w:spacing w:val="1"/>
                <w:sz w:val="24"/>
              </w:rPr>
              <w:t xml:space="preserve"> </w:t>
            </w:r>
            <w:r w:rsidRPr="00655886">
              <w:rPr>
                <w:sz w:val="24"/>
              </w:rPr>
              <w:t>множественного</w:t>
            </w:r>
            <w:r w:rsidRPr="00655886">
              <w:rPr>
                <w:spacing w:val="1"/>
                <w:sz w:val="24"/>
              </w:rPr>
              <w:t xml:space="preserve"> </w:t>
            </w:r>
            <w:r w:rsidRPr="00655886">
              <w:rPr>
                <w:sz w:val="24"/>
              </w:rPr>
              <w:t>числа</w:t>
            </w:r>
            <w:r w:rsidRPr="00655886">
              <w:rPr>
                <w:spacing w:val="1"/>
                <w:sz w:val="24"/>
              </w:rPr>
              <w:t xml:space="preserve"> </w:t>
            </w:r>
            <w:r w:rsidRPr="00655886">
              <w:rPr>
                <w:sz w:val="24"/>
              </w:rPr>
              <w:t>в</w:t>
            </w:r>
            <w:r w:rsidRPr="00655886">
              <w:rPr>
                <w:spacing w:val="-57"/>
                <w:sz w:val="24"/>
              </w:rPr>
              <w:t xml:space="preserve"> </w:t>
            </w:r>
            <w:r w:rsidRPr="00655886">
              <w:rPr>
                <w:sz w:val="24"/>
              </w:rPr>
              <w:t>родительном</w:t>
            </w:r>
            <w:r w:rsidRPr="00655886">
              <w:rPr>
                <w:spacing w:val="24"/>
                <w:sz w:val="24"/>
              </w:rPr>
              <w:t xml:space="preserve"> </w:t>
            </w:r>
            <w:r w:rsidRPr="00655886">
              <w:rPr>
                <w:sz w:val="24"/>
              </w:rPr>
              <w:t>падеже;</w:t>
            </w:r>
            <w:r w:rsidRPr="00655886">
              <w:rPr>
                <w:spacing w:val="18"/>
                <w:sz w:val="24"/>
              </w:rPr>
              <w:t xml:space="preserve"> </w:t>
            </w:r>
            <w:r w:rsidRPr="00655886">
              <w:rPr>
                <w:sz w:val="24"/>
              </w:rPr>
              <w:t>образовывать</w:t>
            </w:r>
            <w:r w:rsidRPr="00655886">
              <w:rPr>
                <w:spacing w:val="24"/>
                <w:sz w:val="24"/>
              </w:rPr>
              <w:t xml:space="preserve"> </w:t>
            </w:r>
            <w:r w:rsidRPr="00655886">
              <w:rPr>
                <w:sz w:val="24"/>
              </w:rPr>
              <w:t>слова,</w:t>
            </w:r>
            <w:r>
              <w:rPr>
                <w:sz w:val="24"/>
              </w:rPr>
              <w:t xml:space="preserve"> </w:t>
            </w:r>
            <w:r w:rsidRPr="00655886">
              <w:rPr>
                <w:sz w:val="24"/>
              </w:rPr>
              <w:t>пользуясь суффиксами, приставками</w:t>
            </w:r>
            <w:r>
              <w:rPr>
                <w:sz w:val="24"/>
              </w:rPr>
              <w:t>.</w:t>
            </w:r>
          </w:p>
        </w:tc>
      </w:tr>
      <w:tr w:rsidR="006A2E00" w:rsidRPr="00305B27" w:rsidTr="00305B27">
        <w:tc>
          <w:tcPr>
            <w:tcW w:w="4785" w:type="dxa"/>
          </w:tcPr>
          <w:p w:rsidR="00655886" w:rsidRPr="00655886" w:rsidRDefault="00655886" w:rsidP="00655886">
            <w:pPr>
              <w:ind w:right="-1"/>
              <w:outlineLvl w:val="1"/>
              <w:rPr>
                <w:b/>
                <w:bCs/>
                <w:iCs/>
                <w:sz w:val="24"/>
                <w:szCs w:val="24"/>
              </w:rPr>
            </w:pPr>
            <w:r w:rsidRPr="00655886">
              <w:rPr>
                <w:b/>
                <w:bCs/>
                <w:iCs/>
                <w:sz w:val="24"/>
                <w:szCs w:val="24"/>
              </w:rPr>
              <w:t>Связная речь:</w:t>
            </w:r>
          </w:p>
          <w:p w:rsidR="00655886" w:rsidRDefault="00655886" w:rsidP="00655886">
            <w:pPr>
              <w:ind w:right="-1"/>
              <w:outlineLvl w:val="1"/>
              <w:rPr>
                <w:bCs/>
                <w:iCs/>
                <w:sz w:val="24"/>
                <w:szCs w:val="24"/>
              </w:rPr>
            </w:pPr>
            <w:r w:rsidRPr="00655886">
              <w:rPr>
                <w:bCs/>
                <w:iCs/>
                <w:sz w:val="24"/>
                <w:szCs w:val="24"/>
              </w:rPr>
              <w:t>-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w:t>
            </w:r>
            <w:r>
              <w:rPr>
                <w:bCs/>
                <w:iCs/>
                <w:sz w:val="24"/>
                <w:szCs w:val="24"/>
              </w:rPr>
              <w:t xml:space="preserve">твечать на один и тот же вопрос </w:t>
            </w:r>
            <w:r w:rsidRPr="00655886">
              <w:rPr>
                <w:bCs/>
                <w:iCs/>
                <w:sz w:val="24"/>
                <w:szCs w:val="24"/>
              </w:rPr>
              <w:t>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w:t>
            </w:r>
            <w:r>
              <w:rPr>
                <w:bCs/>
                <w:iCs/>
                <w:sz w:val="24"/>
                <w:szCs w:val="24"/>
              </w:rPr>
              <w:t xml:space="preserve">ых книг, просмотренных фильмов. </w:t>
            </w:r>
            <w:r w:rsidRPr="00655886">
              <w:rPr>
                <w:bCs/>
                <w:iCs/>
                <w:sz w:val="24"/>
                <w:szCs w:val="24"/>
              </w:rPr>
              <w:t>Продолжать формировать у детей умение использовать разнообразные формулы речевого этикета, употреблять их без напоминания;</w:t>
            </w:r>
          </w:p>
          <w:p w:rsidR="00655886" w:rsidRPr="00655886" w:rsidRDefault="00655886" w:rsidP="00655886">
            <w:pPr>
              <w:ind w:right="-1"/>
              <w:outlineLvl w:val="1"/>
              <w:rPr>
                <w:bCs/>
                <w:iCs/>
                <w:sz w:val="24"/>
                <w:szCs w:val="24"/>
              </w:rPr>
            </w:pPr>
            <w:r w:rsidRPr="00655886">
              <w:rPr>
                <w:bCs/>
                <w:iCs/>
                <w:sz w:val="24"/>
                <w:szCs w:val="24"/>
              </w:rPr>
              <w:t xml:space="preserve"> </w:t>
            </w:r>
            <w:r>
              <w:rPr>
                <w:bCs/>
                <w:iCs/>
                <w:sz w:val="24"/>
                <w:szCs w:val="24"/>
              </w:rPr>
              <w:t>-</w:t>
            </w:r>
            <w:r w:rsidRPr="00655886">
              <w:rPr>
                <w:bCs/>
                <w:iCs/>
                <w:sz w:val="24"/>
                <w:szCs w:val="24"/>
              </w:rPr>
              <w:t>формировать культуру общения: называть в</w:t>
            </w:r>
            <w:r>
              <w:rPr>
                <w:bCs/>
                <w:iCs/>
                <w:sz w:val="24"/>
                <w:szCs w:val="24"/>
              </w:rPr>
              <w:t xml:space="preserve">зрослых по имени и отчеству, на </w:t>
            </w:r>
            <w:r w:rsidRPr="00655886">
              <w:rPr>
                <w:bCs/>
                <w:iCs/>
                <w:sz w:val="24"/>
                <w:szCs w:val="24"/>
              </w:rPr>
              <w:t>«вы»,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w:t>
            </w:r>
            <w:r>
              <w:rPr>
                <w:bCs/>
                <w:iCs/>
                <w:sz w:val="24"/>
                <w:szCs w:val="24"/>
              </w:rPr>
              <w:t xml:space="preserve">речевые умения, умение связно, </w:t>
            </w:r>
            <w:r w:rsidRPr="00655886">
              <w:rPr>
                <w:bCs/>
                <w:iCs/>
                <w:sz w:val="24"/>
                <w:szCs w:val="24"/>
              </w:rPr>
              <w:t>последовательно и выразительно</w:t>
            </w:r>
            <w:r>
              <w:t xml:space="preserve"> </w:t>
            </w:r>
            <w:r w:rsidRPr="00655886">
              <w:rPr>
                <w:bCs/>
                <w:iCs/>
                <w:sz w:val="24"/>
                <w:szCs w:val="24"/>
              </w:rPr>
              <w:t xml:space="preserve">пересказывать небольшие </w:t>
            </w:r>
            <w:r w:rsidRPr="00655886">
              <w:rPr>
                <w:bCs/>
                <w:iCs/>
                <w:sz w:val="24"/>
                <w:szCs w:val="24"/>
              </w:rPr>
              <w:lastRenderedPageBreak/>
              <w:t>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w:t>
            </w:r>
          </w:p>
          <w:p w:rsidR="006A2E00" w:rsidRPr="00305B27" w:rsidRDefault="00655886" w:rsidP="00655886">
            <w:pPr>
              <w:ind w:right="-1"/>
              <w:outlineLvl w:val="1"/>
              <w:rPr>
                <w:bCs/>
                <w:iCs/>
                <w:sz w:val="24"/>
                <w:szCs w:val="24"/>
              </w:rPr>
            </w:pPr>
            <w:r w:rsidRPr="00655886">
              <w:rPr>
                <w:bCs/>
                <w:iCs/>
                <w:sz w:val="24"/>
                <w:szCs w:val="24"/>
              </w:rPr>
              <w:t>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w:t>
            </w:r>
            <w:r w:rsidR="00FA0733">
              <w:rPr>
                <w:bCs/>
                <w:iCs/>
                <w:sz w:val="24"/>
                <w:szCs w:val="24"/>
              </w:rPr>
              <w:t xml:space="preserve"> творческого характера по теме, </w:t>
            </w:r>
            <w:r w:rsidRPr="00655886">
              <w:rPr>
                <w:bCs/>
                <w:iCs/>
                <w:sz w:val="24"/>
                <w:szCs w:val="24"/>
              </w:rPr>
              <w:t>предложенной педагогом.</w:t>
            </w:r>
          </w:p>
        </w:tc>
        <w:tc>
          <w:tcPr>
            <w:tcW w:w="4786" w:type="dxa"/>
          </w:tcPr>
          <w:p w:rsidR="00FA0733" w:rsidRPr="00FA0733" w:rsidRDefault="00FA0733" w:rsidP="00FA0733">
            <w:pPr>
              <w:ind w:right="-1"/>
              <w:outlineLvl w:val="1"/>
              <w:rPr>
                <w:bCs/>
                <w:iCs/>
                <w:sz w:val="24"/>
                <w:szCs w:val="24"/>
              </w:rPr>
            </w:pPr>
            <w:r w:rsidRPr="00FA0733">
              <w:rPr>
                <w:bCs/>
                <w:iCs/>
                <w:sz w:val="24"/>
                <w:szCs w:val="24"/>
              </w:rPr>
              <w:lastRenderedPageBreak/>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w:t>
            </w:r>
            <w:r>
              <w:rPr>
                <w:bCs/>
                <w:iCs/>
                <w:sz w:val="24"/>
                <w:szCs w:val="24"/>
              </w:rPr>
              <w:t>е в диалоге разных типов реплик.</w:t>
            </w:r>
          </w:p>
          <w:p w:rsidR="00FA0733" w:rsidRPr="00FA0733" w:rsidRDefault="00FA0733" w:rsidP="00FA0733">
            <w:pPr>
              <w:ind w:right="-1"/>
              <w:outlineLvl w:val="1"/>
              <w:rPr>
                <w:bCs/>
                <w:iCs/>
                <w:sz w:val="24"/>
                <w:szCs w:val="24"/>
              </w:rPr>
            </w:pPr>
            <w:r w:rsidRPr="00FA0733">
              <w:rPr>
                <w:bCs/>
                <w:iCs/>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6A2E00" w:rsidRPr="00305B27" w:rsidRDefault="00FA0733" w:rsidP="00FA0733">
            <w:pPr>
              <w:ind w:right="-1"/>
              <w:outlineLvl w:val="1"/>
              <w:rPr>
                <w:bCs/>
                <w:iCs/>
                <w:sz w:val="24"/>
                <w:szCs w:val="24"/>
              </w:rPr>
            </w:pPr>
            <w:r w:rsidRPr="00FA0733">
              <w:rPr>
                <w:bCs/>
                <w:iCs/>
                <w:sz w:val="24"/>
                <w:szCs w:val="24"/>
              </w:rPr>
              <w:t>Педагог формирует у детей умения самостоятельно стр</w:t>
            </w:r>
            <w:r>
              <w:rPr>
                <w:bCs/>
                <w:iCs/>
                <w:sz w:val="24"/>
                <w:szCs w:val="24"/>
              </w:rPr>
              <w:t xml:space="preserve">оить игровые и деловые диалоги; пересказывать </w:t>
            </w:r>
            <w:r w:rsidRPr="00FA0733">
              <w:rPr>
                <w:bCs/>
                <w:iCs/>
                <w:sz w:val="24"/>
                <w:szCs w:val="24"/>
              </w:rPr>
              <w:t xml:space="preserve">литературные произведения по ролям, по частям, правильно передавая идею и содержание, пользоваться прямой и косвенной речью; с </w:t>
            </w:r>
            <w:r w:rsidRPr="00FA0733">
              <w:rPr>
                <w:bCs/>
                <w:iCs/>
                <w:sz w:val="24"/>
                <w:szCs w:val="24"/>
              </w:rPr>
              <w:lastRenderedPageBreak/>
              <w:t>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w:t>
            </w:r>
            <w:r>
              <w:rPr>
                <w:bCs/>
                <w:iCs/>
                <w:sz w:val="24"/>
                <w:szCs w:val="24"/>
              </w:rPr>
              <w:t>ассказ в соответствии с логикой повествования;  в</w:t>
            </w:r>
            <w:r w:rsidRPr="00FA0733">
              <w:rPr>
                <w:bCs/>
                <w:iCs/>
                <w:sz w:val="24"/>
                <w:szCs w:val="24"/>
              </w:rPr>
              <w:t xml:space="preserve"> повествовании     отражать</w:t>
            </w:r>
            <w:r>
              <w:rPr>
                <w:bCs/>
                <w:iCs/>
                <w:sz w:val="24"/>
                <w:szCs w:val="24"/>
              </w:rPr>
              <w:t xml:space="preserve"> </w:t>
            </w:r>
            <w:r w:rsidRPr="00FA0733">
              <w:rPr>
                <w:bCs/>
                <w:iCs/>
                <w:sz w:val="24"/>
                <w:szCs w:val="24"/>
              </w:rPr>
              <w:t>типичные особенн</w:t>
            </w:r>
            <w:r>
              <w:rPr>
                <w:bCs/>
                <w:iCs/>
                <w:sz w:val="24"/>
                <w:szCs w:val="24"/>
              </w:rPr>
              <w:t xml:space="preserve">ости жанра сказки или рассказа; </w:t>
            </w:r>
            <w:r w:rsidRPr="00FA0733">
              <w:rPr>
                <w:bCs/>
                <w:iCs/>
                <w:sz w:val="24"/>
                <w:szCs w:val="24"/>
              </w:rPr>
              <w:t>Педагог развивает у детей речевое творчество, формирует интерес к самостоятельному сочинению, созданию</w:t>
            </w:r>
            <w:r>
              <w:rPr>
                <w:bCs/>
                <w:iCs/>
                <w:sz w:val="24"/>
                <w:szCs w:val="24"/>
              </w:rPr>
              <w:t xml:space="preserve"> разнообразных видов творческих рассказов: </w:t>
            </w:r>
            <w:r w:rsidRPr="00FA0733">
              <w:rPr>
                <w:bCs/>
                <w:iCs/>
                <w:sz w:val="24"/>
                <w:szCs w:val="24"/>
              </w:rPr>
              <w:t>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w:t>
            </w:r>
            <w:r>
              <w:rPr>
                <w:bCs/>
                <w:iCs/>
                <w:sz w:val="24"/>
                <w:szCs w:val="24"/>
              </w:rPr>
              <w:t xml:space="preserve">х; использовать элементы речи </w:t>
            </w:r>
            <w:r w:rsidRPr="00FA0733">
              <w:rPr>
                <w:bCs/>
                <w:iCs/>
                <w:sz w:val="24"/>
                <w:szCs w:val="24"/>
              </w:rPr>
              <w:t>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655886" w:rsidRPr="00305B27" w:rsidTr="00305B27">
        <w:tc>
          <w:tcPr>
            <w:tcW w:w="4785" w:type="dxa"/>
          </w:tcPr>
          <w:p w:rsidR="00FA0733" w:rsidRPr="00FA0733" w:rsidRDefault="00FA0733" w:rsidP="00FA0733">
            <w:pPr>
              <w:ind w:right="-1"/>
              <w:outlineLvl w:val="1"/>
              <w:rPr>
                <w:b/>
                <w:bCs/>
                <w:iCs/>
                <w:sz w:val="24"/>
                <w:szCs w:val="24"/>
              </w:rPr>
            </w:pPr>
            <w:r w:rsidRPr="00FA0733">
              <w:rPr>
                <w:b/>
                <w:bCs/>
                <w:iCs/>
                <w:sz w:val="24"/>
                <w:szCs w:val="24"/>
              </w:rPr>
              <w:lastRenderedPageBreak/>
              <w:t>Подготовка детей к обучению грамоте:</w:t>
            </w:r>
          </w:p>
          <w:p w:rsidR="00655886" w:rsidRPr="00305B27" w:rsidRDefault="00FA0733" w:rsidP="00FA0733">
            <w:pPr>
              <w:ind w:right="-1"/>
              <w:outlineLvl w:val="1"/>
              <w:rPr>
                <w:bCs/>
                <w:iCs/>
                <w:sz w:val="24"/>
                <w:szCs w:val="24"/>
              </w:rPr>
            </w:pPr>
            <w:r w:rsidRPr="00FA0733">
              <w:rPr>
                <w:bCs/>
                <w:iCs/>
                <w:sz w:val="24"/>
                <w:szCs w:val="24"/>
              </w:rPr>
              <w:t xml:space="preserve">-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w:t>
            </w:r>
            <w:r>
              <w:rPr>
                <w:bCs/>
                <w:iCs/>
                <w:sz w:val="24"/>
                <w:szCs w:val="24"/>
              </w:rPr>
              <w:t xml:space="preserve">составом предложения и звуковым </w:t>
            </w:r>
            <w:r w:rsidRPr="00FA0733">
              <w:rPr>
                <w:bCs/>
                <w:iCs/>
                <w:sz w:val="24"/>
                <w:szCs w:val="24"/>
              </w:rPr>
              <w:t>составом слова.</w:t>
            </w:r>
          </w:p>
        </w:tc>
        <w:tc>
          <w:tcPr>
            <w:tcW w:w="4786" w:type="dxa"/>
          </w:tcPr>
          <w:p w:rsidR="00FA0733" w:rsidRPr="00FA0733" w:rsidRDefault="00FA0733" w:rsidP="00FA0733">
            <w:pPr>
              <w:ind w:right="-1"/>
              <w:outlineLvl w:val="1"/>
              <w:rPr>
                <w:bCs/>
                <w:iCs/>
                <w:sz w:val="24"/>
                <w:szCs w:val="24"/>
              </w:rPr>
            </w:pPr>
            <w:r w:rsidRPr="00FA0733">
              <w:rPr>
                <w:bCs/>
                <w:iCs/>
                <w:sz w:val="24"/>
                <w:szCs w:val="24"/>
              </w:rPr>
              <w:t xml:space="preserve">Педагог помогает детям осваивать представления о    существовании </w:t>
            </w:r>
            <w:r>
              <w:rPr>
                <w:bCs/>
                <w:iCs/>
                <w:sz w:val="24"/>
                <w:szCs w:val="24"/>
              </w:rPr>
              <w:t xml:space="preserve">   разных    языков,    термины «слово», «звук»,   «буква»,  «предложение», </w:t>
            </w:r>
            <w:r w:rsidRPr="00FA0733">
              <w:rPr>
                <w:bCs/>
                <w:iCs/>
                <w:sz w:val="24"/>
                <w:szCs w:val="24"/>
              </w:rPr>
              <w:t>«гласный звук» и</w:t>
            </w:r>
          </w:p>
          <w:p w:rsidR="00655886" w:rsidRPr="00305B27" w:rsidRDefault="00FA0733" w:rsidP="00FA0733">
            <w:pPr>
              <w:ind w:right="-1"/>
              <w:outlineLvl w:val="1"/>
              <w:rPr>
                <w:bCs/>
                <w:iCs/>
                <w:sz w:val="24"/>
                <w:szCs w:val="24"/>
              </w:rPr>
            </w:pPr>
            <w:r w:rsidRPr="00FA0733">
              <w:rPr>
                <w:bCs/>
                <w:iCs/>
                <w:sz w:val="24"/>
                <w:szCs w:val="24"/>
              </w:rPr>
              <w:t>«согласный звук», проводить звуковой анал</w:t>
            </w:r>
            <w:r>
              <w:rPr>
                <w:bCs/>
                <w:iCs/>
                <w:sz w:val="24"/>
                <w:szCs w:val="24"/>
              </w:rPr>
              <w:t>из слова, делить на слоги двух-</w:t>
            </w:r>
            <w:r w:rsidRPr="00FA0733">
              <w:rPr>
                <w:bCs/>
                <w:iCs/>
                <w:sz w:val="24"/>
                <w:szCs w:val="24"/>
              </w:rPr>
              <w:t xml:space="preserve">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w:t>
            </w:r>
            <w:r>
              <w:rPr>
                <w:bCs/>
                <w:iCs/>
                <w:sz w:val="24"/>
                <w:szCs w:val="24"/>
              </w:rPr>
              <w:t xml:space="preserve">ели; определять количество и </w:t>
            </w:r>
            <w:r w:rsidRPr="00FA0733">
              <w:rPr>
                <w:bCs/>
                <w:iCs/>
                <w:sz w:val="24"/>
                <w:szCs w:val="24"/>
              </w:rPr>
              <w:t>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655886" w:rsidRPr="00305B27" w:rsidTr="00305B27">
        <w:tc>
          <w:tcPr>
            <w:tcW w:w="4785" w:type="dxa"/>
          </w:tcPr>
          <w:p w:rsidR="00FA0733" w:rsidRPr="00FA0733" w:rsidRDefault="00FA0733" w:rsidP="00FA0733">
            <w:pPr>
              <w:ind w:right="-1"/>
              <w:outlineLvl w:val="1"/>
              <w:rPr>
                <w:b/>
                <w:bCs/>
                <w:iCs/>
                <w:sz w:val="24"/>
                <w:szCs w:val="24"/>
              </w:rPr>
            </w:pPr>
            <w:r w:rsidRPr="00FA0733">
              <w:rPr>
                <w:b/>
                <w:bCs/>
                <w:iCs/>
                <w:sz w:val="24"/>
                <w:szCs w:val="24"/>
              </w:rPr>
              <w:t>Интерес к художественной литературе:</w:t>
            </w:r>
          </w:p>
          <w:p w:rsidR="00FA0733" w:rsidRPr="00FA0733" w:rsidRDefault="00FA0733" w:rsidP="00FA0733">
            <w:pPr>
              <w:ind w:right="-1"/>
              <w:outlineLvl w:val="1"/>
              <w:rPr>
                <w:bCs/>
                <w:iCs/>
                <w:sz w:val="24"/>
                <w:szCs w:val="24"/>
              </w:rPr>
            </w:pPr>
            <w:r>
              <w:rPr>
                <w:bCs/>
                <w:iCs/>
                <w:sz w:val="24"/>
                <w:szCs w:val="24"/>
              </w:rPr>
              <w:t xml:space="preserve">- </w:t>
            </w:r>
            <w:r w:rsidRPr="00FA0733">
              <w:rPr>
                <w:bCs/>
                <w:iCs/>
                <w:sz w:val="24"/>
                <w:szCs w:val="24"/>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r w:rsidRPr="00FA0733">
              <w:rPr>
                <w:bCs/>
                <w:iCs/>
                <w:sz w:val="24"/>
                <w:szCs w:val="24"/>
              </w:rPr>
              <w:lastRenderedPageBreak/>
              <w:t>развивать интерес к произведе</w:t>
            </w:r>
            <w:r>
              <w:rPr>
                <w:bCs/>
                <w:iCs/>
                <w:sz w:val="24"/>
                <w:szCs w:val="24"/>
              </w:rPr>
              <w:t>ниям познавательного характера;</w:t>
            </w:r>
          </w:p>
          <w:p w:rsidR="00655886" w:rsidRDefault="00FA0733" w:rsidP="00FA0733">
            <w:pPr>
              <w:ind w:right="-1"/>
              <w:outlineLvl w:val="1"/>
              <w:rPr>
                <w:bCs/>
                <w:iCs/>
                <w:sz w:val="24"/>
                <w:szCs w:val="24"/>
              </w:rPr>
            </w:pPr>
            <w:r>
              <w:rPr>
                <w:bCs/>
                <w:iCs/>
                <w:sz w:val="24"/>
                <w:szCs w:val="24"/>
              </w:rPr>
              <w:t xml:space="preserve">- </w:t>
            </w:r>
            <w:r w:rsidRPr="00FA0733">
              <w:rPr>
                <w:bCs/>
                <w:iCs/>
                <w:sz w:val="24"/>
                <w:szCs w:val="24"/>
              </w:rPr>
              <w:t>формировать положите</w:t>
            </w:r>
            <w:r>
              <w:rPr>
                <w:bCs/>
                <w:iCs/>
                <w:sz w:val="24"/>
                <w:szCs w:val="24"/>
              </w:rPr>
              <w:t xml:space="preserve">льное эмоциональное отношение к </w:t>
            </w:r>
            <w:r w:rsidRPr="00FA0733">
              <w:rPr>
                <w:bCs/>
                <w:iCs/>
                <w:sz w:val="24"/>
                <w:szCs w:val="24"/>
              </w:rPr>
              <w:t>«чтению с продолжением» (ска</w:t>
            </w:r>
            <w:r>
              <w:rPr>
                <w:bCs/>
                <w:iCs/>
                <w:sz w:val="24"/>
                <w:szCs w:val="24"/>
              </w:rPr>
              <w:t xml:space="preserve">зка- повесть, цикл рассказов со </w:t>
            </w:r>
            <w:r w:rsidRPr="00FA0733">
              <w:rPr>
                <w:bCs/>
                <w:iCs/>
                <w:sz w:val="24"/>
                <w:szCs w:val="24"/>
              </w:rPr>
              <w:t>сквозным персонажем);</w:t>
            </w:r>
          </w:p>
          <w:p w:rsidR="00FA0733" w:rsidRPr="00FA0733" w:rsidRDefault="00FA0733" w:rsidP="00FA0733">
            <w:pPr>
              <w:ind w:right="-1"/>
              <w:outlineLvl w:val="1"/>
              <w:rPr>
                <w:bCs/>
                <w:iCs/>
                <w:sz w:val="24"/>
                <w:szCs w:val="24"/>
              </w:rPr>
            </w:pPr>
            <w:r>
              <w:rPr>
                <w:bCs/>
                <w:iCs/>
                <w:sz w:val="24"/>
                <w:szCs w:val="24"/>
              </w:rPr>
              <w:t xml:space="preserve">- </w:t>
            </w:r>
            <w:r w:rsidRPr="00FA0733">
              <w:rPr>
                <w:bCs/>
                <w:iCs/>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FA0733" w:rsidRPr="00FA0733" w:rsidRDefault="00FA0733" w:rsidP="00FA0733">
            <w:pPr>
              <w:ind w:right="-1"/>
              <w:outlineLvl w:val="1"/>
              <w:rPr>
                <w:bCs/>
                <w:iCs/>
                <w:sz w:val="24"/>
                <w:szCs w:val="24"/>
              </w:rPr>
            </w:pPr>
            <w:r>
              <w:rPr>
                <w:bCs/>
                <w:iCs/>
                <w:sz w:val="24"/>
                <w:szCs w:val="24"/>
              </w:rPr>
              <w:t xml:space="preserve">- </w:t>
            </w:r>
            <w:r w:rsidRPr="00FA0733">
              <w:rPr>
                <w:bCs/>
                <w:iCs/>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FA0733" w:rsidRPr="00FA0733" w:rsidRDefault="00FA0733" w:rsidP="00FA0733">
            <w:pPr>
              <w:ind w:right="-1"/>
              <w:outlineLvl w:val="1"/>
              <w:rPr>
                <w:bCs/>
                <w:iCs/>
                <w:sz w:val="24"/>
                <w:szCs w:val="24"/>
              </w:rPr>
            </w:pPr>
            <w:r>
              <w:rPr>
                <w:bCs/>
                <w:iCs/>
                <w:sz w:val="24"/>
                <w:szCs w:val="24"/>
              </w:rPr>
              <w:t xml:space="preserve">- </w:t>
            </w:r>
            <w:r w:rsidRPr="00FA0733">
              <w:rPr>
                <w:bCs/>
                <w:iCs/>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FA0733" w:rsidRPr="00305B27" w:rsidRDefault="00FA0733" w:rsidP="00FA0733">
            <w:pPr>
              <w:ind w:right="-1"/>
              <w:outlineLvl w:val="1"/>
              <w:rPr>
                <w:bCs/>
                <w:iCs/>
                <w:sz w:val="24"/>
                <w:szCs w:val="24"/>
              </w:rPr>
            </w:pPr>
            <w:r>
              <w:rPr>
                <w:bCs/>
                <w:iCs/>
                <w:sz w:val="24"/>
                <w:szCs w:val="24"/>
              </w:rPr>
              <w:t xml:space="preserve">- </w:t>
            </w:r>
            <w:r w:rsidRPr="00FA0733">
              <w:rPr>
                <w:bCs/>
                <w:iCs/>
                <w:sz w:val="24"/>
                <w:szCs w:val="24"/>
              </w:rPr>
              <w:t xml:space="preserve">развивать образность речи и словесное творчество (умения выделять из текста образные единицы, понимать их значение; </w:t>
            </w:r>
            <w:r>
              <w:rPr>
                <w:bCs/>
                <w:iCs/>
                <w:sz w:val="24"/>
                <w:szCs w:val="24"/>
              </w:rPr>
              <w:t xml:space="preserve">составлять короткие рассказы по </w:t>
            </w:r>
            <w:r w:rsidRPr="00FA0733">
              <w:rPr>
                <w:bCs/>
                <w:iCs/>
                <w:sz w:val="24"/>
                <w:szCs w:val="24"/>
              </w:rPr>
              <w:t>потешке, прибаутке).</w:t>
            </w:r>
          </w:p>
        </w:tc>
        <w:tc>
          <w:tcPr>
            <w:tcW w:w="4786" w:type="dxa"/>
          </w:tcPr>
          <w:p w:rsidR="00655886" w:rsidRPr="00305B27" w:rsidRDefault="00655886" w:rsidP="00256B1B">
            <w:pPr>
              <w:ind w:right="-1"/>
              <w:outlineLvl w:val="1"/>
              <w:rPr>
                <w:bCs/>
                <w:iCs/>
                <w:sz w:val="24"/>
                <w:szCs w:val="24"/>
              </w:rPr>
            </w:pPr>
          </w:p>
        </w:tc>
      </w:tr>
      <w:tr w:rsidR="00FA0733" w:rsidRPr="00305B27" w:rsidTr="006124F1">
        <w:tc>
          <w:tcPr>
            <w:tcW w:w="9571" w:type="dxa"/>
            <w:gridSpan w:val="2"/>
          </w:tcPr>
          <w:p w:rsidR="00FA0733" w:rsidRDefault="00FA0733" w:rsidP="00FA0733">
            <w:pPr>
              <w:ind w:right="-1"/>
              <w:jc w:val="center"/>
              <w:outlineLvl w:val="1"/>
              <w:rPr>
                <w:b/>
                <w:i/>
                <w:sz w:val="24"/>
              </w:rPr>
            </w:pPr>
          </w:p>
          <w:p w:rsidR="00FA0733" w:rsidRPr="00305B27" w:rsidRDefault="00FA0733" w:rsidP="00FA0733">
            <w:pPr>
              <w:ind w:right="-1"/>
              <w:jc w:val="center"/>
              <w:outlineLvl w:val="1"/>
              <w:rPr>
                <w:bCs/>
                <w:iCs/>
                <w:sz w:val="24"/>
                <w:szCs w:val="24"/>
              </w:rPr>
            </w:pPr>
            <w:r w:rsidRPr="00FA0733">
              <w:rPr>
                <w:b/>
                <w:i/>
                <w:sz w:val="24"/>
              </w:rPr>
              <w:t>Подготовительная</w:t>
            </w:r>
            <w:r w:rsidRPr="00FA0733">
              <w:rPr>
                <w:b/>
                <w:i/>
                <w:spacing w:val="2"/>
                <w:sz w:val="24"/>
              </w:rPr>
              <w:t xml:space="preserve"> </w:t>
            </w:r>
            <w:r w:rsidRPr="00FA0733">
              <w:rPr>
                <w:b/>
                <w:i/>
                <w:sz w:val="24"/>
              </w:rPr>
              <w:t>к</w:t>
            </w:r>
            <w:r w:rsidRPr="00FA0733">
              <w:rPr>
                <w:b/>
                <w:i/>
                <w:spacing w:val="-5"/>
                <w:sz w:val="24"/>
              </w:rPr>
              <w:t xml:space="preserve"> </w:t>
            </w:r>
            <w:r w:rsidRPr="00FA0733">
              <w:rPr>
                <w:b/>
                <w:i/>
                <w:sz w:val="24"/>
              </w:rPr>
              <w:t>школе</w:t>
            </w:r>
            <w:r w:rsidRPr="00FA0733">
              <w:rPr>
                <w:b/>
                <w:i/>
                <w:spacing w:val="1"/>
                <w:sz w:val="24"/>
              </w:rPr>
              <w:t xml:space="preserve"> </w:t>
            </w:r>
            <w:r w:rsidRPr="00FA0733">
              <w:rPr>
                <w:b/>
                <w:i/>
                <w:sz w:val="24"/>
              </w:rPr>
              <w:t>группа</w:t>
            </w:r>
            <w:r w:rsidRPr="00FA0733">
              <w:rPr>
                <w:b/>
                <w:i/>
                <w:spacing w:val="-3"/>
                <w:sz w:val="24"/>
              </w:rPr>
              <w:t xml:space="preserve"> </w:t>
            </w:r>
            <w:r w:rsidRPr="00FA0733">
              <w:rPr>
                <w:b/>
                <w:i/>
                <w:sz w:val="24"/>
              </w:rPr>
              <w:t>(6-7</w:t>
            </w:r>
            <w:r w:rsidRPr="00FA0733">
              <w:rPr>
                <w:b/>
                <w:i/>
                <w:spacing w:val="-3"/>
                <w:sz w:val="24"/>
              </w:rPr>
              <w:t xml:space="preserve"> </w:t>
            </w:r>
            <w:r w:rsidRPr="00FA0733">
              <w:rPr>
                <w:b/>
                <w:i/>
                <w:sz w:val="24"/>
              </w:rPr>
              <w:t>лет)</w:t>
            </w:r>
          </w:p>
        </w:tc>
      </w:tr>
      <w:tr w:rsidR="00655886" w:rsidRPr="00305B27" w:rsidTr="00305B27">
        <w:tc>
          <w:tcPr>
            <w:tcW w:w="4785" w:type="dxa"/>
          </w:tcPr>
          <w:p w:rsidR="00FA0733" w:rsidRPr="00FA0733" w:rsidRDefault="00FA0733" w:rsidP="00FA0733">
            <w:pPr>
              <w:spacing w:line="267" w:lineRule="exact"/>
              <w:ind w:left="252" w:right="245"/>
              <w:jc w:val="center"/>
              <w:rPr>
                <w:b/>
                <w:sz w:val="24"/>
              </w:rPr>
            </w:pPr>
            <w:r w:rsidRPr="00FA0733">
              <w:rPr>
                <w:b/>
                <w:sz w:val="24"/>
              </w:rPr>
              <w:t>Основные задачи</w:t>
            </w:r>
          </w:p>
          <w:p w:rsidR="00655886" w:rsidRPr="00305B27" w:rsidRDefault="00FA0733" w:rsidP="00FA0733">
            <w:pPr>
              <w:ind w:right="-1"/>
              <w:jc w:val="center"/>
              <w:outlineLvl w:val="1"/>
              <w:rPr>
                <w:bCs/>
                <w:iCs/>
                <w:sz w:val="24"/>
                <w:szCs w:val="24"/>
              </w:rPr>
            </w:pPr>
            <w:r w:rsidRPr="00FA0733">
              <w:rPr>
                <w:b/>
                <w:sz w:val="24"/>
              </w:rPr>
              <w:t>образовательной</w:t>
            </w:r>
            <w:r w:rsidRPr="00FA0733">
              <w:rPr>
                <w:b/>
                <w:spacing w:val="-4"/>
                <w:sz w:val="24"/>
              </w:rPr>
              <w:t xml:space="preserve"> </w:t>
            </w:r>
            <w:r w:rsidRPr="00FA0733">
              <w:rPr>
                <w:b/>
                <w:sz w:val="24"/>
              </w:rPr>
              <w:t>деятельности</w:t>
            </w:r>
          </w:p>
        </w:tc>
        <w:tc>
          <w:tcPr>
            <w:tcW w:w="4786" w:type="dxa"/>
          </w:tcPr>
          <w:p w:rsidR="00655886" w:rsidRPr="00305B27" w:rsidRDefault="00FA0733" w:rsidP="00FA0733">
            <w:pPr>
              <w:ind w:right="-1"/>
              <w:jc w:val="center"/>
              <w:outlineLvl w:val="1"/>
              <w:rPr>
                <w:bCs/>
                <w:iCs/>
                <w:sz w:val="24"/>
                <w:szCs w:val="24"/>
              </w:rPr>
            </w:pPr>
            <w:r w:rsidRPr="00FA0733">
              <w:rPr>
                <w:b/>
                <w:sz w:val="24"/>
              </w:rPr>
              <w:t>Содержание</w:t>
            </w:r>
            <w:r w:rsidRPr="00FA0733">
              <w:rPr>
                <w:b/>
                <w:spacing w:val="-3"/>
                <w:sz w:val="24"/>
              </w:rPr>
              <w:t xml:space="preserve"> </w:t>
            </w:r>
            <w:r w:rsidRPr="00FA0733">
              <w:rPr>
                <w:b/>
                <w:sz w:val="24"/>
              </w:rPr>
              <w:t>образовательной</w:t>
            </w:r>
            <w:r w:rsidRPr="00FA0733">
              <w:rPr>
                <w:b/>
                <w:spacing w:val="-5"/>
                <w:sz w:val="24"/>
              </w:rPr>
              <w:t xml:space="preserve"> </w:t>
            </w:r>
            <w:r w:rsidRPr="00FA0733">
              <w:rPr>
                <w:b/>
                <w:sz w:val="24"/>
              </w:rPr>
              <w:t>деятельности</w:t>
            </w:r>
          </w:p>
        </w:tc>
      </w:tr>
      <w:tr w:rsidR="00655886" w:rsidRPr="00305B27" w:rsidTr="00305B27">
        <w:tc>
          <w:tcPr>
            <w:tcW w:w="4785" w:type="dxa"/>
          </w:tcPr>
          <w:p w:rsidR="00FA0733" w:rsidRPr="00FA0733" w:rsidRDefault="00FA0733" w:rsidP="00FA0733">
            <w:pPr>
              <w:ind w:right="-1"/>
              <w:outlineLvl w:val="1"/>
              <w:rPr>
                <w:b/>
                <w:bCs/>
                <w:iCs/>
                <w:sz w:val="24"/>
                <w:szCs w:val="24"/>
              </w:rPr>
            </w:pPr>
            <w:r w:rsidRPr="00FA0733">
              <w:rPr>
                <w:b/>
                <w:bCs/>
                <w:iCs/>
                <w:sz w:val="24"/>
                <w:szCs w:val="24"/>
              </w:rPr>
              <w:t>Формирование словаря:</w:t>
            </w:r>
          </w:p>
          <w:p w:rsidR="00FA0733" w:rsidRPr="00FA0733" w:rsidRDefault="00FA0733" w:rsidP="00FA0733">
            <w:pPr>
              <w:ind w:right="-1"/>
              <w:outlineLvl w:val="1"/>
              <w:rPr>
                <w:bCs/>
                <w:iCs/>
                <w:sz w:val="24"/>
                <w:szCs w:val="24"/>
              </w:rPr>
            </w:pPr>
            <w:r w:rsidRPr="00FA0733">
              <w:rPr>
                <w:bCs/>
                <w:iCs/>
                <w:sz w:val="24"/>
                <w:szCs w:val="24"/>
              </w:rPr>
              <w:t>- обогащение словаря: расширять</w:t>
            </w:r>
            <w:r w:rsidRPr="00FA0733">
              <w:rPr>
                <w:bCs/>
                <w:iCs/>
                <w:sz w:val="24"/>
                <w:szCs w:val="24"/>
              </w:rPr>
              <w:tab/>
              <w:t>запас слов, обозначающих название предметов, действий, признаков. Закреплять у детей умения использовать в речи синонимы, существительные с обобщающими</w:t>
            </w:r>
          </w:p>
          <w:p w:rsidR="00FA0733" w:rsidRPr="00FA0733" w:rsidRDefault="00FA0733" w:rsidP="00FA0733">
            <w:pPr>
              <w:ind w:right="-1"/>
              <w:outlineLvl w:val="1"/>
              <w:rPr>
                <w:bCs/>
                <w:iCs/>
                <w:sz w:val="24"/>
                <w:szCs w:val="24"/>
              </w:rPr>
            </w:pPr>
            <w:r w:rsidRPr="00FA0733">
              <w:rPr>
                <w:bCs/>
                <w:iCs/>
                <w:sz w:val="24"/>
                <w:szCs w:val="24"/>
              </w:rPr>
              <w:t>значениями. Вводить в словарь детей</w:t>
            </w:r>
            <w:r>
              <w:rPr>
                <w:bCs/>
                <w:iCs/>
                <w:sz w:val="24"/>
                <w:szCs w:val="24"/>
              </w:rPr>
              <w:t xml:space="preserve"> </w:t>
            </w:r>
            <w:r w:rsidRPr="00FA0733">
              <w:rPr>
                <w:bCs/>
                <w:iCs/>
                <w:sz w:val="24"/>
                <w:szCs w:val="24"/>
              </w:rPr>
              <w:t>антонимы, многозначные слова;</w:t>
            </w:r>
          </w:p>
          <w:p w:rsidR="00655886" w:rsidRPr="00305B27" w:rsidRDefault="00FA0733" w:rsidP="00FA0733">
            <w:pPr>
              <w:ind w:right="-1"/>
              <w:outlineLvl w:val="1"/>
              <w:rPr>
                <w:bCs/>
                <w:iCs/>
                <w:sz w:val="24"/>
                <w:szCs w:val="24"/>
              </w:rPr>
            </w:pPr>
            <w:r w:rsidRPr="00FA0733">
              <w:rPr>
                <w:bCs/>
                <w:iCs/>
                <w:sz w:val="24"/>
                <w:szCs w:val="24"/>
              </w:rPr>
              <w:t>- активизация словаря: совершенствовать умение использовать разные части речи точно по смыслу.</w:t>
            </w:r>
          </w:p>
        </w:tc>
        <w:tc>
          <w:tcPr>
            <w:tcW w:w="4786" w:type="dxa"/>
          </w:tcPr>
          <w:p w:rsidR="00655886" w:rsidRPr="00305B27" w:rsidRDefault="009717CD" w:rsidP="00256B1B">
            <w:pPr>
              <w:ind w:right="-1"/>
              <w:outlineLvl w:val="1"/>
              <w:rPr>
                <w:bCs/>
                <w:iCs/>
                <w:sz w:val="24"/>
                <w:szCs w:val="24"/>
              </w:rPr>
            </w:pPr>
            <w:r w:rsidRPr="009717CD">
              <w:rPr>
                <w:bCs/>
                <w:iCs/>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655886" w:rsidRPr="00305B27" w:rsidTr="00305B27">
        <w:tc>
          <w:tcPr>
            <w:tcW w:w="4785" w:type="dxa"/>
          </w:tcPr>
          <w:p w:rsidR="009717CD" w:rsidRPr="009717CD" w:rsidRDefault="009717CD" w:rsidP="009717CD">
            <w:pPr>
              <w:ind w:right="-1"/>
              <w:outlineLvl w:val="1"/>
              <w:rPr>
                <w:b/>
                <w:bCs/>
                <w:iCs/>
                <w:sz w:val="24"/>
                <w:szCs w:val="24"/>
              </w:rPr>
            </w:pPr>
            <w:r w:rsidRPr="009717CD">
              <w:rPr>
                <w:b/>
                <w:bCs/>
                <w:iCs/>
                <w:sz w:val="24"/>
                <w:szCs w:val="24"/>
              </w:rPr>
              <w:t>Звуковая культура речи:</w:t>
            </w:r>
          </w:p>
          <w:p w:rsidR="009717CD" w:rsidRPr="009717CD" w:rsidRDefault="009717CD" w:rsidP="009717CD">
            <w:pPr>
              <w:ind w:right="-1"/>
              <w:outlineLvl w:val="1"/>
              <w:rPr>
                <w:bCs/>
                <w:iCs/>
                <w:sz w:val="24"/>
                <w:szCs w:val="24"/>
              </w:rPr>
            </w:pPr>
            <w:r w:rsidRPr="009717CD">
              <w:rPr>
                <w:bCs/>
                <w:iCs/>
                <w:sz w:val="24"/>
                <w:szCs w:val="24"/>
              </w:rPr>
              <w:lastRenderedPageBreak/>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w:t>
            </w:r>
          </w:p>
          <w:p w:rsidR="00655886" w:rsidRPr="00305B27" w:rsidRDefault="009717CD" w:rsidP="009717CD">
            <w:pPr>
              <w:ind w:right="-1"/>
              <w:outlineLvl w:val="1"/>
              <w:rPr>
                <w:bCs/>
                <w:iCs/>
                <w:sz w:val="24"/>
                <w:szCs w:val="24"/>
              </w:rPr>
            </w:pPr>
            <w:r w:rsidRPr="009717CD">
              <w:rPr>
                <w:bCs/>
                <w:iCs/>
                <w:sz w:val="24"/>
                <w:szCs w:val="24"/>
              </w:rPr>
              <w:t>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w:t>
            </w:r>
            <w:r>
              <w:rPr>
                <w:bCs/>
                <w:iCs/>
                <w:sz w:val="24"/>
                <w:szCs w:val="24"/>
              </w:rPr>
              <w:t xml:space="preserve">, тембр, сила </w:t>
            </w:r>
            <w:r w:rsidRPr="009717CD">
              <w:rPr>
                <w:bCs/>
                <w:iCs/>
                <w:sz w:val="24"/>
                <w:szCs w:val="24"/>
              </w:rPr>
              <w:t>голоса, темп).</w:t>
            </w:r>
          </w:p>
        </w:tc>
        <w:tc>
          <w:tcPr>
            <w:tcW w:w="4786" w:type="dxa"/>
          </w:tcPr>
          <w:p w:rsidR="00655886" w:rsidRPr="00305B27" w:rsidRDefault="009717CD" w:rsidP="00256B1B">
            <w:pPr>
              <w:ind w:right="-1"/>
              <w:outlineLvl w:val="1"/>
              <w:rPr>
                <w:bCs/>
                <w:iCs/>
                <w:sz w:val="24"/>
                <w:szCs w:val="24"/>
              </w:rPr>
            </w:pPr>
            <w:r w:rsidRPr="009717CD">
              <w:rPr>
                <w:bCs/>
                <w:iCs/>
                <w:sz w:val="24"/>
                <w:szCs w:val="24"/>
              </w:rPr>
              <w:lastRenderedPageBreak/>
              <w:t xml:space="preserve">Педагог способствует автоматизации и </w:t>
            </w:r>
            <w:r w:rsidRPr="009717CD">
              <w:rPr>
                <w:bCs/>
                <w:iCs/>
                <w:sz w:val="24"/>
                <w:szCs w:val="24"/>
              </w:rPr>
              <w:lastRenderedPageBreak/>
              <w:t>дифференциации сложных для произношения звуков в речи; проводит работу по исправлению имеющихся нарушений в звукопроизношении.</w:t>
            </w:r>
          </w:p>
        </w:tc>
      </w:tr>
      <w:tr w:rsidR="006A2E00" w:rsidRPr="00305B27" w:rsidTr="00305B27">
        <w:tc>
          <w:tcPr>
            <w:tcW w:w="4785" w:type="dxa"/>
          </w:tcPr>
          <w:p w:rsidR="009717CD" w:rsidRPr="009717CD" w:rsidRDefault="009717CD" w:rsidP="009717CD">
            <w:pPr>
              <w:ind w:right="-1"/>
              <w:outlineLvl w:val="1"/>
              <w:rPr>
                <w:b/>
                <w:bCs/>
                <w:iCs/>
                <w:sz w:val="24"/>
                <w:szCs w:val="24"/>
              </w:rPr>
            </w:pPr>
            <w:r w:rsidRPr="009717CD">
              <w:rPr>
                <w:b/>
                <w:bCs/>
                <w:iCs/>
                <w:sz w:val="24"/>
                <w:szCs w:val="24"/>
              </w:rPr>
              <w:lastRenderedPageBreak/>
              <w:t>Грамматический строй речи:</w:t>
            </w:r>
          </w:p>
          <w:p w:rsidR="009717CD" w:rsidRPr="009717CD" w:rsidRDefault="009717CD" w:rsidP="009717CD">
            <w:pPr>
              <w:ind w:right="-1"/>
              <w:outlineLvl w:val="1"/>
              <w:rPr>
                <w:bCs/>
                <w:iCs/>
                <w:sz w:val="24"/>
                <w:szCs w:val="24"/>
              </w:rPr>
            </w:pPr>
            <w:r w:rsidRPr="009717CD">
              <w:rPr>
                <w:bCs/>
                <w:iCs/>
                <w:sz w:val="24"/>
                <w:szCs w:val="24"/>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w:t>
            </w:r>
          </w:p>
          <w:p w:rsidR="006A2E00" w:rsidRPr="00305B27" w:rsidRDefault="009717CD" w:rsidP="009717CD">
            <w:pPr>
              <w:ind w:right="-1"/>
              <w:outlineLvl w:val="1"/>
              <w:rPr>
                <w:bCs/>
                <w:iCs/>
                <w:sz w:val="24"/>
                <w:szCs w:val="24"/>
              </w:rPr>
            </w:pPr>
            <w:r w:rsidRPr="009717CD">
              <w:rPr>
                <w:bCs/>
                <w:iCs/>
                <w:sz w:val="24"/>
                <w:szCs w:val="24"/>
              </w:rPr>
              <w:t>предложения разных видов.</w:t>
            </w:r>
          </w:p>
        </w:tc>
        <w:tc>
          <w:tcPr>
            <w:tcW w:w="4786" w:type="dxa"/>
          </w:tcPr>
          <w:p w:rsidR="006A2E00" w:rsidRPr="00305B27" w:rsidRDefault="009717CD" w:rsidP="009717CD">
            <w:pPr>
              <w:ind w:right="-1"/>
              <w:outlineLvl w:val="1"/>
              <w:rPr>
                <w:bCs/>
                <w:iCs/>
                <w:sz w:val="24"/>
                <w:szCs w:val="24"/>
              </w:rPr>
            </w:pPr>
            <w:r w:rsidRPr="009717CD">
              <w:rPr>
                <w:bCs/>
                <w:iCs/>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w:t>
            </w:r>
            <w:r>
              <w:rPr>
                <w:bCs/>
                <w:iCs/>
                <w:sz w:val="24"/>
                <w:szCs w:val="24"/>
              </w:rPr>
              <w:t xml:space="preserve"> упражнений закрепляет умения</w:t>
            </w:r>
            <w:r>
              <w:rPr>
                <w:bCs/>
                <w:iCs/>
                <w:sz w:val="24"/>
                <w:szCs w:val="24"/>
              </w:rPr>
              <w:tab/>
            </w:r>
            <w:r>
              <w:rPr>
                <w:bCs/>
                <w:iCs/>
                <w:sz w:val="24"/>
                <w:szCs w:val="24"/>
              </w:rPr>
              <w:tab/>
              <w:t xml:space="preserve"> согласовывать существительные с </w:t>
            </w:r>
            <w:r w:rsidRPr="009717CD">
              <w:rPr>
                <w:bCs/>
                <w:iCs/>
                <w:sz w:val="24"/>
                <w:szCs w:val="24"/>
              </w:rPr>
              <w:t>числительными, сущ</w:t>
            </w:r>
            <w:r>
              <w:rPr>
                <w:bCs/>
                <w:iCs/>
                <w:sz w:val="24"/>
                <w:szCs w:val="24"/>
              </w:rPr>
              <w:t xml:space="preserve">ествительные с </w:t>
            </w:r>
            <w:r w:rsidRPr="009717CD">
              <w:rPr>
                <w:bCs/>
                <w:iCs/>
                <w:sz w:val="24"/>
                <w:szCs w:val="24"/>
              </w:rPr>
              <w:t>прилагательными, образовывать по образцу существительные с суффиксами, глаголы с приставками, сравнитель</w:t>
            </w:r>
            <w:r>
              <w:rPr>
                <w:bCs/>
                <w:iCs/>
                <w:sz w:val="24"/>
                <w:szCs w:val="24"/>
              </w:rPr>
              <w:t xml:space="preserve">ную и превосходную степени имен </w:t>
            </w:r>
            <w:r w:rsidRPr="009717CD">
              <w:rPr>
                <w:bCs/>
                <w:iCs/>
                <w:sz w:val="24"/>
                <w:szCs w:val="24"/>
              </w:rPr>
              <w:t>прилагательных</w:t>
            </w:r>
          </w:p>
        </w:tc>
      </w:tr>
      <w:tr w:rsidR="006A2E00" w:rsidRPr="00305B27" w:rsidTr="00305B27">
        <w:tc>
          <w:tcPr>
            <w:tcW w:w="4785" w:type="dxa"/>
          </w:tcPr>
          <w:p w:rsidR="009717CD" w:rsidRPr="009717CD" w:rsidRDefault="009717CD" w:rsidP="009717CD">
            <w:pPr>
              <w:ind w:right="-1"/>
              <w:outlineLvl w:val="1"/>
              <w:rPr>
                <w:b/>
                <w:bCs/>
                <w:iCs/>
                <w:sz w:val="24"/>
                <w:szCs w:val="24"/>
              </w:rPr>
            </w:pPr>
            <w:r w:rsidRPr="009717CD">
              <w:rPr>
                <w:b/>
                <w:bCs/>
                <w:iCs/>
                <w:sz w:val="24"/>
                <w:szCs w:val="24"/>
              </w:rPr>
              <w:t>Связная речь:</w:t>
            </w:r>
          </w:p>
          <w:p w:rsidR="009717CD" w:rsidRPr="009717CD" w:rsidRDefault="009717CD" w:rsidP="009717CD">
            <w:pPr>
              <w:ind w:right="-1"/>
              <w:outlineLvl w:val="1"/>
              <w:rPr>
                <w:bCs/>
                <w:iCs/>
                <w:sz w:val="24"/>
                <w:szCs w:val="24"/>
              </w:rPr>
            </w:pPr>
            <w:r w:rsidRPr="009717CD">
              <w:rPr>
                <w:bCs/>
                <w:iCs/>
                <w:sz w:val="24"/>
                <w:szCs w:val="24"/>
              </w:rPr>
              <w:t>- совершенствовать диалогическую и монологическую формы речи.</w:t>
            </w:r>
          </w:p>
          <w:p w:rsidR="009717CD" w:rsidRPr="009717CD" w:rsidRDefault="009717CD" w:rsidP="009717CD">
            <w:pPr>
              <w:ind w:right="-1"/>
              <w:outlineLvl w:val="1"/>
              <w:rPr>
                <w:bCs/>
                <w:iCs/>
                <w:sz w:val="24"/>
                <w:szCs w:val="24"/>
              </w:rPr>
            </w:pPr>
            <w:r w:rsidRPr="009717CD">
              <w:rPr>
                <w:bCs/>
                <w:iCs/>
                <w:sz w:val="24"/>
                <w:szCs w:val="24"/>
              </w:rPr>
              <w:t>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w:t>
            </w:r>
            <w:r>
              <w:rPr>
                <w:bCs/>
                <w:iCs/>
                <w:sz w:val="24"/>
                <w:szCs w:val="24"/>
              </w:rPr>
              <w:t xml:space="preserve"> повторов передавать содержание </w:t>
            </w:r>
            <w:r w:rsidRPr="009717CD">
              <w:rPr>
                <w:bCs/>
                <w:iCs/>
                <w:sz w:val="24"/>
                <w:szCs w:val="24"/>
              </w:rPr>
              <w:t>литературного текста, использовать</w:t>
            </w:r>
          </w:p>
          <w:p w:rsidR="006A2E00" w:rsidRPr="00305B27" w:rsidRDefault="009717CD" w:rsidP="009717CD">
            <w:pPr>
              <w:ind w:right="-1"/>
              <w:outlineLvl w:val="1"/>
              <w:rPr>
                <w:bCs/>
                <w:iCs/>
                <w:sz w:val="24"/>
                <w:szCs w:val="24"/>
              </w:rPr>
            </w:pPr>
            <w:r w:rsidRPr="009717CD">
              <w:rPr>
                <w:bCs/>
                <w:iCs/>
                <w:sz w:val="24"/>
                <w:szCs w:val="24"/>
              </w:rPr>
              <w:t>в пересказе выразительные</w:t>
            </w:r>
            <w:r>
              <w:rPr>
                <w:bCs/>
                <w:iCs/>
                <w:sz w:val="24"/>
                <w:szCs w:val="24"/>
              </w:rPr>
              <w:t xml:space="preserve"> </w:t>
            </w:r>
            <w:r w:rsidRPr="009717CD">
              <w:rPr>
                <w:bCs/>
                <w:iCs/>
                <w:sz w:val="24"/>
                <w:szCs w:val="24"/>
              </w:rPr>
              <w:t>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4786" w:type="dxa"/>
          </w:tcPr>
          <w:p w:rsidR="009717CD" w:rsidRPr="009717CD" w:rsidRDefault="009717CD" w:rsidP="009717CD">
            <w:pPr>
              <w:ind w:right="-1"/>
              <w:outlineLvl w:val="1"/>
              <w:rPr>
                <w:bCs/>
                <w:iCs/>
                <w:sz w:val="24"/>
                <w:szCs w:val="24"/>
              </w:rPr>
            </w:pPr>
            <w:r w:rsidRPr="009717CD">
              <w:rPr>
                <w:bCs/>
                <w:iCs/>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w:t>
            </w:r>
            <w:r w:rsidRPr="009717CD">
              <w:rPr>
                <w:bCs/>
                <w:iCs/>
                <w:sz w:val="24"/>
                <w:szCs w:val="24"/>
              </w:rPr>
              <w:tab/>
              <w:t>этикетные</w:t>
            </w:r>
            <w:r w:rsidRPr="009717CD">
              <w:rPr>
                <w:bCs/>
                <w:iCs/>
                <w:sz w:val="24"/>
                <w:szCs w:val="24"/>
              </w:rPr>
              <w:tab/>
              <w:t>формулы эмоционального взаимодействия с людьми, правила этикета в новых ситуациях.</w:t>
            </w:r>
            <w:r>
              <w:rPr>
                <w:bCs/>
                <w:iCs/>
                <w:sz w:val="24"/>
                <w:szCs w:val="24"/>
              </w:rPr>
              <w:t xml:space="preserve"> Например, формирует   умение представить   своего друга родителям  (законным  </w:t>
            </w:r>
            <w:r w:rsidRPr="009717CD">
              <w:rPr>
                <w:bCs/>
                <w:iCs/>
                <w:sz w:val="24"/>
                <w:szCs w:val="24"/>
              </w:rPr>
              <w:t>представителям),</w:t>
            </w:r>
            <w:r>
              <w:rPr>
                <w:bCs/>
                <w:iCs/>
                <w:sz w:val="24"/>
                <w:szCs w:val="24"/>
              </w:rPr>
              <w:t xml:space="preserve"> </w:t>
            </w:r>
            <w:r w:rsidRPr="009717CD">
              <w:rPr>
                <w:bCs/>
                <w:iCs/>
                <w:sz w:val="24"/>
                <w:szCs w:val="24"/>
              </w:rPr>
              <w:t>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w:t>
            </w:r>
            <w:r w:rsidRPr="009717CD">
              <w:rPr>
                <w:bCs/>
                <w:iCs/>
                <w:sz w:val="24"/>
                <w:szCs w:val="24"/>
              </w:rPr>
              <w:tab/>
              <w:t>воспроизводя</w:t>
            </w:r>
            <w:r w:rsidRPr="009717CD">
              <w:rPr>
                <w:bCs/>
                <w:iCs/>
                <w:sz w:val="24"/>
                <w:szCs w:val="24"/>
              </w:rPr>
              <w:tab/>
              <w:t>диалоги действующих лиц, подв</w:t>
            </w:r>
            <w:r>
              <w:rPr>
                <w:bCs/>
                <w:iCs/>
                <w:sz w:val="24"/>
                <w:szCs w:val="24"/>
              </w:rPr>
              <w:t>одит к пониманию и запоминанию</w:t>
            </w:r>
            <w:r>
              <w:rPr>
                <w:bCs/>
                <w:iCs/>
                <w:sz w:val="24"/>
                <w:szCs w:val="24"/>
              </w:rPr>
              <w:tab/>
              <w:t xml:space="preserve"> авторских </w:t>
            </w:r>
            <w:r w:rsidRPr="009717CD">
              <w:rPr>
                <w:bCs/>
                <w:iCs/>
                <w:sz w:val="24"/>
                <w:szCs w:val="24"/>
              </w:rPr>
              <w:t xml:space="preserve">средств </w:t>
            </w:r>
            <w:r w:rsidRPr="009717CD">
              <w:rPr>
                <w:bCs/>
                <w:iCs/>
                <w:sz w:val="24"/>
                <w:szCs w:val="24"/>
              </w:rPr>
              <w:lastRenderedPageBreak/>
              <w:t>выразительности, использованию их при пересказе, в собственной речи, умению замечать их в рассказах сверстников;</w:t>
            </w:r>
          </w:p>
          <w:p w:rsidR="006A2E00" w:rsidRPr="00305B27" w:rsidRDefault="009717CD" w:rsidP="009717CD">
            <w:pPr>
              <w:ind w:right="-1"/>
              <w:outlineLvl w:val="1"/>
              <w:rPr>
                <w:bCs/>
                <w:iCs/>
                <w:sz w:val="24"/>
                <w:szCs w:val="24"/>
              </w:rPr>
            </w:pPr>
            <w:r w:rsidRPr="009717CD">
              <w:rPr>
                <w:bCs/>
                <w:iCs/>
                <w:sz w:val="24"/>
                <w:szCs w:val="24"/>
              </w:rPr>
              <w:t>В описательных рассказах пед</w:t>
            </w:r>
            <w:r>
              <w:rPr>
                <w:bCs/>
                <w:iCs/>
                <w:sz w:val="24"/>
                <w:szCs w:val="24"/>
              </w:rPr>
              <w:t>агог формирует у детей</w:t>
            </w:r>
            <w:r>
              <w:rPr>
                <w:bCs/>
                <w:iCs/>
                <w:sz w:val="24"/>
                <w:szCs w:val="24"/>
              </w:rPr>
              <w:tab/>
              <w:t>умения передавать эмоциональное отношение</w:t>
            </w:r>
            <w:r>
              <w:rPr>
                <w:bCs/>
                <w:iCs/>
                <w:sz w:val="24"/>
                <w:szCs w:val="24"/>
              </w:rPr>
              <w:tab/>
              <w:t xml:space="preserve">к образам, используя средства языковой выразительности: </w:t>
            </w:r>
            <w:r w:rsidRPr="009717CD">
              <w:rPr>
                <w:bCs/>
                <w:iCs/>
                <w:sz w:val="24"/>
                <w:szCs w:val="24"/>
              </w:rPr>
              <w:t>метафоры, сравнения, эпитеты, гиперболы, олицетворения; самос</w:t>
            </w:r>
            <w:r>
              <w:rPr>
                <w:bCs/>
                <w:iCs/>
                <w:sz w:val="24"/>
                <w:szCs w:val="24"/>
              </w:rPr>
              <w:t>тоятельно определять</w:t>
            </w:r>
            <w:r>
              <w:rPr>
                <w:bCs/>
                <w:iCs/>
                <w:sz w:val="24"/>
                <w:szCs w:val="24"/>
              </w:rPr>
              <w:tab/>
            </w:r>
            <w:r w:rsidRPr="009717CD">
              <w:rPr>
                <w:bCs/>
                <w:iCs/>
                <w:sz w:val="24"/>
                <w:szCs w:val="24"/>
              </w:rPr>
              <w:t>логику описат</w:t>
            </w:r>
            <w:r>
              <w:rPr>
                <w:bCs/>
                <w:iCs/>
                <w:sz w:val="24"/>
                <w:szCs w:val="24"/>
              </w:rPr>
              <w:t xml:space="preserve">ельного рассказа; использовать разнообразные средства </w:t>
            </w:r>
            <w:r w:rsidRPr="009717CD">
              <w:rPr>
                <w:bCs/>
                <w:iCs/>
                <w:sz w:val="24"/>
                <w:szCs w:val="24"/>
              </w:rPr>
              <w:t>выразительности; формирует умение составлять повествовательные рассказы по картине, из личного и коллективного опыта, по набору игру</w:t>
            </w:r>
            <w:r>
              <w:rPr>
                <w:bCs/>
                <w:iCs/>
                <w:sz w:val="24"/>
                <w:szCs w:val="24"/>
              </w:rPr>
              <w:t>шек, закрепляет у детей умение строить свой</w:t>
            </w:r>
            <w:r>
              <w:rPr>
                <w:bCs/>
                <w:iCs/>
                <w:sz w:val="24"/>
                <w:szCs w:val="24"/>
              </w:rPr>
              <w:tab/>
              <w:t xml:space="preserve">рассказ, </w:t>
            </w:r>
            <w:r w:rsidRPr="009717CD">
              <w:rPr>
                <w:bCs/>
                <w:iCs/>
                <w:sz w:val="24"/>
                <w:szCs w:val="24"/>
              </w:rPr>
              <w:t>соблюдая структуру повествования, сост</w:t>
            </w:r>
            <w:r>
              <w:rPr>
                <w:bCs/>
                <w:iCs/>
                <w:sz w:val="24"/>
                <w:szCs w:val="24"/>
              </w:rPr>
              <w:t>авлять рассказы- контаминации (сочетание</w:t>
            </w:r>
            <w:r>
              <w:rPr>
                <w:bCs/>
                <w:iCs/>
                <w:sz w:val="24"/>
                <w:szCs w:val="24"/>
              </w:rPr>
              <w:tab/>
            </w:r>
            <w:r w:rsidR="00AE11BA">
              <w:rPr>
                <w:bCs/>
                <w:iCs/>
                <w:sz w:val="24"/>
                <w:szCs w:val="24"/>
              </w:rPr>
              <w:t xml:space="preserve">описания </w:t>
            </w:r>
            <w:r w:rsidRPr="009717CD">
              <w:rPr>
                <w:bCs/>
                <w:iCs/>
                <w:sz w:val="24"/>
                <w:szCs w:val="24"/>
              </w:rPr>
              <w:t>и повествования; опи</w:t>
            </w:r>
            <w:r>
              <w:rPr>
                <w:bCs/>
                <w:iCs/>
                <w:sz w:val="24"/>
                <w:szCs w:val="24"/>
              </w:rPr>
              <w:t>сания и рассуждения); Педагог развивает</w:t>
            </w:r>
            <w:r>
              <w:rPr>
                <w:bCs/>
                <w:iCs/>
                <w:sz w:val="24"/>
                <w:szCs w:val="24"/>
              </w:rPr>
              <w:tab/>
              <w:t xml:space="preserve">у детей </w:t>
            </w:r>
            <w:r w:rsidR="00AE11BA">
              <w:rPr>
                <w:bCs/>
                <w:iCs/>
                <w:sz w:val="24"/>
                <w:szCs w:val="24"/>
              </w:rPr>
              <w:t>способность самостоятельно использовать в процессе общения со</w:t>
            </w:r>
            <w:r w:rsidR="00AE11BA">
              <w:rPr>
                <w:bCs/>
                <w:iCs/>
                <w:sz w:val="24"/>
                <w:szCs w:val="24"/>
              </w:rPr>
              <w:tab/>
              <w:t xml:space="preserve">взрослыми </w:t>
            </w:r>
            <w:r w:rsidRPr="009717CD">
              <w:rPr>
                <w:bCs/>
                <w:iCs/>
                <w:sz w:val="24"/>
                <w:szCs w:val="24"/>
              </w:rPr>
              <w:t>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w:t>
            </w:r>
            <w:r w:rsidR="00AE11BA">
              <w:rPr>
                <w:bCs/>
                <w:iCs/>
                <w:sz w:val="24"/>
                <w:szCs w:val="24"/>
              </w:rPr>
              <w:t xml:space="preserve">ы  творческих    рассказов.  </w:t>
            </w:r>
            <w:r w:rsidRPr="009717CD">
              <w:rPr>
                <w:bCs/>
                <w:iCs/>
                <w:sz w:val="24"/>
                <w:szCs w:val="24"/>
              </w:rPr>
              <w:t>В творческих рассказах  закрепляет  умение  использовать личный и литературный опыт в зависимости от индивидуальных интересов и</w:t>
            </w:r>
            <w:r w:rsidR="00AE11BA">
              <w:rPr>
                <w:bCs/>
                <w:iCs/>
                <w:sz w:val="24"/>
                <w:szCs w:val="24"/>
              </w:rPr>
              <w:t xml:space="preserve"> способностей; развивает   у </w:t>
            </w:r>
            <w:r w:rsidRPr="009717CD">
              <w:rPr>
                <w:bCs/>
                <w:iCs/>
                <w:sz w:val="24"/>
                <w:szCs w:val="24"/>
              </w:rPr>
              <w:t xml:space="preserve">  детей   умение   внимательно выслушивать рассказы сверстников, помогать им в случае затруднений, замечать речевые и лоrические </w:t>
            </w:r>
            <w:r w:rsidR="00AE11BA">
              <w:rPr>
                <w:bCs/>
                <w:iCs/>
                <w:sz w:val="24"/>
                <w:szCs w:val="24"/>
              </w:rPr>
              <w:t xml:space="preserve"> ошибки,       доброжелательно </w:t>
            </w:r>
            <w:r w:rsidRPr="009717CD">
              <w:rPr>
                <w:bCs/>
                <w:iCs/>
                <w:sz w:val="24"/>
                <w:szCs w:val="24"/>
              </w:rPr>
              <w:t xml:space="preserve"> и конструктивно исправлять их.</w:t>
            </w:r>
            <w:r w:rsidR="00AE11BA">
              <w:rPr>
                <w:bCs/>
                <w:iCs/>
                <w:sz w:val="24"/>
                <w:szCs w:val="24"/>
              </w:rPr>
              <w:t xml:space="preserve"> </w:t>
            </w:r>
          </w:p>
        </w:tc>
      </w:tr>
      <w:tr w:rsidR="00256B1B" w:rsidRPr="00305B27" w:rsidTr="00305B27">
        <w:tc>
          <w:tcPr>
            <w:tcW w:w="4785" w:type="dxa"/>
          </w:tcPr>
          <w:p w:rsidR="00AE11BA" w:rsidRPr="00AE11BA" w:rsidRDefault="00AE11BA" w:rsidP="00AE11BA">
            <w:pPr>
              <w:ind w:right="-1"/>
              <w:outlineLvl w:val="1"/>
              <w:rPr>
                <w:b/>
                <w:bCs/>
                <w:iCs/>
                <w:sz w:val="24"/>
                <w:szCs w:val="24"/>
              </w:rPr>
            </w:pPr>
            <w:r w:rsidRPr="00AE11BA">
              <w:rPr>
                <w:b/>
                <w:bCs/>
                <w:iCs/>
                <w:sz w:val="24"/>
                <w:szCs w:val="24"/>
              </w:rPr>
              <w:lastRenderedPageBreak/>
              <w:t>Подготовка детей к обучению грамоте:</w:t>
            </w:r>
          </w:p>
          <w:p w:rsidR="00256B1B" w:rsidRPr="00305B27" w:rsidRDefault="00AE11BA" w:rsidP="00AE11BA">
            <w:pPr>
              <w:ind w:right="-1"/>
              <w:outlineLvl w:val="1"/>
              <w:rPr>
                <w:bCs/>
                <w:iCs/>
                <w:sz w:val="24"/>
                <w:szCs w:val="24"/>
              </w:rPr>
            </w:pPr>
            <w:r w:rsidRPr="00AE11BA">
              <w:rPr>
                <w:bCs/>
                <w:iCs/>
                <w:sz w:val="24"/>
                <w:szCs w:val="24"/>
              </w:rPr>
              <w:t>- упражнять в составлении предложений из 2-4 сло</w:t>
            </w:r>
            <w:r>
              <w:rPr>
                <w:bCs/>
                <w:iCs/>
                <w:sz w:val="24"/>
                <w:szCs w:val="24"/>
              </w:rPr>
              <w:t xml:space="preserve">в, членении простых предложений на слова с указанием их </w:t>
            </w:r>
            <w:r w:rsidRPr="00AE11BA">
              <w:rPr>
                <w:bCs/>
                <w:iCs/>
                <w:sz w:val="24"/>
                <w:szCs w:val="24"/>
              </w:rPr>
              <w:t>последовательности.</w:t>
            </w:r>
            <w:r>
              <w:rPr>
                <w:bCs/>
                <w:iCs/>
                <w:sz w:val="24"/>
                <w:szCs w:val="24"/>
              </w:rPr>
              <w:t xml:space="preserve"> </w:t>
            </w:r>
            <w:r w:rsidRPr="00AE11BA">
              <w:rPr>
                <w:bCs/>
                <w:iCs/>
                <w:sz w:val="24"/>
                <w:szCs w:val="24"/>
              </w:rPr>
              <w:t>Формировать у детей умение делить слова на слоги, составлять</w:t>
            </w:r>
            <w:r>
              <w:rPr>
                <w:bCs/>
                <w:iCs/>
                <w:sz w:val="24"/>
                <w:szCs w:val="24"/>
              </w:rPr>
              <w:t xml:space="preserve"> </w:t>
            </w:r>
            <w:r w:rsidRPr="00AE11BA">
              <w:rPr>
                <w:bCs/>
                <w:iCs/>
                <w:sz w:val="24"/>
                <w:szCs w:val="24"/>
              </w:rPr>
              <w:t>слова из слогов, делить на слоги трехсложные слова с открытыми слогами; знакомить детей с буквами; читать слоги, слова, простые предложения из 2-3 слов</w:t>
            </w:r>
            <w:r>
              <w:rPr>
                <w:bCs/>
                <w:iCs/>
                <w:sz w:val="24"/>
                <w:szCs w:val="24"/>
              </w:rPr>
              <w:t>.</w:t>
            </w:r>
          </w:p>
        </w:tc>
        <w:tc>
          <w:tcPr>
            <w:tcW w:w="4786" w:type="dxa"/>
          </w:tcPr>
          <w:p w:rsidR="00AE11BA" w:rsidRPr="00AE11BA" w:rsidRDefault="00AE11BA" w:rsidP="00AE11BA">
            <w:pPr>
              <w:ind w:right="-1"/>
              <w:outlineLvl w:val="1"/>
              <w:rPr>
                <w:bCs/>
                <w:iCs/>
                <w:sz w:val="24"/>
                <w:szCs w:val="24"/>
              </w:rPr>
            </w:pPr>
            <w:r w:rsidRPr="00AE11BA">
              <w:rPr>
                <w:bCs/>
                <w:iCs/>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w:t>
            </w:r>
          </w:p>
          <w:p w:rsidR="00256B1B" w:rsidRPr="00305B27" w:rsidRDefault="00AE11BA" w:rsidP="00AE11BA">
            <w:pPr>
              <w:ind w:right="-1"/>
              <w:outlineLvl w:val="1"/>
              <w:rPr>
                <w:bCs/>
                <w:iCs/>
                <w:sz w:val="24"/>
                <w:szCs w:val="24"/>
              </w:rPr>
            </w:pPr>
            <w:r w:rsidRPr="00AE11BA">
              <w:rPr>
                <w:bCs/>
                <w:iCs/>
                <w:sz w:val="24"/>
                <w:szCs w:val="24"/>
              </w:rPr>
              <w:t>слова, выделять ударный гласный звука в слове</w:t>
            </w:r>
            <w:r>
              <w:rPr>
                <w:bCs/>
                <w:iCs/>
                <w:sz w:val="24"/>
                <w:szCs w:val="24"/>
              </w:rPr>
              <w:t xml:space="preserve">; </w:t>
            </w:r>
            <w:r w:rsidRPr="00AE11BA">
              <w:rPr>
                <w:bCs/>
                <w:iCs/>
                <w:sz w:val="24"/>
                <w:szCs w:val="24"/>
              </w:rPr>
              <w:t xml:space="preserve">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w:t>
            </w:r>
            <w:r w:rsidRPr="00AE11BA">
              <w:rPr>
                <w:bCs/>
                <w:iCs/>
                <w:sz w:val="24"/>
                <w:szCs w:val="24"/>
              </w:rPr>
              <w:lastRenderedPageBreak/>
              <w:t>обводку; знать названия букв, читать слоги</w:t>
            </w:r>
            <w:r>
              <w:rPr>
                <w:bCs/>
                <w:iCs/>
                <w:sz w:val="24"/>
                <w:szCs w:val="24"/>
              </w:rPr>
              <w:t>.</w:t>
            </w:r>
          </w:p>
        </w:tc>
      </w:tr>
      <w:tr w:rsidR="00AE11BA" w:rsidRPr="00305B27" w:rsidTr="00305B27">
        <w:tc>
          <w:tcPr>
            <w:tcW w:w="4785" w:type="dxa"/>
          </w:tcPr>
          <w:p w:rsidR="00AE11BA" w:rsidRPr="00AE11BA" w:rsidRDefault="00AE11BA" w:rsidP="00AE11BA">
            <w:pPr>
              <w:ind w:right="-1"/>
              <w:outlineLvl w:val="1"/>
              <w:rPr>
                <w:b/>
                <w:bCs/>
                <w:iCs/>
                <w:sz w:val="24"/>
                <w:szCs w:val="24"/>
              </w:rPr>
            </w:pPr>
            <w:r w:rsidRPr="00AE11BA">
              <w:rPr>
                <w:b/>
                <w:bCs/>
                <w:iCs/>
                <w:sz w:val="24"/>
                <w:szCs w:val="24"/>
              </w:rPr>
              <w:lastRenderedPageBreak/>
              <w:t>Интерес к художественной литературе:</w:t>
            </w:r>
          </w:p>
          <w:p w:rsidR="00AE11BA" w:rsidRPr="00AE11BA" w:rsidRDefault="00AE11BA" w:rsidP="00AE11BA">
            <w:pPr>
              <w:ind w:right="-1"/>
              <w:outlineLvl w:val="1"/>
              <w:rPr>
                <w:bCs/>
                <w:iCs/>
                <w:sz w:val="24"/>
                <w:szCs w:val="24"/>
              </w:rPr>
            </w:pPr>
            <w:r>
              <w:rPr>
                <w:bCs/>
                <w:iCs/>
                <w:sz w:val="24"/>
                <w:szCs w:val="24"/>
              </w:rPr>
              <w:t xml:space="preserve">- </w:t>
            </w:r>
            <w:r w:rsidRPr="00AE11BA">
              <w:rPr>
                <w:bCs/>
                <w:iCs/>
                <w:sz w:val="24"/>
                <w:szCs w:val="24"/>
              </w:rPr>
              <w:t>формировать отношение детей к книге поддерживать положительные эмоциональные как эстетическому объекту, проявления детей (радость, удовольствие при слушании произведений);</w:t>
            </w:r>
          </w:p>
          <w:p w:rsidR="00AE11BA" w:rsidRPr="00AE11BA" w:rsidRDefault="00AE11BA" w:rsidP="00AE11BA">
            <w:pPr>
              <w:ind w:right="-1"/>
              <w:outlineLvl w:val="1"/>
              <w:rPr>
                <w:bCs/>
                <w:iCs/>
                <w:sz w:val="24"/>
                <w:szCs w:val="24"/>
              </w:rPr>
            </w:pPr>
            <w:r>
              <w:rPr>
                <w:bCs/>
                <w:iCs/>
                <w:sz w:val="24"/>
                <w:szCs w:val="24"/>
              </w:rPr>
              <w:t xml:space="preserve">- </w:t>
            </w:r>
            <w:r w:rsidRPr="00AE11BA">
              <w:rPr>
                <w:bCs/>
                <w:iCs/>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AE11BA" w:rsidRPr="00AE11BA" w:rsidRDefault="00AE11BA" w:rsidP="00AE11BA">
            <w:pPr>
              <w:ind w:right="-1"/>
              <w:outlineLvl w:val="1"/>
              <w:rPr>
                <w:bCs/>
                <w:iCs/>
                <w:sz w:val="24"/>
                <w:szCs w:val="24"/>
              </w:rPr>
            </w:pPr>
            <w:r>
              <w:rPr>
                <w:bCs/>
                <w:iCs/>
                <w:sz w:val="24"/>
                <w:szCs w:val="24"/>
              </w:rPr>
              <w:t xml:space="preserve">- </w:t>
            </w:r>
            <w:r w:rsidRPr="00AE11BA">
              <w:rPr>
                <w:bCs/>
                <w:iCs/>
                <w:sz w:val="24"/>
                <w:szCs w:val="24"/>
              </w:rPr>
              <w:t>формировать положите</w:t>
            </w:r>
            <w:r>
              <w:rPr>
                <w:bCs/>
                <w:iCs/>
                <w:sz w:val="24"/>
                <w:szCs w:val="24"/>
              </w:rPr>
              <w:t xml:space="preserve">льное эмоциональное отношение к </w:t>
            </w:r>
            <w:r w:rsidRPr="00AE11BA">
              <w:rPr>
                <w:bCs/>
                <w:iCs/>
                <w:sz w:val="24"/>
                <w:szCs w:val="24"/>
              </w:rPr>
              <w:t>«чтению с продолжением» (сказка- повесть, цикл рассказов со сквозным персонажем);</w:t>
            </w:r>
          </w:p>
          <w:p w:rsidR="00AE11BA" w:rsidRPr="00AE11BA" w:rsidRDefault="00AE11BA" w:rsidP="00AE11BA">
            <w:pPr>
              <w:ind w:right="-1"/>
              <w:outlineLvl w:val="1"/>
              <w:rPr>
                <w:bCs/>
                <w:iCs/>
                <w:sz w:val="24"/>
                <w:szCs w:val="24"/>
              </w:rPr>
            </w:pPr>
            <w:r>
              <w:rPr>
                <w:bCs/>
                <w:iCs/>
                <w:sz w:val="24"/>
                <w:szCs w:val="24"/>
              </w:rPr>
              <w:t xml:space="preserve">- </w:t>
            </w:r>
            <w:r w:rsidRPr="00AE11BA">
              <w:rPr>
                <w:bCs/>
                <w:iCs/>
                <w:sz w:val="24"/>
                <w:szCs w:val="24"/>
              </w:rPr>
              <w:t>формировать представления о жанровых, композиционных</w:t>
            </w:r>
            <w:r>
              <w:rPr>
                <w:bCs/>
                <w:iCs/>
                <w:sz w:val="24"/>
                <w:szCs w:val="24"/>
              </w:rPr>
              <w:t xml:space="preserve"> и языковых особенностях жанров </w:t>
            </w:r>
            <w:r w:rsidRPr="00AE11BA">
              <w:rPr>
                <w:bCs/>
                <w:iCs/>
                <w:sz w:val="24"/>
                <w:szCs w:val="24"/>
              </w:rPr>
              <w:t>литературы: литературная сказка, рассказ, стихотворение, басня, пословица, небылица, былина;</w:t>
            </w:r>
          </w:p>
          <w:p w:rsidR="00AE11BA" w:rsidRPr="00AE11BA" w:rsidRDefault="00AE11BA" w:rsidP="00AE11BA">
            <w:pPr>
              <w:ind w:right="-1"/>
              <w:outlineLvl w:val="1"/>
              <w:rPr>
                <w:bCs/>
                <w:iCs/>
                <w:sz w:val="24"/>
                <w:szCs w:val="24"/>
              </w:rPr>
            </w:pPr>
            <w:r>
              <w:rPr>
                <w:bCs/>
                <w:iCs/>
                <w:sz w:val="24"/>
                <w:szCs w:val="24"/>
              </w:rPr>
              <w:t xml:space="preserve">- </w:t>
            </w:r>
            <w:r w:rsidRPr="00AE11BA">
              <w:rPr>
                <w:bCs/>
                <w:iCs/>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w:t>
            </w:r>
            <w:r>
              <w:rPr>
                <w:bCs/>
                <w:iCs/>
                <w:sz w:val="24"/>
                <w:szCs w:val="24"/>
              </w:rPr>
              <w:t xml:space="preserve">азвитие поэтического слуха); </w:t>
            </w:r>
            <w:r w:rsidRPr="00AE11BA">
              <w:rPr>
                <w:bCs/>
                <w:iCs/>
                <w:sz w:val="24"/>
                <w:szCs w:val="24"/>
              </w:rPr>
              <w:t>поддерживать избирательные интересы детей к произведениям определенного жанра и тематики;</w:t>
            </w:r>
          </w:p>
          <w:p w:rsidR="00AE11BA" w:rsidRPr="00305B27" w:rsidRDefault="00AE11BA" w:rsidP="00AE11BA">
            <w:pPr>
              <w:ind w:right="-1"/>
              <w:outlineLvl w:val="1"/>
              <w:rPr>
                <w:bCs/>
                <w:iCs/>
                <w:sz w:val="24"/>
                <w:szCs w:val="24"/>
              </w:rPr>
            </w:pPr>
            <w:r>
              <w:rPr>
                <w:bCs/>
                <w:iCs/>
                <w:sz w:val="24"/>
                <w:szCs w:val="24"/>
              </w:rPr>
              <w:t xml:space="preserve">- </w:t>
            </w:r>
            <w:r w:rsidRPr="00AE11BA">
              <w:rPr>
                <w:bCs/>
                <w:iCs/>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4786" w:type="dxa"/>
          </w:tcPr>
          <w:p w:rsidR="00AE11BA" w:rsidRPr="00305B27" w:rsidRDefault="00AE11BA" w:rsidP="00305B27">
            <w:pPr>
              <w:ind w:right="-1"/>
              <w:jc w:val="center"/>
              <w:outlineLvl w:val="1"/>
              <w:rPr>
                <w:bCs/>
                <w:iCs/>
                <w:sz w:val="24"/>
                <w:szCs w:val="24"/>
              </w:rPr>
            </w:pPr>
          </w:p>
        </w:tc>
      </w:tr>
    </w:tbl>
    <w:p w:rsidR="003B562B" w:rsidRDefault="003B562B" w:rsidP="00AE11BA">
      <w:pPr>
        <w:ind w:right="-1"/>
        <w:jc w:val="both"/>
        <w:outlineLvl w:val="1"/>
        <w:rPr>
          <w:bCs/>
          <w:iCs/>
          <w:sz w:val="24"/>
          <w:szCs w:val="24"/>
        </w:rPr>
      </w:pPr>
    </w:p>
    <w:p w:rsidR="00AE11BA" w:rsidRPr="003B562B" w:rsidRDefault="00AE11BA" w:rsidP="00AE11BA">
      <w:pPr>
        <w:ind w:right="-1"/>
        <w:jc w:val="both"/>
        <w:outlineLvl w:val="1"/>
        <w:rPr>
          <w:bCs/>
          <w:iCs/>
          <w:sz w:val="24"/>
          <w:szCs w:val="24"/>
        </w:rPr>
      </w:pPr>
      <w:r w:rsidRPr="003B562B">
        <w:rPr>
          <w:bCs/>
          <w:iCs/>
          <w:sz w:val="24"/>
          <w:szCs w:val="24"/>
        </w:rPr>
        <w:t xml:space="preserve">Решение совокупных задач воспитания в рамках образовательной области «Речевое развитие» направлено </w:t>
      </w:r>
      <w:r w:rsidR="00005A83">
        <w:rPr>
          <w:bCs/>
          <w:iCs/>
          <w:sz w:val="24"/>
          <w:szCs w:val="24"/>
        </w:rPr>
        <w:t xml:space="preserve">на приобщение детей к ценностям </w:t>
      </w:r>
      <w:r w:rsidRPr="003B562B">
        <w:rPr>
          <w:bCs/>
          <w:iCs/>
          <w:sz w:val="24"/>
          <w:szCs w:val="24"/>
        </w:rPr>
        <w:t>«Культура» и «Красота», что предполагает:</w:t>
      </w:r>
    </w:p>
    <w:p w:rsidR="00AE11BA" w:rsidRPr="003B562B" w:rsidRDefault="00AE11BA" w:rsidP="00AE11BA">
      <w:pPr>
        <w:ind w:right="-1"/>
        <w:jc w:val="both"/>
        <w:outlineLvl w:val="1"/>
        <w:rPr>
          <w:bCs/>
          <w:iCs/>
          <w:sz w:val="24"/>
          <w:szCs w:val="24"/>
        </w:rPr>
      </w:pPr>
      <w:r w:rsidRPr="003B562B">
        <w:rPr>
          <w:bCs/>
          <w:iCs/>
          <w:sz w:val="24"/>
          <w:szCs w:val="24"/>
        </w:rPr>
        <w:t>- владение формами речевого этикета, отражающими принятые в обществе правила и нормы культурного поведения;</w:t>
      </w:r>
    </w:p>
    <w:p w:rsidR="00CC5C70" w:rsidRPr="003B562B" w:rsidRDefault="00AE11BA" w:rsidP="00AE11BA">
      <w:pPr>
        <w:ind w:right="-1"/>
        <w:jc w:val="both"/>
        <w:outlineLvl w:val="1"/>
        <w:rPr>
          <w:bCs/>
          <w:iCs/>
          <w:sz w:val="24"/>
          <w:szCs w:val="24"/>
        </w:rPr>
      </w:pPr>
      <w:r w:rsidRPr="003B562B">
        <w:rPr>
          <w:bCs/>
          <w:iCs/>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B562B" w:rsidRDefault="003B562B" w:rsidP="00CC5C70">
      <w:pPr>
        <w:tabs>
          <w:tab w:val="left" w:pos="9214"/>
        </w:tabs>
        <w:ind w:right="-1"/>
        <w:jc w:val="center"/>
        <w:rPr>
          <w:i/>
          <w:sz w:val="24"/>
          <w:szCs w:val="24"/>
          <w:u w:val="single"/>
        </w:rPr>
      </w:pPr>
    </w:p>
    <w:p w:rsidR="00CC5C70" w:rsidRPr="003B562B" w:rsidRDefault="00CC5C70" w:rsidP="00CC5C70">
      <w:pPr>
        <w:tabs>
          <w:tab w:val="left" w:pos="9214"/>
        </w:tabs>
        <w:ind w:right="-1"/>
        <w:jc w:val="center"/>
        <w:rPr>
          <w:i/>
          <w:sz w:val="24"/>
          <w:szCs w:val="24"/>
        </w:rPr>
      </w:pPr>
      <w:r w:rsidRPr="003B562B">
        <w:rPr>
          <w:i/>
          <w:sz w:val="24"/>
          <w:szCs w:val="24"/>
          <w:u w:val="single"/>
        </w:rPr>
        <w:t>Образовательная</w:t>
      </w:r>
      <w:r w:rsidRPr="003B562B">
        <w:rPr>
          <w:i/>
          <w:spacing w:val="-6"/>
          <w:sz w:val="24"/>
          <w:szCs w:val="24"/>
          <w:u w:val="single"/>
        </w:rPr>
        <w:t xml:space="preserve"> </w:t>
      </w:r>
      <w:r w:rsidRPr="003B562B">
        <w:rPr>
          <w:i/>
          <w:sz w:val="24"/>
          <w:szCs w:val="24"/>
          <w:u w:val="single"/>
        </w:rPr>
        <w:t>область</w:t>
      </w:r>
      <w:r w:rsidRPr="003B562B">
        <w:rPr>
          <w:i/>
          <w:sz w:val="24"/>
          <w:szCs w:val="24"/>
        </w:rPr>
        <w:t xml:space="preserve"> </w:t>
      </w:r>
      <w:r w:rsidRPr="003B562B">
        <w:rPr>
          <w:i/>
          <w:sz w:val="24"/>
          <w:szCs w:val="24"/>
          <w:u w:val="single"/>
        </w:rPr>
        <w:t>«Художественно-эстетическое</w:t>
      </w:r>
      <w:r w:rsidRPr="003B562B">
        <w:rPr>
          <w:i/>
          <w:spacing w:val="-11"/>
          <w:sz w:val="24"/>
          <w:szCs w:val="24"/>
          <w:u w:val="single"/>
        </w:rPr>
        <w:t xml:space="preserve"> </w:t>
      </w:r>
      <w:r w:rsidRPr="003B562B">
        <w:rPr>
          <w:i/>
          <w:sz w:val="24"/>
          <w:szCs w:val="24"/>
          <w:u w:val="single"/>
        </w:rPr>
        <w:t>развитие»</w:t>
      </w:r>
    </w:p>
    <w:p w:rsidR="00CC5C70" w:rsidRPr="003B562B" w:rsidRDefault="00CC5C70" w:rsidP="00CC5C70">
      <w:pPr>
        <w:ind w:left="1050" w:right="1023"/>
        <w:jc w:val="center"/>
        <w:outlineLvl w:val="1"/>
        <w:rPr>
          <w:b/>
          <w:bCs/>
          <w:i/>
          <w:iCs/>
          <w:sz w:val="24"/>
          <w:szCs w:val="24"/>
        </w:rPr>
      </w:pPr>
      <w:r w:rsidRPr="003B562B">
        <w:rPr>
          <w:b/>
          <w:bCs/>
          <w:i/>
          <w:iCs/>
          <w:sz w:val="24"/>
          <w:szCs w:val="24"/>
        </w:rPr>
        <w:t xml:space="preserve">Содержание психолого-педагогической работы в разных возрастных </w:t>
      </w:r>
      <w:r w:rsidRPr="003B562B">
        <w:rPr>
          <w:b/>
          <w:bCs/>
          <w:i/>
          <w:iCs/>
          <w:spacing w:val="-68"/>
          <w:sz w:val="24"/>
          <w:szCs w:val="24"/>
        </w:rPr>
        <w:t xml:space="preserve"> </w:t>
      </w:r>
      <w:r w:rsidRPr="003B562B">
        <w:rPr>
          <w:b/>
          <w:bCs/>
          <w:i/>
          <w:iCs/>
          <w:sz w:val="24"/>
          <w:szCs w:val="24"/>
        </w:rPr>
        <w:t>группах (обязательная</w:t>
      </w:r>
      <w:r w:rsidRPr="003B562B">
        <w:rPr>
          <w:b/>
          <w:bCs/>
          <w:i/>
          <w:iCs/>
          <w:spacing w:val="2"/>
          <w:sz w:val="24"/>
          <w:szCs w:val="24"/>
        </w:rPr>
        <w:t xml:space="preserve"> </w:t>
      </w:r>
      <w:r w:rsidRPr="003B562B">
        <w:rPr>
          <w:b/>
          <w:bCs/>
          <w:i/>
          <w:iCs/>
          <w:sz w:val="24"/>
          <w:szCs w:val="24"/>
        </w:rPr>
        <w:t>часть)</w:t>
      </w:r>
    </w:p>
    <w:p w:rsidR="00CC5C70" w:rsidRDefault="00CC5C70" w:rsidP="00CC5C70">
      <w:pPr>
        <w:ind w:left="1050" w:right="1023"/>
        <w:jc w:val="center"/>
        <w:outlineLvl w:val="1"/>
        <w:rPr>
          <w:b/>
          <w:bCs/>
          <w:i/>
          <w:iCs/>
          <w:sz w:val="28"/>
          <w:szCs w:val="28"/>
        </w:rPr>
      </w:pPr>
    </w:p>
    <w:tbl>
      <w:tblPr>
        <w:tblStyle w:val="aa"/>
        <w:tblW w:w="0" w:type="auto"/>
        <w:tblInd w:w="-34" w:type="dxa"/>
        <w:tblLook w:val="04A0" w:firstRow="1" w:lastRow="0" w:firstColumn="1" w:lastColumn="0" w:noHBand="0" w:noVBand="1"/>
      </w:tblPr>
      <w:tblGrid>
        <w:gridCol w:w="4820"/>
        <w:gridCol w:w="4785"/>
      </w:tblGrid>
      <w:tr w:rsidR="00CC5C70" w:rsidTr="006124F1">
        <w:tc>
          <w:tcPr>
            <w:tcW w:w="9605" w:type="dxa"/>
            <w:gridSpan w:val="2"/>
          </w:tcPr>
          <w:p w:rsidR="00CC5C70" w:rsidRDefault="00CC5C70" w:rsidP="00CC5C70">
            <w:pPr>
              <w:ind w:right="1023"/>
              <w:jc w:val="center"/>
              <w:outlineLvl w:val="1"/>
              <w:rPr>
                <w:b/>
                <w:bCs/>
                <w:i/>
                <w:iCs/>
                <w:sz w:val="24"/>
                <w:szCs w:val="24"/>
              </w:rPr>
            </w:pPr>
          </w:p>
          <w:p w:rsidR="00CC5C70" w:rsidRPr="00CC5C70" w:rsidRDefault="00CC5C70" w:rsidP="00CC5C70">
            <w:pPr>
              <w:ind w:right="1023"/>
              <w:jc w:val="center"/>
              <w:outlineLvl w:val="1"/>
              <w:rPr>
                <w:b/>
                <w:bCs/>
                <w:i/>
                <w:iCs/>
                <w:sz w:val="24"/>
                <w:szCs w:val="24"/>
              </w:rPr>
            </w:pPr>
            <w:r w:rsidRPr="00CC5C70">
              <w:rPr>
                <w:b/>
                <w:bCs/>
                <w:i/>
                <w:iCs/>
                <w:sz w:val="24"/>
                <w:szCs w:val="24"/>
              </w:rPr>
              <w:t>Группа раннего возраста (от 2 – 3 лет)</w:t>
            </w:r>
          </w:p>
        </w:tc>
      </w:tr>
      <w:tr w:rsidR="00CC5C70" w:rsidTr="00CC5C70">
        <w:tc>
          <w:tcPr>
            <w:tcW w:w="4820" w:type="dxa"/>
          </w:tcPr>
          <w:p w:rsidR="00CC5C70" w:rsidRDefault="00CC5C70" w:rsidP="00CC5C70">
            <w:pPr>
              <w:jc w:val="center"/>
              <w:outlineLvl w:val="1"/>
              <w:rPr>
                <w:bCs/>
                <w:iCs/>
                <w:sz w:val="24"/>
                <w:szCs w:val="24"/>
              </w:rPr>
            </w:pPr>
            <w:r w:rsidRPr="00CC5C70">
              <w:rPr>
                <w:b/>
                <w:sz w:val="24"/>
              </w:rPr>
              <w:t>Основные задачи</w:t>
            </w:r>
            <w:r w:rsidRPr="00CC5C70">
              <w:rPr>
                <w:b/>
                <w:spacing w:val="1"/>
                <w:sz w:val="24"/>
              </w:rPr>
              <w:t xml:space="preserve"> </w:t>
            </w:r>
            <w:r w:rsidRPr="00CC5C70">
              <w:rPr>
                <w:b/>
                <w:sz w:val="24"/>
              </w:rPr>
              <w:t>образовательной</w:t>
            </w:r>
            <w:r w:rsidRPr="00CC5C70">
              <w:rPr>
                <w:b/>
                <w:spacing w:val="-14"/>
                <w:sz w:val="24"/>
              </w:rPr>
              <w:t xml:space="preserve"> </w:t>
            </w:r>
            <w:r w:rsidRPr="00CC5C70">
              <w:rPr>
                <w:b/>
                <w:sz w:val="24"/>
              </w:rPr>
              <w:lastRenderedPageBreak/>
              <w:t>деятельности</w:t>
            </w:r>
          </w:p>
        </w:tc>
        <w:tc>
          <w:tcPr>
            <w:tcW w:w="4785" w:type="dxa"/>
          </w:tcPr>
          <w:p w:rsidR="00CC5C70" w:rsidRDefault="00CC5C70" w:rsidP="00CC5C70">
            <w:pPr>
              <w:ind w:right="-1"/>
              <w:jc w:val="center"/>
              <w:outlineLvl w:val="1"/>
              <w:rPr>
                <w:bCs/>
                <w:iCs/>
                <w:sz w:val="24"/>
                <w:szCs w:val="24"/>
              </w:rPr>
            </w:pPr>
            <w:r w:rsidRPr="00CC5C70">
              <w:rPr>
                <w:b/>
                <w:spacing w:val="-1"/>
                <w:sz w:val="24"/>
              </w:rPr>
              <w:lastRenderedPageBreak/>
              <w:t>Содержание</w:t>
            </w:r>
            <w:r w:rsidRPr="00CC5C70">
              <w:rPr>
                <w:b/>
                <w:spacing w:val="-20"/>
                <w:sz w:val="24"/>
              </w:rPr>
              <w:t xml:space="preserve"> </w:t>
            </w:r>
            <w:r w:rsidRPr="00CC5C70">
              <w:rPr>
                <w:b/>
                <w:spacing w:val="-1"/>
                <w:sz w:val="24"/>
              </w:rPr>
              <w:t>образовательной</w:t>
            </w:r>
            <w:r w:rsidRPr="00CC5C70">
              <w:rPr>
                <w:b/>
                <w:spacing w:val="-37"/>
                <w:sz w:val="24"/>
              </w:rPr>
              <w:t xml:space="preserve"> </w:t>
            </w:r>
            <w:r w:rsidRPr="00CC5C70">
              <w:rPr>
                <w:b/>
                <w:sz w:val="24"/>
              </w:rPr>
              <w:lastRenderedPageBreak/>
              <w:t>деятельности</w:t>
            </w:r>
          </w:p>
        </w:tc>
      </w:tr>
      <w:tr w:rsidR="00CC5C70" w:rsidTr="00CC5C70">
        <w:tc>
          <w:tcPr>
            <w:tcW w:w="4820" w:type="dxa"/>
          </w:tcPr>
          <w:p w:rsidR="006124F1" w:rsidRPr="006124F1" w:rsidRDefault="006124F1" w:rsidP="006124F1">
            <w:pPr>
              <w:outlineLvl w:val="1"/>
              <w:rPr>
                <w:b/>
                <w:bCs/>
                <w:iCs/>
                <w:sz w:val="24"/>
                <w:szCs w:val="24"/>
              </w:rPr>
            </w:pPr>
            <w:r w:rsidRPr="006124F1">
              <w:rPr>
                <w:b/>
                <w:bCs/>
                <w:iCs/>
                <w:sz w:val="24"/>
                <w:szCs w:val="24"/>
              </w:rPr>
              <w:lastRenderedPageBreak/>
              <w:t>Приобщение к искусству:</w:t>
            </w:r>
          </w:p>
          <w:p w:rsidR="006124F1" w:rsidRPr="006124F1" w:rsidRDefault="006124F1" w:rsidP="006124F1">
            <w:pPr>
              <w:outlineLvl w:val="1"/>
              <w:rPr>
                <w:bCs/>
                <w:iCs/>
                <w:sz w:val="24"/>
                <w:szCs w:val="24"/>
              </w:rPr>
            </w:pPr>
            <w:r>
              <w:rPr>
                <w:bCs/>
                <w:iCs/>
                <w:sz w:val="24"/>
                <w:szCs w:val="24"/>
              </w:rPr>
              <w:t xml:space="preserve">- </w:t>
            </w:r>
            <w:r w:rsidRPr="006124F1">
              <w:rPr>
                <w:bCs/>
                <w:iCs/>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6124F1" w:rsidRPr="006124F1" w:rsidRDefault="006124F1" w:rsidP="006124F1">
            <w:pPr>
              <w:outlineLvl w:val="1"/>
              <w:rPr>
                <w:bCs/>
                <w:iCs/>
                <w:sz w:val="24"/>
                <w:szCs w:val="24"/>
              </w:rPr>
            </w:pPr>
            <w:r>
              <w:rPr>
                <w:bCs/>
                <w:iCs/>
                <w:sz w:val="24"/>
                <w:szCs w:val="24"/>
              </w:rPr>
              <w:t xml:space="preserve">- </w:t>
            </w:r>
            <w:r w:rsidRPr="006124F1">
              <w:rPr>
                <w:bCs/>
                <w:iCs/>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CC5C70" w:rsidRDefault="006124F1" w:rsidP="006124F1">
            <w:pPr>
              <w:outlineLvl w:val="1"/>
              <w:rPr>
                <w:bCs/>
                <w:iCs/>
                <w:sz w:val="24"/>
                <w:szCs w:val="24"/>
              </w:rPr>
            </w:pPr>
            <w:r>
              <w:rPr>
                <w:bCs/>
                <w:iCs/>
                <w:sz w:val="24"/>
                <w:szCs w:val="24"/>
              </w:rPr>
              <w:t xml:space="preserve">- </w:t>
            </w:r>
            <w:r w:rsidRPr="006124F1">
              <w:rPr>
                <w:bCs/>
                <w:iCs/>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w:t>
            </w:r>
            <w:r>
              <w:rPr>
                <w:bCs/>
                <w:iCs/>
                <w:sz w:val="24"/>
                <w:szCs w:val="24"/>
              </w:rPr>
              <w:t xml:space="preserve">ву (в процессе рассматривания и </w:t>
            </w:r>
            <w:r w:rsidRPr="006124F1">
              <w:rPr>
                <w:bCs/>
                <w:iCs/>
                <w:sz w:val="24"/>
                <w:szCs w:val="24"/>
              </w:rPr>
              <w:t>восприятия красоты иллюстраций, рисунков, изделии декоративно</w:t>
            </w:r>
            <w:r>
              <w:rPr>
                <w:bCs/>
                <w:iCs/>
                <w:sz w:val="24"/>
                <w:szCs w:val="24"/>
              </w:rPr>
              <w:t xml:space="preserve"> </w:t>
            </w:r>
            <w:r w:rsidRPr="006124F1">
              <w:rPr>
                <w:bCs/>
                <w:iCs/>
                <w:sz w:val="24"/>
                <w:szCs w:val="24"/>
              </w:rPr>
              <w:t>прикладного искусства);</w:t>
            </w:r>
          </w:p>
          <w:p w:rsidR="006124F1" w:rsidRPr="006124F1" w:rsidRDefault="006124F1" w:rsidP="006124F1">
            <w:pPr>
              <w:outlineLvl w:val="1"/>
              <w:rPr>
                <w:bCs/>
                <w:iCs/>
                <w:sz w:val="24"/>
                <w:szCs w:val="24"/>
              </w:rPr>
            </w:pPr>
            <w:r>
              <w:rPr>
                <w:bCs/>
                <w:iCs/>
                <w:sz w:val="24"/>
                <w:szCs w:val="24"/>
              </w:rPr>
              <w:t xml:space="preserve">- </w:t>
            </w:r>
            <w:r w:rsidRPr="006124F1">
              <w:rPr>
                <w:bCs/>
                <w:iCs/>
                <w:sz w:val="24"/>
                <w:szCs w:val="24"/>
              </w:rPr>
              <w:t>познакомить детей с народными игрушками (дымковской, богородской, матрешкой и другими);</w:t>
            </w:r>
          </w:p>
          <w:p w:rsidR="006124F1" w:rsidRPr="006124F1" w:rsidRDefault="006124F1" w:rsidP="006124F1">
            <w:pPr>
              <w:outlineLvl w:val="1"/>
              <w:rPr>
                <w:bCs/>
                <w:iCs/>
                <w:sz w:val="24"/>
                <w:szCs w:val="24"/>
              </w:rPr>
            </w:pPr>
            <w:r>
              <w:rPr>
                <w:bCs/>
                <w:iCs/>
                <w:sz w:val="24"/>
                <w:szCs w:val="24"/>
              </w:rPr>
              <w:t xml:space="preserve">- </w:t>
            </w:r>
            <w:r w:rsidRPr="006124F1">
              <w:rPr>
                <w:bCs/>
                <w:iCs/>
                <w:sz w:val="24"/>
                <w:szCs w:val="24"/>
              </w:rPr>
              <w:t>поддерживать интерес к малым формам фольклора (пестушки, заклички, прибаутки);</w:t>
            </w:r>
          </w:p>
          <w:p w:rsidR="006124F1" w:rsidRPr="006124F1" w:rsidRDefault="006124F1" w:rsidP="006124F1">
            <w:pPr>
              <w:outlineLvl w:val="1"/>
              <w:rPr>
                <w:bCs/>
                <w:iCs/>
                <w:sz w:val="24"/>
                <w:szCs w:val="24"/>
              </w:rPr>
            </w:pPr>
            <w:r>
              <w:rPr>
                <w:bCs/>
                <w:iCs/>
                <w:sz w:val="24"/>
                <w:szCs w:val="24"/>
              </w:rPr>
              <w:t xml:space="preserve">- </w:t>
            </w:r>
            <w:r w:rsidRPr="006124F1">
              <w:rPr>
                <w:bCs/>
                <w:iCs/>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w:t>
            </w:r>
          </w:p>
          <w:p w:rsidR="006124F1" w:rsidRDefault="006124F1" w:rsidP="006124F1">
            <w:pPr>
              <w:outlineLvl w:val="1"/>
              <w:rPr>
                <w:bCs/>
                <w:iCs/>
                <w:sz w:val="24"/>
                <w:szCs w:val="24"/>
              </w:rPr>
            </w:pPr>
            <w:r w:rsidRPr="006124F1">
              <w:rPr>
                <w:bCs/>
                <w:iCs/>
                <w:sz w:val="24"/>
                <w:szCs w:val="24"/>
              </w:rPr>
              <w:t>явлениями;</w:t>
            </w:r>
          </w:p>
        </w:tc>
        <w:tc>
          <w:tcPr>
            <w:tcW w:w="4785" w:type="dxa"/>
          </w:tcPr>
          <w:p w:rsidR="006124F1" w:rsidRPr="006124F1" w:rsidRDefault="006124F1" w:rsidP="006124F1">
            <w:pPr>
              <w:ind w:right="-1"/>
              <w:outlineLvl w:val="1"/>
              <w:rPr>
                <w:bCs/>
                <w:iCs/>
                <w:sz w:val="24"/>
                <w:szCs w:val="24"/>
              </w:rPr>
            </w:pPr>
            <w:r w:rsidRPr="006124F1">
              <w:rPr>
                <w:bCs/>
                <w:iCs/>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w:t>
            </w:r>
          </w:p>
          <w:p w:rsidR="006124F1" w:rsidRPr="006124F1" w:rsidRDefault="006124F1" w:rsidP="006124F1">
            <w:pPr>
              <w:ind w:right="-1"/>
              <w:outlineLvl w:val="1"/>
              <w:rPr>
                <w:bCs/>
                <w:iCs/>
                <w:sz w:val="24"/>
                <w:szCs w:val="24"/>
              </w:rPr>
            </w:pPr>
            <w:r w:rsidRPr="006124F1">
              <w:rPr>
                <w:bCs/>
                <w:iCs/>
                <w:sz w:val="24"/>
                <w:szCs w:val="24"/>
              </w:rPr>
              <w:t>Знакомит с народными игрушками: дымковской, богородской, матрешкой, ванькой-встанькой и другими, соответствующими возрасту детей.</w:t>
            </w:r>
          </w:p>
          <w:p w:rsidR="00CC5C70" w:rsidRDefault="006124F1" w:rsidP="006124F1">
            <w:pPr>
              <w:ind w:right="-1"/>
              <w:outlineLvl w:val="1"/>
              <w:rPr>
                <w:bCs/>
                <w:iCs/>
                <w:sz w:val="24"/>
                <w:szCs w:val="24"/>
              </w:rPr>
            </w:pPr>
            <w:r w:rsidRPr="006124F1">
              <w:rPr>
                <w:bCs/>
                <w:iCs/>
                <w:sz w:val="24"/>
                <w:szCs w:val="24"/>
              </w:rPr>
              <w:t>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tc>
      </w:tr>
      <w:tr w:rsidR="00CC5C70" w:rsidTr="00CC5C70">
        <w:tc>
          <w:tcPr>
            <w:tcW w:w="4820" w:type="dxa"/>
          </w:tcPr>
          <w:p w:rsidR="006124F1" w:rsidRPr="006124F1" w:rsidRDefault="006124F1" w:rsidP="006124F1">
            <w:pPr>
              <w:outlineLvl w:val="1"/>
              <w:rPr>
                <w:b/>
                <w:bCs/>
                <w:iCs/>
                <w:sz w:val="24"/>
                <w:szCs w:val="24"/>
              </w:rPr>
            </w:pPr>
            <w:r w:rsidRPr="006124F1">
              <w:rPr>
                <w:b/>
                <w:bCs/>
                <w:iCs/>
                <w:sz w:val="24"/>
                <w:szCs w:val="24"/>
              </w:rPr>
              <w:t>Изобразительная деятельность:</w:t>
            </w:r>
          </w:p>
          <w:p w:rsidR="006124F1" w:rsidRPr="006124F1" w:rsidRDefault="006124F1" w:rsidP="006124F1">
            <w:pPr>
              <w:outlineLvl w:val="1"/>
              <w:rPr>
                <w:bCs/>
                <w:iCs/>
                <w:sz w:val="24"/>
                <w:szCs w:val="24"/>
              </w:rPr>
            </w:pPr>
            <w:r>
              <w:rPr>
                <w:bCs/>
                <w:iCs/>
                <w:sz w:val="24"/>
                <w:szCs w:val="24"/>
              </w:rPr>
              <w:t xml:space="preserve">- </w:t>
            </w:r>
            <w:r w:rsidRPr="006124F1">
              <w:rPr>
                <w:bCs/>
                <w:iCs/>
                <w:sz w:val="24"/>
                <w:szCs w:val="24"/>
              </w:rPr>
              <w:t>воспитывать интерес к изобразительной деятельности (рисованию, лепке) совместно со взрослым и самостоятельно; развивать положительные эмоции на предложение нарисовать, слепить; научить правильно держать карандаш, кисть;</w:t>
            </w:r>
          </w:p>
          <w:p w:rsidR="006124F1" w:rsidRPr="006124F1" w:rsidRDefault="006124F1" w:rsidP="006124F1">
            <w:pPr>
              <w:outlineLvl w:val="1"/>
              <w:rPr>
                <w:bCs/>
                <w:iCs/>
                <w:sz w:val="24"/>
                <w:szCs w:val="24"/>
              </w:rPr>
            </w:pPr>
            <w:r>
              <w:rPr>
                <w:bCs/>
                <w:iCs/>
                <w:sz w:val="24"/>
                <w:szCs w:val="24"/>
              </w:rPr>
              <w:t xml:space="preserve">- </w:t>
            </w:r>
            <w:r w:rsidRPr="006124F1">
              <w:rPr>
                <w:bCs/>
                <w:iCs/>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6124F1" w:rsidRPr="006124F1" w:rsidRDefault="006124F1" w:rsidP="006124F1">
            <w:pPr>
              <w:outlineLvl w:val="1"/>
              <w:rPr>
                <w:bCs/>
                <w:iCs/>
                <w:sz w:val="24"/>
                <w:szCs w:val="24"/>
              </w:rPr>
            </w:pPr>
            <w:r>
              <w:rPr>
                <w:bCs/>
                <w:iCs/>
                <w:sz w:val="24"/>
                <w:szCs w:val="24"/>
              </w:rPr>
              <w:t xml:space="preserve">- </w:t>
            </w:r>
            <w:r w:rsidRPr="006124F1">
              <w:rPr>
                <w:bCs/>
                <w:iCs/>
                <w:sz w:val="24"/>
                <w:szCs w:val="24"/>
              </w:rPr>
              <w:t>включать движение рук по предмету при знакомстве с его формой;</w:t>
            </w:r>
          </w:p>
          <w:p w:rsidR="006124F1" w:rsidRPr="006124F1" w:rsidRDefault="006124F1" w:rsidP="006124F1">
            <w:pPr>
              <w:outlineLvl w:val="1"/>
              <w:rPr>
                <w:bCs/>
                <w:iCs/>
                <w:sz w:val="24"/>
                <w:szCs w:val="24"/>
              </w:rPr>
            </w:pPr>
            <w:r>
              <w:rPr>
                <w:bCs/>
                <w:iCs/>
                <w:sz w:val="24"/>
                <w:szCs w:val="24"/>
              </w:rPr>
              <w:t xml:space="preserve">- </w:t>
            </w:r>
            <w:r w:rsidRPr="006124F1">
              <w:rPr>
                <w:bCs/>
                <w:iCs/>
                <w:sz w:val="24"/>
                <w:szCs w:val="24"/>
              </w:rPr>
              <w:t>познакомить со свойствами глины, пластилина, пластической массы;</w:t>
            </w:r>
          </w:p>
          <w:p w:rsidR="00CC5C70" w:rsidRDefault="006124F1" w:rsidP="006124F1">
            <w:pPr>
              <w:outlineLvl w:val="1"/>
              <w:rPr>
                <w:bCs/>
                <w:iCs/>
                <w:sz w:val="24"/>
                <w:szCs w:val="24"/>
              </w:rPr>
            </w:pPr>
            <w:r>
              <w:rPr>
                <w:bCs/>
                <w:iCs/>
                <w:sz w:val="24"/>
                <w:szCs w:val="24"/>
              </w:rPr>
              <w:t xml:space="preserve">- </w:t>
            </w:r>
            <w:r w:rsidRPr="006124F1">
              <w:rPr>
                <w:bCs/>
                <w:iCs/>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w:t>
            </w:r>
            <w:r>
              <w:rPr>
                <w:bCs/>
                <w:iCs/>
                <w:sz w:val="24"/>
                <w:szCs w:val="24"/>
              </w:rPr>
              <w:t xml:space="preserve">ов </w:t>
            </w:r>
            <w:r>
              <w:rPr>
                <w:bCs/>
                <w:iCs/>
                <w:sz w:val="24"/>
                <w:szCs w:val="24"/>
              </w:rPr>
              <w:lastRenderedPageBreak/>
              <w:t>быта, произведений искусства.</w:t>
            </w:r>
          </w:p>
        </w:tc>
        <w:tc>
          <w:tcPr>
            <w:tcW w:w="4785" w:type="dxa"/>
          </w:tcPr>
          <w:p w:rsidR="006124F1" w:rsidRPr="006124F1" w:rsidRDefault="006124F1" w:rsidP="006124F1">
            <w:pPr>
              <w:ind w:right="-1"/>
              <w:outlineLvl w:val="1"/>
              <w:rPr>
                <w:b/>
                <w:bCs/>
                <w:iCs/>
                <w:sz w:val="24"/>
                <w:szCs w:val="24"/>
              </w:rPr>
            </w:pPr>
            <w:r w:rsidRPr="006124F1">
              <w:rPr>
                <w:b/>
                <w:bCs/>
                <w:iCs/>
                <w:sz w:val="24"/>
                <w:szCs w:val="24"/>
              </w:rPr>
              <w:lastRenderedPageBreak/>
              <w:t>Рисование:</w:t>
            </w:r>
          </w:p>
          <w:p w:rsidR="006124F1" w:rsidRPr="006124F1" w:rsidRDefault="006124F1" w:rsidP="006124F1">
            <w:pPr>
              <w:ind w:right="-1"/>
              <w:outlineLvl w:val="1"/>
              <w:rPr>
                <w:bCs/>
                <w:iCs/>
                <w:sz w:val="24"/>
                <w:szCs w:val="24"/>
              </w:rPr>
            </w:pPr>
            <w:r w:rsidRPr="006124F1">
              <w:rPr>
                <w:bCs/>
                <w:iCs/>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6124F1" w:rsidRPr="006124F1" w:rsidRDefault="006124F1" w:rsidP="006124F1">
            <w:pPr>
              <w:ind w:right="-1"/>
              <w:outlineLvl w:val="1"/>
              <w:rPr>
                <w:bCs/>
                <w:iCs/>
                <w:sz w:val="24"/>
                <w:szCs w:val="24"/>
              </w:rPr>
            </w:pPr>
            <w:r w:rsidRPr="006124F1">
              <w:rPr>
                <w:bCs/>
                <w:iCs/>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CC5C70" w:rsidRDefault="006124F1" w:rsidP="006124F1">
            <w:pPr>
              <w:ind w:right="-1"/>
              <w:outlineLvl w:val="1"/>
              <w:rPr>
                <w:bCs/>
                <w:iCs/>
                <w:sz w:val="24"/>
                <w:szCs w:val="24"/>
              </w:rPr>
            </w:pPr>
            <w:r w:rsidRPr="006124F1">
              <w:rPr>
                <w:bCs/>
                <w:iCs/>
                <w:sz w:val="24"/>
                <w:szCs w:val="24"/>
              </w:rPr>
              <w:t>педагог привлекает внимание дет</w:t>
            </w:r>
            <w:r>
              <w:rPr>
                <w:bCs/>
                <w:iCs/>
                <w:sz w:val="24"/>
                <w:szCs w:val="24"/>
              </w:rPr>
              <w:t xml:space="preserve">ей к изображенным ими на бумаге </w:t>
            </w:r>
            <w:r w:rsidRPr="006124F1">
              <w:rPr>
                <w:bCs/>
                <w:iCs/>
                <w:sz w:val="24"/>
                <w:szCs w:val="24"/>
              </w:rPr>
              <w:t xml:space="preserve">разнообразным линиям, конфигурациям; побуждает задумываться над тем, что они </w:t>
            </w:r>
            <w:r w:rsidRPr="006124F1">
              <w:rPr>
                <w:bCs/>
                <w:iCs/>
                <w:sz w:val="24"/>
                <w:szCs w:val="24"/>
              </w:rPr>
              <w:lastRenderedPageBreak/>
              <w:t>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6124F1" w:rsidRPr="006124F1" w:rsidRDefault="006124F1" w:rsidP="006124F1">
            <w:pPr>
              <w:ind w:right="-1"/>
              <w:outlineLvl w:val="1"/>
              <w:rPr>
                <w:bCs/>
                <w:iCs/>
                <w:sz w:val="24"/>
                <w:szCs w:val="24"/>
              </w:rPr>
            </w:pPr>
            <w:r w:rsidRPr="006124F1">
              <w:rPr>
                <w:bCs/>
                <w:iCs/>
                <w:sz w:val="24"/>
                <w:szCs w:val="24"/>
              </w:rPr>
              <w:t>при рисовании педагог формирует у ребёнка</w:t>
            </w:r>
            <w:r>
              <w:rPr>
                <w:bCs/>
                <w:iCs/>
                <w:sz w:val="24"/>
                <w:szCs w:val="24"/>
              </w:rPr>
              <w:t xml:space="preserve"> </w:t>
            </w:r>
            <w:r w:rsidRPr="006124F1">
              <w:rPr>
                <w:bCs/>
                <w:iCs/>
                <w:sz w:val="24"/>
                <w:szCs w:val="24"/>
              </w:rPr>
              <w:t>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w:t>
            </w:r>
            <w:r>
              <w:rPr>
                <w:bCs/>
                <w:iCs/>
                <w:sz w:val="24"/>
                <w:szCs w:val="24"/>
              </w:rPr>
              <w:t xml:space="preserve">исть свободно: карандаш – тремя </w:t>
            </w:r>
            <w:r w:rsidRPr="006124F1">
              <w:rPr>
                <w:bCs/>
                <w:iCs/>
                <w:sz w:val="24"/>
                <w:szCs w:val="24"/>
              </w:rPr>
              <w:t>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6124F1" w:rsidRPr="006124F1" w:rsidRDefault="006124F1" w:rsidP="006124F1">
            <w:pPr>
              <w:ind w:right="-1"/>
              <w:outlineLvl w:val="1"/>
              <w:rPr>
                <w:b/>
                <w:bCs/>
                <w:iCs/>
                <w:sz w:val="24"/>
                <w:szCs w:val="24"/>
              </w:rPr>
            </w:pPr>
            <w:r w:rsidRPr="006124F1">
              <w:rPr>
                <w:b/>
                <w:bCs/>
                <w:iCs/>
                <w:sz w:val="24"/>
                <w:szCs w:val="24"/>
              </w:rPr>
              <w:t>Лепка:</w:t>
            </w:r>
          </w:p>
          <w:p w:rsidR="006124F1" w:rsidRPr="006124F1" w:rsidRDefault="006124F1" w:rsidP="006124F1">
            <w:pPr>
              <w:ind w:right="-1"/>
              <w:outlineLvl w:val="1"/>
              <w:rPr>
                <w:bCs/>
                <w:iCs/>
                <w:sz w:val="24"/>
                <w:szCs w:val="24"/>
              </w:rPr>
            </w:pPr>
            <w:r w:rsidRPr="006124F1">
              <w:rPr>
                <w:bCs/>
                <w:iCs/>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w:t>
            </w:r>
          </w:p>
          <w:p w:rsidR="006124F1" w:rsidRDefault="006124F1" w:rsidP="006124F1">
            <w:pPr>
              <w:ind w:right="-1"/>
              <w:outlineLvl w:val="1"/>
              <w:rPr>
                <w:bCs/>
                <w:iCs/>
                <w:sz w:val="24"/>
                <w:szCs w:val="24"/>
              </w:rPr>
            </w:pPr>
            <w:r w:rsidRPr="006124F1">
              <w:rPr>
                <w:bCs/>
                <w:iCs/>
                <w:sz w:val="24"/>
                <w:szCs w:val="24"/>
              </w:rPr>
              <w:t xml:space="preserve">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w:t>
            </w:r>
            <w:r w:rsidRPr="006124F1">
              <w:rPr>
                <w:bCs/>
                <w:iCs/>
                <w:sz w:val="24"/>
                <w:szCs w:val="24"/>
              </w:rPr>
              <w:lastRenderedPageBreak/>
              <w:t>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tc>
      </w:tr>
      <w:tr w:rsidR="00CC5C70" w:rsidTr="00CC5C70">
        <w:tc>
          <w:tcPr>
            <w:tcW w:w="4820" w:type="dxa"/>
          </w:tcPr>
          <w:p w:rsidR="006124F1" w:rsidRPr="006124F1" w:rsidRDefault="006124F1" w:rsidP="006124F1">
            <w:pPr>
              <w:outlineLvl w:val="1"/>
              <w:rPr>
                <w:b/>
                <w:bCs/>
                <w:iCs/>
                <w:sz w:val="24"/>
                <w:szCs w:val="24"/>
              </w:rPr>
            </w:pPr>
            <w:r w:rsidRPr="006124F1">
              <w:rPr>
                <w:b/>
                <w:bCs/>
                <w:iCs/>
                <w:sz w:val="24"/>
                <w:szCs w:val="24"/>
              </w:rPr>
              <w:lastRenderedPageBreak/>
              <w:t>Конструктивная деятельность:</w:t>
            </w:r>
          </w:p>
          <w:p w:rsidR="006124F1" w:rsidRPr="006124F1" w:rsidRDefault="006124F1" w:rsidP="006124F1">
            <w:pPr>
              <w:outlineLvl w:val="1"/>
              <w:rPr>
                <w:bCs/>
                <w:iCs/>
                <w:sz w:val="24"/>
                <w:szCs w:val="24"/>
              </w:rPr>
            </w:pPr>
            <w:r>
              <w:rPr>
                <w:bCs/>
                <w:iCs/>
                <w:sz w:val="24"/>
                <w:szCs w:val="24"/>
              </w:rPr>
              <w:t xml:space="preserve">- </w:t>
            </w:r>
            <w:r w:rsidRPr="006124F1">
              <w:rPr>
                <w:bCs/>
                <w:iCs/>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CC5C70" w:rsidRDefault="006124F1" w:rsidP="006124F1">
            <w:pPr>
              <w:outlineLvl w:val="1"/>
              <w:rPr>
                <w:bCs/>
                <w:iCs/>
                <w:sz w:val="24"/>
                <w:szCs w:val="24"/>
              </w:rPr>
            </w:pPr>
            <w:r>
              <w:rPr>
                <w:bCs/>
                <w:iCs/>
                <w:sz w:val="24"/>
                <w:szCs w:val="24"/>
              </w:rPr>
              <w:t xml:space="preserve">- </w:t>
            </w:r>
            <w:r w:rsidRPr="006124F1">
              <w:rPr>
                <w:bCs/>
                <w:iCs/>
                <w:sz w:val="24"/>
                <w:szCs w:val="24"/>
              </w:rPr>
              <w:t>развивать интерес к конструктивной деятельности, поддерживать желание дет</w:t>
            </w:r>
            <w:r>
              <w:rPr>
                <w:bCs/>
                <w:iCs/>
                <w:sz w:val="24"/>
                <w:szCs w:val="24"/>
              </w:rPr>
              <w:t>ей строить самостоятельно.</w:t>
            </w:r>
          </w:p>
        </w:tc>
        <w:tc>
          <w:tcPr>
            <w:tcW w:w="4785" w:type="dxa"/>
          </w:tcPr>
          <w:p w:rsidR="00CC5C70" w:rsidRDefault="006124F1" w:rsidP="006124F1">
            <w:pPr>
              <w:ind w:right="-1"/>
              <w:outlineLvl w:val="1"/>
              <w:rPr>
                <w:bCs/>
                <w:iCs/>
                <w:sz w:val="24"/>
                <w:szCs w:val="24"/>
              </w:rPr>
            </w:pPr>
            <w:r w:rsidRPr="006124F1">
              <w:rPr>
                <w:bCs/>
                <w:iCs/>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w:t>
            </w:r>
            <w:r>
              <w:rPr>
                <w:bCs/>
                <w:iCs/>
                <w:sz w:val="24"/>
                <w:szCs w:val="24"/>
              </w:rPr>
              <w:t xml:space="preserve">а плоскости. Педагог продолжает </w:t>
            </w:r>
            <w:r w:rsidRPr="006124F1">
              <w:rPr>
                <w:bCs/>
                <w:iCs/>
                <w:sz w:val="24"/>
                <w:szCs w:val="24"/>
              </w:rPr>
              <w:t>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w:t>
            </w:r>
            <w:r>
              <w:rPr>
                <w:bCs/>
                <w:iCs/>
                <w:sz w:val="24"/>
                <w:szCs w:val="24"/>
              </w:rPr>
              <w:t xml:space="preserve">и масштабам построек (маленькие </w:t>
            </w:r>
            <w:r w:rsidRPr="006124F1">
              <w:rPr>
                <w:bCs/>
                <w:iCs/>
                <w:sz w:val="24"/>
                <w:szCs w:val="24"/>
              </w:rPr>
              <w:t>машинки для маленьких гаражей и тому</w:t>
            </w:r>
            <w:r>
              <w:rPr>
                <w:bCs/>
                <w:iCs/>
                <w:sz w:val="24"/>
                <w:szCs w:val="24"/>
              </w:rPr>
              <w:t xml:space="preserve"> </w:t>
            </w:r>
            <w:r w:rsidRPr="006124F1">
              <w:rPr>
                <w:bCs/>
                <w:iCs/>
                <w:sz w:val="24"/>
                <w:szCs w:val="24"/>
              </w:rPr>
              <w:t xml:space="preserve">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w:t>
            </w:r>
            <w:r>
              <w:rPr>
                <w:bCs/>
                <w:iCs/>
                <w:sz w:val="24"/>
                <w:szCs w:val="24"/>
              </w:rPr>
              <w:t xml:space="preserve">вода, </w:t>
            </w:r>
            <w:r w:rsidRPr="006124F1">
              <w:rPr>
                <w:bCs/>
                <w:iCs/>
                <w:sz w:val="24"/>
                <w:szCs w:val="24"/>
              </w:rPr>
              <w:t>желуди, камешки и тому подобное).</w:t>
            </w:r>
          </w:p>
        </w:tc>
      </w:tr>
      <w:tr w:rsidR="00CC5C70" w:rsidTr="00CC5C70">
        <w:tc>
          <w:tcPr>
            <w:tcW w:w="4820" w:type="dxa"/>
          </w:tcPr>
          <w:p w:rsidR="006124F1" w:rsidRPr="006124F1" w:rsidRDefault="006124F1" w:rsidP="006124F1">
            <w:pPr>
              <w:outlineLvl w:val="1"/>
              <w:rPr>
                <w:b/>
                <w:bCs/>
                <w:iCs/>
                <w:sz w:val="24"/>
                <w:szCs w:val="24"/>
              </w:rPr>
            </w:pPr>
            <w:r w:rsidRPr="006124F1">
              <w:rPr>
                <w:b/>
                <w:bCs/>
                <w:iCs/>
                <w:sz w:val="24"/>
                <w:szCs w:val="24"/>
              </w:rPr>
              <w:t>Музыкальная деятельность:</w:t>
            </w:r>
          </w:p>
          <w:p w:rsidR="006124F1" w:rsidRPr="006124F1" w:rsidRDefault="006124F1" w:rsidP="006124F1">
            <w:pPr>
              <w:outlineLvl w:val="1"/>
              <w:rPr>
                <w:bCs/>
                <w:iCs/>
                <w:sz w:val="24"/>
                <w:szCs w:val="24"/>
              </w:rPr>
            </w:pPr>
            <w:r>
              <w:rPr>
                <w:bCs/>
                <w:iCs/>
                <w:sz w:val="24"/>
                <w:szCs w:val="24"/>
              </w:rPr>
              <w:t xml:space="preserve">- </w:t>
            </w:r>
            <w:r w:rsidRPr="006124F1">
              <w:rPr>
                <w:bCs/>
                <w:iCs/>
                <w:sz w:val="24"/>
                <w:szCs w:val="24"/>
              </w:rPr>
              <w:t>воспитывать интерес к музыке, желание слушать музыку, подпевать, выполнять простейшие танцевальные движения;</w:t>
            </w:r>
          </w:p>
          <w:p w:rsidR="00CC5C70" w:rsidRDefault="006124F1" w:rsidP="006124F1">
            <w:pPr>
              <w:outlineLvl w:val="1"/>
              <w:rPr>
                <w:bCs/>
                <w:iCs/>
                <w:sz w:val="24"/>
                <w:szCs w:val="24"/>
              </w:rPr>
            </w:pPr>
            <w:r>
              <w:rPr>
                <w:bCs/>
                <w:iCs/>
                <w:sz w:val="24"/>
                <w:szCs w:val="24"/>
              </w:rPr>
              <w:t xml:space="preserve">- </w:t>
            </w:r>
            <w:r w:rsidRPr="006124F1">
              <w:rPr>
                <w:bCs/>
                <w:iCs/>
                <w:sz w:val="24"/>
                <w:szCs w:val="24"/>
              </w:rPr>
              <w:t>приобщать к восприятию музыки, соблюдая первоначальные правила: не мешать соседу вслушиваться в музыкальное произведение и э</w:t>
            </w:r>
            <w:r>
              <w:rPr>
                <w:bCs/>
                <w:iCs/>
                <w:sz w:val="24"/>
                <w:szCs w:val="24"/>
              </w:rPr>
              <w:t>моционально на него реагировать.</w:t>
            </w:r>
          </w:p>
        </w:tc>
        <w:tc>
          <w:tcPr>
            <w:tcW w:w="4785" w:type="dxa"/>
          </w:tcPr>
          <w:p w:rsidR="006124F1" w:rsidRPr="006124F1" w:rsidRDefault="006124F1" w:rsidP="006124F1">
            <w:pPr>
              <w:ind w:right="-1"/>
              <w:outlineLvl w:val="1"/>
              <w:rPr>
                <w:bCs/>
                <w:iCs/>
                <w:sz w:val="24"/>
                <w:szCs w:val="24"/>
              </w:rPr>
            </w:pPr>
            <w:r w:rsidRPr="006124F1">
              <w:rPr>
                <w:b/>
                <w:bCs/>
                <w:iCs/>
                <w:sz w:val="24"/>
                <w:szCs w:val="24"/>
              </w:rPr>
              <w:t>Слушание:</w:t>
            </w:r>
            <w:r w:rsidRPr="006124F1">
              <w:rPr>
                <w:bCs/>
                <w:iCs/>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6124F1" w:rsidRPr="006124F1" w:rsidRDefault="006124F1" w:rsidP="006124F1">
            <w:pPr>
              <w:ind w:right="-1"/>
              <w:outlineLvl w:val="1"/>
              <w:rPr>
                <w:bCs/>
                <w:iCs/>
                <w:sz w:val="24"/>
                <w:szCs w:val="24"/>
              </w:rPr>
            </w:pPr>
            <w:r w:rsidRPr="006124F1">
              <w:rPr>
                <w:b/>
                <w:bCs/>
                <w:iCs/>
                <w:sz w:val="24"/>
                <w:szCs w:val="24"/>
              </w:rPr>
              <w:t>Пение:</w:t>
            </w:r>
            <w:r w:rsidRPr="006124F1">
              <w:rPr>
                <w:bCs/>
                <w:iCs/>
                <w:sz w:val="24"/>
                <w:szCs w:val="24"/>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CC5C70" w:rsidRDefault="006124F1" w:rsidP="006124F1">
            <w:pPr>
              <w:ind w:right="-1"/>
              <w:outlineLvl w:val="1"/>
              <w:rPr>
                <w:bCs/>
                <w:iCs/>
                <w:sz w:val="24"/>
                <w:szCs w:val="24"/>
              </w:rPr>
            </w:pPr>
            <w:r w:rsidRPr="006124F1">
              <w:rPr>
                <w:b/>
                <w:bCs/>
                <w:iCs/>
                <w:sz w:val="24"/>
                <w:szCs w:val="24"/>
              </w:rPr>
              <w:t>Музыкально-ритмические движения:</w:t>
            </w:r>
            <w:r w:rsidRPr="006124F1">
              <w:rPr>
                <w:bCs/>
                <w:iCs/>
                <w:sz w:val="24"/>
                <w:szCs w:val="24"/>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w:t>
            </w:r>
            <w:r w:rsidRPr="006124F1">
              <w:rPr>
                <w:bCs/>
                <w:iCs/>
                <w:sz w:val="24"/>
                <w:szCs w:val="24"/>
              </w:rPr>
              <w:lastRenderedPageBreak/>
              <w:t>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w:t>
            </w:r>
            <w:r>
              <w:rPr>
                <w:bCs/>
                <w:iCs/>
                <w:sz w:val="24"/>
                <w:szCs w:val="24"/>
              </w:rPr>
              <w:t xml:space="preserve">ю, менять движения с изменением </w:t>
            </w:r>
            <w:r w:rsidRPr="006124F1">
              <w:rPr>
                <w:bCs/>
                <w:iCs/>
                <w:sz w:val="24"/>
                <w:szCs w:val="24"/>
              </w:rPr>
              <w:t>характера музыки или содержания песни.</w:t>
            </w:r>
          </w:p>
        </w:tc>
      </w:tr>
      <w:tr w:rsidR="00CC5C70" w:rsidTr="00CC5C70">
        <w:tc>
          <w:tcPr>
            <w:tcW w:w="4820" w:type="dxa"/>
          </w:tcPr>
          <w:p w:rsidR="006124F1" w:rsidRPr="006124F1" w:rsidRDefault="006124F1" w:rsidP="006124F1">
            <w:pPr>
              <w:outlineLvl w:val="1"/>
              <w:rPr>
                <w:b/>
                <w:bCs/>
                <w:iCs/>
                <w:sz w:val="24"/>
                <w:szCs w:val="24"/>
              </w:rPr>
            </w:pPr>
            <w:r w:rsidRPr="006124F1">
              <w:rPr>
                <w:b/>
                <w:bCs/>
                <w:iCs/>
                <w:sz w:val="24"/>
                <w:szCs w:val="24"/>
              </w:rPr>
              <w:lastRenderedPageBreak/>
              <w:t>Театрализованная деятельность:</w:t>
            </w:r>
          </w:p>
          <w:p w:rsidR="006124F1" w:rsidRPr="006124F1" w:rsidRDefault="006124F1" w:rsidP="006124F1">
            <w:pPr>
              <w:outlineLvl w:val="1"/>
              <w:rPr>
                <w:bCs/>
                <w:iCs/>
                <w:sz w:val="24"/>
                <w:szCs w:val="24"/>
              </w:rPr>
            </w:pPr>
            <w:r>
              <w:rPr>
                <w:bCs/>
                <w:iCs/>
                <w:sz w:val="24"/>
                <w:szCs w:val="24"/>
              </w:rPr>
              <w:t xml:space="preserve">- </w:t>
            </w:r>
            <w:r w:rsidRPr="006124F1">
              <w:rPr>
                <w:bCs/>
                <w:iCs/>
                <w:sz w:val="24"/>
                <w:szCs w:val="24"/>
              </w:rPr>
              <w:t>пробуждать интерес к театрализованной игре путем первого опыта общения с персонажем (кукла Катя показывает концерт),</w:t>
            </w:r>
          </w:p>
          <w:p w:rsidR="006124F1" w:rsidRPr="006124F1" w:rsidRDefault="006124F1" w:rsidP="006124F1">
            <w:pPr>
              <w:outlineLvl w:val="1"/>
              <w:rPr>
                <w:bCs/>
                <w:iCs/>
                <w:sz w:val="24"/>
                <w:szCs w:val="24"/>
              </w:rPr>
            </w:pPr>
            <w:r>
              <w:rPr>
                <w:bCs/>
                <w:iCs/>
                <w:sz w:val="24"/>
                <w:szCs w:val="24"/>
              </w:rPr>
              <w:t xml:space="preserve">- </w:t>
            </w:r>
            <w:r w:rsidRPr="006124F1">
              <w:rPr>
                <w:bCs/>
                <w:iCs/>
                <w:sz w:val="24"/>
                <w:szCs w:val="24"/>
              </w:rPr>
              <w:t>расширения контактов со взрослым (бабушка приглашает на деревенский двор);</w:t>
            </w:r>
          </w:p>
          <w:p w:rsidR="006124F1" w:rsidRPr="006124F1" w:rsidRDefault="006124F1" w:rsidP="006124F1">
            <w:pPr>
              <w:outlineLvl w:val="1"/>
              <w:rPr>
                <w:bCs/>
                <w:iCs/>
                <w:sz w:val="24"/>
                <w:szCs w:val="24"/>
              </w:rPr>
            </w:pPr>
            <w:r>
              <w:rPr>
                <w:bCs/>
                <w:iCs/>
                <w:sz w:val="24"/>
                <w:szCs w:val="24"/>
              </w:rPr>
              <w:t xml:space="preserve">- </w:t>
            </w:r>
            <w:r w:rsidRPr="006124F1">
              <w:rPr>
                <w:bCs/>
                <w:iCs/>
                <w:sz w:val="24"/>
                <w:szCs w:val="24"/>
              </w:rPr>
              <w:t>побуждать детей отзываться на игры-действия со звуками (живо</w:t>
            </w:r>
            <w:r>
              <w:rPr>
                <w:bCs/>
                <w:iCs/>
                <w:sz w:val="24"/>
                <w:szCs w:val="24"/>
              </w:rPr>
              <w:t xml:space="preserve">й и неживой природы), подражать </w:t>
            </w:r>
            <w:r w:rsidRPr="006124F1">
              <w:rPr>
                <w:bCs/>
                <w:iCs/>
                <w:sz w:val="24"/>
                <w:szCs w:val="24"/>
              </w:rPr>
              <w:t>движениям животных и птиц под</w:t>
            </w:r>
            <w:r>
              <w:rPr>
                <w:bCs/>
                <w:iCs/>
                <w:sz w:val="24"/>
                <w:szCs w:val="24"/>
              </w:rPr>
              <w:t xml:space="preserve"> </w:t>
            </w:r>
            <w:r w:rsidRPr="006124F1">
              <w:rPr>
                <w:bCs/>
                <w:iCs/>
                <w:sz w:val="24"/>
                <w:szCs w:val="24"/>
              </w:rPr>
              <w:t>музыку, под звучащее слово (в произведениях малых фольклорных форм);</w:t>
            </w:r>
          </w:p>
          <w:p w:rsidR="006124F1" w:rsidRPr="006124F1" w:rsidRDefault="006124F1" w:rsidP="006124F1">
            <w:pPr>
              <w:outlineLvl w:val="1"/>
              <w:rPr>
                <w:bCs/>
                <w:iCs/>
                <w:sz w:val="24"/>
                <w:szCs w:val="24"/>
              </w:rPr>
            </w:pPr>
            <w:r>
              <w:rPr>
                <w:bCs/>
                <w:iCs/>
                <w:sz w:val="24"/>
                <w:szCs w:val="24"/>
              </w:rPr>
              <w:t xml:space="preserve">- </w:t>
            </w:r>
            <w:r w:rsidRPr="006124F1">
              <w:rPr>
                <w:bCs/>
                <w:iCs/>
                <w:sz w:val="24"/>
                <w:szCs w:val="24"/>
              </w:rPr>
              <w:t>способствовать проявлению самостоятельности, активности в игре с персонажами-игрушками;</w:t>
            </w:r>
          </w:p>
          <w:p w:rsidR="006124F1" w:rsidRPr="006124F1" w:rsidRDefault="006124F1" w:rsidP="006124F1">
            <w:pPr>
              <w:outlineLvl w:val="1"/>
              <w:rPr>
                <w:bCs/>
                <w:iCs/>
                <w:sz w:val="24"/>
                <w:szCs w:val="24"/>
              </w:rPr>
            </w:pPr>
            <w:r>
              <w:rPr>
                <w:bCs/>
                <w:iCs/>
                <w:sz w:val="24"/>
                <w:szCs w:val="24"/>
              </w:rPr>
              <w:t xml:space="preserve">- </w:t>
            </w:r>
            <w:r w:rsidRPr="006124F1">
              <w:rPr>
                <w:bCs/>
                <w:iCs/>
                <w:sz w:val="24"/>
                <w:szCs w:val="24"/>
              </w:rPr>
              <w:t>развивать умение следить за действиями заводных игрушек, сказочных героев, адекватно реагировать на них;</w:t>
            </w:r>
          </w:p>
          <w:p w:rsidR="006124F1" w:rsidRPr="006124F1" w:rsidRDefault="006124F1" w:rsidP="006124F1">
            <w:pPr>
              <w:outlineLvl w:val="1"/>
              <w:rPr>
                <w:bCs/>
                <w:iCs/>
                <w:sz w:val="24"/>
                <w:szCs w:val="24"/>
              </w:rPr>
            </w:pPr>
            <w:r>
              <w:rPr>
                <w:bCs/>
                <w:iCs/>
                <w:sz w:val="24"/>
                <w:szCs w:val="24"/>
              </w:rPr>
              <w:t xml:space="preserve">- </w:t>
            </w:r>
            <w:r w:rsidRPr="006124F1">
              <w:rPr>
                <w:bCs/>
                <w:iCs/>
                <w:sz w:val="24"/>
                <w:szCs w:val="24"/>
              </w:rPr>
              <w:t>способствовать формированию навыка пе</w:t>
            </w:r>
            <w:r>
              <w:rPr>
                <w:bCs/>
                <w:iCs/>
                <w:sz w:val="24"/>
                <w:szCs w:val="24"/>
              </w:rPr>
              <w:t xml:space="preserve">ревоплощения в образы сказочных </w:t>
            </w:r>
            <w:r w:rsidRPr="006124F1">
              <w:rPr>
                <w:bCs/>
                <w:iCs/>
                <w:sz w:val="24"/>
                <w:szCs w:val="24"/>
              </w:rPr>
              <w:t>героев;</w:t>
            </w:r>
          </w:p>
          <w:p w:rsidR="006124F1" w:rsidRPr="006124F1" w:rsidRDefault="006124F1" w:rsidP="006124F1">
            <w:pPr>
              <w:outlineLvl w:val="1"/>
              <w:rPr>
                <w:bCs/>
                <w:iCs/>
                <w:sz w:val="24"/>
                <w:szCs w:val="24"/>
              </w:rPr>
            </w:pPr>
            <w:r>
              <w:rPr>
                <w:bCs/>
                <w:iCs/>
                <w:sz w:val="24"/>
                <w:szCs w:val="24"/>
              </w:rPr>
              <w:t xml:space="preserve">- </w:t>
            </w:r>
            <w:r w:rsidRPr="006124F1">
              <w:rPr>
                <w:bCs/>
                <w:iCs/>
                <w:sz w:val="24"/>
                <w:szCs w:val="24"/>
              </w:rPr>
              <w:t>создавать условия для систематического восприятия театрализованных выступлений</w:t>
            </w:r>
          </w:p>
          <w:p w:rsidR="00CC5C70" w:rsidRDefault="006124F1" w:rsidP="006124F1">
            <w:pPr>
              <w:outlineLvl w:val="1"/>
              <w:rPr>
                <w:bCs/>
                <w:iCs/>
                <w:sz w:val="24"/>
                <w:szCs w:val="24"/>
              </w:rPr>
            </w:pPr>
            <w:r w:rsidRPr="006124F1">
              <w:rPr>
                <w:bCs/>
                <w:iCs/>
                <w:sz w:val="24"/>
                <w:szCs w:val="24"/>
              </w:rPr>
              <w:t>педагогического театра (взрослых).</w:t>
            </w:r>
          </w:p>
        </w:tc>
        <w:tc>
          <w:tcPr>
            <w:tcW w:w="4785" w:type="dxa"/>
          </w:tcPr>
          <w:p w:rsidR="006124F1" w:rsidRPr="006124F1" w:rsidRDefault="006124F1" w:rsidP="006124F1">
            <w:pPr>
              <w:ind w:right="-1"/>
              <w:outlineLvl w:val="1"/>
              <w:rPr>
                <w:bCs/>
                <w:iCs/>
                <w:sz w:val="24"/>
                <w:szCs w:val="24"/>
              </w:rPr>
            </w:pPr>
            <w:r w:rsidRPr="006124F1">
              <w:rPr>
                <w:bCs/>
                <w:iCs/>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w:t>
            </w:r>
          </w:p>
          <w:p w:rsidR="00CC5C70" w:rsidRDefault="006124F1" w:rsidP="006124F1">
            <w:pPr>
              <w:ind w:right="-1"/>
              <w:outlineLvl w:val="1"/>
              <w:rPr>
                <w:bCs/>
                <w:iCs/>
                <w:sz w:val="24"/>
                <w:szCs w:val="24"/>
              </w:rPr>
            </w:pPr>
            <w:r w:rsidRPr="006124F1">
              <w:rPr>
                <w:bCs/>
                <w:iCs/>
                <w:sz w:val="24"/>
                <w:szCs w:val="24"/>
              </w:rPr>
              <w:t>Педагог поощряет у детей желание действовать с</w:t>
            </w:r>
            <w:r w:rsidR="004C6D9D">
              <w:rPr>
                <w:bCs/>
                <w:iCs/>
                <w:sz w:val="24"/>
                <w:szCs w:val="24"/>
              </w:rPr>
              <w:t xml:space="preserve"> </w:t>
            </w:r>
            <w:r w:rsidR="004C6D9D" w:rsidRPr="004C6D9D">
              <w:rPr>
                <w:bCs/>
                <w:iCs/>
                <w:sz w:val="24"/>
                <w:szCs w:val="24"/>
              </w:rPr>
              <w:t>элементами костюмов (шапочки, воротнички и так далее) и атрибутами как внешними символами роли.</w:t>
            </w:r>
          </w:p>
        </w:tc>
      </w:tr>
      <w:tr w:rsidR="00CC5C70" w:rsidTr="00CC5C70">
        <w:tc>
          <w:tcPr>
            <w:tcW w:w="4820" w:type="dxa"/>
          </w:tcPr>
          <w:p w:rsidR="004C6D9D" w:rsidRPr="004C6D9D" w:rsidRDefault="004C6D9D" w:rsidP="004C6D9D">
            <w:pPr>
              <w:outlineLvl w:val="1"/>
              <w:rPr>
                <w:b/>
                <w:bCs/>
                <w:iCs/>
                <w:sz w:val="24"/>
                <w:szCs w:val="24"/>
              </w:rPr>
            </w:pPr>
            <w:r w:rsidRPr="004C6D9D">
              <w:rPr>
                <w:b/>
                <w:bCs/>
                <w:iCs/>
                <w:sz w:val="24"/>
                <w:szCs w:val="24"/>
              </w:rPr>
              <w:t>Культурно-досуговая деятельность:</w:t>
            </w:r>
          </w:p>
          <w:p w:rsidR="004C6D9D" w:rsidRPr="004C6D9D" w:rsidRDefault="004C6D9D" w:rsidP="004C6D9D">
            <w:pPr>
              <w:outlineLvl w:val="1"/>
              <w:rPr>
                <w:bCs/>
                <w:iCs/>
                <w:sz w:val="24"/>
                <w:szCs w:val="24"/>
              </w:rPr>
            </w:pPr>
            <w:r>
              <w:rPr>
                <w:bCs/>
                <w:iCs/>
                <w:sz w:val="24"/>
                <w:szCs w:val="24"/>
              </w:rPr>
              <w:t xml:space="preserve">- </w:t>
            </w:r>
            <w:r w:rsidRPr="004C6D9D">
              <w:rPr>
                <w:bCs/>
                <w:iCs/>
                <w:sz w:val="24"/>
                <w:szCs w:val="24"/>
              </w:rPr>
              <w:t>создавать эмоционально- 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4C6D9D" w:rsidRPr="004C6D9D" w:rsidRDefault="004C6D9D" w:rsidP="004C6D9D">
            <w:pPr>
              <w:outlineLvl w:val="1"/>
              <w:rPr>
                <w:bCs/>
                <w:iCs/>
                <w:sz w:val="24"/>
                <w:szCs w:val="24"/>
              </w:rPr>
            </w:pPr>
            <w:r>
              <w:rPr>
                <w:bCs/>
                <w:iCs/>
                <w:sz w:val="24"/>
                <w:szCs w:val="24"/>
              </w:rPr>
              <w:t xml:space="preserve">- </w:t>
            </w:r>
            <w:r w:rsidRPr="004C6D9D">
              <w:rPr>
                <w:bCs/>
                <w:iCs/>
                <w:sz w:val="24"/>
                <w:szCs w:val="24"/>
              </w:rPr>
              <w:t>привлекать детей к посильному участию в играх, театрализованных представлениях, забавах, развлечениях и праздниках;</w:t>
            </w:r>
          </w:p>
          <w:p w:rsidR="004C6D9D" w:rsidRPr="004C6D9D" w:rsidRDefault="004C6D9D" w:rsidP="004C6D9D">
            <w:pPr>
              <w:outlineLvl w:val="1"/>
              <w:rPr>
                <w:bCs/>
                <w:iCs/>
                <w:sz w:val="24"/>
                <w:szCs w:val="24"/>
              </w:rPr>
            </w:pPr>
            <w:r>
              <w:rPr>
                <w:bCs/>
                <w:iCs/>
                <w:sz w:val="24"/>
                <w:szCs w:val="24"/>
              </w:rPr>
              <w:t xml:space="preserve">- </w:t>
            </w:r>
            <w:r w:rsidRPr="004C6D9D">
              <w:rPr>
                <w:bCs/>
                <w:iCs/>
                <w:sz w:val="24"/>
                <w:szCs w:val="24"/>
              </w:rPr>
              <w:t>развивать умение следить за действиями игрушек, сказочных героев, адекватно реагировать на них;</w:t>
            </w:r>
          </w:p>
          <w:p w:rsidR="00CC5C70" w:rsidRDefault="004C6D9D" w:rsidP="004C6D9D">
            <w:pPr>
              <w:outlineLvl w:val="1"/>
              <w:rPr>
                <w:bCs/>
                <w:iCs/>
                <w:sz w:val="24"/>
                <w:szCs w:val="24"/>
              </w:rPr>
            </w:pPr>
            <w:r>
              <w:rPr>
                <w:bCs/>
                <w:iCs/>
                <w:sz w:val="24"/>
                <w:szCs w:val="24"/>
              </w:rPr>
              <w:t xml:space="preserve">- </w:t>
            </w:r>
            <w:r w:rsidRPr="004C6D9D">
              <w:rPr>
                <w:bCs/>
                <w:iCs/>
                <w:sz w:val="24"/>
                <w:szCs w:val="24"/>
              </w:rPr>
              <w:t xml:space="preserve">формировать навык </w:t>
            </w:r>
            <w:r>
              <w:rPr>
                <w:bCs/>
                <w:iCs/>
                <w:sz w:val="24"/>
                <w:szCs w:val="24"/>
              </w:rPr>
              <w:t xml:space="preserve">перевоплощения детей в образы </w:t>
            </w:r>
            <w:r w:rsidRPr="004C6D9D">
              <w:rPr>
                <w:bCs/>
                <w:iCs/>
                <w:sz w:val="24"/>
                <w:szCs w:val="24"/>
              </w:rPr>
              <w:t>сказочных героев.</w:t>
            </w:r>
          </w:p>
        </w:tc>
        <w:tc>
          <w:tcPr>
            <w:tcW w:w="4785" w:type="dxa"/>
          </w:tcPr>
          <w:p w:rsidR="004C6D9D" w:rsidRPr="004C6D9D" w:rsidRDefault="004C6D9D" w:rsidP="004C6D9D">
            <w:pPr>
              <w:ind w:right="-1"/>
              <w:outlineLvl w:val="1"/>
              <w:rPr>
                <w:bCs/>
                <w:iCs/>
                <w:sz w:val="24"/>
                <w:szCs w:val="24"/>
              </w:rPr>
            </w:pPr>
            <w:r w:rsidRPr="004C6D9D">
              <w:rPr>
                <w:bCs/>
                <w:iCs/>
                <w:sz w:val="24"/>
                <w:szCs w:val="24"/>
              </w:rPr>
              <w:t>Педагог создает эмоционально-положительный климат в групп</w:t>
            </w:r>
            <w:r>
              <w:rPr>
                <w:bCs/>
                <w:iCs/>
                <w:sz w:val="24"/>
                <w:szCs w:val="24"/>
              </w:rPr>
              <w:t xml:space="preserve">е и ДОО для обеспечения у детей </w:t>
            </w:r>
            <w:r w:rsidRPr="004C6D9D">
              <w:rPr>
                <w:bCs/>
                <w:iCs/>
                <w:sz w:val="24"/>
                <w:szCs w:val="24"/>
              </w:rPr>
              <w:t>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w:t>
            </w:r>
          </w:p>
          <w:p w:rsidR="00CC5C70" w:rsidRDefault="004C6D9D" w:rsidP="004C6D9D">
            <w:pPr>
              <w:ind w:right="-1"/>
              <w:outlineLvl w:val="1"/>
              <w:rPr>
                <w:bCs/>
                <w:iCs/>
                <w:sz w:val="24"/>
                <w:szCs w:val="24"/>
              </w:rPr>
            </w:pPr>
            <w:r w:rsidRPr="004C6D9D">
              <w:rPr>
                <w:bCs/>
                <w:iCs/>
                <w:sz w:val="24"/>
                <w:szCs w:val="24"/>
              </w:rPr>
              <w:t>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4C6D9D" w:rsidTr="009F7787">
        <w:tc>
          <w:tcPr>
            <w:tcW w:w="9605" w:type="dxa"/>
            <w:gridSpan w:val="2"/>
          </w:tcPr>
          <w:p w:rsidR="004C6D9D" w:rsidRDefault="004C6D9D" w:rsidP="004C6D9D">
            <w:pPr>
              <w:ind w:right="-1"/>
              <w:jc w:val="center"/>
              <w:outlineLvl w:val="1"/>
              <w:rPr>
                <w:b/>
                <w:i/>
                <w:sz w:val="24"/>
              </w:rPr>
            </w:pPr>
          </w:p>
          <w:p w:rsidR="004C6D9D" w:rsidRDefault="004C6D9D" w:rsidP="004C6D9D">
            <w:pPr>
              <w:ind w:right="-1"/>
              <w:jc w:val="center"/>
              <w:outlineLvl w:val="1"/>
              <w:rPr>
                <w:bCs/>
                <w:iCs/>
                <w:sz w:val="24"/>
                <w:szCs w:val="24"/>
              </w:rPr>
            </w:pPr>
            <w:r w:rsidRPr="004C6D9D">
              <w:rPr>
                <w:b/>
                <w:i/>
                <w:sz w:val="24"/>
              </w:rPr>
              <w:t>Младшая</w:t>
            </w:r>
            <w:r w:rsidRPr="004C6D9D">
              <w:rPr>
                <w:b/>
                <w:i/>
                <w:spacing w:val="2"/>
                <w:sz w:val="24"/>
              </w:rPr>
              <w:t xml:space="preserve"> </w:t>
            </w:r>
            <w:r w:rsidRPr="004C6D9D">
              <w:rPr>
                <w:b/>
                <w:i/>
                <w:sz w:val="24"/>
              </w:rPr>
              <w:t>группа</w:t>
            </w:r>
            <w:r w:rsidRPr="004C6D9D">
              <w:rPr>
                <w:b/>
                <w:i/>
                <w:spacing w:val="-4"/>
                <w:sz w:val="24"/>
              </w:rPr>
              <w:t xml:space="preserve"> </w:t>
            </w:r>
            <w:r w:rsidRPr="004C6D9D">
              <w:rPr>
                <w:b/>
                <w:i/>
                <w:sz w:val="24"/>
              </w:rPr>
              <w:t>(3-4</w:t>
            </w:r>
            <w:r w:rsidRPr="004C6D9D">
              <w:rPr>
                <w:b/>
                <w:i/>
                <w:spacing w:val="-4"/>
                <w:sz w:val="24"/>
              </w:rPr>
              <w:t xml:space="preserve"> </w:t>
            </w:r>
            <w:r w:rsidRPr="004C6D9D">
              <w:rPr>
                <w:b/>
                <w:i/>
                <w:sz w:val="24"/>
              </w:rPr>
              <w:t>года)</w:t>
            </w:r>
          </w:p>
        </w:tc>
      </w:tr>
      <w:tr w:rsidR="00CC5C70" w:rsidTr="00CC5C70">
        <w:tc>
          <w:tcPr>
            <w:tcW w:w="4820" w:type="dxa"/>
          </w:tcPr>
          <w:p w:rsidR="004C6D9D" w:rsidRPr="004C6D9D" w:rsidRDefault="004C6D9D" w:rsidP="004C6D9D">
            <w:pPr>
              <w:jc w:val="center"/>
              <w:outlineLvl w:val="1"/>
              <w:rPr>
                <w:b/>
                <w:bCs/>
                <w:iCs/>
                <w:sz w:val="24"/>
                <w:szCs w:val="24"/>
              </w:rPr>
            </w:pPr>
            <w:r w:rsidRPr="004C6D9D">
              <w:rPr>
                <w:b/>
                <w:bCs/>
                <w:iCs/>
                <w:sz w:val="24"/>
                <w:szCs w:val="24"/>
              </w:rPr>
              <w:t>Основные задачи</w:t>
            </w:r>
          </w:p>
          <w:p w:rsidR="00CC5C70" w:rsidRPr="004C6D9D" w:rsidRDefault="004C6D9D" w:rsidP="004C6D9D">
            <w:pPr>
              <w:jc w:val="center"/>
              <w:outlineLvl w:val="1"/>
              <w:rPr>
                <w:b/>
                <w:bCs/>
                <w:iCs/>
                <w:sz w:val="24"/>
                <w:szCs w:val="24"/>
              </w:rPr>
            </w:pPr>
            <w:r w:rsidRPr="004C6D9D">
              <w:rPr>
                <w:b/>
                <w:bCs/>
                <w:iCs/>
                <w:sz w:val="24"/>
                <w:szCs w:val="24"/>
              </w:rPr>
              <w:t>образовательной деятельности</w:t>
            </w:r>
          </w:p>
        </w:tc>
        <w:tc>
          <w:tcPr>
            <w:tcW w:w="4785" w:type="dxa"/>
          </w:tcPr>
          <w:p w:rsidR="00CC5C70" w:rsidRPr="004C6D9D" w:rsidRDefault="004C6D9D" w:rsidP="004C6D9D">
            <w:pPr>
              <w:ind w:right="-1"/>
              <w:jc w:val="center"/>
              <w:outlineLvl w:val="1"/>
              <w:rPr>
                <w:b/>
                <w:bCs/>
                <w:iCs/>
                <w:sz w:val="24"/>
                <w:szCs w:val="24"/>
              </w:rPr>
            </w:pPr>
            <w:r w:rsidRPr="004C6D9D">
              <w:rPr>
                <w:b/>
                <w:bCs/>
                <w:iCs/>
                <w:sz w:val="24"/>
                <w:szCs w:val="24"/>
              </w:rPr>
              <w:t>Содержание образовательной деятельности</w:t>
            </w:r>
          </w:p>
        </w:tc>
      </w:tr>
      <w:tr w:rsidR="00CC5C70" w:rsidTr="00CC5C70">
        <w:tc>
          <w:tcPr>
            <w:tcW w:w="4820" w:type="dxa"/>
          </w:tcPr>
          <w:p w:rsidR="004C6D9D" w:rsidRPr="004C6D9D" w:rsidRDefault="004C6D9D" w:rsidP="004C6D9D">
            <w:pPr>
              <w:outlineLvl w:val="1"/>
              <w:rPr>
                <w:b/>
                <w:bCs/>
                <w:iCs/>
                <w:sz w:val="24"/>
                <w:szCs w:val="24"/>
              </w:rPr>
            </w:pPr>
            <w:r w:rsidRPr="004C6D9D">
              <w:rPr>
                <w:b/>
                <w:bCs/>
                <w:iCs/>
                <w:sz w:val="24"/>
                <w:szCs w:val="24"/>
              </w:rPr>
              <w:t>Приобщение к искусству:</w:t>
            </w:r>
          </w:p>
          <w:p w:rsidR="004C6D9D" w:rsidRPr="004C6D9D" w:rsidRDefault="004C6D9D" w:rsidP="004C6D9D">
            <w:pPr>
              <w:outlineLvl w:val="1"/>
              <w:rPr>
                <w:bCs/>
                <w:iCs/>
                <w:sz w:val="24"/>
                <w:szCs w:val="24"/>
              </w:rPr>
            </w:pPr>
            <w:r>
              <w:rPr>
                <w:bCs/>
                <w:iCs/>
                <w:sz w:val="24"/>
                <w:szCs w:val="24"/>
              </w:rPr>
              <w:t xml:space="preserve">- </w:t>
            </w:r>
            <w:r w:rsidRPr="004C6D9D">
              <w:rPr>
                <w:bCs/>
                <w:iCs/>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4C6D9D" w:rsidRDefault="004C6D9D" w:rsidP="004C6D9D">
            <w:pPr>
              <w:outlineLvl w:val="1"/>
              <w:rPr>
                <w:bCs/>
                <w:iCs/>
                <w:sz w:val="24"/>
                <w:szCs w:val="24"/>
              </w:rPr>
            </w:pPr>
            <w:r>
              <w:rPr>
                <w:bCs/>
                <w:iCs/>
                <w:sz w:val="24"/>
                <w:szCs w:val="24"/>
              </w:rPr>
              <w:t xml:space="preserve">- </w:t>
            </w:r>
            <w:r w:rsidRPr="004C6D9D">
              <w:rPr>
                <w:bCs/>
                <w:iCs/>
                <w:sz w:val="24"/>
                <w:szCs w:val="24"/>
              </w:rPr>
              <w:t>воспитывать интерес к искусству</w:t>
            </w:r>
            <w:r>
              <w:rPr>
                <w:bCs/>
                <w:iCs/>
                <w:sz w:val="24"/>
                <w:szCs w:val="24"/>
              </w:rPr>
              <w:t xml:space="preserve">; </w:t>
            </w:r>
          </w:p>
          <w:p w:rsidR="004C6D9D" w:rsidRPr="004C6D9D" w:rsidRDefault="004C6D9D" w:rsidP="004C6D9D">
            <w:pPr>
              <w:outlineLvl w:val="1"/>
              <w:rPr>
                <w:bCs/>
                <w:iCs/>
                <w:sz w:val="24"/>
                <w:szCs w:val="24"/>
              </w:rPr>
            </w:pPr>
            <w:r>
              <w:rPr>
                <w:bCs/>
                <w:iCs/>
                <w:sz w:val="24"/>
                <w:szCs w:val="24"/>
              </w:rPr>
              <w:t xml:space="preserve">- </w:t>
            </w:r>
            <w:r w:rsidRPr="004C6D9D">
              <w:rPr>
                <w:bCs/>
                <w:iCs/>
                <w:sz w:val="24"/>
                <w:szCs w:val="24"/>
              </w:rPr>
              <w:t>формировать понимание красоты произведений искусства,</w:t>
            </w:r>
            <w:r>
              <w:t xml:space="preserve"> </w:t>
            </w:r>
            <w:r w:rsidRPr="004C6D9D">
              <w:rPr>
                <w:bCs/>
                <w:iCs/>
                <w:sz w:val="24"/>
                <w:szCs w:val="24"/>
              </w:rPr>
              <w:t>потребность общения с искусством;</w:t>
            </w:r>
          </w:p>
          <w:p w:rsidR="004C6D9D" w:rsidRDefault="004C6D9D" w:rsidP="004C6D9D">
            <w:pPr>
              <w:outlineLvl w:val="1"/>
              <w:rPr>
                <w:bCs/>
                <w:iCs/>
                <w:sz w:val="24"/>
                <w:szCs w:val="24"/>
              </w:rPr>
            </w:pPr>
            <w:r>
              <w:rPr>
                <w:bCs/>
                <w:iCs/>
                <w:sz w:val="24"/>
                <w:szCs w:val="24"/>
              </w:rPr>
              <w:t xml:space="preserve">- </w:t>
            </w:r>
            <w:r w:rsidRPr="004C6D9D">
              <w:rPr>
                <w:bCs/>
                <w:iCs/>
                <w:sz w:val="24"/>
                <w:szCs w:val="24"/>
              </w:rPr>
              <w:t>развивать у детей эстетические чувства при восприятии музыки, изобразительного, народного декоративно-прикладного искусства;</w:t>
            </w:r>
          </w:p>
          <w:p w:rsidR="004C6D9D" w:rsidRPr="004C6D9D" w:rsidRDefault="004C6D9D" w:rsidP="004C6D9D">
            <w:pPr>
              <w:outlineLvl w:val="1"/>
              <w:rPr>
                <w:bCs/>
                <w:iCs/>
                <w:sz w:val="24"/>
                <w:szCs w:val="24"/>
              </w:rPr>
            </w:pPr>
            <w:r w:rsidRPr="004C6D9D">
              <w:rPr>
                <w:bCs/>
                <w:iCs/>
                <w:sz w:val="24"/>
                <w:szCs w:val="24"/>
              </w:rPr>
              <w:t xml:space="preserve"> - содействовать возникновению положительного эмоционального отклика на красоту окружающего мира, выраженного в произведениях искусства;</w:t>
            </w:r>
          </w:p>
          <w:p w:rsidR="004C6D9D" w:rsidRPr="004C6D9D" w:rsidRDefault="004C6D9D" w:rsidP="004C6D9D">
            <w:pPr>
              <w:outlineLvl w:val="1"/>
              <w:rPr>
                <w:bCs/>
                <w:iCs/>
                <w:sz w:val="24"/>
                <w:szCs w:val="24"/>
              </w:rPr>
            </w:pPr>
            <w:r>
              <w:rPr>
                <w:bCs/>
                <w:iCs/>
                <w:sz w:val="24"/>
                <w:szCs w:val="24"/>
              </w:rPr>
              <w:t xml:space="preserve">- </w:t>
            </w:r>
            <w:r w:rsidRPr="004C6D9D">
              <w:rPr>
                <w:bCs/>
                <w:iCs/>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4C6D9D" w:rsidRPr="004C6D9D" w:rsidRDefault="004C6D9D" w:rsidP="004C6D9D">
            <w:pPr>
              <w:outlineLvl w:val="1"/>
              <w:rPr>
                <w:bCs/>
                <w:iCs/>
                <w:sz w:val="24"/>
                <w:szCs w:val="24"/>
              </w:rPr>
            </w:pPr>
            <w:r>
              <w:rPr>
                <w:bCs/>
                <w:iCs/>
                <w:sz w:val="24"/>
                <w:szCs w:val="24"/>
              </w:rPr>
              <w:t xml:space="preserve">- </w:t>
            </w:r>
            <w:r w:rsidRPr="004C6D9D">
              <w:rPr>
                <w:bCs/>
                <w:iCs/>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4C6D9D" w:rsidRPr="004C6D9D" w:rsidRDefault="004C6D9D" w:rsidP="004C6D9D">
            <w:pPr>
              <w:outlineLvl w:val="1"/>
              <w:rPr>
                <w:bCs/>
                <w:iCs/>
                <w:sz w:val="24"/>
                <w:szCs w:val="24"/>
              </w:rPr>
            </w:pPr>
            <w:r>
              <w:rPr>
                <w:bCs/>
                <w:iCs/>
                <w:sz w:val="24"/>
                <w:szCs w:val="24"/>
              </w:rPr>
              <w:t xml:space="preserve">- </w:t>
            </w:r>
            <w:r w:rsidRPr="004C6D9D">
              <w:rPr>
                <w:bCs/>
                <w:iCs/>
                <w:sz w:val="24"/>
                <w:szCs w:val="24"/>
              </w:rPr>
              <w:t>готовить детей к посещению кукольного театра, выставки детских работ и так далее;</w:t>
            </w:r>
          </w:p>
          <w:p w:rsidR="00CC5C70" w:rsidRDefault="004C6D9D" w:rsidP="004C6D9D">
            <w:pPr>
              <w:outlineLvl w:val="1"/>
              <w:rPr>
                <w:bCs/>
                <w:iCs/>
                <w:sz w:val="24"/>
                <w:szCs w:val="24"/>
              </w:rPr>
            </w:pPr>
            <w:r>
              <w:rPr>
                <w:bCs/>
                <w:iCs/>
                <w:sz w:val="24"/>
                <w:szCs w:val="24"/>
              </w:rPr>
              <w:t xml:space="preserve">- </w:t>
            </w:r>
            <w:r w:rsidRPr="004C6D9D">
              <w:rPr>
                <w:bCs/>
                <w:iCs/>
                <w:sz w:val="24"/>
                <w:szCs w:val="24"/>
              </w:rPr>
              <w:t>приобщать детей к участию в концертах, праздниках в семье и ДОО: исполне</w:t>
            </w:r>
            <w:r>
              <w:rPr>
                <w:bCs/>
                <w:iCs/>
                <w:sz w:val="24"/>
                <w:szCs w:val="24"/>
              </w:rPr>
              <w:t>ние танца, песни, чтение стихов.</w:t>
            </w:r>
          </w:p>
        </w:tc>
        <w:tc>
          <w:tcPr>
            <w:tcW w:w="4785" w:type="dxa"/>
          </w:tcPr>
          <w:p w:rsidR="004C6D9D" w:rsidRPr="004C6D9D" w:rsidRDefault="004C6D9D" w:rsidP="004C6D9D">
            <w:pPr>
              <w:ind w:right="-1"/>
              <w:outlineLvl w:val="1"/>
              <w:rPr>
                <w:bCs/>
                <w:iCs/>
                <w:sz w:val="24"/>
                <w:szCs w:val="24"/>
              </w:rPr>
            </w:pPr>
            <w:r w:rsidRPr="004C6D9D">
              <w:rPr>
                <w:bCs/>
                <w:iCs/>
                <w:sz w:val="24"/>
                <w:szCs w:val="24"/>
              </w:rPr>
              <w:t>Педагог подводит детей к восприятию произведений искусства, содействует возникновению отклика на музыкальное произведения, произведения народного и про</w:t>
            </w:r>
            <w:r>
              <w:rPr>
                <w:bCs/>
                <w:iCs/>
                <w:sz w:val="24"/>
                <w:szCs w:val="24"/>
              </w:rPr>
              <w:t xml:space="preserve">фессионального изобразительного </w:t>
            </w:r>
            <w:r w:rsidRPr="004C6D9D">
              <w:rPr>
                <w:bCs/>
                <w:iCs/>
                <w:sz w:val="24"/>
                <w:szCs w:val="24"/>
              </w:rPr>
              <w:t>искусства. Знакомит д</w:t>
            </w:r>
            <w:r>
              <w:rPr>
                <w:bCs/>
                <w:iCs/>
                <w:sz w:val="24"/>
                <w:szCs w:val="24"/>
              </w:rPr>
              <w:t xml:space="preserve">етей с элементарными средствами выразительности в </w:t>
            </w:r>
            <w:r w:rsidRPr="004C6D9D">
              <w:rPr>
                <w:bCs/>
                <w:iCs/>
                <w:sz w:val="24"/>
                <w:szCs w:val="24"/>
              </w:rPr>
              <w:t>ра</w:t>
            </w:r>
            <w:r>
              <w:rPr>
                <w:bCs/>
                <w:iCs/>
                <w:sz w:val="24"/>
                <w:szCs w:val="24"/>
              </w:rPr>
              <w:t xml:space="preserve">зных </w:t>
            </w:r>
            <w:r w:rsidRPr="004C6D9D">
              <w:rPr>
                <w:bCs/>
                <w:iCs/>
                <w:sz w:val="24"/>
                <w:szCs w:val="24"/>
              </w:rPr>
              <w:t>видах</w:t>
            </w:r>
            <w:r w:rsidRPr="004C6D9D">
              <w:rPr>
                <w:bCs/>
                <w:iCs/>
                <w:sz w:val="24"/>
                <w:szCs w:val="24"/>
              </w:rPr>
              <w:tab/>
              <w:t>искусства</w:t>
            </w:r>
          </w:p>
          <w:p w:rsidR="00CC5C70" w:rsidRDefault="004C6D9D" w:rsidP="004C6D9D">
            <w:pPr>
              <w:ind w:right="-1"/>
              <w:outlineLvl w:val="1"/>
              <w:rPr>
                <w:bCs/>
                <w:iCs/>
                <w:sz w:val="24"/>
                <w:szCs w:val="24"/>
              </w:rPr>
            </w:pPr>
            <w:r>
              <w:rPr>
                <w:bCs/>
                <w:iCs/>
                <w:sz w:val="24"/>
                <w:szCs w:val="24"/>
              </w:rPr>
              <w:t>(цвет,</w:t>
            </w:r>
            <w:r>
              <w:rPr>
                <w:bCs/>
                <w:iCs/>
                <w:sz w:val="24"/>
                <w:szCs w:val="24"/>
              </w:rPr>
              <w:tab/>
              <w:t>звук,</w:t>
            </w:r>
            <w:r>
              <w:rPr>
                <w:bCs/>
                <w:iCs/>
                <w:sz w:val="24"/>
                <w:szCs w:val="24"/>
              </w:rPr>
              <w:tab/>
              <w:t xml:space="preserve">форма, </w:t>
            </w:r>
            <w:r w:rsidRPr="004C6D9D">
              <w:rPr>
                <w:bCs/>
                <w:iCs/>
                <w:sz w:val="24"/>
                <w:szCs w:val="24"/>
              </w:rPr>
              <w:t>движение,</w:t>
            </w:r>
            <w:r>
              <w:rPr>
                <w:bCs/>
                <w:iCs/>
                <w:sz w:val="24"/>
                <w:szCs w:val="24"/>
              </w:rPr>
              <w:tab/>
              <w:t xml:space="preserve">жесты, интонация), подводит к различению </w:t>
            </w:r>
            <w:r w:rsidRPr="004C6D9D">
              <w:rPr>
                <w:bCs/>
                <w:iCs/>
                <w:sz w:val="24"/>
                <w:szCs w:val="24"/>
              </w:rPr>
              <w:t>видов</w:t>
            </w:r>
          </w:p>
          <w:p w:rsidR="004C6D9D" w:rsidRPr="004C6D9D" w:rsidRDefault="004C6D9D" w:rsidP="004C6D9D">
            <w:pPr>
              <w:ind w:right="-1"/>
              <w:outlineLvl w:val="1"/>
              <w:rPr>
                <w:bCs/>
                <w:iCs/>
                <w:sz w:val="24"/>
                <w:szCs w:val="24"/>
              </w:rPr>
            </w:pPr>
            <w:r w:rsidRPr="004C6D9D">
              <w:rPr>
                <w:bCs/>
                <w:iCs/>
                <w:sz w:val="24"/>
                <w:szCs w:val="24"/>
              </w:rPr>
              <w:t>искусства через художественный образ. Педагог формирует у детей умение сосредотачивать внимание на эстетическую сторону предметно- пространственной среды, природных явлений.</w:t>
            </w:r>
          </w:p>
          <w:p w:rsidR="004C6D9D" w:rsidRPr="004C6D9D" w:rsidRDefault="004C6D9D" w:rsidP="004C6D9D">
            <w:pPr>
              <w:ind w:right="-1"/>
              <w:outlineLvl w:val="1"/>
              <w:rPr>
                <w:bCs/>
                <w:iCs/>
                <w:sz w:val="24"/>
                <w:szCs w:val="24"/>
              </w:rPr>
            </w:pPr>
            <w:r w:rsidRPr="004C6D9D">
              <w:rPr>
                <w:bCs/>
                <w:iCs/>
                <w:sz w:val="24"/>
                <w:szCs w:val="24"/>
              </w:rPr>
              <w:t>Педагог формирует у детей патриотическое отношение и чувства сопричастности к природе родного края, к семье в процесс</w:t>
            </w:r>
            <w:r>
              <w:rPr>
                <w:bCs/>
                <w:iCs/>
                <w:sz w:val="24"/>
                <w:szCs w:val="24"/>
              </w:rPr>
              <w:t xml:space="preserve">е музыкальной, изобразительной, </w:t>
            </w:r>
            <w:r w:rsidRPr="004C6D9D">
              <w:rPr>
                <w:bCs/>
                <w:iCs/>
                <w:sz w:val="24"/>
                <w:szCs w:val="24"/>
              </w:rPr>
              <w:t>театрализованной деятельности.</w:t>
            </w:r>
          </w:p>
          <w:p w:rsidR="004C6D9D" w:rsidRPr="004C6D9D" w:rsidRDefault="004C6D9D" w:rsidP="004C6D9D">
            <w:pPr>
              <w:ind w:right="-1"/>
              <w:outlineLvl w:val="1"/>
              <w:rPr>
                <w:bCs/>
                <w:iCs/>
                <w:sz w:val="24"/>
                <w:szCs w:val="24"/>
              </w:rPr>
            </w:pPr>
            <w:r w:rsidRPr="004C6D9D">
              <w:rPr>
                <w:bCs/>
                <w:iCs/>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 нравственное о</w:t>
            </w:r>
            <w:r>
              <w:rPr>
                <w:bCs/>
                <w:iCs/>
                <w:sz w:val="24"/>
                <w:szCs w:val="24"/>
              </w:rPr>
              <w:t xml:space="preserve">тношение к отражению окружающей </w:t>
            </w:r>
            <w:r w:rsidRPr="004C6D9D">
              <w:rPr>
                <w:bCs/>
                <w:iCs/>
                <w:sz w:val="24"/>
                <w:szCs w:val="24"/>
              </w:rPr>
              <w:t>действительност</w:t>
            </w:r>
            <w:r>
              <w:rPr>
                <w:bCs/>
                <w:iCs/>
                <w:sz w:val="24"/>
                <w:szCs w:val="24"/>
              </w:rPr>
              <w:t xml:space="preserve">и </w:t>
            </w:r>
            <w:r w:rsidRPr="004C6D9D">
              <w:rPr>
                <w:bCs/>
                <w:iCs/>
                <w:sz w:val="24"/>
                <w:szCs w:val="24"/>
              </w:rPr>
              <w:t>в изобразительном искусстве и художественных произведениях.</w:t>
            </w:r>
          </w:p>
          <w:p w:rsidR="004C6D9D" w:rsidRPr="004C6D9D" w:rsidRDefault="004C6D9D" w:rsidP="004C6D9D">
            <w:pPr>
              <w:ind w:right="-1"/>
              <w:outlineLvl w:val="1"/>
              <w:rPr>
                <w:bCs/>
                <w:iCs/>
                <w:sz w:val="24"/>
                <w:szCs w:val="24"/>
              </w:rPr>
            </w:pPr>
            <w:r w:rsidRPr="004C6D9D">
              <w:rPr>
                <w:bCs/>
                <w:iCs/>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w:t>
            </w:r>
            <w:r>
              <w:rPr>
                <w:bCs/>
                <w:iCs/>
                <w:sz w:val="24"/>
                <w:szCs w:val="24"/>
              </w:rPr>
              <w:t>печатления в продуктивных</w:t>
            </w:r>
            <w:r>
              <w:rPr>
                <w:bCs/>
                <w:iCs/>
                <w:sz w:val="24"/>
                <w:szCs w:val="24"/>
              </w:rPr>
              <w:tab/>
              <w:t xml:space="preserve">видах </w:t>
            </w:r>
            <w:r w:rsidRPr="004C6D9D">
              <w:rPr>
                <w:bCs/>
                <w:iCs/>
                <w:sz w:val="24"/>
                <w:szCs w:val="24"/>
              </w:rPr>
              <w:t>художественно- эстетической деятельности.</w:t>
            </w:r>
          </w:p>
          <w:p w:rsidR="004C6D9D" w:rsidRDefault="004C6D9D" w:rsidP="004C6D9D">
            <w:pPr>
              <w:ind w:right="-1"/>
              <w:outlineLvl w:val="1"/>
              <w:rPr>
                <w:bCs/>
                <w:iCs/>
                <w:sz w:val="24"/>
                <w:szCs w:val="24"/>
              </w:rPr>
            </w:pPr>
            <w:r w:rsidRPr="004C6D9D">
              <w:rPr>
                <w:bCs/>
                <w:iCs/>
                <w:sz w:val="24"/>
                <w:szCs w:val="24"/>
              </w:rPr>
              <w:t>Педагог начинает приобщать детей к посещению кукольного театра, различных детских художественных выставок.</w:t>
            </w:r>
          </w:p>
        </w:tc>
      </w:tr>
      <w:tr w:rsidR="00CC5C70" w:rsidTr="00CC5C70">
        <w:tc>
          <w:tcPr>
            <w:tcW w:w="4820" w:type="dxa"/>
          </w:tcPr>
          <w:p w:rsidR="004C6D9D" w:rsidRPr="004C6D9D" w:rsidRDefault="004C6D9D" w:rsidP="004C6D9D">
            <w:pPr>
              <w:outlineLvl w:val="1"/>
              <w:rPr>
                <w:b/>
                <w:bCs/>
                <w:iCs/>
                <w:sz w:val="24"/>
                <w:szCs w:val="24"/>
              </w:rPr>
            </w:pPr>
            <w:r w:rsidRPr="004C6D9D">
              <w:rPr>
                <w:b/>
                <w:bCs/>
                <w:iCs/>
                <w:sz w:val="24"/>
                <w:szCs w:val="24"/>
              </w:rPr>
              <w:t>Изобразительная деятельность:</w:t>
            </w:r>
          </w:p>
          <w:p w:rsidR="004C6D9D" w:rsidRDefault="004C6D9D" w:rsidP="004C6D9D">
            <w:pPr>
              <w:outlineLvl w:val="1"/>
              <w:rPr>
                <w:bCs/>
                <w:iCs/>
                <w:sz w:val="24"/>
                <w:szCs w:val="24"/>
              </w:rPr>
            </w:pPr>
            <w:r>
              <w:rPr>
                <w:bCs/>
                <w:iCs/>
                <w:sz w:val="24"/>
                <w:szCs w:val="24"/>
              </w:rPr>
              <w:t xml:space="preserve">- </w:t>
            </w:r>
            <w:r w:rsidRPr="004C6D9D">
              <w:rPr>
                <w:bCs/>
                <w:iCs/>
                <w:sz w:val="24"/>
                <w:szCs w:val="24"/>
              </w:rPr>
              <w:t>формировать у детей интере</w:t>
            </w:r>
            <w:r>
              <w:rPr>
                <w:bCs/>
                <w:iCs/>
                <w:sz w:val="24"/>
                <w:szCs w:val="24"/>
              </w:rPr>
              <w:t xml:space="preserve">с к занятиям изобразительной </w:t>
            </w:r>
            <w:r w:rsidRPr="004C6D9D">
              <w:rPr>
                <w:bCs/>
                <w:iCs/>
                <w:sz w:val="24"/>
                <w:szCs w:val="24"/>
              </w:rPr>
              <w:t xml:space="preserve">деятельностью; </w:t>
            </w:r>
          </w:p>
          <w:p w:rsidR="004C6D9D" w:rsidRPr="004C6D9D" w:rsidRDefault="004C6D9D" w:rsidP="004C6D9D">
            <w:pPr>
              <w:outlineLvl w:val="1"/>
              <w:rPr>
                <w:bCs/>
                <w:iCs/>
                <w:sz w:val="24"/>
                <w:szCs w:val="24"/>
              </w:rPr>
            </w:pPr>
            <w:r>
              <w:rPr>
                <w:bCs/>
                <w:iCs/>
                <w:sz w:val="24"/>
                <w:szCs w:val="24"/>
              </w:rPr>
              <w:lastRenderedPageBreak/>
              <w:t xml:space="preserve">- </w:t>
            </w:r>
            <w:r w:rsidRPr="004C6D9D">
              <w:rPr>
                <w:bCs/>
                <w:iCs/>
                <w:sz w:val="24"/>
                <w:szCs w:val="24"/>
              </w:rPr>
              <w:t>формировать у детей знания в области изобразительной деятельности; развивать у детей эстетическое восприятие;</w:t>
            </w:r>
          </w:p>
          <w:p w:rsidR="004C6D9D" w:rsidRPr="004C6D9D" w:rsidRDefault="004C6D9D" w:rsidP="004C6D9D">
            <w:pPr>
              <w:outlineLvl w:val="1"/>
              <w:rPr>
                <w:bCs/>
                <w:iCs/>
                <w:sz w:val="24"/>
                <w:szCs w:val="24"/>
              </w:rPr>
            </w:pPr>
            <w:r>
              <w:rPr>
                <w:bCs/>
                <w:iCs/>
                <w:sz w:val="24"/>
                <w:szCs w:val="24"/>
              </w:rPr>
              <w:t xml:space="preserve">- </w:t>
            </w:r>
            <w:r w:rsidRPr="004C6D9D">
              <w:rPr>
                <w:bCs/>
                <w:iCs/>
                <w:sz w:val="24"/>
                <w:szCs w:val="24"/>
              </w:rPr>
              <w:t>формировать умение у детей видеть цельный художественный о</w:t>
            </w:r>
            <w:r>
              <w:rPr>
                <w:bCs/>
                <w:iCs/>
                <w:sz w:val="24"/>
                <w:szCs w:val="24"/>
              </w:rPr>
              <w:t>браз в единстве изобразительно-</w:t>
            </w:r>
            <w:r w:rsidRPr="004C6D9D">
              <w:rPr>
                <w:bCs/>
                <w:iCs/>
                <w:sz w:val="24"/>
                <w:szCs w:val="24"/>
              </w:rPr>
              <w:t>выразительных средств колористической, композиционной и смысловой трактовки;</w:t>
            </w:r>
          </w:p>
          <w:p w:rsidR="00CC5C70" w:rsidRDefault="004C6D9D" w:rsidP="004C6D9D">
            <w:pPr>
              <w:outlineLvl w:val="1"/>
              <w:rPr>
                <w:bCs/>
                <w:iCs/>
                <w:sz w:val="24"/>
                <w:szCs w:val="24"/>
              </w:rPr>
            </w:pPr>
            <w:r>
              <w:rPr>
                <w:bCs/>
                <w:iCs/>
                <w:sz w:val="24"/>
                <w:szCs w:val="24"/>
              </w:rPr>
              <w:t xml:space="preserve">- </w:t>
            </w:r>
            <w:r w:rsidRPr="004C6D9D">
              <w:rPr>
                <w:bCs/>
                <w:iCs/>
                <w:sz w:val="24"/>
                <w:szCs w:val="24"/>
              </w:rPr>
              <w:t>формировать умение у детей в рисовании, лепке, аппликаци</w:t>
            </w:r>
            <w:r>
              <w:rPr>
                <w:bCs/>
                <w:iCs/>
                <w:sz w:val="24"/>
                <w:szCs w:val="24"/>
              </w:rPr>
              <w:t xml:space="preserve">и изображать простые предметы и </w:t>
            </w:r>
            <w:r w:rsidRPr="004C6D9D">
              <w:rPr>
                <w:bCs/>
                <w:iCs/>
                <w:sz w:val="24"/>
                <w:szCs w:val="24"/>
              </w:rPr>
              <w:t>явления, передавая их образную</w:t>
            </w:r>
          </w:p>
          <w:p w:rsidR="004C6D9D" w:rsidRPr="004C6D9D" w:rsidRDefault="004C6D9D" w:rsidP="004C6D9D">
            <w:pPr>
              <w:outlineLvl w:val="1"/>
              <w:rPr>
                <w:bCs/>
                <w:iCs/>
                <w:sz w:val="24"/>
                <w:szCs w:val="24"/>
              </w:rPr>
            </w:pPr>
            <w:r w:rsidRPr="004C6D9D">
              <w:rPr>
                <w:bCs/>
                <w:iCs/>
                <w:sz w:val="24"/>
                <w:szCs w:val="24"/>
              </w:rPr>
              <w:t>выразительность;</w:t>
            </w:r>
          </w:p>
          <w:p w:rsidR="004C6D9D" w:rsidRPr="004C6D9D" w:rsidRDefault="004C6D9D" w:rsidP="004C6D9D">
            <w:pPr>
              <w:outlineLvl w:val="1"/>
              <w:rPr>
                <w:bCs/>
                <w:iCs/>
                <w:sz w:val="24"/>
                <w:szCs w:val="24"/>
              </w:rPr>
            </w:pPr>
            <w:r>
              <w:rPr>
                <w:bCs/>
                <w:iCs/>
                <w:sz w:val="24"/>
                <w:szCs w:val="24"/>
              </w:rPr>
              <w:t xml:space="preserve">- </w:t>
            </w:r>
            <w:r w:rsidRPr="004C6D9D">
              <w:rPr>
                <w:bCs/>
                <w:iCs/>
                <w:sz w:val="24"/>
                <w:szCs w:val="24"/>
              </w:rPr>
              <w:t>находить связь между предметами и явлениями окружающего мира и их изображениями (в рисунке, лепке, аппликации);</w:t>
            </w:r>
          </w:p>
          <w:p w:rsidR="004C6D9D" w:rsidRPr="004C6D9D" w:rsidRDefault="004C6D9D" w:rsidP="004C6D9D">
            <w:pPr>
              <w:outlineLvl w:val="1"/>
              <w:rPr>
                <w:bCs/>
                <w:iCs/>
                <w:sz w:val="24"/>
                <w:szCs w:val="24"/>
              </w:rPr>
            </w:pPr>
            <w:r>
              <w:rPr>
                <w:bCs/>
                <w:iCs/>
                <w:sz w:val="24"/>
                <w:szCs w:val="24"/>
              </w:rPr>
              <w:t xml:space="preserve">- </w:t>
            </w:r>
            <w:r w:rsidRPr="004C6D9D">
              <w:rPr>
                <w:bCs/>
                <w:iCs/>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4C6D9D" w:rsidRPr="004C6D9D" w:rsidRDefault="004C6D9D" w:rsidP="004C6D9D">
            <w:pPr>
              <w:outlineLvl w:val="1"/>
              <w:rPr>
                <w:bCs/>
                <w:iCs/>
                <w:sz w:val="24"/>
                <w:szCs w:val="24"/>
              </w:rPr>
            </w:pPr>
            <w:r>
              <w:rPr>
                <w:bCs/>
                <w:iCs/>
                <w:sz w:val="24"/>
                <w:szCs w:val="24"/>
              </w:rPr>
              <w:t xml:space="preserve">- </w:t>
            </w:r>
            <w:r w:rsidRPr="004C6D9D">
              <w:rPr>
                <w:bCs/>
                <w:iCs/>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4C6D9D" w:rsidRPr="004C6D9D" w:rsidRDefault="004C6D9D" w:rsidP="004C6D9D">
            <w:pPr>
              <w:outlineLvl w:val="1"/>
              <w:rPr>
                <w:bCs/>
                <w:iCs/>
                <w:sz w:val="24"/>
                <w:szCs w:val="24"/>
              </w:rPr>
            </w:pPr>
            <w:r>
              <w:rPr>
                <w:bCs/>
                <w:iCs/>
                <w:sz w:val="24"/>
                <w:szCs w:val="24"/>
              </w:rPr>
              <w:t xml:space="preserve">- </w:t>
            </w:r>
            <w:r w:rsidRPr="004C6D9D">
              <w:rPr>
                <w:bCs/>
                <w:iCs/>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4C6D9D" w:rsidRPr="004C6D9D" w:rsidRDefault="004C6D9D" w:rsidP="004C6D9D">
            <w:pPr>
              <w:outlineLvl w:val="1"/>
              <w:rPr>
                <w:bCs/>
                <w:iCs/>
                <w:sz w:val="24"/>
                <w:szCs w:val="24"/>
              </w:rPr>
            </w:pPr>
            <w:r>
              <w:rPr>
                <w:bCs/>
                <w:iCs/>
                <w:sz w:val="24"/>
                <w:szCs w:val="24"/>
              </w:rPr>
              <w:t xml:space="preserve">- </w:t>
            </w:r>
            <w:r w:rsidRPr="004C6D9D">
              <w:rPr>
                <w:bCs/>
                <w:iCs/>
                <w:sz w:val="24"/>
                <w:szCs w:val="24"/>
              </w:rPr>
              <w:t>формировать умение у детей создавать как индивидуальные, так и коллективные композиции в рисунках, лепке, аппликации;</w:t>
            </w:r>
          </w:p>
          <w:p w:rsidR="004C6D9D" w:rsidRPr="004C6D9D" w:rsidRDefault="004C6D9D" w:rsidP="004C6D9D">
            <w:pPr>
              <w:outlineLvl w:val="1"/>
              <w:rPr>
                <w:bCs/>
                <w:iCs/>
                <w:sz w:val="24"/>
                <w:szCs w:val="24"/>
              </w:rPr>
            </w:pPr>
            <w:r>
              <w:rPr>
                <w:bCs/>
                <w:iCs/>
                <w:sz w:val="24"/>
                <w:szCs w:val="24"/>
              </w:rPr>
              <w:t xml:space="preserve">- </w:t>
            </w:r>
            <w:r w:rsidRPr="004C6D9D">
              <w:rPr>
                <w:bCs/>
                <w:iCs/>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4C6D9D" w:rsidRDefault="004C6D9D" w:rsidP="004C6D9D">
            <w:pPr>
              <w:outlineLvl w:val="1"/>
              <w:rPr>
                <w:bCs/>
                <w:iCs/>
                <w:sz w:val="24"/>
                <w:szCs w:val="24"/>
              </w:rPr>
            </w:pPr>
            <w:r>
              <w:rPr>
                <w:bCs/>
                <w:iCs/>
                <w:sz w:val="24"/>
                <w:szCs w:val="24"/>
              </w:rPr>
              <w:t xml:space="preserve">- </w:t>
            </w:r>
            <w:r w:rsidRPr="004C6D9D">
              <w:rPr>
                <w:bCs/>
                <w:iCs/>
                <w:sz w:val="24"/>
                <w:szCs w:val="24"/>
              </w:rPr>
              <w:t>переводить детей от рисования- подражания к самостоятельному</w:t>
            </w:r>
            <w:r>
              <w:rPr>
                <w:bCs/>
                <w:iCs/>
                <w:sz w:val="24"/>
                <w:szCs w:val="24"/>
              </w:rPr>
              <w:t xml:space="preserve"> творчеству</w:t>
            </w:r>
          </w:p>
        </w:tc>
        <w:tc>
          <w:tcPr>
            <w:tcW w:w="4785" w:type="dxa"/>
          </w:tcPr>
          <w:p w:rsidR="004C6D9D" w:rsidRPr="004C6D9D" w:rsidRDefault="004C6D9D" w:rsidP="004C6D9D">
            <w:pPr>
              <w:ind w:right="-1"/>
              <w:outlineLvl w:val="1"/>
              <w:rPr>
                <w:bCs/>
                <w:iCs/>
                <w:sz w:val="24"/>
                <w:szCs w:val="24"/>
              </w:rPr>
            </w:pPr>
            <w:r w:rsidRPr="004C6D9D">
              <w:rPr>
                <w:bCs/>
                <w:iCs/>
                <w:sz w:val="24"/>
                <w:szCs w:val="24"/>
              </w:rPr>
              <w:lastRenderedPageBreak/>
              <w:t xml:space="preserve">Педагог формирует у детей интерес к занятиям изобразительной деятельностью; воспитывает у детей художественный вкус </w:t>
            </w:r>
            <w:r w:rsidRPr="004C6D9D">
              <w:rPr>
                <w:bCs/>
                <w:iCs/>
                <w:sz w:val="24"/>
                <w:szCs w:val="24"/>
              </w:rPr>
              <w:lastRenderedPageBreak/>
              <w:t>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4C6D9D" w:rsidRPr="004C6D9D" w:rsidRDefault="004C6D9D" w:rsidP="004C6D9D">
            <w:pPr>
              <w:ind w:right="-1"/>
              <w:outlineLvl w:val="1"/>
              <w:rPr>
                <w:b/>
                <w:bCs/>
                <w:iCs/>
                <w:sz w:val="24"/>
                <w:szCs w:val="24"/>
              </w:rPr>
            </w:pPr>
            <w:r w:rsidRPr="004C6D9D">
              <w:rPr>
                <w:b/>
                <w:bCs/>
                <w:iCs/>
                <w:sz w:val="24"/>
                <w:szCs w:val="24"/>
              </w:rPr>
              <w:t>Рисование:</w:t>
            </w:r>
          </w:p>
          <w:p w:rsidR="004C6D9D" w:rsidRPr="004C6D9D" w:rsidRDefault="004C6D9D" w:rsidP="004C6D9D">
            <w:pPr>
              <w:ind w:right="-1"/>
              <w:outlineLvl w:val="1"/>
              <w:rPr>
                <w:bCs/>
                <w:iCs/>
                <w:sz w:val="24"/>
                <w:szCs w:val="24"/>
              </w:rPr>
            </w:pPr>
            <w:r>
              <w:rPr>
                <w:bCs/>
                <w:iCs/>
                <w:sz w:val="24"/>
                <w:szCs w:val="24"/>
              </w:rPr>
              <w:t>- педагог формирует</w:t>
            </w:r>
            <w:r>
              <w:rPr>
                <w:bCs/>
                <w:iCs/>
                <w:sz w:val="24"/>
                <w:szCs w:val="24"/>
              </w:rPr>
              <w:tab/>
              <w:t>у детей интерес к рисованию; умение</w:t>
            </w:r>
            <w:r>
              <w:rPr>
                <w:bCs/>
                <w:iCs/>
                <w:sz w:val="24"/>
                <w:szCs w:val="24"/>
              </w:rPr>
              <w:tab/>
              <w:t xml:space="preserve">передавать в </w:t>
            </w:r>
            <w:r w:rsidRPr="004C6D9D">
              <w:rPr>
                <w:bCs/>
                <w:iCs/>
                <w:sz w:val="24"/>
                <w:szCs w:val="24"/>
              </w:rPr>
              <w:t>рисунках</w:t>
            </w:r>
          </w:p>
          <w:p w:rsidR="00CC5C70" w:rsidRDefault="004C6D9D" w:rsidP="004C6D9D">
            <w:pPr>
              <w:ind w:right="-1"/>
              <w:outlineLvl w:val="1"/>
              <w:rPr>
                <w:bCs/>
                <w:iCs/>
                <w:sz w:val="24"/>
                <w:szCs w:val="24"/>
              </w:rPr>
            </w:pPr>
            <w:r>
              <w:rPr>
                <w:bCs/>
                <w:iCs/>
                <w:sz w:val="24"/>
                <w:szCs w:val="24"/>
              </w:rPr>
              <w:t xml:space="preserve">красоту окружающих предметов </w:t>
            </w:r>
            <w:r w:rsidRPr="004C6D9D">
              <w:rPr>
                <w:bCs/>
                <w:iCs/>
                <w:sz w:val="24"/>
                <w:szCs w:val="24"/>
              </w:rPr>
              <w:t>и</w:t>
            </w:r>
            <w:r w:rsidRPr="004C6D9D">
              <w:rPr>
                <w:bCs/>
                <w:iCs/>
                <w:sz w:val="24"/>
                <w:szCs w:val="24"/>
              </w:rPr>
              <w:tab/>
              <w:t>природы</w:t>
            </w:r>
          </w:p>
          <w:p w:rsidR="003A7E68" w:rsidRPr="003A7E68" w:rsidRDefault="003A7E68" w:rsidP="003A7E68">
            <w:pPr>
              <w:ind w:right="-1"/>
              <w:outlineLvl w:val="1"/>
              <w:rPr>
                <w:bCs/>
                <w:iCs/>
                <w:sz w:val="24"/>
                <w:szCs w:val="24"/>
              </w:rPr>
            </w:pPr>
            <w:r w:rsidRPr="003A7E68">
              <w:rPr>
                <w:bCs/>
                <w:iCs/>
                <w:sz w:val="24"/>
                <w:szCs w:val="24"/>
              </w:rPr>
              <w:t>(голубое небо с белыми облаками; кружащиеся на ветру и падающие на землю разноцветные листья; снежинки и тому подобное);</w:t>
            </w:r>
          </w:p>
          <w:p w:rsidR="003A7E68" w:rsidRPr="003A7E68" w:rsidRDefault="003A7E68" w:rsidP="003A7E68">
            <w:pPr>
              <w:ind w:right="-1"/>
              <w:outlineLvl w:val="1"/>
              <w:rPr>
                <w:bCs/>
                <w:iCs/>
                <w:sz w:val="24"/>
                <w:szCs w:val="24"/>
              </w:rPr>
            </w:pPr>
            <w:r>
              <w:rPr>
                <w:bCs/>
                <w:iCs/>
                <w:sz w:val="24"/>
                <w:szCs w:val="24"/>
              </w:rPr>
              <w:t xml:space="preserve">- </w:t>
            </w:r>
            <w:r w:rsidRPr="003A7E68">
              <w:rPr>
                <w:bCs/>
                <w:iCs/>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3A7E68" w:rsidRPr="003A7E68" w:rsidRDefault="003A7E68" w:rsidP="003A7E68">
            <w:pPr>
              <w:ind w:right="-1"/>
              <w:outlineLvl w:val="1"/>
              <w:rPr>
                <w:bCs/>
                <w:iCs/>
                <w:sz w:val="24"/>
                <w:szCs w:val="24"/>
              </w:rPr>
            </w:pPr>
            <w:r>
              <w:rPr>
                <w:bCs/>
                <w:iCs/>
                <w:sz w:val="24"/>
                <w:szCs w:val="24"/>
              </w:rPr>
              <w:t xml:space="preserve">- </w:t>
            </w:r>
            <w:r w:rsidRPr="003A7E68">
              <w:rPr>
                <w:bCs/>
                <w:iCs/>
                <w:sz w:val="24"/>
                <w:szCs w:val="24"/>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w:t>
            </w:r>
            <w:r w:rsidRPr="003A7E68">
              <w:rPr>
                <w:bCs/>
                <w:iCs/>
                <w:sz w:val="24"/>
                <w:szCs w:val="24"/>
              </w:rPr>
              <w:lastRenderedPageBreak/>
              <w:t>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3A7E68" w:rsidRPr="003A7E68" w:rsidRDefault="003A7E68" w:rsidP="003A7E68">
            <w:pPr>
              <w:ind w:right="-1"/>
              <w:outlineLvl w:val="1"/>
              <w:rPr>
                <w:b/>
                <w:bCs/>
                <w:iCs/>
                <w:sz w:val="24"/>
                <w:szCs w:val="24"/>
              </w:rPr>
            </w:pPr>
            <w:r w:rsidRPr="003A7E68">
              <w:rPr>
                <w:b/>
                <w:bCs/>
                <w:iCs/>
                <w:sz w:val="24"/>
                <w:szCs w:val="24"/>
              </w:rPr>
              <w:t>Лепка:</w:t>
            </w:r>
          </w:p>
          <w:p w:rsidR="003A7E68" w:rsidRPr="003A7E68" w:rsidRDefault="003A7E68" w:rsidP="003A7E68">
            <w:pPr>
              <w:ind w:right="-1"/>
              <w:outlineLvl w:val="1"/>
              <w:rPr>
                <w:bCs/>
                <w:iCs/>
                <w:sz w:val="24"/>
                <w:szCs w:val="24"/>
              </w:rPr>
            </w:pPr>
            <w:r>
              <w:rPr>
                <w:bCs/>
                <w:iCs/>
                <w:sz w:val="24"/>
                <w:szCs w:val="24"/>
              </w:rPr>
              <w:t xml:space="preserve">- </w:t>
            </w:r>
            <w:r w:rsidRPr="003A7E68">
              <w:rPr>
                <w:bCs/>
                <w:iCs/>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w:t>
            </w:r>
          </w:p>
          <w:p w:rsidR="003A7E68" w:rsidRPr="003A7E68" w:rsidRDefault="003A7E68" w:rsidP="003A7E68">
            <w:pPr>
              <w:ind w:right="-1"/>
              <w:outlineLvl w:val="1"/>
              <w:rPr>
                <w:bCs/>
                <w:iCs/>
                <w:sz w:val="24"/>
                <w:szCs w:val="24"/>
              </w:rPr>
            </w:pPr>
            <w:r>
              <w:rPr>
                <w:bCs/>
                <w:iCs/>
                <w:sz w:val="24"/>
                <w:szCs w:val="24"/>
              </w:rPr>
              <w:t>- педагог побуждает детей</w:t>
            </w:r>
            <w:r w:rsidRPr="003A7E68">
              <w:rPr>
                <w:bCs/>
                <w:iCs/>
                <w:sz w:val="24"/>
                <w:szCs w:val="24"/>
              </w:rPr>
              <w:t xml:space="preserve"> украшать</w:t>
            </w:r>
            <w:r>
              <w:rPr>
                <w:bCs/>
                <w:iCs/>
                <w:sz w:val="24"/>
                <w:szCs w:val="24"/>
              </w:rPr>
              <w:t xml:space="preserve"> </w:t>
            </w:r>
            <w:r w:rsidRPr="003A7E68">
              <w:rPr>
                <w:bCs/>
                <w:iCs/>
                <w:sz w:val="24"/>
                <w:szCs w:val="24"/>
              </w:rPr>
              <w:t>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w:t>
            </w:r>
          </w:p>
          <w:p w:rsidR="003A7E68" w:rsidRPr="003A7E68" w:rsidRDefault="003A7E68" w:rsidP="003A7E68">
            <w:pPr>
              <w:ind w:right="-1"/>
              <w:outlineLvl w:val="1"/>
              <w:rPr>
                <w:bCs/>
                <w:iCs/>
                <w:sz w:val="24"/>
                <w:szCs w:val="24"/>
              </w:rPr>
            </w:pPr>
            <w:r>
              <w:rPr>
                <w:bCs/>
                <w:iCs/>
                <w:sz w:val="24"/>
                <w:szCs w:val="24"/>
              </w:rPr>
              <w:t xml:space="preserve">- </w:t>
            </w:r>
            <w:r w:rsidRPr="003A7E68">
              <w:rPr>
                <w:bCs/>
                <w:iCs/>
                <w:sz w:val="24"/>
                <w:szCs w:val="24"/>
              </w:rPr>
              <w:t>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3A7E68" w:rsidRPr="003A7E68" w:rsidRDefault="003A7E68" w:rsidP="003A7E68">
            <w:pPr>
              <w:ind w:right="-1"/>
              <w:outlineLvl w:val="1"/>
              <w:rPr>
                <w:b/>
                <w:bCs/>
                <w:iCs/>
                <w:sz w:val="24"/>
                <w:szCs w:val="24"/>
              </w:rPr>
            </w:pPr>
            <w:r w:rsidRPr="003A7E68">
              <w:rPr>
                <w:b/>
                <w:bCs/>
                <w:iCs/>
                <w:sz w:val="24"/>
                <w:szCs w:val="24"/>
              </w:rPr>
              <w:t>Аппликация:</w:t>
            </w:r>
          </w:p>
          <w:p w:rsidR="003A7E68" w:rsidRPr="003A7E68" w:rsidRDefault="003A7E68" w:rsidP="003A7E68">
            <w:pPr>
              <w:ind w:right="-1"/>
              <w:outlineLvl w:val="1"/>
              <w:rPr>
                <w:bCs/>
                <w:iCs/>
                <w:sz w:val="24"/>
                <w:szCs w:val="24"/>
              </w:rPr>
            </w:pPr>
            <w:r>
              <w:rPr>
                <w:bCs/>
                <w:iCs/>
                <w:sz w:val="24"/>
                <w:szCs w:val="24"/>
              </w:rPr>
              <w:t xml:space="preserve">- </w:t>
            </w:r>
            <w:r w:rsidRPr="003A7E68">
              <w:rPr>
                <w:bCs/>
                <w:iCs/>
                <w:sz w:val="24"/>
                <w:szCs w:val="24"/>
              </w:rPr>
              <w:t>педагог приобщает детей к искусству аппликации, формирует интерес к этому виду деятельности; учит детей</w:t>
            </w:r>
            <w:r>
              <w:rPr>
                <w:bCs/>
                <w:iCs/>
                <w:sz w:val="24"/>
                <w:szCs w:val="24"/>
              </w:rPr>
              <w:t xml:space="preserve"> предварительно выкладывать (в </w:t>
            </w:r>
            <w:r w:rsidRPr="003A7E68">
              <w:rPr>
                <w:bCs/>
                <w:iCs/>
                <w:sz w:val="24"/>
                <w:szCs w:val="24"/>
              </w:rPr>
              <w:t xml:space="preserve">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w:t>
            </w:r>
            <w:r w:rsidRPr="003A7E68">
              <w:rPr>
                <w:bCs/>
                <w:iCs/>
                <w:sz w:val="24"/>
                <w:szCs w:val="24"/>
              </w:rPr>
              <w:lastRenderedPageBreak/>
              <w:t>детей аккуратно пользоваться клеем: намазывать его кисточкой тонким слоем на обратную сторону нак</w:t>
            </w:r>
            <w:r>
              <w:rPr>
                <w:bCs/>
                <w:iCs/>
                <w:sz w:val="24"/>
                <w:szCs w:val="24"/>
              </w:rPr>
              <w:t xml:space="preserve">леиваемой фигуры (на специально приготовленной </w:t>
            </w:r>
            <w:r w:rsidRPr="003A7E68">
              <w:rPr>
                <w:bCs/>
                <w:iCs/>
                <w:sz w:val="24"/>
                <w:szCs w:val="24"/>
              </w:rPr>
              <w:t>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3A7E68" w:rsidRPr="003A7E68" w:rsidRDefault="003A7E68" w:rsidP="003A7E68">
            <w:pPr>
              <w:ind w:right="-1"/>
              <w:outlineLvl w:val="1"/>
              <w:rPr>
                <w:b/>
                <w:bCs/>
                <w:iCs/>
                <w:sz w:val="24"/>
                <w:szCs w:val="24"/>
              </w:rPr>
            </w:pPr>
            <w:r w:rsidRPr="003A7E68">
              <w:rPr>
                <w:b/>
                <w:bCs/>
                <w:iCs/>
                <w:sz w:val="24"/>
                <w:szCs w:val="24"/>
              </w:rPr>
              <w:t>Народное декоративно-прикладное искусство:</w:t>
            </w:r>
          </w:p>
          <w:p w:rsidR="004C6D9D" w:rsidRDefault="003A7E68" w:rsidP="003A7E68">
            <w:pPr>
              <w:ind w:right="-1"/>
              <w:outlineLvl w:val="1"/>
              <w:rPr>
                <w:bCs/>
                <w:iCs/>
                <w:sz w:val="24"/>
                <w:szCs w:val="24"/>
              </w:rPr>
            </w:pPr>
            <w:r>
              <w:rPr>
                <w:bCs/>
                <w:iCs/>
                <w:sz w:val="24"/>
                <w:szCs w:val="24"/>
              </w:rPr>
              <w:t xml:space="preserve">- </w:t>
            </w:r>
            <w:r w:rsidRPr="003A7E68">
              <w:rPr>
                <w:bCs/>
                <w:iCs/>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tc>
      </w:tr>
      <w:tr w:rsidR="00CC5C70" w:rsidTr="00CC5C70">
        <w:tc>
          <w:tcPr>
            <w:tcW w:w="4820" w:type="dxa"/>
          </w:tcPr>
          <w:p w:rsidR="003A7E68" w:rsidRPr="003A7E68" w:rsidRDefault="003A7E68" w:rsidP="003A7E68">
            <w:pPr>
              <w:outlineLvl w:val="1"/>
              <w:rPr>
                <w:b/>
                <w:bCs/>
                <w:iCs/>
                <w:sz w:val="24"/>
                <w:szCs w:val="24"/>
              </w:rPr>
            </w:pPr>
            <w:r w:rsidRPr="003A7E68">
              <w:rPr>
                <w:b/>
                <w:bCs/>
                <w:iCs/>
                <w:sz w:val="24"/>
                <w:szCs w:val="24"/>
              </w:rPr>
              <w:lastRenderedPageBreak/>
              <w:t>Конструктивная деятельность:</w:t>
            </w:r>
          </w:p>
          <w:p w:rsidR="003A7E68" w:rsidRPr="003A7E68" w:rsidRDefault="003A7E68" w:rsidP="003A7E68">
            <w:pPr>
              <w:outlineLvl w:val="1"/>
              <w:rPr>
                <w:bCs/>
                <w:iCs/>
                <w:sz w:val="24"/>
                <w:szCs w:val="24"/>
              </w:rPr>
            </w:pPr>
            <w:r>
              <w:rPr>
                <w:bCs/>
                <w:iCs/>
                <w:sz w:val="24"/>
                <w:szCs w:val="24"/>
              </w:rPr>
              <w:t xml:space="preserve">- </w:t>
            </w:r>
            <w:r w:rsidRPr="003A7E68">
              <w:rPr>
                <w:bCs/>
                <w:iCs/>
                <w:sz w:val="24"/>
                <w:szCs w:val="24"/>
              </w:rPr>
              <w:t>совершенствовать у детей конструктивные умения;</w:t>
            </w:r>
          </w:p>
          <w:p w:rsidR="003A7E68" w:rsidRPr="003A7E68" w:rsidRDefault="003A7E68" w:rsidP="003A7E68">
            <w:pPr>
              <w:outlineLvl w:val="1"/>
              <w:rPr>
                <w:bCs/>
                <w:iCs/>
                <w:sz w:val="24"/>
                <w:szCs w:val="24"/>
              </w:rPr>
            </w:pPr>
            <w:r>
              <w:rPr>
                <w:bCs/>
                <w:iCs/>
                <w:sz w:val="24"/>
                <w:szCs w:val="24"/>
              </w:rPr>
              <w:t xml:space="preserve">- формировать умение у детей </w:t>
            </w:r>
            <w:r w:rsidRPr="003A7E68">
              <w:rPr>
                <w:bCs/>
                <w:iCs/>
                <w:sz w:val="24"/>
                <w:szCs w:val="24"/>
              </w:rPr>
              <w:t>различать, называть и использовать основные</w:t>
            </w:r>
            <w:r>
              <w:rPr>
                <w:bCs/>
                <w:iCs/>
                <w:sz w:val="24"/>
                <w:szCs w:val="24"/>
              </w:rPr>
              <w:t xml:space="preserve"> </w:t>
            </w:r>
            <w:r w:rsidRPr="003A7E68">
              <w:rPr>
                <w:bCs/>
                <w:iCs/>
                <w:sz w:val="24"/>
                <w:szCs w:val="24"/>
              </w:rPr>
              <w:t>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CC5C70" w:rsidRDefault="003A7E68" w:rsidP="003A7E68">
            <w:pPr>
              <w:outlineLvl w:val="1"/>
              <w:rPr>
                <w:bCs/>
                <w:iCs/>
                <w:sz w:val="24"/>
                <w:szCs w:val="24"/>
              </w:rPr>
            </w:pPr>
            <w:r w:rsidRPr="003A7E68">
              <w:rPr>
                <w:bCs/>
                <w:iCs/>
                <w:sz w:val="24"/>
                <w:szCs w:val="24"/>
              </w:rPr>
              <w:t xml:space="preserve">- формировать умение у детей использовать в </w:t>
            </w:r>
            <w:r>
              <w:rPr>
                <w:bCs/>
                <w:iCs/>
                <w:sz w:val="24"/>
                <w:szCs w:val="24"/>
              </w:rPr>
              <w:t>постройках детали разного цвета.</w:t>
            </w:r>
          </w:p>
        </w:tc>
        <w:tc>
          <w:tcPr>
            <w:tcW w:w="4785" w:type="dxa"/>
          </w:tcPr>
          <w:p w:rsidR="00CC5C70" w:rsidRDefault="003A7E68" w:rsidP="003A7E68">
            <w:pPr>
              <w:ind w:right="-1"/>
              <w:outlineLvl w:val="1"/>
              <w:rPr>
                <w:bCs/>
                <w:iCs/>
                <w:sz w:val="24"/>
                <w:szCs w:val="24"/>
              </w:rPr>
            </w:pPr>
            <w:r w:rsidRPr="003A7E68">
              <w:rPr>
                <w:bCs/>
                <w:iCs/>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w:t>
            </w:r>
            <w:r>
              <w:rPr>
                <w:bCs/>
                <w:iCs/>
                <w:sz w:val="24"/>
                <w:szCs w:val="24"/>
              </w:rPr>
              <w:t xml:space="preserve">кирпичики, пластины вертикально </w:t>
            </w:r>
            <w:r w:rsidRPr="003A7E68">
              <w:rPr>
                <w:bCs/>
                <w:iCs/>
                <w:sz w:val="24"/>
                <w:szCs w:val="24"/>
              </w:rPr>
              <w:t>(в ряд, по кругу, по периметру четырехугольника), ставить их плотно друг к</w:t>
            </w:r>
            <w:r>
              <w:rPr>
                <w:bCs/>
                <w:iCs/>
                <w:sz w:val="24"/>
                <w:szCs w:val="24"/>
              </w:rPr>
              <w:t xml:space="preserve"> </w:t>
            </w:r>
            <w:r w:rsidRPr="003A7E68">
              <w:rPr>
                <w:bCs/>
                <w:iCs/>
                <w:sz w:val="24"/>
                <w:szCs w:val="24"/>
              </w:rPr>
              <w:t>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tc>
      </w:tr>
      <w:tr w:rsidR="00CC5C70" w:rsidTr="00CC5C70">
        <w:tc>
          <w:tcPr>
            <w:tcW w:w="4820" w:type="dxa"/>
          </w:tcPr>
          <w:p w:rsidR="003A7E68" w:rsidRPr="003A7E68" w:rsidRDefault="003A7E68" w:rsidP="003A7E68">
            <w:pPr>
              <w:outlineLvl w:val="1"/>
              <w:rPr>
                <w:b/>
                <w:bCs/>
                <w:iCs/>
                <w:sz w:val="24"/>
                <w:szCs w:val="24"/>
              </w:rPr>
            </w:pPr>
            <w:r w:rsidRPr="003A7E68">
              <w:rPr>
                <w:b/>
                <w:bCs/>
                <w:iCs/>
                <w:sz w:val="24"/>
                <w:szCs w:val="24"/>
              </w:rPr>
              <w:t>Музыкальная деятельность:</w:t>
            </w:r>
          </w:p>
          <w:p w:rsidR="003A7E68" w:rsidRPr="003A7E68" w:rsidRDefault="003A7E68" w:rsidP="003A7E68">
            <w:pPr>
              <w:outlineLvl w:val="1"/>
              <w:rPr>
                <w:bCs/>
                <w:iCs/>
                <w:sz w:val="24"/>
                <w:szCs w:val="24"/>
              </w:rPr>
            </w:pPr>
            <w:r>
              <w:rPr>
                <w:bCs/>
                <w:iCs/>
                <w:sz w:val="24"/>
                <w:szCs w:val="24"/>
              </w:rPr>
              <w:t xml:space="preserve">- </w:t>
            </w:r>
            <w:r w:rsidRPr="003A7E68">
              <w:rPr>
                <w:bCs/>
                <w:iCs/>
                <w:sz w:val="24"/>
                <w:szCs w:val="24"/>
              </w:rPr>
              <w:t>развивать у детей эмоциональную отзывчивость на музыку;</w:t>
            </w:r>
          </w:p>
          <w:p w:rsidR="003A7E68" w:rsidRPr="003A7E68" w:rsidRDefault="003A7E68" w:rsidP="003A7E68">
            <w:pPr>
              <w:outlineLvl w:val="1"/>
              <w:rPr>
                <w:bCs/>
                <w:iCs/>
                <w:sz w:val="24"/>
                <w:szCs w:val="24"/>
              </w:rPr>
            </w:pPr>
            <w:r>
              <w:rPr>
                <w:bCs/>
                <w:iCs/>
                <w:sz w:val="24"/>
                <w:szCs w:val="24"/>
              </w:rPr>
              <w:lastRenderedPageBreak/>
              <w:t xml:space="preserve">- </w:t>
            </w:r>
            <w:r w:rsidRPr="003A7E68">
              <w:rPr>
                <w:bCs/>
                <w:iCs/>
                <w:sz w:val="24"/>
                <w:szCs w:val="24"/>
              </w:rPr>
              <w:t>знакомить детей с тремя жанрами музыкальных произведений: песней, танцем, маршем;</w:t>
            </w:r>
          </w:p>
          <w:p w:rsidR="003A7E68" w:rsidRPr="003A7E68" w:rsidRDefault="003A7E68" w:rsidP="003A7E68">
            <w:pPr>
              <w:outlineLvl w:val="1"/>
              <w:rPr>
                <w:bCs/>
                <w:iCs/>
                <w:sz w:val="24"/>
                <w:szCs w:val="24"/>
              </w:rPr>
            </w:pPr>
            <w:r>
              <w:rPr>
                <w:bCs/>
                <w:iCs/>
                <w:sz w:val="24"/>
                <w:szCs w:val="24"/>
              </w:rPr>
              <w:t xml:space="preserve">- </w:t>
            </w:r>
            <w:r w:rsidRPr="003A7E68">
              <w:rPr>
                <w:bCs/>
                <w:iCs/>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w:t>
            </w:r>
          </w:p>
          <w:p w:rsidR="003A7E68" w:rsidRPr="003A7E68" w:rsidRDefault="003A7E68" w:rsidP="003A7E68">
            <w:pPr>
              <w:outlineLvl w:val="1"/>
              <w:rPr>
                <w:bCs/>
                <w:iCs/>
                <w:sz w:val="24"/>
                <w:szCs w:val="24"/>
              </w:rPr>
            </w:pPr>
            <w:r>
              <w:rPr>
                <w:bCs/>
                <w:iCs/>
                <w:sz w:val="24"/>
                <w:szCs w:val="24"/>
              </w:rPr>
              <w:t xml:space="preserve">- </w:t>
            </w:r>
            <w:r w:rsidRPr="003A7E68">
              <w:rPr>
                <w:bCs/>
                <w:iCs/>
                <w:sz w:val="24"/>
                <w:szCs w:val="24"/>
              </w:rPr>
              <w:t>выражать свое настроение в движении под музыку;</w:t>
            </w:r>
          </w:p>
          <w:p w:rsidR="003A7E68" w:rsidRPr="003A7E68" w:rsidRDefault="003A7E68" w:rsidP="003A7E68">
            <w:pPr>
              <w:outlineLvl w:val="1"/>
              <w:rPr>
                <w:bCs/>
                <w:iCs/>
                <w:sz w:val="24"/>
                <w:szCs w:val="24"/>
              </w:rPr>
            </w:pPr>
            <w:r>
              <w:rPr>
                <w:bCs/>
                <w:iCs/>
                <w:sz w:val="24"/>
                <w:szCs w:val="24"/>
              </w:rPr>
              <w:t xml:space="preserve">- </w:t>
            </w:r>
            <w:r w:rsidRPr="003A7E68">
              <w:rPr>
                <w:bCs/>
                <w:iCs/>
                <w:sz w:val="24"/>
                <w:szCs w:val="24"/>
              </w:rPr>
              <w:t>учить детей петь простые народные песни, попевки, прибаутки, передавая их настроение и характер;</w:t>
            </w:r>
          </w:p>
          <w:p w:rsidR="00CC5C70" w:rsidRDefault="003A7E68" w:rsidP="003A7E68">
            <w:pPr>
              <w:outlineLvl w:val="1"/>
              <w:rPr>
                <w:bCs/>
                <w:iCs/>
                <w:sz w:val="24"/>
                <w:szCs w:val="24"/>
              </w:rPr>
            </w:pPr>
            <w:r>
              <w:rPr>
                <w:bCs/>
                <w:iCs/>
                <w:sz w:val="24"/>
                <w:szCs w:val="24"/>
              </w:rPr>
              <w:t xml:space="preserve">- поддерживать детское </w:t>
            </w:r>
            <w:r w:rsidRPr="003A7E68">
              <w:rPr>
                <w:bCs/>
                <w:iCs/>
                <w:sz w:val="24"/>
                <w:szCs w:val="24"/>
              </w:rPr>
              <w:t>экспериментирование с немузыкальными (шумовыми, природными) и музыкальными звуками и исследования качеств музыкального звука: высоты,</w:t>
            </w:r>
            <w:r>
              <w:rPr>
                <w:bCs/>
                <w:iCs/>
                <w:sz w:val="24"/>
                <w:szCs w:val="24"/>
              </w:rPr>
              <w:t xml:space="preserve"> длительности, динамики, тембра.</w:t>
            </w:r>
          </w:p>
        </w:tc>
        <w:tc>
          <w:tcPr>
            <w:tcW w:w="4785" w:type="dxa"/>
          </w:tcPr>
          <w:p w:rsidR="003A7E68" w:rsidRPr="003A7E68" w:rsidRDefault="003A7E68" w:rsidP="003A7E68">
            <w:pPr>
              <w:ind w:right="-1"/>
              <w:outlineLvl w:val="1"/>
              <w:rPr>
                <w:b/>
                <w:bCs/>
                <w:iCs/>
                <w:sz w:val="24"/>
                <w:szCs w:val="24"/>
              </w:rPr>
            </w:pPr>
            <w:r w:rsidRPr="003A7E68">
              <w:rPr>
                <w:b/>
                <w:bCs/>
                <w:iCs/>
                <w:sz w:val="24"/>
                <w:szCs w:val="24"/>
              </w:rPr>
              <w:lastRenderedPageBreak/>
              <w:t>Слушание:</w:t>
            </w:r>
          </w:p>
          <w:p w:rsidR="003A7E68" w:rsidRPr="003A7E68" w:rsidRDefault="003A7E68" w:rsidP="003A7E68">
            <w:pPr>
              <w:ind w:right="-1"/>
              <w:outlineLvl w:val="1"/>
              <w:rPr>
                <w:bCs/>
                <w:iCs/>
                <w:sz w:val="24"/>
                <w:szCs w:val="24"/>
              </w:rPr>
            </w:pPr>
            <w:r>
              <w:rPr>
                <w:bCs/>
                <w:iCs/>
                <w:sz w:val="24"/>
                <w:szCs w:val="24"/>
              </w:rPr>
              <w:t>-</w:t>
            </w:r>
            <w:r w:rsidRPr="003A7E68">
              <w:rPr>
                <w:bCs/>
                <w:iCs/>
                <w:sz w:val="24"/>
                <w:szCs w:val="24"/>
              </w:rPr>
              <w:t xml:space="preserve">педагог учит детей слушать музыкальное произведение до конца, понимать характер </w:t>
            </w:r>
            <w:r w:rsidRPr="003A7E68">
              <w:rPr>
                <w:bCs/>
                <w:iCs/>
                <w:sz w:val="24"/>
                <w:szCs w:val="24"/>
              </w:rPr>
              <w:lastRenderedPageBreak/>
              <w:t>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3A7E68" w:rsidRPr="003A7E68" w:rsidRDefault="003A7E68" w:rsidP="003A7E68">
            <w:pPr>
              <w:ind w:right="-1"/>
              <w:outlineLvl w:val="1"/>
              <w:rPr>
                <w:b/>
                <w:bCs/>
                <w:iCs/>
                <w:sz w:val="24"/>
                <w:szCs w:val="24"/>
              </w:rPr>
            </w:pPr>
            <w:r w:rsidRPr="003A7E68">
              <w:rPr>
                <w:b/>
                <w:bCs/>
                <w:iCs/>
                <w:sz w:val="24"/>
                <w:szCs w:val="24"/>
              </w:rPr>
              <w:t>Пение:</w:t>
            </w:r>
          </w:p>
          <w:p w:rsidR="003A7E68" w:rsidRPr="003A7E68" w:rsidRDefault="003A7E68" w:rsidP="003A7E68">
            <w:pPr>
              <w:ind w:right="-1"/>
              <w:outlineLvl w:val="1"/>
              <w:rPr>
                <w:bCs/>
                <w:iCs/>
                <w:sz w:val="24"/>
                <w:szCs w:val="24"/>
              </w:rPr>
            </w:pPr>
            <w:r>
              <w:rPr>
                <w:bCs/>
                <w:iCs/>
                <w:sz w:val="24"/>
                <w:szCs w:val="24"/>
              </w:rPr>
              <w:t xml:space="preserve">- </w:t>
            </w:r>
            <w:r w:rsidRPr="003A7E68">
              <w:rPr>
                <w:bCs/>
                <w:iCs/>
                <w:sz w:val="24"/>
                <w:szCs w:val="24"/>
              </w:rPr>
              <w:t xml:space="preserve">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w:t>
            </w:r>
            <w:r>
              <w:rPr>
                <w:bCs/>
                <w:iCs/>
                <w:sz w:val="24"/>
                <w:szCs w:val="24"/>
              </w:rPr>
              <w:t xml:space="preserve">(весело, </w:t>
            </w:r>
            <w:r w:rsidRPr="003A7E68">
              <w:rPr>
                <w:bCs/>
                <w:iCs/>
                <w:sz w:val="24"/>
                <w:szCs w:val="24"/>
              </w:rPr>
              <w:t>протяжно, ласково, напевно).</w:t>
            </w:r>
          </w:p>
          <w:p w:rsidR="003A7E68" w:rsidRPr="003A7E68" w:rsidRDefault="003A7E68" w:rsidP="003A7E68">
            <w:pPr>
              <w:ind w:right="-1"/>
              <w:outlineLvl w:val="1"/>
              <w:rPr>
                <w:b/>
                <w:bCs/>
                <w:iCs/>
                <w:sz w:val="24"/>
                <w:szCs w:val="24"/>
              </w:rPr>
            </w:pPr>
            <w:r w:rsidRPr="003A7E68">
              <w:rPr>
                <w:b/>
                <w:bCs/>
                <w:iCs/>
                <w:sz w:val="24"/>
                <w:szCs w:val="24"/>
              </w:rPr>
              <w:t>Песенное творчество:</w:t>
            </w:r>
          </w:p>
          <w:p w:rsidR="003A7E68" w:rsidRPr="003A7E68" w:rsidRDefault="003A7E68" w:rsidP="003A7E68">
            <w:pPr>
              <w:ind w:right="-1"/>
              <w:outlineLvl w:val="1"/>
              <w:rPr>
                <w:bCs/>
                <w:iCs/>
                <w:sz w:val="24"/>
                <w:szCs w:val="24"/>
              </w:rPr>
            </w:pPr>
            <w:r>
              <w:rPr>
                <w:bCs/>
                <w:iCs/>
                <w:sz w:val="24"/>
                <w:szCs w:val="24"/>
              </w:rPr>
              <w:t xml:space="preserve">- </w:t>
            </w:r>
            <w:r w:rsidRPr="003A7E68">
              <w:rPr>
                <w:bCs/>
                <w:iCs/>
                <w:sz w:val="24"/>
                <w:szCs w:val="24"/>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3A7E68" w:rsidRPr="003A7E68" w:rsidRDefault="003A7E68" w:rsidP="003A7E68">
            <w:pPr>
              <w:ind w:right="-1"/>
              <w:outlineLvl w:val="1"/>
              <w:rPr>
                <w:b/>
                <w:bCs/>
                <w:iCs/>
                <w:sz w:val="24"/>
                <w:szCs w:val="24"/>
              </w:rPr>
            </w:pPr>
            <w:r w:rsidRPr="003A7E68">
              <w:rPr>
                <w:b/>
                <w:bCs/>
                <w:iCs/>
                <w:sz w:val="24"/>
                <w:szCs w:val="24"/>
              </w:rPr>
              <w:t>Музыкально-ритмические движения:</w:t>
            </w:r>
          </w:p>
          <w:p w:rsidR="003A7E68" w:rsidRPr="003A7E68" w:rsidRDefault="003A7E68" w:rsidP="003A7E68">
            <w:pPr>
              <w:ind w:right="-1"/>
              <w:outlineLvl w:val="1"/>
              <w:rPr>
                <w:bCs/>
                <w:iCs/>
                <w:sz w:val="24"/>
                <w:szCs w:val="24"/>
              </w:rPr>
            </w:pPr>
            <w:r>
              <w:rPr>
                <w:bCs/>
                <w:iCs/>
                <w:sz w:val="24"/>
                <w:szCs w:val="24"/>
              </w:rPr>
              <w:t xml:space="preserve">- </w:t>
            </w:r>
            <w:r w:rsidRPr="003A7E68">
              <w:rPr>
                <w:bCs/>
                <w:iCs/>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w:t>
            </w:r>
          </w:p>
          <w:p w:rsidR="00CC5C70" w:rsidRDefault="003A7E68" w:rsidP="003A7E68">
            <w:pPr>
              <w:ind w:right="-1"/>
              <w:outlineLvl w:val="1"/>
              <w:rPr>
                <w:bCs/>
                <w:iCs/>
                <w:sz w:val="24"/>
                <w:szCs w:val="24"/>
              </w:rPr>
            </w:pPr>
            <w:r w:rsidRPr="003A7E68">
              <w:rPr>
                <w:bCs/>
                <w:iCs/>
                <w:sz w:val="24"/>
                <w:szCs w:val="24"/>
              </w:rPr>
              <w:t>навыки основных движений (ходьба и бег). Учит детей маршировать вместе со всеми и</w:t>
            </w:r>
          </w:p>
          <w:p w:rsidR="003A7E68" w:rsidRPr="003A7E68" w:rsidRDefault="003A7E68" w:rsidP="003A7E68">
            <w:pPr>
              <w:ind w:right="-1"/>
              <w:outlineLvl w:val="1"/>
              <w:rPr>
                <w:bCs/>
                <w:iCs/>
                <w:sz w:val="24"/>
                <w:szCs w:val="24"/>
              </w:rPr>
            </w:pPr>
            <w:r w:rsidRPr="003A7E68">
              <w:rPr>
                <w:bCs/>
                <w:iCs/>
                <w:sz w:val="24"/>
                <w:szCs w:val="24"/>
              </w:rPr>
              <w:t>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w:t>
            </w:r>
            <w:r>
              <w:rPr>
                <w:bCs/>
                <w:iCs/>
                <w:sz w:val="24"/>
                <w:szCs w:val="24"/>
              </w:rPr>
              <w:t xml:space="preserve">ровых и сказочных образов: идет </w:t>
            </w:r>
            <w:r w:rsidRPr="003A7E68">
              <w:rPr>
                <w:bCs/>
                <w:iCs/>
                <w:sz w:val="24"/>
                <w:szCs w:val="24"/>
              </w:rPr>
              <w:t>медведь, крадется кошка, бегают мышата, скачет зайка, ходит петушок, клюют зернышки цыплята, летают птички и так далее;</w:t>
            </w:r>
          </w:p>
          <w:p w:rsidR="003A7E68" w:rsidRPr="003A7E68" w:rsidRDefault="003A7E68" w:rsidP="003A7E68">
            <w:pPr>
              <w:ind w:right="-1"/>
              <w:outlineLvl w:val="1"/>
              <w:rPr>
                <w:bCs/>
                <w:iCs/>
                <w:sz w:val="24"/>
                <w:szCs w:val="24"/>
              </w:rPr>
            </w:pPr>
            <w:r>
              <w:rPr>
                <w:bCs/>
                <w:iCs/>
                <w:sz w:val="24"/>
                <w:szCs w:val="24"/>
              </w:rPr>
              <w:lastRenderedPageBreak/>
              <w:t xml:space="preserve">- </w:t>
            </w:r>
            <w:r w:rsidRPr="003A7E68">
              <w:rPr>
                <w:bCs/>
                <w:iCs/>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A7E68" w:rsidRPr="003A7E68" w:rsidRDefault="003A7E68" w:rsidP="003A7E68">
            <w:pPr>
              <w:ind w:right="-1"/>
              <w:outlineLvl w:val="1"/>
              <w:rPr>
                <w:bCs/>
                <w:iCs/>
                <w:sz w:val="24"/>
                <w:szCs w:val="24"/>
              </w:rPr>
            </w:pPr>
            <w:r>
              <w:rPr>
                <w:bCs/>
                <w:iCs/>
                <w:sz w:val="24"/>
                <w:szCs w:val="24"/>
              </w:rPr>
              <w:t xml:space="preserve">- </w:t>
            </w:r>
            <w:r w:rsidRPr="003A7E68">
              <w:rPr>
                <w:bCs/>
                <w:iCs/>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3A7E68" w:rsidRPr="003A7E68" w:rsidRDefault="003A7E68" w:rsidP="003A7E68">
            <w:pPr>
              <w:ind w:right="-1"/>
              <w:outlineLvl w:val="1"/>
              <w:rPr>
                <w:b/>
                <w:bCs/>
                <w:iCs/>
                <w:sz w:val="24"/>
                <w:szCs w:val="24"/>
              </w:rPr>
            </w:pPr>
            <w:r w:rsidRPr="003A7E68">
              <w:rPr>
                <w:b/>
                <w:bCs/>
                <w:iCs/>
                <w:sz w:val="24"/>
                <w:szCs w:val="24"/>
              </w:rPr>
              <w:t>Игра на детских музыкальных инструментах:</w:t>
            </w:r>
          </w:p>
          <w:p w:rsidR="003A7E68" w:rsidRPr="003A7E68" w:rsidRDefault="003A7E68" w:rsidP="003A7E68">
            <w:pPr>
              <w:ind w:right="-1"/>
              <w:outlineLvl w:val="1"/>
              <w:rPr>
                <w:bCs/>
                <w:iCs/>
                <w:sz w:val="24"/>
                <w:szCs w:val="24"/>
              </w:rPr>
            </w:pPr>
            <w:r>
              <w:rPr>
                <w:bCs/>
                <w:iCs/>
                <w:sz w:val="24"/>
                <w:szCs w:val="24"/>
              </w:rPr>
              <w:t xml:space="preserve">- </w:t>
            </w:r>
            <w:r w:rsidRPr="003A7E68">
              <w:rPr>
                <w:bCs/>
                <w:iCs/>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w:t>
            </w:r>
            <w:r>
              <w:rPr>
                <w:bCs/>
                <w:iCs/>
                <w:sz w:val="24"/>
                <w:szCs w:val="24"/>
              </w:rPr>
              <w:t xml:space="preserve"> </w:t>
            </w:r>
            <w:r w:rsidRPr="003A7E68">
              <w:rPr>
                <w:bCs/>
                <w:iCs/>
                <w:sz w:val="24"/>
                <w:szCs w:val="24"/>
              </w:rPr>
              <w:t>звукоизвлечения;</w:t>
            </w:r>
          </w:p>
          <w:p w:rsidR="003A7E68" w:rsidRDefault="003A7E68" w:rsidP="003A7E68">
            <w:pPr>
              <w:ind w:right="-1"/>
              <w:outlineLvl w:val="1"/>
              <w:rPr>
                <w:bCs/>
                <w:iCs/>
                <w:sz w:val="24"/>
                <w:szCs w:val="24"/>
              </w:rPr>
            </w:pPr>
            <w:r>
              <w:rPr>
                <w:bCs/>
                <w:iCs/>
                <w:sz w:val="24"/>
                <w:szCs w:val="24"/>
              </w:rPr>
              <w:t xml:space="preserve">- </w:t>
            </w:r>
            <w:r w:rsidRPr="003A7E68">
              <w:rPr>
                <w:bCs/>
                <w:iCs/>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r>
      <w:tr w:rsidR="00CC5C70" w:rsidTr="00CC5C70">
        <w:tc>
          <w:tcPr>
            <w:tcW w:w="4820" w:type="dxa"/>
          </w:tcPr>
          <w:p w:rsidR="003A7E68" w:rsidRPr="003A7E68" w:rsidRDefault="003A7E68" w:rsidP="003A7E68">
            <w:pPr>
              <w:outlineLvl w:val="1"/>
              <w:rPr>
                <w:b/>
                <w:bCs/>
                <w:iCs/>
                <w:sz w:val="24"/>
                <w:szCs w:val="24"/>
              </w:rPr>
            </w:pPr>
            <w:r w:rsidRPr="003A7E68">
              <w:rPr>
                <w:b/>
                <w:bCs/>
                <w:iCs/>
                <w:sz w:val="24"/>
                <w:szCs w:val="24"/>
              </w:rPr>
              <w:lastRenderedPageBreak/>
              <w:t>Театрализованная деятельность:</w:t>
            </w:r>
          </w:p>
          <w:p w:rsidR="003A7E68" w:rsidRPr="003A7E68" w:rsidRDefault="003A7E68" w:rsidP="003A7E68">
            <w:pPr>
              <w:outlineLvl w:val="1"/>
              <w:rPr>
                <w:bCs/>
                <w:iCs/>
                <w:sz w:val="24"/>
                <w:szCs w:val="24"/>
              </w:rPr>
            </w:pPr>
            <w:r>
              <w:rPr>
                <w:bCs/>
                <w:iCs/>
                <w:sz w:val="24"/>
                <w:szCs w:val="24"/>
              </w:rPr>
              <w:t xml:space="preserve">- </w:t>
            </w:r>
            <w:r w:rsidRPr="003A7E68">
              <w:rPr>
                <w:bCs/>
                <w:iCs/>
                <w:sz w:val="24"/>
                <w:szCs w:val="24"/>
              </w:rPr>
              <w:t>воспитывать у детей устойчивый интерес детей к театрализованной игре, создавать условия для её проведения;</w:t>
            </w:r>
          </w:p>
          <w:p w:rsidR="00CC5C70" w:rsidRDefault="003A7E68" w:rsidP="003A7E68">
            <w:pPr>
              <w:outlineLvl w:val="1"/>
              <w:rPr>
                <w:bCs/>
                <w:iCs/>
                <w:sz w:val="24"/>
                <w:szCs w:val="24"/>
              </w:rPr>
            </w:pPr>
            <w:r>
              <w:rPr>
                <w:bCs/>
                <w:iCs/>
                <w:sz w:val="24"/>
                <w:szCs w:val="24"/>
              </w:rPr>
              <w:t xml:space="preserve">- формировать </w:t>
            </w:r>
            <w:r w:rsidRPr="003A7E68">
              <w:rPr>
                <w:bCs/>
                <w:iCs/>
                <w:sz w:val="24"/>
                <w:szCs w:val="24"/>
              </w:rPr>
              <w:t>положительные,</w:t>
            </w:r>
            <w:r>
              <w:rPr>
                <w:bCs/>
                <w:iCs/>
                <w:sz w:val="24"/>
                <w:szCs w:val="24"/>
              </w:rPr>
              <w:t xml:space="preserve"> доброжелательные, коллективные </w:t>
            </w:r>
            <w:r w:rsidRPr="003A7E68">
              <w:rPr>
                <w:bCs/>
                <w:iCs/>
                <w:sz w:val="24"/>
                <w:szCs w:val="24"/>
              </w:rPr>
              <w:t>взаимоотношения;</w:t>
            </w:r>
          </w:p>
          <w:p w:rsidR="003A7E68" w:rsidRPr="003A7E68" w:rsidRDefault="003A7E68" w:rsidP="003A7E68">
            <w:pPr>
              <w:outlineLvl w:val="1"/>
              <w:rPr>
                <w:bCs/>
                <w:iCs/>
                <w:sz w:val="24"/>
                <w:szCs w:val="24"/>
              </w:rPr>
            </w:pPr>
            <w:r>
              <w:rPr>
                <w:bCs/>
                <w:iCs/>
                <w:sz w:val="24"/>
                <w:szCs w:val="24"/>
              </w:rPr>
              <w:t xml:space="preserve">- </w:t>
            </w:r>
            <w:r w:rsidRPr="003A7E68">
              <w:rPr>
                <w:bCs/>
                <w:iCs/>
                <w:sz w:val="24"/>
                <w:szCs w:val="24"/>
              </w:rPr>
              <w:t>формировать умение следить</w:t>
            </w:r>
            <w:r>
              <w:rPr>
                <w:bCs/>
                <w:iCs/>
                <w:sz w:val="24"/>
                <w:szCs w:val="24"/>
              </w:rPr>
              <w:t xml:space="preserve"> за развитием действия в играх-</w:t>
            </w:r>
            <w:r w:rsidRPr="003A7E68">
              <w:rPr>
                <w:bCs/>
                <w:iCs/>
                <w:sz w:val="24"/>
                <w:szCs w:val="24"/>
              </w:rPr>
              <w:t>драматизациях и кукольных спектаклях, созданных силами взрослых и старших детей;</w:t>
            </w:r>
          </w:p>
          <w:p w:rsidR="003A7E68" w:rsidRPr="003A7E68" w:rsidRDefault="003A7E68" w:rsidP="003A7E68">
            <w:pPr>
              <w:outlineLvl w:val="1"/>
              <w:rPr>
                <w:bCs/>
                <w:iCs/>
                <w:sz w:val="24"/>
                <w:szCs w:val="24"/>
              </w:rPr>
            </w:pPr>
            <w:r>
              <w:rPr>
                <w:bCs/>
                <w:iCs/>
                <w:sz w:val="24"/>
                <w:szCs w:val="24"/>
              </w:rPr>
              <w:t xml:space="preserve">- </w:t>
            </w:r>
            <w:r w:rsidRPr="003A7E68">
              <w:rPr>
                <w:bCs/>
                <w:iCs/>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A7E68" w:rsidRPr="003A7E68" w:rsidRDefault="003A7E68" w:rsidP="003A7E68">
            <w:pPr>
              <w:outlineLvl w:val="1"/>
              <w:rPr>
                <w:bCs/>
                <w:iCs/>
                <w:sz w:val="24"/>
                <w:szCs w:val="24"/>
              </w:rPr>
            </w:pPr>
            <w:r w:rsidRPr="003A7E68">
              <w:rPr>
                <w:bCs/>
                <w:iCs/>
                <w:sz w:val="24"/>
                <w:szCs w:val="24"/>
              </w:rPr>
              <w:t>познакомить детей с различными видами театра (кукольным, настольным, пальчиковым, театром теней, театром на фланелеграфе); знакомить детей с приемами вождения настольных кукол;</w:t>
            </w:r>
          </w:p>
          <w:p w:rsidR="003A7E68" w:rsidRPr="003A7E68" w:rsidRDefault="003A7E68" w:rsidP="003A7E68">
            <w:pPr>
              <w:outlineLvl w:val="1"/>
              <w:rPr>
                <w:bCs/>
                <w:iCs/>
                <w:sz w:val="24"/>
                <w:szCs w:val="24"/>
              </w:rPr>
            </w:pPr>
            <w:r>
              <w:rPr>
                <w:bCs/>
                <w:iCs/>
                <w:sz w:val="24"/>
                <w:szCs w:val="24"/>
              </w:rPr>
              <w:lastRenderedPageBreak/>
              <w:t xml:space="preserve">- </w:t>
            </w:r>
            <w:r w:rsidRPr="003A7E68">
              <w:rPr>
                <w:bCs/>
                <w:iCs/>
                <w:sz w:val="24"/>
                <w:szCs w:val="24"/>
              </w:rPr>
              <w:t>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3A7E68" w:rsidRPr="003A7E68" w:rsidRDefault="003A7E68" w:rsidP="003A7E68">
            <w:pPr>
              <w:outlineLvl w:val="1"/>
              <w:rPr>
                <w:bCs/>
                <w:iCs/>
                <w:sz w:val="24"/>
                <w:szCs w:val="24"/>
              </w:rPr>
            </w:pPr>
            <w:r>
              <w:rPr>
                <w:bCs/>
                <w:iCs/>
                <w:sz w:val="24"/>
                <w:szCs w:val="24"/>
              </w:rPr>
              <w:t xml:space="preserve">- </w:t>
            </w:r>
            <w:r w:rsidRPr="003A7E68">
              <w:rPr>
                <w:bCs/>
                <w:iCs/>
                <w:sz w:val="24"/>
                <w:szCs w:val="24"/>
              </w:rPr>
              <w:t>формировать у детей инт</w:t>
            </w:r>
            <w:r>
              <w:rPr>
                <w:bCs/>
                <w:iCs/>
                <w:sz w:val="24"/>
                <w:szCs w:val="24"/>
              </w:rPr>
              <w:t>онационную выразительность речи в процессе театрально-</w:t>
            </w:r>
            <w:r w:rsidRPr="003A7E68">
              <w:rPr>
                <w:bCs/>
                <w:iCs/>
                <w:sz w:val="24"/>
                <w:szCs w:val="24"/>
              </w:rPr>
              <w:t>игровой деятельности;</w:t>
            </w:r>
          </w:p>
          <w:p w:rsidR="003A7E68" w:rsidRPr="003A7E68" w:rsidRDefault="003A7E68" w:rsidP="003A7E68">
            <w:pPr>
              <w:outlineLvl w:val="1"/>
              <w:rPr>
                <w:bCs/>
                <w:iCs/>
                <w:sz w:val="24"/>
                <w:szCs w:val="24"/>
              </w:rPr>
            </w:pPr>
            <w:r>
              <w:rPr>
                <w:bCs/>
                <w:iCs/>
                <w:sz w:val="24"/>
                <w:szCs w:val="24"/>
              </w:rPr>
              <w:t xml:space="preserve">- </w:t>
            </w:r>
            <w:r w:rsidRPr="003A7E68">
              <w:rPr>
                <w:bCs/>
                <w:iCs/>
                <w:sz w:val="24"/>
                <w:szCs w:val="24"/>
              </w:rPr>
              <w:t>развивать у детей диалогическую речь в процессе театрально-игровой деятельности;</w:t>
            </w:r>
          </w:p>
          <w:p w:rsidR="003A7E68" w:rsidRPr="003A7E68" w:rsidRDefault="003A7E68" w:rsidP="003A7E68">
            <w:pPr>
              <w:outlineLvl w:val="1"/>
              <w:rPr>
                <w:bCs/>
                <w:iCs/>
                <w:sz w:val="24"/>
                <w:szCs w:val="24"/>
              </w:rPr>
            </w:pPr>
            <w:r>
              <w:rPr>
                <w:bCs/>
                <w:iCs/>
                <w:sz w:val="24"/>
                <w:szCs w:val="24"/>
              </w:rPr>
              <w:t xml:space="preserve">- </w:t>
            </w:r>
            <w:r w:rsidRPr="003A7E68">
              <w:rPr>
                <w:bCs/>
                <w:iCs/>
                <w:sz w:val="24"/>
                <w:szCs w:val="24"/>
              </w:rPr>
              <w:t>формировать у детей умение следить за развитием действия в драматизациях и кукольных спектаклях;</w:t>
            </w:r>
          </w:p>
          <w:p w:rsidR="003A7E68" w:rsidRDefault="003A7E68" w:rsidP="003A7E68">
            <w:pPr>
              <w:outlineLvl w:val="1"/>
              <w:rPr>
                <w:bCs/>
                <w:iCs/>
                <w:sz w:val="24"/>
                <w:szCs w:val="24"/>
              </w:rPr>
            </w:pPr>
            <w:r>
              <w:rPr>
                <w:bCs/>
                <w:iCs/>
                <w:sz w:val="24"/>
                <w:szCs w:val="24"/>
              </w:rPr>
              <w:t xml:space="preserve">- </w:t>
            </w:r>
            <w:r w:rsidRPr="003A7E68">
              <w:rPr>
                <w:bCs/>
                <w:iCs/>
                <w:sz w:val="24"/>
                <w:szCs w:val="24"/>
              </w:rPr>
              <w:t>формировать у детей умение использовать импровизационные ф</w:t>
            </w:r>
            <w:r>
              <w:rPr>
                <w:bCs/>
                <w:iCs/>
                <w:sz w:val="24"/>
                <w:szCs w:val="24"/>
              </w:rPr>
              <w:t xml:space="preserve">ормы диалогов действующих лиц </w:t>
            </w:r>
            <w:r w:rsidRPr="003A7E68">
              <w:rPr>
                <w:bCs/>
                <w:iCs/>
                <w:sz w:val="24"/>
                <w:szCs w:val="24"/>
              </w:rPr>
              <w:t>в хорошо знакомых сказках;</w:t>
            </w:r>
          </w:p>
        </w:tc>
        <w:tc>
          <w:tcPr>
            <w:tcW w:w="4785" w:type="dxa"/>
          </w:tcPr>
          <w:p w:rsidR="003A7E68" w:rsidRPr="003A7E68" w:rsidRDefault="003A7E68" w:rsidP="003A7E68">
            <w:pPr>
              <w:ind w:right="-1"/>
              <w:outlineLvl w:val="1"/>
              <w:rPr>
                <w:bCs/>
                <w:iCs/>
                <w:sz w:val="24"/>
                <w:szCs w:val="24"/>
              </w:rPr>
            </w:pPr>
            <w:r w:rsidRPr="003A7E68">
              <w:rPr>
                <w:bCs/>
                <w:iCs/>
                <w:sz w:val="24"/>
                <w:szCs w:val="24"/>
              </w:rPr>
              <w:lastRenderedPageBreak/>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w:t>
            </w:r>
            <w:r>
              <w:rPr>
                <w:bCs/>
                <w:iCs/>
                <w:sz w:val="24"/>
                <w:szCs w:val="24"/>
              </w:rPr>
              <w:t xml:space="preserve">ой </w:t>
            </w:r>
            <w:r w:rsidRPr="003A7E68">
              <w:rPr>
                <w:bCs/>
                <w:iCs/>
                <w:sz w:val="24"/>
                <w:szCs w:val="24"/>
              </w:rPr>
              <w:t>деятельности. Учит передавать песенные, танцевальные характеристики персонажей (ласковая кошечка, мишка косолапый, маленькая</w:t>
            </w:r>
          </w:p>
          <w:p w:rsidR="00CC5C70" w:rsidRDefault="003A7E68" w:rsidP="003A7E68">
            <w:pPr>
              <w:ind w:right="-1"/>
              <w:outlineLvl w:val="1"/>
              <w:rPr>
                <w:bCs/>
                <w:iCs/>
                <w:sz w:val="24"/>
                <w:szCs w:val="24"/>
              </w:rPr>
            </w:pPr>
            <w:r w:rsidRPr="003A7E68">
              <w:rPr>
                <w:bCs/>
                <w:iCs/>
                <w:sz w:val="24"/>
                <w:szCs w:val="24"/>
              </w:rPr>
              <w:t>птичка и так далее). Формирует умение</w:t>
            </w:r>
            <w:r>
              <w:rPr>
                <w:bCs/>
                <w:iCs/>
                <w:sz w:val="24"/>
                <w:szCs w:val="24"/>
              </w:rPr>
              <w:t xml:space="preserve"> </w:t>
            </w:r>
            <w:r w:rsidRPr="003A7E68">
              <w:rPr>
                <w:bCs/>
                <w:iCs/>
                <w:sz w:val="24"/>
                <w:szCs w:val="24"/>
              </w:rPr>
              <w:t>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tc>
      </w:tr>
      <w:tr w:rsidR="00CC5C70" w:rsidTr="00CC5C70">
        <w:tc>
          <w:tcPr>
            <w:tcW w:w="4820" w:type="dxa"/>
          </w:tcPr>
          <w:p w:rsidR="008F02F6" w:rsidRPr="008F02F6" w:rsidRDefault="008F02F6" w:rsidP="008F02F6">
            <w:pPr>
              <w:outlineLvl w:val="1"/>
              <w:rPr>
                <w:b/>
                <w:bCs/>
                <w:iCs/>
                <w:sz w:val="24"/>
                <w:szCs w:val="24"/>
              </w:rPr>
            </w:pPr>
            <w:r w:rsidRPr="008F02F6">
              <w:rPr>
                <w:b/>
                <w:bCs/>
                <w:iCs/>
                <w:sz w:val="24"/>
                <w:szCs w:val="24"/>
              </w:rPr>
              <w:t>Культурно-досуговая деятельность:</w:t>
            </w:r>
          </w:p>
          <w:p w:rsidR="008F02F6" w:rsidRPr="008F02F6" w:rsidRDefault="008F02F6" w:rsidP="008F02F6">
            <w:pPr>
              <w:outlineLvl w:val="1"/>
              <w:rPr>
                <w:bCs/>
                <w:iCs/>
                <w:sz w:val="24"/>
                <w:szCs w:val="24"/>
              </w:rPr>
            </w:pPr>
            <w:r>
              <w:rPr>
                <w:bCs/>
                <w:iCs/>
                <w:sz w:val="24"/>
                <w:szCs w:val="24"/>
              </w:rPr>
              <w:t xml:space="preserve">- </w:t>
            </w:r>
            <w:r w:rsidRPr="008F02F6">
              <w:rPr>
                <w:bCs/>
                <w:iCs/>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8F02F6" w:rsidRDefault="008F02F6" w:rsidP="008F02F6">
            <w:pPr>
              <w:outlineLvl w:val="1"/>
              <w:rPr>
                <w:bCs/>
                <w:iCs/>
                <w:sz w:val="24"/>
                <w:szCs w:val="24"/>
              </w:rPr>
            </w:pPr>
            <w:r>
              <w:rPr>
                <w:bCs/>
                <w:iCs/>
                <w:sz w:val="24"/>
                <w:szCs w:val="24"/>
              </w:rPr>
              <w:t xml:space="preserve">- </w:t>
            </w:r>
            <w:r w:rsidRPr="008F02F6">
              <w:rPr>
                <w:bCs/>
                <w:iCs/>
                <w:sz w:val="24"/>
                <w:szCs w:val="24"/>
              </w:rPr>
              <w:t>помогать детям организовывать свободное время с интересом;</w:t>
            </w:r>
          </w:p>
          <w:p w:rsidR="008F02F6" w:rsidRPr="008F02F6" w:rsidRDefault="008F02F6" w:rsidP="008F02F6">
            <w:pPr>
              <w:outlineLvl w:val="1"/>
              <w:rPr>
                <w:bCs/>
                <w:iCs/>
                <w:sz w:val="24"/>
                <w:szCs w:val="24"/>
              </w:rPr>
            </w:pPr>
            <w:r w:rsidRPr="008F02F6">
              <w:rPr>
                <w:bCs/>
                <w:iCs/>
                <w:sz w:val="24"/>
                <w:szCs w:val="24"/>
              </w:rPr>
              <w:t xml:space="preserve"> - создавать условия для активного и пассивного отдыха;</w:t>
            </w:r>
          </w:p>
          <w:p w:rsidR="008F02F6" w:rsidRPr="008F02F6" w:rsidRDefault="008F02F6" w:rsidP="008F02F6">
            <w:pPr>
              <w:outlineLvl w:val="1"/>
              <w:rPr>
                <w:bCs/>
                <w:iCs/>
                <w:sz w:val="24"/>
                <w:szCs w:val="24"/>
              </w:rPr>
            </w:pPr>
            <w:r>
              <w:rPr>
                <w:bCs/>
                <w:iCs/>
                <w:sz w:val="24"/>
                <w:szCs w:val="24"/>
              </w:rPr>
              <w:t xml:space="preserve">- </w:t>
            </w:r>
            <w:r w:rsidRPr="008F02F6">
              <w:rPr>
                <w:bCs/>
                <w:iCs/>
                <w:sz w:val="24"/>
                <w:szCs w:val="24"/>
              </w:rPr>
              <w:t>создавать атмосферу</w:t>
            </w:r>
            <w:r>
              <w:rPr>
                <w:bCs/>
                <w:iCs/>
                <w:sz w:val="24"/>
                <w:szCs w:val="24"/>
              </w:rPr>
              <w:t xml:space="preserve"> </w:t>
            </w:r>
            <w:r w:rsidRPr="008F02F6">
              <w:rPr>
                <w:bCs/>
                <w:iCs/>
                <w:sz w:val="24"/>
                <w:szCs w:val="24"/>
              </w:rPr>
              <w:t>эмоционального благополучия в культурно-досуговой деятельности; развиват</w:t>
            </w:r>
            <w:r>
              <w:rPr>
                <w:bCs/>
                <w:iCs/>
                <w:sz w:val="24"/>
                <w:szCs w:val="24"/>
              </w:rPr>
              <w:t xml:space="preserve">ь интерес к просмотру кукольных </w:t>
            </w:r>
            <w:r w:rsidRPr="008F02F6">
              <w:rPr>
                <w:bCs/>
                <w:iCs/>
                <w:sz w:val="24"/>
                <w:szCs w:val="24"/>
              </w:rPr>
              <w:t>спектаклей, прослушиванию музыкальных и литературных произведений;</w:t>
            </w:r>
          </w:p>
          <w:p w:rsidR="00CC5C70" w:rsidRDefault="008F02F6" w:rsidP="008F02F6">
            <w:pPr>
              <w:outlineLvl w:val="1"/>
              <w:rPr>
                <w:bCs/>
                <w:iCs/>
                <w:sz w:val="24"/>
                <w:szCs w:val="24"/>
              </w:rPr>
            </w:pPr>
            <w:r w:rsidRPr="008F02F6">
              <w:rPr>
                <w:bCs/>
                <w:iCs/>
                <w:sz w:val="24"/>
                <w:szCs w:val="24"/>
              </w:rPr>
              <w:t>- формировать желание участвовать в праздниках и развлечениях; формировать основы пра</w:t>
            </w:r>
            <w:r>
              <w:rPr>
                <w:bCs/>
                <w:iCs/>
                <w:sz w:val="24"/>
                <w:szCs w:val="24"/>
              </w:rPr>
              <w:t xml:space="preserve">здничной </w:t>
            </w:r>
            <w:r w:rsidRPr="008F02F6">
              <w:rPr>
                <w:bCs/>
                <w:iCs/>
                <w:sz w:val="24"/>
                <w:szCs w:val="24"/>
              </w:rPr>
              <w:t>культуры и навыки</w:t>
            </w:r>
            <w:r>
              <w:rPr>
                <w:bCs/>
                <w:iCs/>
                <w:sz w:val="24"/>
                <w:szCs w:val="24"/>
              </w:rPr>
              <w:t xml:space="preserve"> </w:t>
            </w:r>
            <w:r w:rsidRPr="008F02F6">
              <w:rPr>
                <w:bCs/>
                <w:iCs/>
                <w:sz w:val="24"/>
                <w:szCs w:val="24"/>
              </w:rPr>
              <w:t>общения в ходе праздника и развлечения.</w:t>
            </w:r>
          </w:p>
        </w:tc>
        <w:tc>
          <w:tcPr>
            <w:tcW w:w="4785" w:type="dxa"/>
          </w:tcPr>
          <w:p w:rsidR="008F02F6" w:rsidRPr="008F02F6" w:rsidRDefault="008F02F6" w:rsidP="008F02F6">
            <w:pPr>
              <w:ind w:right="-1"/>
              <w:outlineLvl w:val="1"/>
              <w:rPr>
                <w:bCs/>
                <w:iCs/>
                <w:sz w:val="24"/>
                <w:szCs w:val="24"/>
              </w:rPr>
            </w:pPr>
            <w:r w:rsidRPr="008F02F6">
              <w:rPr>
                <w:bCs/>
                <w:iCs/>
                <w:sz w:val="24"/>
                <w:szCs w:val="24"/>
              </w:rPr>
              <w:t>Педагог организует культурно-досуговую</w:t>
            </w:r>
          </w:p>
          <w:p w:rsidR="008F02F6" w:rsidRPr="008F02F6" w:rsidRDefault="008F02F6" w:rsidP="008F02F6">
            <w:pPr>
              <w:ind w:right="-1"/>
              <w:outlineLvl w:val="1"/>
              <w:rPr>
                <w:bCs/>
                <w:iCs/>
                <w:sz w:val="24"/>
                <w:szCs w:val="24"/>
              </w:rPr>
            </w:pPr>
            <w:r w:rsidRPr="008F02F6">
              <w:rPr>
                <w:bCs/>
                <w:iCs/>
                <w:sz w:val="24"/>
                <w:szCs w:val="24"/>
              </w:rPr>
              <w:t>деятельность детей по интересам, обеспечивая эмоциональное благополучие и отдых.</w:t>
            </w:r>
          </w:p>
          <w:p w:rsidR="008F02F6" w:rsidRPr="008F02F6" w:rsidRDefault="008F02F6" w:rsidP="008F02F6">
            <w:pPr>
              <w:ind w:right="-1"/>
              <w:outlineLvl w:val="1"/>
              <w:rPr>
                <w:bCs/>
                <w:iCs/>
                <w:sz w:val="24"/>
                <w:szCs w:val="24"/>
              </w:rPr>
            </w:pPr>
            <w:r w:rsidRPr="008F02F6">
              <w:rPr>
                <w:bCs/>
                <w:iCs/>
                <w:sz w:val="24"/>
                <w:szCs w:val="24"/>
              </w:rPr>
              <w:t>Педагог учит детей организовывать свободное время с пользой. Развивает умение проявлять инте</w:t>
            </w:r>
            <w:r>
              <w:rPr>
                <w:bCs/>
                <w:iCs/>
                <w:sz w:val="24"/>
                <w:szCs w:val="24"/>
              </w:rPr>
              <w:t xml:space="preserve">рес к различным видам досуговой </w:t>
            </w:r>
            <w:r w:rsidRPr="008F02F6">
              <w:rPr>
                <w:bCs/>
                <w:iCs/>
                <w:sz w:val="24"/>
                <w:szCs w:val="24"/>
              </w:rPr>
              <w:t>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w:t>
            </w:r>
          </w:p>
          <w:p w:rsidR="00CC5C70" w:rsidRDefault="008F02F6" w:rsidP="008F02F6">
            <w:pPr>
              <w:ind w:right="-1"/>
              <w:outlineLvl w:val="1"/>
              <w:rPr>
                <w:bCs/>
                <w:iCs/>
                <w:sz w:val="24"/>
                <w:szCs w:val="24"/>
              </w:rPr>
            </w:pPr>
            <w:r w:rsidRPr="008F02F6">
              <w:rPr>
                <w:bCs/>
                <w:iCs/>
                <w:sz w:val="24"/>
                <w:szCs w:val="24"/>
              </w:rPr>
              <w:t>музыкальных рассказах, просмотрах настольного театра и так далее). Формирует желание</w:t>
            </w:r>
            <w:r>
              <w:rPr>
                <w:bCs/>
                <w:iCs/>
                <w:sz w:val="24"/>
                <w:szCs w:val="24"/>
              </w:rPr>
              <w:t xml:space="preserve"> </w:t>
            </w:r>
            <w:r w:rsidRPr="008F02F6">
              <w:rPr>
                <w:bCs/>
                <w:iCs/>
                <w:sz w:val="24"/>
                <w:szCs w:val="24"/>
              </w:rPr>
              <w:t>участвовать в праздниках. Педагог знакомит с культурой поведения в ходе праздничных мероприятий.</w:t>
            </w:r>
          </w:p>
        </w:tc>
      </w:tr>
      <w:tr w:rsidR="008F02F6" w:rsidTr="009F7787">
        <w:tc>
          <w:tcPr>
            <w:tcW w:w="9605" w:type="dxa"/>
            <w:gridSpan w:val="2"/>
          </w:tcPr>
          <w:p w:rsidR="008F02F6" w:rsidRDefault="008F02F6" w:rsidP="008F02F6">
            <w:pPr>
              <w:ind w:right="-1"/>
              <w:jc w:val="center"/>
              <w:outlineLvl w:val="1"/>
              <w:rPr>
                <w:b/>
                <w:i/>
                <w:sz w:val="24"/>
              </w:rPr>
            </w:pPr>
          </w:p>
          <w:p w:rsidR="008F02F6" w:rsidRDefault="008F02F6" w:rsidP="008F02F6">
            <w:pPr>
              <w:ind w:right="-1"/>
              <w:jc w:val="center"/>
              <w:outlineLvl w:val="1"/>
              <w:rPr>
                <w:bCs/>
                <w:iCs/>
                <w:sz w:val="24"/>
                <w:szCs w:val="24"/>
              </w:rPr>
            </w:pPr>
            <w:r w:rsidRPr="008F02F6">
              <w:rPr>
                <w:b/>
                <w:i/>
                <w:sz w:val="24"/>
              </w:rPr>
              <w:t>Средняя</w:t>
            </w:r>
            <w:r w:rsidRPr="008F02F6">
              <w:rPr>
                <w:b/>
                <w:i/>
                <w:spacing w:val="2"/>
                <w:sz w:val="24"/>
              </w:rPr>
              <w:t xml:space="preserve"> </w:t>
            </w:r>
            <w:r w:rsidRPr="008F02F6">
              <w:rPr>
                <w:b/>
                <w:i/>
                <w:sz w:val="24"/>
              </w:rPr>
              <w:t>группа</w:t>
            </w:r>
            <w:r w:rsidRPr="008F02F6">
              <w:rPr>
                <w:b/>
                <w:i/>
                <w:spacing w:val="-3"/>
                <w:sz w:val="24"/>
              </w:rPr>
              <w:t xml:space="preserve"> </w:t>
            </w:r>
            <w:r w:rsidRPr="008F02F6">
              <w:rPr>
                <w:b/>
                <w:i/>
                <w:sz w:val="24"/>
              </w:rPr>
              <w:t>(4-5</w:t>
            </w:r>
            <w:r w:rsidRPr="008F02F6">
              <w:rPr>
                <w:b/>
                <w:i/>
                <w:spacing w:val="-4"/>
                <w:sz w:val="24"/>
              </w:rPr>
              <w:t xml:space="preserve"> </w:t>
            </w:r>
            <w:r w:rsidRPr="008F02F6">
              <w:rPr>
                <w:b/>
                <w:i/>
                <w:sz w:val="24"/>
              </w:rPr>
              <w:t>лет)</w:t>
            </w:r>
          </w:p>
        </w:tc>
      </w:tr>
      <w:tr w:rsidR="004C6D9D" w:rsidTr="00CC5C70">
        <w:tc>
          <w:tcPr>
            <w:tcW w:w="4820" w:type="dxa"/>
          </w:tcPr>
          <w:p w:rsidR="008F02F6" w:rsidRPr="008F02F6" w:rsidRDefault="008F02F6" w:rsidP="008F02F6">
            <w:pPr>
              <w:jc w:val="center"/>
              <w:outlineLvl w:val="1"/>
              <w:rPr>
                <w:b/>
                <w:bCs/>
                <w:iCs/>
                <w:sz w:val="24"/>
                <w:szCs w:val="24"/>
              </w:rPr>
            </w:pPr>
            <w:r w:rsidRPr="008F02F6">
              <w:rPr>
                <w:b/>
                <w:bCs/>
                <w:iCs/>
                <w:sz w:val="24"/>
                <w:szCs w:val="24"/>
              </w:rPr>
              <w:t>Основные задачи</w:t>
            </w:r>
          </w:p>
          <w:p w:rsidR="004C6D9D" w:rsidRPr="008F02F6" w:rsidRDefault="008F02F6" w:rsidP="008F02F6">
            <w:pPr>
              <w:jc w:val="center"/>
              <w:outlineLvl w:val="1"/>
              <w:rPr>
                <w:b/>
                <w:bCs/>
                <w:iCs/>
                <w:sz w:val="24"/>
                <w:szCs w:val="24"/>
              </w:rPr>
            </w:pPr>
            <w:r w:rsidRPr="008F02F6">
              <w:rPr>
                <w:b/>
                <w:bCs/>
                <w:iCs/>
                <w:sz w:val="24"/>
                <w:szCs w:val="24"/>
              </w:rPr>
              <w:t>образовательной деятельности</w:t>
            </w:r>
          </w:p>
        </w:tc>
        <w:tc>
          <w:tcPr>
            <w:tcW w:w="4785" w:type="dxa"/>
          </w:tcPr>
          <w:p w:rsidR="004C6D9D" w:rsidRPr="008F02F6" w:rsidRDefault="008F02F6" w:rsidP="008F02F6">
            <w:pPr>
              <w:ind w:right="-1"/>
              <w:jc w:val="center"/>
              <w:outlineLvl w:val="1"/>
              <w:rPr>
                <w:b/>
                <w:bCs/>
                <w:iCs/>
                <w:sz w:val="24"/>
                <w:szCs w:val="24"/>
              </w:rPr>
            </w:pPr>
            <w:r w:rsidRPr="008F02F6">
              <w:rPr>
                <w:b/>
                <w:bCs/>
                <w:iCs/>
                <w:sz w:val="24"/>
                <w:szCs w:val="24"/>
              </w:rPr>
              <w:t>Содержание образовательной деятельности</w:t>
            </w:r>
          </w:p>
        </w:tc>
      </w:tr>
      <w:tr w:rsidR="004C6D9D" w:rsidTr="00CC5C70">
        <w:tc>
          <w:tcPr>
            <w:tcW w:w="4820" w:type="dxa"/>
          </w:tcPr>
          <w:p w:rsidR="008F02F6" w:rsidRPr="008F02F6" w:rsidRDefault="008F02F6" w:rsidP="008F02F6">
            <w:pPr>
              <w:outlineLvl w:val="1"/>
              <w:rPr>
                <w:b/>
                <w:bCs/>
                <w:iCs/>
                <w:sz w:val="24"/>
                <w:szCs w:val="24"/>
              </w:rPr>
            </w:pPr>
            <w:r w:rsidRPr="008F02F6">
              <w:rPr>
                <w:b/>
                <w:bCs/>
                <w:iCs/>
                <w:sz w:val="24"/>
                <w:szCs w:val="24"/>
              </w:rPr>
              <w:t>Приобщение к искусству:</w:t>
            </w:r>
          </w:p>
          <w:p w:rsidR="008F02F6" w:rsidRPr="008F02F6" w:rsidRDefault="008F02F6" w:rsidP="008F02F6">
            <w:pPr>
              <w:outlineLvl w:val="1"/>
              <w:rPr>
                <w:bCs/>
                <w:iCs/>
                <w:sz w:val="24"/>
                <w:szCs w:val="24"/>
              </w:rPr>
            </w:pPr>
            <w:r>
              <w:rPr>
                <w:bCs/>
                <w:iCs/>
                <w:sz w:val="24"/>
                <w:szCs w:val="24"/>
              </w:rPr>
              <w:t xml:space="preserve">- </w:t>
            </w:r>
            <w:r w:rsidRPr="008F02F6">
              <w:rPr>
                <w:bCs/>
                <w:iCs/>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8F02F6" w:rsidRPr="008F02F6" w:rsidRDefault="008F02F6" w:rsidP="008F02F6">
            <w:pPr>
              <w:outlineLvl w:val="1"/>
              <w:rPr>
                <w:bCs/>
                <w:iCs/>
                <w:sz w:val="24"/>
                <w:szCs w:val="24"/>
              </w:rPr>
            </w:pPr>
            <w:r>
              <w:rPr>
                <w:bCs/>
                <w:iCs/>
                <w:sz w:val="24"/>
                <w:szCs w:val="24"/>
              </w:rPr>
              <w:t xml:space="preserve">- </w:t>
            </w:r>
            <w:r w:rsidRPr="008F02F6">
              <w:rPr>
                <w:bCs/>
                <w:iCs/>
                <w:sz w:val="24"/>
                <w:szCs w:val="24"/>
              </w:rPr>
              <w:t>формировать у детей умение сравнивать произведения различных видов искусства;</w:t>
            </w:r>
          </w:p>
          <w:p w:rsidR="008F02F6" w:rsidRPr="008F02F6" w:rsidRDefault="008F02F6" w:rsidP="008F02F6">
            <w:pPr>
              <w:outlineLvl w:val="1"/>
              <w:rPr>
                <w:bCs/>
                <w:iCs/>
                <w:sz w:val="24"/>
                <w:szCs w:val="24"/>
              </w:rPr>
            </w:pPr>
            <w:r>
              <w:rPr>
                <w:bCs/>
                <w:iCs/>
                <w:sz w:val="24"/>
                <w:szCs w:val="24"/>
              </w:rPr>
              <w:t xml:space="preserve">- </w:t>
            </w:r>
            <w:r w:rsidRPr="008F02F6">
              <w:rPr>
                <w:bCs/>
                <w:iCs/>
                <w:sz w:val="24"/>
                <w:szCs w:val="24"/>
              </w:rPr>
              <w:t>развивать отзывчивость и эстетическое сопереживание на красоту окружающей действительности;</w:t>
            </w:r>
          </w:p>
          <w:p w:rsidR="008F02F6" w:rsidRPr="008F02F6" w:rsidRDefault="008F02F6" w:rsidP="008F02F6">
            <w:pPr>
              <w:outlineLvl w:val="1"/>
              <w:rPr>
                <w:bCs/>
                <w:iCs/>
                <w:sz w:val="24"/>
                <w:szCs w:val="24"/>
              </w:rPr>
            </w:pPr>
            <w:r>
              <w:rPr>
                <w:bCs/>
                <w:iCs/>
                <w:sz w:val="24"/>
                <w:szCs w:val="24"/>
              </w:rPr>
              <w:lastRenderedPageBreak/>
              <w:t xml:space="preserve">- </w:t>
            </w:r>
            <w:r w:rsidRPr="008F02F6">
              <w:rPr>
                <w:bCs/>
                <w:iCs/>
                <w:sz w:val="24"/>
                <w:szCs w:val="24"/>
              </w:rPr>
              <w:t>развивать у детей интерес к искусству как виду творческой деятельности человека;</w:t>
            </w:r>
          </w:p>
          <w:p w:rsidR="008F02F6" w:rsidRPr="008F02F6" w:rsidRDefault="008F02F6" w:rsidP="008F02F6">
            <w:pPr>
              <w:outlineLvl w:val="1"/>
              <w:rPr>
                <w:bCs/>
                <w:iCs/>
                <w:sz w:val="24"/>
                <w:szCs w:val="24"/>
              </w:rPr>
            </w:pPr>
            <w:r>
              <w:rPr>
                <w:bCs/>
                <w:iCs/>
                <w:sz w:val="24"/>
                <w:szCs w:val="24"/>
              </w:rPr>
              <w:t xml:space="preserve">- </w:t>
            </w:r>
            <w:r w:rsidRPr="008F02F6">
              <w:rPr>
                <w:bCs/>
                <w:iCs/>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8F02F6" w:rsidRPr="008F02F6" w:rsidRDefault="008F02F6" w:rsidP="008F02F6">
            <w:pPr>
              <w:outlineLvl w:val="1"/>
              <w:rPr>
                <w:bCs/>
                <w:iCs/>
                <w:sz w:val="24"/>
                <w:szCs w:val="24"/>
              </w:rPr>
            </w:pPr>
            <w:r>
              <w:rPr>
                <w:bCs/>
                <w:iCs/>
                <w:sz w:val="24"/>
                <w:szCs w:val="24"/>
              </w:rPr>
              <w:t xml:space="preserve">- </w:t>
            </w:r>
            <w:r w:rsidRPr="008F02F6">
              <w:rPr>
                <w:bCs/>
                <w:iCs/>
                <w:sz w:val="24"/>
                <w:szCs w:val="24"/>
              </w:rPr>
              <w:t>формировать понимание красоты произведений искусства, потребность общения с искусством;</w:t>
            </w:r>
          </w:p>
          <w:p w:rsidR="008F02F6" w:rsidRPr="008F02F6" w:rsidRDefault="008F02F6" w:rsidP="008F02F6">
            <w:pPr>
              <w:outlineLvl w:val="1"/>
              <w:rPr>
                <w:bCs/>
                <w:iCs/>
                <w:sz w:val="24"/>
                <w:szCs w:val="24"/>
              </w:rPr>
            </w:pPr>
            <w:r>
              <w:rPr>
                <w:bCs/>
                <w:iCs/>
                <w:sz w:val="24"/>
                <w:szCs w:val="24"/>
              </w:rPr>
              <w:t xml:space="preserve">- </w:t>
            </w:r>
            <w:r w:rsidRPr="008F02F6">
              <w:rPr>
                <w:bCs/>
                <w:iCs/>
                <w:sz w:val="24"/>
                <w:szCs w:val="24"/>
              </w:rPr>
              <w:t>формировать у детей интерес к детским выставкам, спектаклям; желание посещать театр, музей и тому подобное;</w:t>
            </w:r>
          </w:p>
          <w:p w:rsidR="004C6D9D" w:rsidRDefault="008F02F6" w:rsidP="008F02F6">
            <w:pPr>
              <w:outlineLvl w:val="1"/>
              <w:rPr>
                <w:bCs/>
                <w:iCs/>
                <w:sz w:val="24"/>
                <w:szCs w:val="24"/>
              </w:rPr>
            </w:pPr>
            <w:r>
              <w:rPr>
                <w:bCs/>
                <w:iCs/>
                <w:sz w:val="24"/>
                <w:szCs w:val="24"/>
              </w:rPr>
              <w:t xml:space="preserve">- </w:t>
            </w:r>
            <w:r w:rsidRPr="008F02F6">
              <w:rPr>
                <w:bCs/>
                <w:iCs/>
                <w:sz w:val="24"/>
                <w:szCs w:val="24"/>
              </w:rPr>
              <w:t>приобщать детей к лучшим образцам отечественного и мирового искусства. воспитывать п</w:t>
            </w:r>
            <w:r>
              <w:rPr>
                <w:bCs/>
                <w:iCs/>
                <w:sz w:val="24"/>
                <w:szCs w:val="24"/>
              </w:rPr>
              <w:t xml:space="preserve">атриотизм и чувства гордости за </w:t>
            </w:r>
            <w:r w:rsidRPr="008F02F6">
              <w:rPr>
                <w:bCs/>
                <w:iCs/>
                <w:sz w:val="24"/>
                <w:szCs w:val="24"/>
              </w:rPr>
              <w:t>свою страну, край в процессе ознакомления с различными видами</w:t>
            </w:r>
            <w:r>
              <w:rPr>
                <w:bCs/>
                <w:iCs/>
                <w:sz w:val="24"/>
                <w:szCs w:val="24"/>
              </w:rPr>
              <w:t xml:space="preserve"> искусства.</w:t>
            </w:r>
          </w:p>
        </w:tc>
        <w:tc>
          <w:tcPr>
            <w:tcW w:w="4785" w:type="dxa"/>
          </w:tcPr>
          <w:p w:rsidR="008F02F6" w:rsidRPr="008F02F6" w:rsidRDefault="008F02F6" w:rsidP="008F02F6">
            <w:pPr>
              <w:ind w:right="-1"/>
              <w:outlineLvl w:val="1"/>
              <w:rPr>
                <w:bCs/>
                <w:iCs/>
                <w:sz w:val="24"/>
                <w:szCs w:val="24"/>
              </w:rPr>
            </w:pPr>
            <w:r w:rsidRPr="008F02F6">
              <w:rPr>
                <w:bCs/>
                <w:iCs/>
                <w:sz w:val="24"/>
                <w:szCs w:val="24"/>
              </w:rPr>
              <w:lastRenderedPageBreak/>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 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w:t>
            </w:r>
            <w:r w:rsidRPr="008F02F6">
              <w:rPr>
                <w:bCs/>
                <w:iCs/>
                <w:sz w:val="24"/>
                <w:szCs w:val="24"/>
              </w:rPr>
              <w:lastRenderedPageBreak/>
              <w:t>различными видами искусства, воспитывает патриотизм и чувства гордости за свою страну, края.</w:t>
            </w:r>
          </w:p>
          <w:p w:rsidR="008F02F6" w:rsidRPr="008F02F6" w:rsidRDefault="008F02F6" w:rsidP="008F02F6">
            <w:pPr>
              <w:ind w:right="-1"/>
              <w:outlineLvl w:val="1"/>
              <w:rPr>
                <w:bCs/>
                <w:iCs/>
                <w:sz w:val="24"/>
                <w:szCs w:val="24"/>
              </w:rPr>
            </w:pPr>
            <w:r w:rsidRPr="008F02F6">
              <w:rPr>
                <w:bCs/>
                <w:iCs/>
                <w:sz w:val="24"/>
                <w:szCs w:val="24"/>
              </w:rPr>
              <w:t>Педагог учит узнавать и называ</w:t>
            </w:r>
            <w:r>
              <w:rPr>
                <w:bCs/>
                <w:iCs/>
                <w:sz w:val="24"/>
                <w:szCs w:val="24"/>
              </w:rPr>
              <w:t xml:space="preserve">ть предметы и явления природы, </w:t>
            </w:r>
            <w:r w:rsidRPr="008F02F6">
              <w:rPr>
                <w:bCs/>
                <w:iCs/>
                <w:sz w:val="24"/>
                <w:szCs w:val="24"/>
              </w:rPr>
              <w:t>окружающей действительности в худож</w:t>
            </w:r>
            <w:r>
              <w:rPr>
                <w:bCs/>
                <w:iCs/>
                <w:sz w:val="24"/>
                <w:szCs w:val="24"/>
              </w:rPr>
              <w:t xml:space="preserve">ественных образах (литература, музыка </w:t>
            </w:r>
            <w:r w:rsidRPr="008F02F6">
              <w:rPr>
                <w:bCs/>
                <w:iCs/>
                <w:sz w:val="24"/>
                <w:szCs w:val="24"/>
              </w:rPr>
              <w:t>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4C6D9D" w:rsidRDefault="008F02F6" w:rsidP="008F02F6">
            <w:pPr>
              <w:ind w:right="-1"/>
              <w:outlineLvl w:val="1"/>
              <w:rPr>
                <w:bCs/>
                <w:iCs/>
                <w:sz w:val="24"/>
                <w:szCs w:val="24"/>
              </w:rPr>
            </w:pPr>
            <w:r w:rsidRPr="008F02F6">
              <w:rPr>
                <w:bCs/>
                <w:iCs/>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w:t>
            </w:r>
            <w:r>
              <w:rPr>
                <w:bCs/>
                <w:iCs/>
                <w:sz w:val="24"/>
                <w:szCs w:val="24"/>
              </w:rPr>
              <w:t xml:space="preserve"> фактуры в предметах и явлениях </w:t>
            </w:r>
            <w:r w:rsidRPr="008F02F6">
              <w:rPr>
                <w:bCs/>
                <w:iCs/>
                <w:sz w:val="24"/>
                <w:szCs w:val="24"/>
              </w:rPr>
              <w:t>окружающего мира.</w:t>
            </w:r>
            <w:r>
              <w:rPr>
                <w:bCs/>
                <w:iCs/>
                <w:sz w:val="24"/>
                <w:szCs w:val="24"/>
              </w:rPr>
              <w:t xml:space="preserve"> </w:t>
            </w:r>
          </w:p>
          <w:p w:rsidR="008F02F6" w:rsidRPr="008F02F6" w:rsidRDefault="008F02F6" w:rsidP="008F02F6">
            <w:pPr>
              <w:ind w:right="-1"/>
              <w:outlineLvl w:val="1"/>
              <w:rPr>
                <w:bCs/>
                <w:iCs/>
                <w:sz w:val="24"/>
                <w:szCs w:val="24"/>
              </w:rPr>
            </w:pPr>
            <w:r w:rsidRPr="008F02F6">
              <w:rPr>
                <w:bCs/>
                <w:iCs/>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8F02F6" w:rsidRPr="008F02F6" w:rsidRDefault="008F02F6" w:rsidP="008F02F6">
            <w:pPr>
              <w:ind w:right="-1"/>
              <w:outlineLvl w:val="1"/>
              <w:rPr>
                <w:bCs/>
                <w:iCs/>
                <w:sz w:val="24"/>
                <w:szCs w:val="24"/>
              </w:rPr>
            </w:pPr>
            <w:r w:rsidRPr="008F02F6">
              <w:rPr>
                <w:bCs/>
                <w:iCs/>
                <w:sz w:val="24"/>
                <w:szCs w:val="24"/>
              </w:rPr>
              <w:t xml:space="preserve">Педагог знакомит детей с архитектурой; формирует представления о том, что </w:t>
            </w:r>
            <w:r>
              <w:rPr>
                <w:bCs/>
                <w:iCs/>
                <w:sz w:val="24"/>
                <w:szCs w:val="24"/>
              </w:rPr>
              <w:t xml:space="preserve">дома, в которых они живут (ДОО, </w:t>
            </w:r>
            <w:r w:rsidRPr="008F02F6">
              <w:rPr>
                <w:bCs/>
                <w:iCs/>
                <w:sz w:val="24"/>
                <w:szCs w:val="24"/>
              </w:rPr>
              <w:t xml:space="preserve">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w:t>
            </w:r>
            <w:r w:rsidRPr="008F02F6">
              <w:rPr>
                <w:bCs/>
                <w:iCs/>
                <w:sz w:val="24"/>
                <w:szCs w:val="24"/>
              </w:rPr>
              <w:lastRenderedPageBreak/>
              <w:t>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8F02F6" w:rsidRPr="008F02F6" w:rsidRDefault="008F02F6" w:rsidP="008F02F6">
            <w:pPr>
              <w:ind w:right="-1"/>
              <w:outlineLvl w:val="1"/>
              <w:rPr>
                <w:bCs/>
                <w:iCs/>
                <w:sz w:val="24"/>
                <w:szCs w:val="24"/>
              </w:rPr>
            </w:pPr>
            <w:r w:rsidRPr="008F02F6">
              <w:rPr>
                <w:bCs/>
                <w:iCs/>
                <w:sz w:val="24"/>
                <w:szCs w:val="24"/>
              </w:rPr>
              <w:t>Педагог организовывает посещение музея (совместно с</w:t>
            </w:r>
            <w:r>
              <w:rPr>
                <w:bCs/>
                <w:iCs/>
                <w:sz w:val="24"/>
                <w:szCs w:val="24"/>
              </w:rPr>
              <w:t xml:space="preserve"> родителями </w:t>
            </w:r>
            <w:r w:rsidRPr="008F02F6">
              <w:rPr>
                <w:bCs/>
                <w:iCs/>
                <w:sz w:val="24"/>
                <w:szCs w:val="24"/>
              </w:rPr>
              <w:t>(законными представителями)), рассказывает о назначении музея; развивает у детей интерес к посещению кукольного театра, выставок.</w:t>
            </w:r>
          </w:p>
          <w:p w:rsidR="008F02F6" w:rsidRPr="008F02F6" w:rsidRDefault="008F02F6" w:rsidP="008F02F6">
            <w:pPr>
              <w:ind w:right="-1"/>
              <w:outlineLvl w:val="1"/>
              <w:rPr>
                <w:bCs/>
                <w:iCs/>
                <w:sz w:val="24"/>
                <w:szCs w:val="24"/>
              </w:rPr>
            </w:pPr>
            <w:r w:rsidRPr="008F02F6">
              <w:rPr>
                <w:bCs/>
                <w:iCs/>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8F02F6" w:rsidRPr="008F02F6" w:rsidRDefault="008F02F6" w:rsidP="008F02F6">
            <w:pPr>
              <w:ind w:right="-1"/>
              <w:outlineLvl w:val="1"/>
              <w:rPr>
                <w:bCs/>
                <w:iCs/>
                <w:sz w:val="24"/>
                <w:szCs w:val="24"/>
              </w:rPr>
            </w:pPr>
            <w:r w:rsidRPr="008F02F6">
              <w:rPr>
                <w:bCs/>
                <w:iCs/>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8F02F6" w:rsidRDefault="008F02F6" w:rsidP="008F02F6">
            <w:pPr>
              <w:ind w:right="-1"/>
              <w:outlineLvl w:val="1"/>
              <w:rPr>
                <w:bCs/>
                <w:iCs/>
                <w:sz w:val="24"/>
                <w:szCs w:val="24"/>
              </w:rPr>
            </w:pPr>
            <w:r w:rsidRPr="008F02F6">
              <w:rPr>
                <w:bCs/>
                <w:iCs/>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tc>
      </w:tr>
      <w:tr w:rsidR="004C6D9D" w:rsidTr="00CC5C70">
        <w:tc>
          <w:tcPr>
            <w:tcW w:w="4820" w:type="dxa"/>
          </w:tcPr>
          <w:p w:rsidR="008F02F6" w:rsidRPr="008F02F6" w:rsidRDefault="008F02F6" w:rsidP="008F02F6">
            <w:pPr>
              <w:outlineLvl w:val="1"/>
              <w:rPr>
                <w:b/>
                <w:bCs/>
                <w:iCs/>
                <w:sz w:val="24"/>
                <w:szCs w:val="24"/>
              </w:rPr>
            </w:pPr>
            <w:r w:rsidRPr="008F02F6">
              <w:rPr>
                <w:b/>
                <w:bCs/>
                <w:iCs/>
                <w:sz w:val="24"/>
                <w:szCs w:val="24"/>
              </w:rPr>
              <w:lastRenderedPageBreak/>
              <w:t>Изобразительная деятельность:</w:t>
            </w:r>
          </w:p>
          <w:p w:rsidR="008F02F6" w:rsidRPr="008F02F6" w:rsidRDefault="008F02F6" w:rsidP="008F02F6">
            <w:pPr>
              <w:outlineLvl w:val="1"/>
              <w:rPr>
                <w:bCs/>
                <w:iCs/>
                <w:sz w:val="24"/>
                <w:szCs w:val="24"/>
              </w:rPr>
            </w:pPr>
            <w:r w:rsidRPr="008F02F6">
              <w:rPr>
                <w:bCs/>
                <w:iCs/>
                <w:sz w:val="24"/>
                <w:szCs w:val="24"/>
              </w:rPr>
              <w:t>- продолжать развивать интерес</w:t>
            </w:r>
            <w:r>
              <w:rPr>
                <w:bCs/>
                <w:iCs/>
                <w:sz w:val="24"/>
                <w:szCs w:val="24"/>
              </w:rPr>
              <w:t xml:space="preserve"> детей и положительный отклик к </w:t>
            </w:r>
            <w:r w:rsidRPr="008F02F6">
              <w:rPr>
                <w:bCs/>
                <w:iCs/>
                <w:sz w:val="24"/>
                <w:szCs w:val="24"/>
              </w:rPr>
              <w:t>различным видам изобразительной</w:t>
            </w:r>
            <w:r>
              <w:rPr>
                <w:bCs/>
                <w:iCs/>
                <w:sz w:val="24"/>
                <w:szCs w:val="24"/>
              </w:rPr>
              <w:t xml:space="preserve"> </w:t>
            </w:r>
            <w:r w:rsidRPr="008F02F6">
              <w:rPr>
                <w:bCs/>
                <w:iCs/>
                <w:sz w:val="24"/>
                <w:szCs w:val="24"/>
              </w:rPr>
              <w:t>деятельности;</w:t>
            </w:r>
          </w:p>
          <w:p w:rsidR="008F02F6" w:rsidRPr="008F02F6" w:rsidRDefault="008F02F6" w:rsidP="008F02F6">
            <w:pPr>
              <w:outlineLvl w:val="1"/>
              <w:rPr>
                <w:bCs/>
                <w:iCs/>
                <w:sz w:val="24"/>
                <w:szCs w:val="24"/>
              </w:rPr>
            </w:pPr>
            <w:r>
              <w:rPr>
                <w:bCs/>
                <w:iCs/>
                <w:sz w:val="24"/>
                <w:szCs w:val="24"/>
              </w:rPr>
              <w:t>-</w:t>
            </w:r>
            <w:r w:rsidRPr="008F02F6">
              <w:rPr>
                <w:bCs/>
                <w:iCs/>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8F02F6" w:rsidRPr="008F02F6" w:rsidRDefault="008F02F6" w:rsidP="008F02F6">
            <w:pPr>
              <w:outlineLvl w:val="1"/>
              <w:rPr>
                <w:bCs/>
                <w:iCs/>
                <w:sz w:val="24"/>
                <w:szCs w:val="24"/>
              </w:rPr>
            </w:pPr>
            <w:r>
              <w:rPr>
                <w:bCs/>
                <w:iCs/>
                <w:sz w:val="24"/>
                <w:szCs w:val="24"/>
              </w:rPr>
              <w:t xml:space="preserve">- </w:t>
            </w:r>
            <w:r w:rsidRPr="008F02F6">
              <w:rPr>
                <w:bCs/>
                <w:iCs/>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8F02F6" w:rsidRPr="008F02F6" w:rsidRDefault="008F02F6" w:rsidP="008F02F6">
            <w:pPr>
              <w:outlineLvl w:val="1"/>
              <w:rPr>
                <w:bCs/>
                <w:iCs/>
                <w:sz w:val="24"/>
                <w:szCs w:val="24"/>
              </w:rPr>
            </w:pPr>
            <w:r>
              <w:rPr>
                <w:bCs/>
                <w:iCs/>
                <w:sz w:val="24"/>
                <w:szCs w:val="24"/>
              </w:rPr>
              <w:t xml:space="preserve">- </w:t>
            </w:r>
            <w:r w:rsidRPr="008F02F6">
              <w:rPr>
                <w:bCs/>
                <w:iCs/>
                <w:sz w:val="24"/>
                <w:szCs w:val="24"/>
              </w:rPr>
              <w:t>продолжать формировать у детей умение рассматривать и обследовать предметы, в том числе с помощью рук;</w:t>
            </w:r>
          </w:p>
          <w:p w:rsidR="008F02F6" w:rsidRPr="008F02F6" w:rsidRDefault="008F02F6" w:rsidP="008F02F6">
            <w:pPr>
              <w:outlineLvl w:val="1"/>
              <w:rPr>
                <w:bCs/>
                <w:iCs/>
                <w:sz w:val="24"/>
                <w:szCs w:val="24"/>
              </w:rPr>
            </w:pPr>
            <w:r>
              <w:rPr>
                <w:bCs/>
                <w:iCs/>
                <w:sz w:val="24"/>
                <w:szCs w:val="24"/>
              </w:rPr>
              <w:t xml:space="preserve">- </w:t>
            </w:r>
            <w:r w:rsidRPr="008F02F6">
              <w:rPr>
                <w:bCs/>
                <w:iCs/>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8F02F6" w:rsidRPr="008F02F6" w:rsidRDefault="008F02F6" w:rsidP="008F02F6">
            <w:pPr>
              <w:outlineLvl w:val="1"/>
              <w:rPr>
                <w:bCs/>
                <w:iCs/>
                <w:sz w:val="24"/>
                <w:szCs w:val="24"/>
              </w:rPr>
            </w:pPr>
            <w:r>
              <w:rPr>
                <w:bCs/>
                <w:iCs/>
                <w:sz w:val="24"/>
                <w:szCs w:val="24"/>
              </w:rPr>
              <w:lastRenderedPageBreak/>
              <w:t xml:space="preserve">- </w:t>
            </w:r>
            <w:r w:rsidRPr="008F02F6">
              <w:rPr>
                <w:bCs/>
                <w:iCs/>
                <w:sz w:val="24"/>
                <w:szCs w:val="24"/>
              </w:rPr>
              <w:t>формировать у детей умение выделять и использовать средства выразительности в рисовании, лепке, аппликации;</w:t>
            </w:r>
          </w:p>
          <w:p w:rsidR="008F02F6" w:rsidRPr="008F02F6" w:rsidRDefault="008F02F6" w:rsidP="008F02F6">
            <w:pPr>
              <w:outlineLvl w:val="1"/>
              <w:rPr>
                <w:bCs/>
                <w:iCs/>
                <w:sz w:val="24"/>
                <w:szCs w:val="24"/>
              </w:rPr>
            </w:pPr>
            <w:r>
              <w:rPr>
                <w:bCs/>
                <w:iCs/>
                <w:sz w:val="24"/>
                <w:szCs w:val="24"/>
              </w:rPr>
              <w:t xml:space="preserve">- </w:t>
            </w:r>
            <w:r w:rsidRPr="008F02F6">
              <w:rPr>
                <w:bCs/>
                <w:iCs/>
                <w:sz w:val="24"/>
                <w:szCs w:val="24"/>
              </w:rPr>
              <w:t>продолжать формировать у детей умение создавать коллективные произведения в рисовании, лепке, аппликации;</w:t>
            </w:r>
          </w:p>
          <w:p w:rsidR="008F02F6" w:rsidRPr="008F02F6" w:rsidRDefault="008F02F6" w:rsidP="008F02F6">
            <w:pPr>
              <w:outlineLvl w:val="1"/>
              <w:rPr>
                <w:bCs/>
                <w:iCs/>
                <w:sz w:val="24"/>
                <w:szCs w:val="24"/>
              </w:rPr>
            </w:pPr>
            <w:r>
              <w:rPr>
                <w:bCs/>
                <w:iCs/>
                <w:sz w:val="24"/>
                <w:szCs w:val="24"/>
              </w:rPr>
              <w:t xml:space="preserve">- </w:t>
            </w:r>
            <w:r w:rsidRPr="008F02F6">
              <w:rPr>
                <w:bCs/>
                <w:iCs/>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8F02F6" w:rsidRPr="008F02F6" w:rsidRDefault="008F02F6" w:rsidP="008F02F6">
            <w:pPr>
              <w:outlineLvl w:val="1"/>
              <w:rPr>
                <w:bCs/>
                <w:iCs/>
                <w:sz w:val="24"/>
                <w:szCs w:val="24"/>
              </w:rPr>
            </w:pPr>
            <w:r>
              <w:rPr>
                <w:bCs/>
                <w:iCs/>
                <w:sz w:val="24"/>
                <w:szCs w:val="24"/>
              </w:rPr>
              <w:t xml:space="preserve">- </w:t>
            </w:r>
            <w:r w:rsidRPr="008F02F6">
              <w:rPr>
                <w:bCs/>
                <w:iCs/>
                <w:sz w:val="24"/>
                <w:szCs w:val="24"/>
              </w:rPr>
              <w:t>приучать детей быть аккуратными: сохранять свое рабочее место в порядке, по окончании работы убирать все со стола;</w:t>
            </w:r>
          </w:p>
          <w:p w:rsidR="009F7787" w:rsidRPr="009F7787" w:rsidRDefault="008F02F6" w:rsidP="009F7787">
            <w:pPr>
              <w:outlineLvl w:val="1"/>
              <w:rPr>
                <w:bCs/>
                <w:iCs/>
                <w:sz w:val="24"/>
                <w:szCs w:val="24"/>
              </w:rPr>
            </w:pPr>
            <w:r>
              <w:rPr>
                <w:bCs/>
                <w:iCs/>
                <w:sz w:val="24"/>
                <w:szCs w:val="24"/>
              </w:rPr>
              <w:t xml:space="preserve">- </w:t>
            </w:r>
            <w:r w:rsidRPr="008F02F6">
              <w:rPr>
                <w:bCs/>
                <w:iCs/>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w:t>
            </w:r>
            <w:r>
              <w:rPr>
                <w:bCs/>
                <w:iCs/>
                <w:sz w:val="24"/>
                <w:szCs w:val="24"/>
              </w:rPr>
              <w:t xml:space="preserve">оцессе восприятия прекрасного и </w:t>
            </w:r>
            <w:r w:rsidRPr="008F02F6">
              <w:rPr>
                <w:bCs/>
                <w:iCs/>
                <w:sz w:val="24"/>
                <w:szCs w:val="24"/>
              </w:rPr>
              <w:t>собственной изобразительной</w:t>
            </w:r>
            <w:r w:rsidR="009F7787">
              <w:t xml:space="preserve"> </w:t>
            </w:r>
            <w:r w:rsidR="009F7787" w:rsidRPr="009F7787">
              <w:rPr>
                <w:bCs/>
                <w:iCs/>
                <w:sz w:val="24"/>
                <w:szCs w:val="24"/>
              </w:rPr>
              <w:t>деятельности;</w:t>
            </w:r>
          </w:p>
          <w:p w:rsidR="009F7787" w:rsidRPr="009F7787" w:rsidRDefault="009F7787" w:rsidP="009F7787">
            <w:pPr>
              <w:outlineLvl w:val="1"/>
              <w:rPr>
                <w:bCs/>
                <w:iCs/>
                <w:sz w:val="24"/>
                <w:szCs w:val="24"/>
              </w:rPr>
            </w:pPr>
            <w:r>
              <w:rPr>
                <w:bCs/>
                <w:iCs/>
                <w:sz w:val="24"/>
                <w:szCs w:val="24"/>
              </w:rPr>
              <w:t>- развивать художественно-</w:t>
            </w:r>
            <w:r w:rsidRPr="009F7787">
              <w:rPr>
                <w:bCs/>
                <w:iCs/>
                <w:sz w:val="24"/>
                <w:szCs w:val="24"/>
              </w:rPr>
              <w:t>творческие способности у детей в различных видах изобразительной деятельности;</w:t>
            </w:r>
          </w:p>
          <w:p w:rsidR="009F7787" w:rsidRPr="009F7787" w:rsidRDefault="009F7787" w:rsidP="009F7787">
            <w:pPr>
              <w:outlineLvl w:val="1"/>
              <w:rPr>
                <w:bCs/>
                <w:iCs/>
                <w:sz w:val="24"/>
                <w:szCs w:val="24"/>
              </w:rPr>
            </w:pPr>
            <w:r>
              <w:rPr>
                <w:bCs/>
                <w:iCs/>
                <w:sz w:val="24"/>
                <w:szCs w:val="24"/>
              </w:rPr>
              <w:t xml:space="preserve">создавать условия для </w:t>
            </w:r>
            <w:r w:rsidRPr="009F7787">
              <w:rPr>
                <w:bCs/>
                <w:iCs/>
                <w:sz w:val="24"/>
                <w:szCs w:val="24"/>
              </w:rPr>
              <w:t>самостоятельного художественного творчества детей;</w:t>
            </w:r>
          </w:p>
          <w:p w:rsidR="004C6D9D" w:rsidRDefault="009F7787" w:rsidP="009F7787">
            <w:pPr>
              <w:outlineLvl w:val="1"/>
              <w:rPr>
                <w:bCs/>
                <w:iCs/>
                <w:sz w:val="24"/>
                <w:szCs w:val="24"/>
              </w:rPr>
            </w:pPr>
            <w:r>
              <w:rPr>
                <w:bCs/>
                <w:iCs/>
                <w:sz w:val="24"/>
                <w:szCs w:val="24"/>
              </w:rPr>
              <w:t xml:space="preserve">- </w:t>
            </w:r>
            <w:r w:rsidRPr="009F7787">
              <w:rPr>
                <w:bCs/>
                <w:iCs/>
                <w:sz w:val="24"/>
                <w:szCs w:val="24"/>
              </w:rPr>
              <w:t>воспитывать у детей желание проявлять дру</w:t>
            </w:r>
            <w:r>
              <w:rPr>
                <w:bCs/>
                <w:iCs/>
                <w:sz w:val="24"/>
                <w:szCs w:val="24"/>
              </w:rPr>
              <w:t>желюбие при оценке работ других детей.</w:t>
            </w:r>
          </w:p>
        </w:tc>
        <w:tc>
          <w:tcPr>
            <w:tcW w:w="4785" w:type="dxa"/>
          </w:tcPr>
          <w:p w:rsidR="009F7787" w:rsidRPr="009F7787" w:rsidRDefault="009F7787" w:rsidP="009F7787">
            <w:pPr>
              <w:ind w:right="-1"/>
              <w:outlineLvl w:val="1"/>
              <w:rPr>
                <w:b/>
                <w:bCs/>
                <w:iCs/>
                <w:sz w:val="24"/>
                <w:szCs w:val="24"/>
              </w:rPr>
            </w:pPr>
            <w:r w:rsidRPr="009F7787">
              <w:rPr>
                <w:b/>
                <w:bCs/>
                <w:iCs/>
                <w:sz w:val="24"/>
                <w:szCs w:val="24"/>
              </w:rPr>
              <w:lastRenderedPageBreak/>
              <w:t>Рисование:</w:t>
            </w:r>
          </w:p>
          <w:p w:rsidR="009F7787" w:rsidRPr="009F7787" w:rsidRDefault="009F7787" w:rsidP="009F7787">
            <w:pPr>
              <w:ind w:right="-1"/>
              <w:outlineLvl w:val="1"/>
              <w:rPr>
                <w:bCs/>
                <w:iCs/>
                <w:sz w:val="24"/>
                <w:szCs w:val="24"/>
              </w:rPr>
            </w:pPr>
            <w:r w:rsidRPr="009F7787">
              <w:rPr>
                <w:bCs/>
                <w:iCs/>
                <w:sz w:val="24"/>
                <w:szCs w:val="24"/>
              </w:rPr>
              <w:t xml:space="preserve">- педагог продолжает формировать у </w:t>
            </w:r>
            <w:r>
              <w:rPr>
                <w:bCs/>
                <w:iCs/>
                <w:sz w:val="24"/>
                <w:szCs w:val="24"/>
              </w:rPr>
              <w:t xml:space="preserve">детей умение рисовать отдельные </w:t>
            </w:r>
            <w:r w:rsidRPr="009F7787">
              <w:rPr>
                <w:bCs/>
                <w:iCs/>
                <w:sz w:val="24"/>
                <w:szCs w:val="24"/>
              </w:rPr>
              <w:t>предметы</w:t>
            </w:r>
            <w:r w:rsidRPr="009F7787">
              <w:rPr>
                <w:bCs/>
                <w:iCs/>
                <w:sz w:val="24"/>
                <w:szCs w:val="24"/>
              </w:rPr>
              <w:tab/>
              <w:t>и</w:t>
            </w:r>
          </w:p>
          <w:p w:rsidR="004C6D9D" w:rsidRDefault="009F7787" w:rsidP="009F7787">
            <w:pPr>
              <w:ind w:right="-1"/>
              <w:outlineLvl w:val="1"/>
              <w:rPr>
                <w:bCs/>
                <w:iCs/>
                <w:sz w:val="24"/>
                <w:szCs w:val="24"/>
              </w:rPr>
            </w:pPr>
            <w:r>
              <w:rPr>
                <w:bCs/>
                <w:iCs/>
                <w:sz w:val="24"/>
                <w:szCs w:val="24"/>
              </w:rPr>
              <w:t xml:space="preserve">создавать </w:t>
            </w:r>
            <w:r w:rsidRPr="009F7787">
              <w:rPr>
                <w:bCs/>
                <w:iCs/>
                <w:sz w:val="24"/>
                <w:szCs w:val="24"/>
              </w:rPr>
              <w:t>сюжетные</w:t>
            </w:r>
            <w:r w:rsidRPr="009F7787">
              <w:rPr>
                <w:bCs/>
                <w:iCs/>
                <w:sz w:val="24"/>
                <w:szCs w:val="24"/>
              </w:rPr>
              <w:tab/>
              <w:t>композиции,</w:t>
            </w:r>
            <w:r w:rsidRPr="009F7787">
              <w:rPr>
                <w:bCs/>
                <w:iCs/>
                <w:sz w:val="24"/>
                <w:szCs w:val="24"/>
              </w:rPr>
              <w:tab/>
              <w:t>повторяя</w:t>
            </w:r>
          </w:p>
          <w:p w:rsidR="009F7787" w:rsidRPr="009F7787" w:rsidRDefault="009F7787" w:rsidP="009F7787">
            <w:pPr>
              <w:ind w:right="-1"/>
              <w:outlineLvl w:val="1"/>
              <w:rPr>
                <w:bCs/>
                <w:iCs/>
                <w:sz w:val="24"/>
                <w:szCs w:val="24"/>
              </w:rPr>
            </w:pPr>
            <w:r w:rsidRPr="009F7787">
              <w:rPr>
                <w:bCs/>
                <w:iCs/>
                <w:sz w:val="24"/>
                <w:szCs w:val="24"/>
              </w:rPr>
              <w:t xml:space="preserve">изображение одних и тех же предметов (неваляшки гуляют, деревья на нашем участке зимой,   </w:t>
            </w:r>
            <w:r>
              <w:rPr>
                <w:bCs/>
                <w:iCs/>
                <w:sz w:val="24"/>
                <w:szCs w:val="24"/>
              </w:rPr>
              <w:t>цыплята   гуляют   по   травке) и добавляя к  ним</w:t>
            </w:r>
            <w:r w:rsidRPr="009F7787">
              <w:rPr>
                <w:bCs/>
                <w:iCs/>
                <w:sz w:val="24"/>
                <w:szCs w:val="24"/>
              </w:rPr>
              <w:t xml:space="preserve">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w:t>
            </w:r>
            <w:r>
              <w:rPr>
                <w:bCs/>
                <w:iCs/>
                <w:sz w:val="24"/>
                <w:szCs w:val="24"/>
              </w:rPr>
              <w:t xml:space="preserve"> на всем листе в соответствии с </w:t>
            </w:r>
            <w:r w:rsidRPr="009F7787">
              <w:rPr>
                <w:bCs/>
                <w:iCs/>
                <w:sz w:val="24"/>
                <w:szCs w:val="24"/>
              </w:rPr>
              <w:t xml:space="preserve">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w:t>
            </w:r>
            <w:r w:rsidRPr="009F7787">
              <w:rPr>
                <w:bCs/>
                <w:iCs/>
                <w:sz w:val="24"/>
                <w:szCs w:val="24"/>
              </w:rPr>
              <w:lastRenderedPageBreak/>
              <w:t>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9F7787" w:rsidRPr="009F7787" w:rsidRDefault="009F7787" w:rsidP="009F7787">
            <w:pPr>
              <w:ind w:right="-1"/>
              <w:outlineLvl w:val="1"/>
              <w:rPr>
                <w:b/>
                <w:bCs/>
                <w:iCs/>
                <w:sz w:val="24"/>
                <w:szCs w:val="24"/>
              </w:rPr>
            </w:pPr>
            <w:r w:rsidRPr="009F7787">
              <w:rPr>
                <w:b/>
                <w:bCs/>
                <w:iCs/>
                <w:sz w:val="24"/>
                <w:szCs w:val="24"/>
              </w:rPr>
              <w:t>Народное декоративно-прикладное искусство:</w:t>
            </w:r>
          </w:p>
          <w:p w:rsidR="009F7787" w:rsidRPr="009F7787" w:rsidRDefault="009F7787" w:rsidP="009F7787">
            <w:pPr>
              <w:ind w:right="-1"/>
              <w:outlineLvl w:val="1"/>
              <w:rPr>
                <w:bCs/>
                <w:iCs/>
                <w:sz w:val="24"/>
                <w:szCs w:val="24"/>
              </w:rPr>
            </w:pPr>
            <w:r w:rsidRPr="009F7787">
              <w:rPr>
                <w:bCs/>
                <w:iCs/>
                <w:sz w:val="24"/>
                <w:szCs w:val="24"/>
              </w:rPr>
              <w:t>- педагог продолжает у детей формировать умение создавать декоративные композиции по мотивам дымковских</w:t>
            </w:r>
            <w:r>
              <w:rPr>
                <w:bCs/>
                <w:iCs/>
                <w:sz w:val="24"/>
                <w:szCs w:val="24"/>
              </w:rPr>
              <w:t xml:space="preserve">, филимоновских узоров. Учит детей   </w:t>
            </w:r>
            <w:r w:rsidRPr="009F7787">
              <w:rPr>
                <w:bCs/>
                <w:iCs/>
                <w:sz w:val="24"/>
                <w:szCs w:val="24"/>
              </w:rPr>
              <w:t>использовать     дымковские     и</w:t>
            </w:r>
          </w:p>
          <w:p w:rsidR="009F7787" w:rsidRDefault="009F7787" w:rsidP="009F7787">
            <w:pPr>
              <w:ind w:right="-1"/>
              <w:outlineLvl w:val="1"/>
              <w:rPr>
                <w:bCs/>
                <w:iCs/>
                <w:sz w:val="24"/>
                <w:szCs w:val="24"/>
              </w:rPr>
            </w:pPr>
            <w:r w:rsidRPr="009F7787">
              <w:rPr>
                <w:bCs/>
                <w:iCs/>
                <w:sz w:val="24"/>
                <w:szCs w:val="24"/>
              </w:rPr>
              <w:t>филимоновски</w:t>
            </w:r>
            <w:r>
              <w:rPr>
                <w:bCs/>
                <w:iCs/>
                <w:sz w:val="24"/>
                <w:szCs w:val="24"/>
              </w:rPr>
              <w:t xml:space="preserve">е   изделия  для </w:t>
            </w:r>
            <w:r w:rsidRPr="009F7787">
              <w:rPr>
                <w:bCs/>
                <w:iCs/>
                <w:sz w:val="24"/>
                <w:szCs w:val="24"/>
              </w:rPr>
              <w:t>развития</w:t>
            </w:r>
          </w:p>
          <w:p w:rsidR="009F7787" w:rsidRPr="009F7787" w:rsidRDefault="009F7787" w:rsidP="009F7787">
            <w:pPr>
              <w:ind w:right="-1"/>
              <w:outlineLvl w:val="1"/>
              <w:rPr>
                <w:bCs/>
                <w:iCs/>
                <w:sz w:val="24"/>
                <w:szCs w:val="24"/>
              </w:rPr>
            </w:pPr>
            <w:r w:rsidRPr="009F7787">
              <w:rPr>
                <w:bCs/>
                <w:iCs/>
                <w:sz w:val="24"/>
                <w:szCs w:val="24"/>
              </w:rPr>
              <w:t>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9F7787" w:rsidRPr="009F7787" w:rsidRDefault="009F7787" w:rsidP="009F7787">
            <w:pPr>
              <w:ind w:right="-1"/>
              <w:outlineLvl w:val="1"/>
              <w:rPr>
                <w:b/>
                <w:bCs/>
                <w:iCs/>
                <w:sz w:val="24"/>
                <w:szCs w:val="24"/>
              </w:rPr>
            </w:pPr>
            <w:r w:rsidRPr="009F7787">
              <w:rPr>
                <w:b/>
                <w:bCs/>
                <w:iCs/>
                <w:sz w:val="24"/>
                <w:szCs w:val="24"/>
              </w:rPr>
              <w:t>Лепка:</w:t>
            </w:r>
          </w:p>
          <w:p w:rsidR="009F7787" w:rsidRPr="009F7787" w:rsidRDefault="009F7787" w:rsidP="009F7787">
            <w:pPr>
              <w:ind w:right="-1"/>
              <w:outlineLvl w:val="1"/>
              <w:rPr>
                <w:bCs/>
                <w:iCs/>
                <w:sz w:val="24"/>
                <w:szCs w:val="24"/>
              </w:rPr>
            </w:pPr>
            <w:r>
              <w:rPr>
                <w:bCs/>
                <w:iCs/>
                <w:sz w:val="24"/>
                <w:szCs w:val="24"/>
              </w:rPr>
              <w:t xml:space="preserve">- </w:t>
            </w:r>
            <w:r w:rsidRPr="009F7787">
              <w:rPr>
                <w:bCs/>
                <w:iCs/>
                <w:sz w:val="24"/>
                <w:szCs w:val="24"/>
              </w:rPr>
              <w:t xml:space="preserve">педагог продолжает развивать интерес </w:t>
            </w:r>
            <w:r w:rsidRPr="009F7787">
              <w:rPr>
                <w:bCs/>
                <w:iCs/>
                <w:sz w:val="24"/>
                <w:szCs w:val="24"/>
              </w:rPr>
              <w:lastRenderedPageBreak/>
              <w:t>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9F7787" w:rsidRPr="009F7787" w:rsidRDefault="009F7787" w:rsidP="009F7787">
            <w:pPr>
              <w:ind w:right="-1"/>
              <w:outlineLvl w:val="1"/>
              <w:rPr>
                <w:b/>
                <w:bCs/>
                <w:iCs/>
                <w:sz w:val="24"/>
                <w:szCs w:val="24"/>
              </w:rPr>
            </w:pPr>
            <w:r w:rsidRPr="009F7787">
              <w:rPr>
                <w:b/>
                <w:bCs/>
                <w:iCs/>
                <w:sz w:val="24"/>
                <w:szCs w:val="24"/>
              </w:rPr>
              <w:t>Аппликация:</w:t>
            </w:r>
          </w:p>
          <w:p w:rsidR="009F7787" w:rsidRDefault="009F7787" w:rsidP="009F7787">
            <w:pPr>
              <w:ind w:right="-1"/>
              <w:outlineLvl w:val="1"/>
              <w:rPr>
                <w:bCs/>
                <w:iCs/>
                <w:sz w:val="24"/>
                <w:szCs w:val="24"/>
              </w:rPr>
            </w:pPr>
            <w:r>
              <w:rPr>
                <w:bCs/>
                <w:iCs/>
                <w:sz w:val="24"/>
                <w:szCs w:val="24"/>
              </w:rPr>
              <w:t xml:space="preserve">- </w:t>
            </w:r>
            <w:r w:rsidRPr="009F7787">
              <w:rPr>
                <w:bCs/>
                <w:iCs/>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w:t>
            </w:r>
            <w:r>
              <w:rPr>
                <w:bCs/>
                <w:iCs/>
                <w:sz w:val="24"/>
                <w:szCs w:val="24"/>
              </w:rPr>
              <w:t xml:space="preserve"> </w:t>
            </w:r>
            <w:r w:rsidRPr="009F7787">
              <w:rPr>
                <w:bCs/>
                <w:iCs/>
                <w:sz w:val="24"/>
                <w:szCs w:val="24"/>
              </w:rPr>
              <w:t xml:space="preserve">(круг - на полукруги, четверти; квадрат </w:t>
            </w:r>
            <w:r>
              <w:rPr>
                <w:bCs/>
                <w:iCs/>
                <w:sz w:val="24"/>
                <w:szCs w:val="24"/>
              </w:rPr>
              <w:t>–</w:t>
            </w:r>
            <w:r w:rsidRPr="009F7787">
              <w:rPr>
                <w:bCs/>
                <w:iCs/>
                <w:sz w:val="24"/>
                <w:szCs w:val="24"/>
              </w:rPr>
              <w:t xml:space="preserve"> на</w:t>
            </w:r>
            <w:r>
              <w:rPr>
                <w:bCs/>
                <w:iCs/>
                <w:sz w:val="24"/>
                <w:szCs w:val="24"/>
              </w:rPr>
              <w:t xml:space="preserve"> </w:t>
            </w:r>
            <w:r w:rsidRPr="009F7787">
              <w:rPr>
                <w:bCs/>
                <w:iCs/>
                <w:sz w:val="24"/>
                <w:szCs w:val="24"/>
              </w:rPr>
              <w:t>треугольники и так далее). Закрепляет у детей навыки аккуратного вырезывания и наклеивания. Педагог п</w:t>
            </w:r>
            <w:r>
              <w:rPr>
                <w:bCs/>
                <w:iCs/>
                <w:sz w:val="24"/>
                <w:szCs w:val="24"/>
              </w:rPr>
              <w:t xml:space="preserve">оощряет проявление активности и </w:t>
            </w:r>
            <w:r w:rsidRPr="009F7787">
              <w:rPr>
                <w:bCs/>
                <w:iCs/>
                <w:sz w:val="24"/>
                <w:szCs w:val="24"/>
              </w:rPr>
              <w:t>творчества.</w:t>
            </w:r>
          </w:p>
        </w:tc>
      </w:tr>
      <w:tr w:rsidR="008F02F6" w:rsidTr="00CC5C70">
        <w:tc>
          <w:tcPr>
            <w:tcW w:w="4820" w:type="dxa"/>
          </w:tcPr>
          <w:p w:rsidR="009F7787" w:rsidRPr="009F7787" w:rsidRDefault="009F7787" w:rsidP="009F7787">
            <w:pPr>
              <w:outlineLvl w:val="1"/>
              <w:rPr>
                <w:b/>
                <w:bCs/>
                <w:iCs/>
                <w:sz w:val="24"/>
                <w:szCs w:val="24"/>
              </w:rPr>
            </w:pPr>
            <w:r w:rsidRPr="009F7787">
              <w:rPr>
                <w:b/>
                <w:bCs/>
                <w:iCs/>
                <w:sz w:val="24"/>
                <w:szCs w:val="24"/>
              </w:rPr>
              <w:lastRenderedPageBreak/>
              <w:t>Конструктивная деятельность:</w:t>
            </w:r>
          </w:p>
          <w:p w:rsidR="009F7787" w:rsidRPr="009F7787" w:rsidRDefault="009F7787" w:rsidP="009F7787">
            <w:pPr>
              <w:outlineLvl w:val="1"/>
              <w:rPr>
                <w:bCs/>
                <w:iCs/>
                <w:sz w:val="24"/>
                <w:szCs w:val="24"/>
              </w:rPr>
            </w:pPr>
            <w:r>
              <w:rPr>
                <w:bCs/>
                <w:iCs/>
                <w:sz w:val="24"/>
                <w:szCs w:val="24"/>
              </w:rPr>
              <w:t xml:space="preserve">- </w:t>
            </w:r>
            <w:r w:rsidRPr="009F7787">
              <w:rPr>
                <w:bCs/>
                <w:iCs/>
                <w:sz w:val="24"/>
                <w:szCs w:val="24"/>
              </w:rPr>
              <w:t xml:space="preserve">продолжать развивать у детей способность различать и называть строительные детали </w:t>
            </w:r>
            <w:r w:rsidRPr="009F7787">
              <w:rPr>
                <w:bCs/>
                <w:iCs/>
                <w:sz w:val="24"/>
                <w:szCs w:val="24"/>
              </w:rPr>
              <w:lastRenderedPageBreak/>
              <w:t>(куб, пластина, кирпичик, брусок); использовать их с учётом конструктивных свойств (устойчивость, форма, величина);</w:t>
            </w:r>
          </w:p>
          <w:p w:rsidR="009F7787" w:rsidRPr="009F7787" w:rsidRDefault="009F7787" w:rsidP="009F7787">
            <w:pPr>
              <w:outlineLvl w:val="1"/>
              <w:rPr>
                <w:bCs/>
                <w:iCs/>
                <w:sz w:val="24"/>
                <w:szCs w:val="24"/>
              </w:rPr>
            </w:pPr>
            <w:r>
              <w:rPr>
                <w:bCs/>
                <w:iCs/>
                <w:sz w:val="24"/>
                <w:szCs w:val="24"/>
              </w:rPr>
              <w:t xml:space="preserve">- </w:t>
            </w:r>
            <w:r w:rsidRPr="009F7787">
              <w:rPr>
                <w:bCs/>
                <w:iCs/>
                <w:sz w:val="24"/>
                <w:szCs w:val="24"/>
              </w:rPr>
              <w:t>формировать умение у детей сооружать постройки из крупного и мелкого строительного материала;</w:t>
            </w:r>
          </w:p>
          <w:p w:rsidR="009F7787" w:rsidRPr="009F7787" w:rsidRDefault="009F7787" w:rsidP="009F7787">
            <w:pPr>
              <w:outlineLvl w:val="1"/>
              <w:rPr>
                <w:bCs/>
                <w:iCs/>
                <w:sz w:val="24"/>
                <w:szCs w:val="24"/>
              </w:rPr>
            </w:pPr>
            <w:r>
              <w:rPr>
                <w:bCs/>
                <w:iCs/>
                <w:sz w:val="24"/>
                <w:szCs w:val="24"/>
              </w:rPr>
              <w:t xml:space="preserve">- </w:t>
            </w:r>
            <w:r w:rsidRPr="009F7787">
              <w:rPr>
                <w:bCs/>
                <w:iCs/>
                <w:sz w:val="24"/>
                <w:szCs w:val="24"/>
              </w:rPr>
              <w:t>обучать конструированию из бумаги;</w:t>
            </w:r>
          </w:p>
          <w:p w:rsidR="008F02F6" w:rsidRDefault="009F7787" w:rsidP="009F7787">
            <w:pPr>
              <w:outlineLvl w:val="1"/>
              <w:rPr>
                <w:bCs/>
                <w:iCs/>
                <w:sz w:val="24"/>
                <w:szCs w:val="24"/>
              </w:rPr>
            </w:pPr>
            <w:r>
              <w:rPr>
                <w:bCs/>
                <w:iCs/>
                <w:sz w:val="24"/>
                <w:szCs w:val="24"/>
              </w:rPr>
              <w:t xml:space="preserve">- </w:t>
            </w:r>
            <w:r w:rsidRPr="009F7787">
              <w:rPr>
                <w:bCs/>
                <w:iCs/>
                <w:sz w:val="24"/>
                <w:szCs w:val="24"/>
              </w:rPr>
              <w:t>приобщать детей к изготовлению поделок из природного материала.</w:t>
            </w:r>
          </w:p>
        </w:tc>
        <w:tc>
          <w:tcPr>
            <w:tcW w:w="4785" w:type="dxa"/>
          </w:tcPr>
          <w:p w:rsidR="009F7787" w:rsidRPr="009F7787" w:rsidRDefault="009F7787" w:rsidP="009F7787">
            <w:pPr>
              <w:ind w:right="-1"/>
              <w:outlineLvl w:val="1"/>
              <w:rPr>
                <w:bCs/>
                <w:iCs/>
                <w:sz w:val="24"/>
                <w:szCs w:val="24"/>
              </w:rPr>
            </w:pPr>
            <w:r w:rsidRPr="009F7787">
              <w:rPr>
                <w:bCs/>
                <w:iCs/>
                <w:sz w:val="24"/>
                <w:szCs w:val="24"/>
              </w:rPr>
              <w:lastRenderedPageBreak/>
              <w:t xml:space="preserve">Педагог продолжает развивать у детей способность различать и называть строительные детали (куб, пластина, </w:t>
            </w:r>
            <w:r w:rsidRPr="009F7787">
              <w:rPr>
                <w:bCs/>
                <w:iCs/>
                <w:sz w:val="24"/>
                <w:szCs w:val="24"/>
              </w:rPr>
              <w:lastRenderedPageBreak/>
              <w:t>кирпичик,   брусок); учит использовать их с учётом конструктивных свойств (устойчивость, форма, величина).</w:t>
            </w:r>
          </w:p>
          <w:p w:rsidR="009F7787" w:rsidRPr="009F7787" w:rsidRDefault="009F7787" w:rsidP="009F7787">
            <w:pPr>
              <w:ind w:right="-1"/>
              <w:outlineLvl w:val="1"/>
              <w:rPr>
                <w:bCs/>
                <w:iCs/>
                <w:sz w:val="24"/>
                <w:szCs w:val="24"/>
              </w:rPr>
            </w:pPr>
            <w:r w:rsidRPr="009F7787">
              <w:rPr>
                <w:bCs/>
                <w:iCs/>
                <w:sz w:val="24"/>
                <w:szCs w:val="24"/>
              </w:rPr>
              <w:t>Педагог развивает у детей умение устанавливать ассоциативные связи, предлагая вспомнить, какие похож</w:t>
            </w:r>
            <w:r>
              <w:rPr>
                <w:bCs/>
                <w:iCs/>
                <w:sz w:val="24"/>
                <w:szCs w:val="24"/>
              </w:rPr>
              <w:t xml:space="preserve">ие сооружения дети видели. Учит </w:t>
            </w:r>
            <w:r w:rsidRPr="009F7787">
              <w:rPr>
                <w:bCs/>
                <w:iCs/>
                <w:sz w:val="24"/>
                <w:szCs w:val="24"/>
              </w:rPr>
              <w:t>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9F7787" w:rsidRPr="009F7787" w:rsidRDefault="009F7787" w:rsidP="009F7787">
            <w:pPr>
              <w:ind w:right="-1"/>
              <w:outlineLvl w:val="1"/>
              <w:rPr>
                <w:bCs/>
                <w:iCs/>
                <w:sz w:val="24"/>
                <w:szCs w:val="24"/>
              </w:rPr>
            </w:pPr>
            <w:r w:rsidRPr="009F7787">
              <w:rPr>
                <w:bCs/>
                <w:iCs/>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9F7787" w:rsidRPr="009F7787" w:rsidRDefault="009F7787" w:rsidP="009F7787">
            <w:pPr>
              <w:ind w:right="-1"/>
              <w:outlineLvl w:val="1"/>
              <w:rPr>
                <w:bCs/>
                <w:iCs/>
                <w:sz w:val="24"/>
                <w:szCs w:val="24"/>
              </w:rPr>
            </w:pPr>
            <w:r w:rsidRPr="009F7787">
              <w:rPr>
                <w:bCs/>
                <w:iCs/>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8F02F6" w:rsidRDefault="009F7787" w:rsidP="009F7787">
            <w:pPr>
              <w:ind w:right="-1"/>
              <w:outlineLvl w:val="1"/>
              <w:rPr>
                <w:bCs/>
                <w:iCs/>
                <w:sz w:val="24"/>
                <w:szCs w:val="24"/>
              </w:rPr>
            </w:pPr>
            <w:r w:rsidRPr="009F7787">
              <w:rPr>
                <w:bCs/>
                <w:iCs/>
                <w:sz w:val="24"/>
                <w:szCs w:val="24"/>
              </w:rPr>
              <w:t>Педагог обучает детей конструированию из бумаги: сгибать прямоугольный лист бумаги пополам, совмещая стороны и угл</w:t>
            </w:r>
            <w:r>
              <w:rPr>
                <w:bCs/>
                <w:iCs/>
                <w:sz w:val="24"/>
                <w:szCs w:val="24"/>
              </w:rPr>
              <w:t xml:space="preserve">ы (альбом, флажки для украшения </w:t>
            </w:r>
            <w:r w:rsidRPr="009F7787">
              <w:rPr>
                <w:bCs/>
                <w:iCs/>
                <w:sz w:val="24"/>
                <w:szCs w:val="24"/>
              </w:rPr>
              <w:t>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w:t>
            </w:r>
            <w:r>
              <w:rPr>
                <w:bCs/>
                <w:iCs/>
                <w:sz w:val="24"/>
                <w:szCs w:val="24"/>
              </w:rPr>
              <w:t xml:space="preserve">лее). Учит детей использовать   </w:t>
            </w:r>
            <w:r w:rsidRPr="009F7787">
              <w:rPr>
                <w:bCs/>
                <w:iCs/>
                <w:sz w:val="24"/>
                <w:szCs w:val="24"/>
              </w:rPr>
              <w:t>для</w:t>
            </w:r>
            <w:r>
              <w:rPr>
                <w:bCs/>
                <w:iCs/>
                <w:sz w:val="24"/>
                <w:szCs w:val="24"/>
              </w:rPr>
              <w:t xml:space="preserve">   закрепления   частей   клей, </w:t>
            </w:r>
            <w:r w:rsidRPr="009F7787">
              <w:rPr>
                <w:bCs/>
                <w:iCs/>
                <w:sz w:val="24"/>
                <w:szCs w:val="24"/>
              </w:rPr>
              <w:t>пластилин;   применять   в   поделках   катушки</w:t>
            </w:r>
            <w:r>
              <w:rPr>
                <w:bCs/>
                <w:iCs/>
                <w:sz w:val="24"/>
                <w:szCs w:val="24"/>
              </w:rPr>
              <w:t xml:space="preserve">, </w:t>
            </w:r>
            <w:r w:rsidRPr="009F7787">
              <w:rPr>
                <w:bCs/>
                <w:iCs/>
                <w:sz w:val="24"/>
                <w:szCs w:val="24"/>
              </w:rPr>
              <w:t>коробки разной величины и другие предметы.</w:t>
            </w:r>
          </w:p>
        </w:tc>
      </w:tr>
      <w:tr w:rsidR="008F02F6" w:rsidTr="00CC5C70">
        <w:tc>
          <w:tcPr>
            <w:tcW w:w="4820" w:type="dxa"/>
          </w:tcPr>
          <w:p w:rsidR="009F7787" w:rsidRPr="009F7787" w:rsidRDefault="009F7787" w:rsidP="009F7787">
            <w:pPr>
              <w:outlineLvl w:val="1"/>
              <w:rPr>
                <w:b/>
                <w:bCs/>
                <w:iCs/>
                <w:sz w:val="24"/>
                <w:szCs w:val="24"/>
              </w:rPr>
            </w:pPr>
            <w:r w:rsidRPr="009F7787">
              <w:rPr>
                <w:b/>
                <w:bCs/>
                <w:iCs/>
                <w:sz w:val="24"/>
                <w:szCs w:val="24"/>
              </w:rPr>
              <w:lastRenderedPageBreak/>
              <w:t>Музыкальная деятельность:</w:t>
            </w:r>
          </w:p>
          <w:p w:rsidR="009F7787" w:rsidRPr="009F7787" w:rsidRDefault="009F7787" w:rsidP="009F7787">
            <w:pPr>
              <w:outlineLvl w:val="1"/>
              <w:rPr>
                <w:bCs/>
                <w:iCs/>
                <w:sz w:val="24"/>
                <w:szCs w:val="24"/>
              </w:rPr>
            </w:pPr>
            <w:r>
              <w:rPr>
                <w:bCs/>
                <w:iCs/>
                <w:sz w:val="24"/>
                <w:szCs w:val="24"/>
              </w:rPr>
              <w:lastRenderedPageBreak/>
              <w:t xml:space="preserve">- </w:t>
            </w:r>
            <w:r w:rsidRPr="009F7787">
              <w:rPr>
                <w:bCs/>
                <w:iCs/>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9F7787" w:rsidRPr="009F7787" w:rsidRDefault="009F7787" w:rsidP="009F7787">
            <w:pPr>
              <w:outlineLvl w:val="1"/>
              <w:rPr>
                <w:bCs/>
                <w:iCs/>
                <w:sz w:val="24"/>
                <w:szCs w:val="24"/>
              </w:rPr>
            </w:pPr>
            <w:r>
              <w:rPr>
                <w:bCs/>
                <w:iCs/>
                <w:sz w:val="24"/>
                <w:szCs w:val="24"/>
              </w:rPr>
              <w:t xml:space="preserve">- </w:t>
            </w:r>
            <w:r w:rsidRPr="009F7787">
              <w:rPr>
                <w:bCs/>
                <w:iCs/>
                <w:sz w:val="24"/>
                <w:szCs w:val="24"/>
              </w:rPr>
              <w:t>обогащать музыкальные впечатления детей, способствовать дальнейшему развитию основ музыкальной культуры;</w:t>
            </w:r>
          </w:p>
          <w:p w:rsidR="009F7787" w:rsidRPr="009F7787" w:rsidRDefault="009F7787" w:rsidP="009F7787">
            <w:pPr>
              <w:outlineLvl w:val="1"/>
              <w:rPr>
                <w:bCs/>
                <w:iCs/>
                <w:sz w:val="24"/>
                <w:szCs w:val="24"/>
              </w:rPr>
            </w:pPr>
            <w:r>
              <w:rPr>
                <w:bCs/>
                <w:iCs/>
                <w:sz w:val="24"/>
                <w:szCs w:val="24"/>
              </w:rPr>
              <w:t xml:space="preserve">- </w:t>
            </w:r>
            <w:r w:rsidRPr="009F7787">
              <w:rPr>
                <w:bCs/>
                <w:iCs/>
                <w:sz w:val="24"/>
                <w:szCs w:val="24"/>
              </w:rPr>
              <w:t>воспитывать слушательскую культуру детей; развивать музыкальность детей;</w:t>
            </w:r>
          </w:p>
          <w:p w:rsidR="009F7787" w:rsidRPr="009F7787" w:rsidRDefault="009F7787" w:rsidP="009F7787">
            <w:pPr>
              <w:outlineLvl w:val="1"/>
              <w:rPr>
                <w:bCs/>
                <w:iCs/>
                <w:sz w:val="24"/>
                <w:szCs w:val="24"/>
              </w:rPr>
            </w:pPr>
            <w:r>
              <w:rPr>
                <w:bCs/>
                <w:iCs/>
                <w:sz w:val="24"/>
                <w:szCs w:val="24"/>
              </w:rPr>
              <w:t xml:space="preserve">- </w:t>
            </w:r>
            <w:r w:rsidRPr="009F7787">
              <w:rPr>
                <w:bCs/>
                <w:iCs/>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9F7787" w:rsidRPr="009F7787" w:rsidRDefault="009F7787" w:rsidP="009F7787">
            <w:pPr>
              <w:outlineLvl w:val="1"/>
              <w:rPr>
                <w:bCs/>
                <w:iCs/>
                <w:sz w:val="24"/>
                <w:szCs w:val="24"/>
              </w:rPr>
            </w:pPr>
            <w:r>
              <w:rPr>
                <w:bCs/>
                <w:iCs/>
                <w:sz w:val="24"/>
                <w:szCs w:val="24"/>
              </w:rPr>
              <w:t xml:space="preserve">- </w:t>
            </w:r>
            <w:r w:rsidRPr="009F7787">
              <w:rPr>
                <w:bCs/>
                <w:iCs/>
                <w:sz w:val="24"/>
                <w:szCs w:val="24"/>
              </w:rPr>
              <w:t>поддерживать у детей интерес к пению;</w:t>
            </w:r>
          </w:p>
          <w:p w:rsidR="009F7787" w:rsidRPr="009F7787" w:rsidRDefault="009F7787" w:rsidP="009F7787">
            <w:pPr>
              <w:outlineLvl w:val="1"/>
              <w:rPr>
                <w:bCs/>
                <w:iCs/>
                <w:sz w:val="24"/>
                <w:szCs w:val="24"/>
              </w:rPr>
            </w:pPr>
            <w:r>
              <w:rPr>
                <w:bCs/>
                <w:iCs/>
                <w:sz w:val="24"/>
                <w:szCs w:val="24"/>
              </w:rPr>
              <w:t xml:space="preserve">- </w:t>
            </w:r>
            <w:r w:rsidRPr="009F7787">
              <w:rPr>
                <w:bCs/>
                <w:iCs/>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9F7787" w:rsidRPr="009F7787" w:rsidRDefault="009F7787" w:rsidP="009F7787">
            <w:pPr>
              <w:outlineLvl w:val="1"/>
              <w:rPr>
                <w:bCs/>
                <w:iCs/>
                <w:sz w:val="24"/>
                <w:szCs w:val="24"/>
              </w:rPr>
            </w:pPr>
            <w:r>
              <w:rPr>
                <w:bCs/>
                <w:iCs/>
                <w:sz w:val="24"/>
                <w:szCs w:val="24"/>
              </w:rPr>
              <w:t xml:space="preserve">- </w:t>
            </w:r>
            <w:r w:rsidRPr="009F7787">
              <w:rPr>
                <w:bCs/>
                <w:iCs/>
                <w:sz w:val="24"/>
                <w:szCs w:val="24"/>
              </w:rPr>
              <w:t>способствовать освоению детьми приемов игры на детских музыкальных инструментах;</w:t>
            </w:r>
          </w:p>
          <w:p w:rsidR="008F02F6" w:rsidRDefault="009F7787" w:rsidP="009F7787">
            <w:pPr>
              <w:outlineLvl w:val="1"/>
              <w:rPr>
                <w:bCs/>
                <w:iCs/>
                <w:sz w:val="24"/>
                <w:szCs w:val="24"/>
              </w:rPr>
            </w:pPr>
            <w:r>
              <w:rPr>
                <w:bCs/>
                <w:iCs/>
                <w:sz w:val="24"/>
                <w:szCs w:val="24"/>
              </w:rPr>
              <w:t xml:space="preserve">- </w:t>
            </w:r>
            <w:r w:rsidRPr="009F7787">
              <w:rPr>
                <w:bCs/>
                <w:iCs/>
                <w:sz w:val="24"/>
                <w:szCs w:val="24"/>
              </w:rPr>
              <w:t>поощрять желание детей самостоятельно заниматься музыкальной деятельностью</w:t>
            </w:r>
            <w:r>
              <w:rPr>
                <w:bCs/>
                <w:iCs/>
                <w:sz w:val="24"/>
                <w:szCs w:val="24"/>
              </w:rPr>
              <w:t xml:space="preserve">. </w:t>
            </w:r>
          </w:p>
        </w:tc>
        <w:tc>
          <w:tcPr>
            <w:tcW w:w="4785" w:type="dxa"/>
          </w:tcPr>
          <w:p w:rsidR="009F7787" w:rsidRPr="003E4F95" w:rsidRDefault="009F7787" w:rsidP="009F7787">
            <w:pPr>
              <w:ind w:right="-1"/>
              <w:outlineLvl w:val="1"/>
              <w:rPr>
                <w:b/>
                <w:bCs/>
                <w:iCs/>
                <w:sz w:val="24"/>
                <w:szCs w:val="24"/>
              </w:rPr>
            </w:pPr>
            <w:r w:rsidRPr="003E4F95">
              <w:rPr>
                <w:b/>
                <w:bCs/>
                <w:iCs/>
                <w:sz w:val="24"/>
                <w:szCs w:val="24"/>
              </w:rPr>
              <w:lastRenderedPageBreak/>
              <w:t>Слушание:</w:t>
            </w:r>
          </w:p>
          <w:p w:rsidR="009F7787" w:rsidRPr="009F7787" w:rsidRDefault="009F7787" w:rsidP="009F7787">
            <w:pPr>
              <w:ind w:right="-1"/>
              <w:outlineLvl w:val="1"/>
              <w:rPr>
                <w:bCs/>
                <w:iCs/>
                <w:sz w:val="24"/>
                <w:szCs w:val="24"/>
              </w:rPr>
            </w:pPr>
            <w:r w:rsidRPr="009F7787">
              <w:rPr>
                <w:bCs/>
                <w:iCs/>
                <w:sz w:val="24"/>
                <w:szCs w:val="24"/>
              </w:rPr>
              <w:lastRenderedPageBreak/>
              <w:t>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3E4F95" w:rsidRDefault="009F7787" w:rsidP="009F7787">
            <w:pPr>
              <w:ind w:right="-1"/>
              <w:outlineLvl w:val="1"/>
              <w:rPr>
                <w:b/>
                <w:bCs/>
                <w:iCs/>
                <w:sz w:val="24"/>
                <w:szCs w:val="24"/>
              </w:rPr>
            </w:pPr>
            <w:r w:rsidRPr="003E4F95">
              <w:rPr>
                <w:b/>
                <w:bCs/>
                <w:iCs/>
                <w:sz w:val="24"/>
                <w:szCs w:val="24"/>
              </w:rPr>
              <w:t>Пение:</w:t>
            </w:r>
          </w:p>
          <w:p w:rsidR="009F7787" w:rsidRPr="009F7787" w:rsidRDefault="009F7787" w:rsidP="009F7787">
            <w:pPr>
              <w:ind w:right="-1"/>
              <w:outlineLvl w:val="1"/>
              <w:rPr>
                <w:bCs/>
                <w:iCs/>
                <w:sz w:val="24"/>
                <w:szCs w:val="24"/>
              </w:rPr>
            </w:pPr>
            <w:r w:rsidRPr="009F7787">
              <w:rPr>
                <w:bCs/>
                <w:iCs/>
                <w:sz w:val="24"/>
                <w:szCs w:val="24"/>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9F7787" w:rsidRPr="009F7787" w:rsidRDefault="009F7787" w:rsidP="009F7787">
            <w:pPr>
              <w:ind w:right="-1"/>
              <w:outlineLvl w:val="1"/>
              <w:rPr>
                <w:bCs/>
                <w:iCs/>
                <w:sz w:val="24"/>
                <w:szCs w:val="24"/>
              </w:rPr>
            </w:pPr>
            <w:r w:rsidRPr="003E4F95">
              <w:rPr>
                <w:b/>
                <w:bCs/>
                <w:iCs/>
                <w:sz w:val="24"/>
                <w:szCs w:val="24"/>
              </w:rPr>
              <w:t>Песенное творчество:</w:t>
            </w:r>
            <w:r w:rsidRPr="009F7787">
              <w:rPr>
                <w:bCs/>
                <w:iCs/>
                <w:sz w:val="24"/>
                <w:szCs w:val="24"/>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3E4F95" w:rsidRPr="003E4F95" w:rsidRDefault="009F7787" w:rsidP="003E4F95">
            <w:pPr>
              <w:ind w:right="-1"/>
              <w:outlineLvl w:val="1"/>
              <w:rPr>
                <w:bCs/>
                <w:iCs/>
                <w:sz w:val="24"/>
                <w:szCs w:val="24"/>
              </w:rPr>
            </w:pPr>
            <w:r w:rsidRPr="003E4F95">
              <w:rPr>
                <w:b/>
                <w:bCs/>
                <w:iCs/>
                <w:sz w:val="24"/>
                <w:szCs w:val="24"/>
              </w:rPr>
              <w:t>Музыкально-ритмические движения:</w:t>
            </w:r>
            <w:r w:rsidRPr="009F7787">
              <w:rPr>
                <w:bCs/>
                <w:iCs/>
                <w:sz w:val="24"/>
                <w:szCs w:val="24"/>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w:t>
            </w:r>
            <w:r w:rsidRPr="009F7787">
              <w:rPr>
                <w:bCs/>
                <w:iCs/>
                <w:sz w:val="24"/>
                <w:szCs w:val="24"/>
              </w:rPr>
              <w:lastRenderedPageBreak/>
              <w:t>выполнять простейшие перестроения (из круга врассыпную и обратно), подскоки; продолжает совершенс</w:t>
            </w:r>
            <w:r w:rsidR="003E4F95">
              <w:rPr>
                <w:bCs/>
                <w:iCs/>
                <w:sz w:val="24"/>
                <w:szCs w:val="24"/>
              </w:rPr>
              <w:t xml:space="preserve">твовать у детей навыки основных </w:t>
            </w:r>
            <w:r w:rsidRPr="009F7787">
              <w:rPr>
                <w:bCs/>
                <w:iCs/>
                <w:sz w:val="24"/>
                <w:szCs w:val="24"/>
              </w:rPr>
              <w:t>движений (ходьба:</w:t>
            </w:r>
            <w:r w:rsidR="003E4F95">
              <w:rPr>
                <w:bCs/>
                <w:iCs/>
                <w:sz w:val="24"/>
                <w:szCs w:val="24"/>
              </w:rPr>
              <w:t xml:space="preserve"> </w:t>
            </w:r>
            <w:r w:rsidR="003E4F95" w:rsidRPr="003E4F95">
              <w:rPr>
                <w:bCs/>
                <w:iCs/>
                <w:sz w:val="24"/>
                <w:szCs w:val="24"/>
              </w:rPr>
              <w:t>«торжественная», спокойна</w:t>
            </w:r>
            <w:r w:rsidR="003E4F95">
              <w:rPr>
                <w:bCs/>
                <w:iCs/>
                <w:sz w:val="24"/>
                <w:szCs w:val="24"/>
              </w:rPr>
              <w:t xml:space="preserve">я, «таинственная»; бег: легкий, </w:t>
            </w:r>
            <w:r w:rsidR="003E4F95" w:rsidRPr="003E4F95">
              <w:rPr>
                <w:bCs/>
                <w:iCs/>
                <w:sz w:val="24"/>
                <w:szCs w:val="24"/>
              </w:rPr>
              <w:t>стремительный).</w:t>
            </w:r>
          </w:p>
          <w:p w:rsidR="003E4F95" w:rsidRPr="003E4F95" w:rsidRDefault="003E4F95" w:rsidP="003E4F95">
            <w:pPr>
              <w:ind w:right="-1"/>
              <w:outlineLvl w:val="1"/>
              <w:rPr>
                <w:bCs/>
                <w:iCs/>
                <w:sz w:val="24"/>
                <w:szCs w:val="24"/>
              </w:rPr>
            </w:pPr>
            <w:r w:rsidRPr="003E4F95">
              <w:rPr>
                <w:b/>
                <w:bCs/>
                <w:iCs/>
                <w:sz w:val="24"/>
                <w:szCs w:val="24"/>
              </w:rPr>
              <w:t>Развитие танцевально-игрового творчества:</w:t>
            </w:r>
            <w:r w:rsidRPr="003E4F95">
              <w:rPr>
                <w:bCs/>
                <w:iCs/>
                <w:sz w:val="24"/>
                <w:szCs w:val="24"/>
              </w:rPr>
              <w:t xml:space="preserve"> педагог способствует у детей </w:t>
            </w:r>
            <w:r>
              <w:rPr>
                <w:bCs/>
                <w:iCs/>
                <w:sz w:val="24"/>
                <w:szCs w:val="24"/>
              </w:rPr>
              <w:t xml:space="preserve">развитию эмоционально-образного </w:t>
            </w:r>
            <w:r w:rsidRPr="003E4F95">
              <w:rPr>
                <w:bCs/>
                <w:iCs/>
                <w:sz w:val="24"/>
                <w:szCs w:val="24"/>
              </w:rPr>
              <w:t>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8F02F6" w:rsidRDefault="003E4F95" w:rsidP="003E4F95">
            <w:pPr>
              <w:ind w:right="-1"/>
              <w:outlineLvl w:val="1"/>
              <w:rPr>
                <w:bCs/>
                <w:iCs/>
                <w:sz w:val="24"/>
                <w:szCs w:val="24"/>
              </w:rPr>
            </w:pPr>
            <w:r w:rsidRPr="003E4F95">
              <w:rPr>
                <w:b/>
                <w:bCs/>
                <w:iCs/>
                <w:sz w:val="24"/>
                <w:szCs w:val="24"/>
              </w:rPr>
              <w:t xml:space="preserve">Игра на детских музыкальных инструментах: </w:t>
            </w:r>
            <w:r w:rsidRPr="003E4F95">
              <w:rPr>
                <w:bCs/>
                <w:iCs/>
                <w:sz w:val="24"/>
                <w:szCs w:val="24"/>
              </w:rPr>
              <w:t>педагог формирует у детей умение подыгрывать простейшие мелодии на деревянных ложках, погремушках, бараб</w:t>
            </w:r>
            <w:r>
              <w:rPr>
                <w:bCs/>
                <w:iCs/>
                <w:sz w:val="24"/>
                <w:szCs w:val="24"/>
              </w:rPr>
              <w:t xml:space="preserve">ане, металлофоне; способствует </w:t>
            </w:r>
            <w:r w:rsidRPr="003E4F95">
              <w:rPr>
                <w:bCs/>
                <w:iCs/>
                <w:sz w:val="24"/>
                <w:szCs w:val="24"/>
              </w:rPr>
              <w:t>реализации</w:t>
            </w:r>
            <w:r w:rsidRPr="003E4F95">
              <w:rPr>
                <w:bCs/>
                <w:iCs/>
                <w:sz w:val="24"/>
                <w:szCs w:val="24"/>
              </w:rPr>
              <w:tab/>
              <w:t>музыкальных способностей ребёнка в</w:t>
            </w:r>
            <w:r>
              <w:rPr>
                <w:bCs/>
                <w:iCs/>
                <w:sz w:val="24"/>
                <w:szCs w:val="24"/>
              </w:rPr>
              <w:t xml:space="preserve"> повседневной жизни и различных </w:t>
            </w:r>
            <w:r w:rsidRPr="003E4F95">
              <w:rPr>
                <w:bCs/>
                <w:iCs/>
                <w:sz w:val="24"/>
                <w:szCs w:val="24"/>
              </w:rPr>
              <w:t>видах</w:t>
            </w:r>
            <w:r w:rsidRPr="003E4F95">
              <w:rPr>
                <w:bCs/>
                <w:iCs/>
                <w:sz w:val="24"/>
                <w:szCs w:val="24"/>
              </w:rPr>
              <w:tab/>
              <w:t>досуговой</w:t>
            </w:r>
            <w:r w:rsidRPr="003E4F95">
              <w:rPr>
                <w:bCs/>
                <w:iCs/>
                <w:sz w:val="24"/>
                <w:szCs w:val="24"/>
              </w:rPr>
              <w:tab/>
              <w:t>деятельности (праздники, развлечения и другое).</w:t>
            </w:r>
          </w:p>
        </w:tc>
      </w:tr>
      <w:tr w:rsidR="008F02F6" w:rsidTr="00CC5C70">
        <w:tc>
          <w:tcPr>
            <w:tcW w:w="4820" w:type="dxa"/>
          </w:tcPr>
          <w:p w:rsidR="003E4F95" w:rsidRPr="003E4F95" w:rsidRDefault="003E4F95" w:rsidP="003E4F95">
            <w:pPr>
              <w:outlineLvl w:val="1"/>
              <w:rPr>
                <w:b/>
                <w:bCs/>
                <w:iCs/>
                <w:sz w:val="24"/>
                <w:szCs w:val="24"/>
              </w:rPr>
            </w:pPr>
            <w:r w:rsidRPr="003E4F95">
              <w:rPr>
                <w:b/>
                <w:bCs/>
                <w:iCs/>
                <w:sz w:val="24"/>
                <w:szCs w:val="24"/>
              </w:rPr>
              <w:lastRenderedPageBreak/>
              <w:t>Театрализованная деятельность:</w:t>
            </w:r>
          </w:p>
          <w:p w:rsidR="003E4F95" w:rsidRDefault="003E4F95" w:rsidP="003E4F95">
            <w:pPr>
              <w:outlineLvl w:val="1"/>
              <w:rPr>
                <w:bCs/>
                <w:iCs/>
                <w:sz w:val="24"/>
                <w:szCs w:val="24"/>
              </w:rPr>
            </w:pPr>
            <w:r>
              <w:rPr>
                <w:bCs/>
                <w:iCs/>
                <w:sz w:val="24"/>
                <w:szCs w:val="24"/>
              </w:rPr>
              <w:t xml:space="preserve">- </w:t>
            </w:r>
            <w:r w:rsidRPr="003E4F95">
              <w:rPr>
                <w:bCs/>
                <w:iCs/>
                <w:sz w:val="24"/>
                <w:szCs w:val="24"/>
              </w:rPr>
              <w:t>продолжать развивать и</w:t>
            </w:r>
            <w:r>
              <w:rPr>
                <w:bCs/>
                <w:iCs/>
                <w:sz w:val="24"/>
                <w:szCs w:val="24"/>
              </w:rPr>
              <w:t xml:space="preserve">нтерес детей к театрализованной </w:t>
            </w:r>
            <w:r w:rsidRPr="003E4F95">
              <w:rPr>
                <w:bCs/>
                <w:iCs/>
                <w:sz w:val="24"/>
                <w:szCs w:val="24"/>
              </w:rPr>
              <w:t>деятельности;</w:t>
            </w:r>
          </w:p>
          <w:p w:rsidR="003E4F95" w:rsidRPr="003E4F95" w:rsidRDefault="003E4F95" w:rsidP="003E4F95">
            <w:pPr>
              <w:outlineLvl w:val="1"/>
              <w:rPr>
                <w:bCs/>
                <w:iCs/>
                <w:sz w:val="24"/>
                <w:szCs w:val="24"/>
              </w:rPr>
            </w:pPr>
            <w:r w:rsidRPr="003E4F95">
              <w:rPr>
                <w:bCs/>
                <w:iCs/>
                <w:sz w:val="24"/>
                <w:szCs w:val="24"/>
              </w:rPr>
              <w:t xml:space="preserve"> </w:t>
            </w:r>
            <w:r>
              <w:rPr>
                <w:bCs/>
                <w:iCs/>
                <w:sz w:val="24"/>
                <w:szCs w:val="24"/>
              </w:rPr>
              <w:t xml:space="preserve">- </w:t>
            </w:r>
            <w:r w:rsidRPr="003E4F95">
              <w:rPr>
                <w:bCs/>
                <w:iCs/>
                <w:sz w:val="24"/>
                <w:szCs w:val="24"/>
              </w:rPr>
              <w:t>формировать опыт социальных навыков поведения, создавать условия для развития творческой активности детей;</w:t>
            </w:r>
          </w:p>
          <w:p w:rsidR="003E4F95" w:rsidRPr="003E4F95" w:rsidRDefault="003E4F95" w:rsidP="003E4F95">
            <w:pPr>
              <w:outlineLvl w:val="1"/>
              <w:rPr>
                <w:bCs/>
                <w:iCs/>
                <w:sz w:val="24"/>
                <w:szCs w:val="24"/>
              </w:rPr>
            </w:pPr>
            <w:r>
              <w:rPr>
                <w:bCs/>
                <w:iCs/>
                <w:sz w:val="24"/>
                <w:szCs w:val="24"/>
              </w:rPr>
              <w:t xml:space="preserve">- </w:t>
            </w:r>
            <w:r w:rsidRPr="003E4F95">
              <w:rPr>
                <w:bCs/>
                <w:iCs/>
                <w:sz w:val="24"/>
                <w:szCs w:val="24"/>
              </w:rPr>
              <w:t>учить элементам художественно- образных выразительных средств (интонация, мимика, пантомимика);</w:t>
            </w:r>
          </w:p>
          <w:p w:rsidR="003E4F95" w:rsidRPr="003E4F95" w:rsidRDefault="003E4F95" w:rsidP="003E4F95">
            <w:pPr>
              <w:outlineLvl w:val="1"/>
              <w:rPr>
                <w:bCs/>
                <w:iCs/>
                <w:sz w:val="24"/>
                <w:szCs w:val="24"/>
              </w:rPr>
            </w:pPr>
            <w:r>
              <w:rPr>
                <w:bCs/>
                <w:iCs/>
                <w:sz w:val="24"/>
                <w:szCs w:val="24"/>
              </w:rPr>
              <w:t xml:space="preserve">- </w:t>
            </w:r>
            <w:r w:rsidRPr="003E4F95">
              <w:rPr>
                <w:bCs/>
                <w:iCs/>
                <w:sz w:val="24"/>
                <w:szCs w:val="24"/>
              </w:rPr>
              <w:t>активизировать словарь детей, совершенствовать звуковую культуру речи, интонационный строй, диалогическую речь; познакомить детей с различными видами театра (кукольный, музыкальный, детский, театр зверей и другое);</w:t>
            </w:r>
          </w:p>
          <w:p w:rsidR="003E4F95" w:rsidRPr="003E4F95" w:rsidRDefault="003E4F95" w:rsidP="003E4F95">
            <w:pPr>
              <w:outlineLvl w:val="1"/>
              <w:rPr>
                <w:bCs/>
                <w:iCs/>
                <w:sz w:val="24"/>
                <w:szCs w:val="24"/>
              </w:rPr>
            </w:pPr>
            <w:r>
              <w:rPr>
                <w:bCs/>
                <w:iCs/>
                <w:sz w:val="24"/>
                <w:szCs w:val="24"/>
              </w:rPr>
              <w:t xml:space="preserve">- </w:t>
            </w:r>
            <w:r w:rsidRPr="003E4F95">
              <w:rPr>
                <w:bCs/>
                <w:iCs/>
                <w:sz w:val="24"/>
                <w:szCs w:val="24"/>
              </w:rPr>
              <w:t>формировать у детей простейшие образно-выразительные умения, имитировать характерные движения сказочных животных;</w:t>
            </w:r>
          </w:p>
          <w:p w:rsidR="003E4F95" w:rsidRPr="003E4F95" w:rsidRDefault="003E4F95" w:rsidP="003E4F95">
            <w:pPr>
              <w:outlineLvl w:val="1"/>
              <w:rPr>
                <w:bCs/>
                <w:iCs/>
                <w:sz w:val="24"/>
                <w:szCs w:val="24"/>
              </w:rPr>
            </w:pPr>
            <w:r>
              <w:rPr>
                <w:bCs/>
                <w:iCs/>
                <w:sz w:val="24"/>
                <w:szCs w:val="24"/>
              </w:rPr>
              <w:t xml:space="preserve">- </w:t>
            </w:r>
            <w:r w:rsidRPr="003E4F95">
              <w:rPr>
                <w:bCs/>
                <w:iCs/>
                <w:sz w:val="24"/>
                <w:szCs w:val="24"/>
              </w:rPr>
              <w:t>развивать эстетический вкус, воспитывать чувство прекрасного, побуждать нравственно- эстетические и эмоциональные переживания;</w:t>
            </w:r>
          </w:p>
          <w:p w:rsidR="008F02F6" w:rsidRDefault="003E4F95" w:rsidP="003E4F95">
            <w:pPr>
              <w:outlineLvl w:val="1"/>
              <w:rPr>
                <w:bCs/>
                <w:iCs/>
                <w:sz w:val="24"/>
                <w:szCs w:val="24"/>
              </w:rPr>
            </w:pPr>
            <w:r>
              <w:rPr>
                <w:bCs/>
                <w:iCs/>
                <w:sz w:val="24"/>
                <w:szCs w:val="24"/>
              </w:rPr>
              <w:t xml:space="preserve">- </w:t>
            </w:r>
            <w:r w:rsidRPr="003E4F95">
              <w:rPr>
                <w:bCs/>
                <w:iCs/>
                <w:sz w:val="24"/>
                <w:szCs w:val="24"/>
              </w:rPr>
              <w:t xml:space="preserve">побуждать интерес творческим проявлениям в игре и игровому общению со </w:t>
            </w:r>
            <w:r w:rsidRPr="003E4F95">
              <w:rPr>
                <w:bCs/>
                <w:iCs/>
                <w:sz w:val="24"/>
                <w:szCs w:val="24"/>
              </w:rPr>
              <w:lastRenderedPageBreak/>
              <w:t>сверстниками</w:t>
            </w:r>
            <w:r>
              <w:rPr>
                <w:bCs/>
                <w:iCs/>
                <w:sz w:val="24"/>
                <w:szCs w:val="24"/>
              </w:rPr>
              <w:t>.</w:t>
            </w:r>
          </w:p>
        </w:tc>
        <w:tc>
          <w:tcPr>
            <w:tcW w:w="4785" w:type="dxa"/>
          </w:tcPr>
          <w:p w:rsidR="008F02F6" w:rsidRDefault="003E4F95" w:rsidP="003E4F95">
            <w:pPr>
              <w:ind w:right="-1"/>
              <w:outlineLvl w:val="1"/>
              <w:rPr>
                <w:bCs/>
                <w:iCs/>
                <w:sz w:val="24"/>
                <w:szCs w:val="24"/>
              </w:rPr>
            </w:pPr>
            <w:r>
              <w:rPr>
                <w:bCs/>
                <w:iCs/>
                <w:sz w:val="24"/>
                <w:szCs w:val="24"/>
              </w:rPr>
              <w:lastRenderedPageBreak/>
              <w:t xml:space="preserve">Педагог продолжает  развивать и поддерживать интерес </w:t>
            </w:r>
            <w:r w:rsidRPr="003E4F95">
              <w:rPr>
                <w:bCs/>
                <w:iCs/>
                <w:sz w:val="24"/>
                <w:szCs w:val="24"/>
              </w:rPr>
              <w:t xml:space="preserve">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w:t>
            </w:r>
            <w:r w:rsidRPr="003E4F95">
              <w:rPr>
                <w:bCs/>
                <w:iCs/>
                <w:sz w:val="24"/>
                <w:szCs w:val="24"/>
              </w:rPr>
              <w:lastRenderedPageBreak/>
              <w:t xml:space="preserve">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w:t>
            </w:r>
            <w:r>
              <w:rPr>
                <w:bCs/>
                <w:iCs/>
                <w:sz w:val="24"/>
                <w:szCs w:val="24"/>
              </w:rPr>
              <w:t xml:space="preserve"> и   того   же   образа.   Учит чувствовать и понимать эмоциональное состояние героя, вступать в</w:t>
            </w:r>
            <w:r w:rsidRPr="003E4F95">
              <w:rPr>
                <w:bCs/>
                <w:iCs/>
                <w:sz w:val="24"/>
                <w:szCs w:val="24"/>
              </w:rPr>
              <w:t xml:space="preserve"> ролевое</w:t>
            </w:r>
            <w:r>
              <w:rPr>
                <w:bCs/>
                <w:iCs/>
                <w:sz w:val="24"/>
                <w:szCs w:val="24"/>
              </w:rPr>
              <w:t xml:space="preserve"> </w:t>
            </w:r>
            <w:r w:rsidRPr="003E4F95">
              <w:rPr>
                <w:bCs/>
                <w:iCs/>
                <w:sz w:val="24"/>
                <w:szCs w:val="24"/>
              </w:rPr>
              <w:t>взаимодействие с другими персонажами. Способствует разностороннему развитию детей в театрализованной</w:t>
            </w:r>
            <w:r w:rsidRPr="003E4F95">
              <w:rPr>
                <w:bCs/>
                <w:iCs/>
                <w:sz w:val="24"/>
                <w:szCs w:val="24"/>
              </w:rPr>
              <w:tab/>
              <w:t>деятельности</w:t>
            </w:r>
            <w:r w:rsidRPr="003E4F95">
              <w:rPr>
                <w:bCs/>
                <w:iCs/>
                <w:sz w:val="24"/>
                <w:szCs w:val="24"/>
              </w:rPr>
              <w:tab/>
              <w:t>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8F02F6" w:rsidTr="00CC5C70">
        <w:tc>
          <w:tcPr>
            <w:tcW w:w="4820" w:type="dxa"/>
          </w:tcPr>
          <w:p w:rsidR="003E4F95" w:rsidRPr="003E4F95" w:rsidRDefault="003E4F95" w:rsidP="003E4F95">
            <w:pPr>
              <w:outlineLvl w:val="1"/>
              <w:rPr>
                <w:b/>
                <w:bCs/>
                <w:iCs/>
                <w:sz w:val="24"/>
                <w:szCs w:val="24"/>
              </w:rPr>
            </w:pPr>
            <w:r w:rsidRPr="003E4F95">
              <w:rPr>
                <w:b/>
                <w:bCs/>
                <w:iCs/>
                <w:sz w:val="24"/>
                <w:szCs w:val="24"/>
              </w:rPr>
              <w:lastRenderedPageBreak/>
              <w:t>Культурно-досуговая деятельность:</w:t>
            </w:r>
          </w:p>
          <w:p w:rsidR="003E4F95" w:rsidRPr="003E4F95" w:rsidRDefault="003E4F95" w:rsidP="003E4F95">
            <w:pPr>
              <w:outlineLvl w:val="1"/>
              <w:rPr>
                <w:bCs/>
                <w:iCs/>
                <w:sz w:val="24"/>
                <w:szCs w:val="24"/>
              </w:rPr>
            </w:pPr>
            <w:r>
              <w:rPr>
                <w:bCs/>
                <w:iCs/>
                <w:sz w:val="24"/>
                <w:szCs w:val="24"/>
              </w:rPr>
              <w:t xml:space="preserve">- </w:t>
            </w:r>
            <w:r w:rsidRPr="003E4F95">
              <w:rPr>
                <w:bCs/>
                <w:iCs/>
                <w:sz w:val="24"/>
                <w:szCs w:val="24"/>
              </w:rPr>
              <w:t>развивать умение организовывать свободное время с пользой; поощрять желание занима</w:t>
            </w:r>
            <w:r>
              <w:rPr>
                <w:bCs/>
                <w:iCs/>
                <w:sz w:val="24"/>
                <w:szCs w:val="24"/>
              </w:rPr>
              <w:t xml:space="preserve">ться интересной самостоятельной </w:t>
            </w:r>
            <w:r w:rsidRPr="003E4F95">
              <w:rPr>
                <w:bCs/>
                <w:iCs/>
                <w:sz w:val="24"/>
                <w:szCs w:val="24"/>
              </w:rPr>
              <w:t>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3E4F95" w:rsidRPr="003E4F95" w:rsidRDefault="003E4F95" w:rsidP="003E4F95">
            <w:pPr>
              <w:outlineLvl w:val="1"/>
              <w:rPr>
                <w:bCs/>
                <w:iCs/>
                <w:sz w:val="24"/>
                <w:szCs w:val="24"/>
              </w:rPr>
            </w:pPr>
            <w:r>
              <w:rPr>
                <w:bCs/>
                <w:iCs/>
                <w:sz w:val="24"/>
                <w:szCs w:val="24"/>
              </w:rPr>
              <w:t xml:space="preserve">- </w:t>
            </w:r>
            <w:r w:rsidRPr="003E4F95">
              <w:rPr>
                <w:bCs/>
                <w:iCs/>
                <w:sz w:val="24"/>
                <w:szCs w:val="24"/>
              </w:rPr>
              <w:t>развивать интерес к развлечениям, знакомящим с культурой и традициями народов страны;</w:t>
            </w:r>
          </w:p>
          <w:p w:rsidR="003E4F95" w:rsidRPr="003E4F95" w:rsidRDefault="003E4F95" w:rsidP="003E4F95">
            <w:pPr>
              <w:outlineLvl w:val="1"/>
              <w:rPr>
                <w:bCs/>
                <w:iCs/>
                <w:sz w:val="24"/>
                <w:szCs w:val="24"/>
              </w:rPr>
            </w:pPr>
            <w:r>
              <w:rPr>
                <w:bCs/>
                <w:iCs/>
                <w:sz w:val="24"/>
                <w:szCs w:val="24"/>
              </w:rPr>
              <w:t xml:space="preserve">- </w:t>
            </w:r>
            <w:r w:rsidRPr="003E4F95">
              <w:rPr>
                <w:bCs/>
                <w:iCs/>
                <w:sz w:val="24"/>
                <w:szCs w:val="24"/>
              </w:rPr>
              <w:t>осуществлять патриотическое и нравственное воспитание, приобщать к художественной культуре, эстетико- эмоциональному творчеству;</w:t>
            </w:r>
          </w:p>
          <w:p w:rsidR="003E4F95" w:rsidRPr="003E4F95" w:rsidRDefault="003E4F95" w:rsidP="003E4F95">
            <w:pPr>
              <w:outlineLvl w:val="1"/>
              <w:rPr>
                <w:bCs/>
                <w:iCs/>
                <w:sz w:val="24"/>
                <w:szCs w:val="24"/>
              </w:rPr>
            </w:pPr>
            <w:r>
              <w:rPr>
                <w:bCs/>
                <w:iCs/>
                <w:sz w:val="24"/>
                <w:szCs w:val="24"/>
              </w:rPr>
              <w:t xml:space="preserve">- </w:t>
            </w:r>
            <w:r w:rsidRPr="003E4F95">
              <w:rPr>
                <w:bCs/>
                <w:iCs/>
                <w:sz w:val="24"/>
                <w:szCs w:val="24"/>
              </w:rPr>
              <w:t>приобщать к праздничной культуре, развивать желание принимать участие в праздниках (календарных, государственных, народных);</w:t>
            </w:r>
          </w:p>
          <w:p w:rsidR="003E4F95" w:rsidRPr="003E4F95" w:rsidRDefault="003E4F95" w:rsidP="003E4F95">
            <w:pPr>
              <w:outlineLvl w:val="1"/>
              <w:rPr>
                <w:bCs/>
                <w:iCs/>
                <w:sz w:val="24"/>
                <w:szCs w:val="24"/>
              </w:rPr>
            </w:pPr>
            <w:r>
              <w:rPr>
                <w:bCs/>
                <w:iCs/>
                <w:sz w:val="24"/>
                <w:szCs w:val="24"/>
              </w:rPr>
              <w:t xml:space="preserve">- </w:t>
            </w:r>
            <w:r w:rsidRPr="003E4F95">
              <w:rPr>
                <w:bCs/>
                <w:iCs/>
                <w:sz w:val="24"/>
                <w:szCs w:val="24"/>
              </w:rPr>
              <w:t>формировать чувства причастности к событиям, происходящим в стране;</w:t>
            </w:r>
          </w:p>
          <w:p w:rsidR="003E4F95" w:rsidRPr="003E4F95" w:rsidRDefault="003E4F95" w:rsidP="003E4F95">
            <w:pPr>
              <w:outlineLvl w:val="1"/>
              <w:rPr>
                <w:bCs/>
                <w:iCs/>
                <w:sz w:val="24"/>
                <w:szCs w:val="24"/>
              </w:rPr>
            </w:pPr>
            <w:r>
              <w:rPr>
                <w:bCs/>
                <w:iCs/>
                <w:sz w:val="24"/>
                <w:szCs w:val="24"/>
              </w:rPr>
              <w:t xml:space="preserve">- </w:t>
            </w:r>
            <w:r w:rsidRPr="003E4F95">
              <w:rPr>
                <w:bCs/>
                <w:iCs/>
                <w:sz w:val="24"/>
                <w:szCs w:val="24"/>
              </w:rPr>
              <w:t>развивать индивидуальные творческие способности и художественные наклонности ребёнка;</w:t>
            </w:r>
          </w:p>
          <w:p w:rsidR="003E4F95" w:rsidRPr="003E4F95" w:rsidRDefault="003E4F95" w:rsidP="003E4F95">
            <w:pPr>
              <w:outlineLvl w:val="1"/>
              <w:rPr>
                <w:bCs/>
                <w:iCs/>
                <w:sz w:val="24"/>
                <w:szCs w:val="24"/>
              </w:rPr>
            </w:pPr>
            <w:r>
              <w:rPr>
                <w:bCs/>
                <w:iCs/>
                <w:sz w:val="24"/>
                <w:szCs w:val="24"/>
              </w:rPr>
              <w:t xml:space="preserve">- </w:t>
            </w:r>
            <w:r w:rsidRPr="003E4F95">
              <w:rPr>
                <w:bCs/>
                <w:iCs/>
                <w:sz w:val="24"/>
                <w:szCs w:val="24"/>
              </w:rPr>
              <w:t>вовлекать детей в процесс подготовки разных видов развлечений;</w:t>
            </w:r>
          </w:p>
          <w:p w:rsidR="008F02F6" w:rsidRDefault="003E4F95" w:rsidP="003E4F95">
            <w:pPr>
              <w:outlineLvl w:val="1"/>
              <w:rPr>
                <w:bCs/>
                <w:iCs/>
                <w:sz w:val="24"/>
                <w:szCs w:val="24"/>
              </w:rPr>
            </w:pPr>
            <w:r>
              <w:rPr>
                <w:bCs/>
                <w:iCs/>
                <w:sz w:val="24"/>
                <w:szCs w:val="24"/>
              </w:rPr>
              <w:t xml:space="preserve">- </w:t>
            </w:r>
            <w:r w:rsidRPr="003E4F95">
              <w:rPr>
                <w:bCs/>
                <w:iCs/>
                <w:sz w:val="24"/>
                <w:szCs w:val="24"/>
              </w:rPr>
              <w:t>формировать желание уча</w:t>
            </w:r>
            <w:r>
              <w:rPr>
                <w:bCs/>
                <w:iCs/>
                <w:sz w:val="24"/>
                <w:szCs w:val="24"/>
              </w:rPr>
              <w:t xml:space="preserve">ствовать в </w:t>
            </w:r>
            <w:r>
              <w:rPr>
                <w:bCs/>
                <w:iCs/>
                <w:sz w:val="24"/>
                <w:szCs w:val="24"/>
              </w:rPr>
              <w:lastRenderedPageBreak/>
              <w:t xml:space="preserve">кукольном спектакле, </w:t>
            </w:r>
            <w:r w:rsidRPr="003E4F95">
              <w:rPr>
                <w:bCs/>
                <w:iCs/>
                <w:sz w:val="24"/>
                <w:szCs w:val="24"/>
              </w:rPr>
              <w:t>музыкальных и литературных композициях, концертах.</w:t>
            </w:r>
          </w:p>
        </w:tc>
        <w:tc>
          <w:tcPr>
            <w:tcW w:w="4785" w:type="dxa"/>
          </w:tcPr>
          <w:p w:rsidR="008F02F6" w:rsidRDefault="003E4F95" w:rsidP="004C6D9D">
            <w:pPr>
              <w:ind w:right="-1"/>
              <w:outlineLvl w:val="1"/>
              <w:rPr>
                <w:bCs/>
                <w:iCs/>
                <w:sz w:val="24"/>
                <w:szCs w:val="24"/>
              </w:rPr>
            </w:pPr>
            <w:r w:rsidRPr="003E4F95">
              <w:rPr>
                <w:bCs/>
                <w:iCs/>
                <w:sz w:val="24"/>
                <w:szCs w:val="24"/>
              </w:rPr>
              <w:lastRenderedPageBreak/>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w:t>
            </w:r>
            <w:r w:rsidRPr="003E4F95">
              <w:rPr>
                <w:bCs/>
                <w:iCs/>
                <w:sz w:val="24"/>
                <w:szCs w:val="24"/>
              </w:rPr>
              <w:tab/>
              <w:t>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w:t>
            </w:r>
            <w:r>
              <w:rPr>
                <w:bCs/>
                <w:iCs/>
                <w:sz w:val="24"/>
                <w:szCs w:val="24"/>
              </w:rPr>
              <w:t xml:space="preserve">стие в праздниках (календарных, </w:t>
            </w:r>
            <w:r w:rsidRPr="003E4F95">
              <w:rPr>
                <w:bCs/>
                <w:iCs/>
                <w:sz w:val="24"/>
                <w:szCs w:val="24"/>
              </w:rPr>
              <w:t xml:space="preserve">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w:t>
            </w:r>
            <w:r w:rsidRPr="003E4F95">
              <w:rPr>
                <w:bCs/>
                <w:iCs/>
                <w:sz w:val="24"/>
                <w:szCs w:val="24"/>
              </w:rPr>
              <w:lastRenderedPageBreak/>
              <w:t>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3E4F95" w:rsidTr="00185F4F">
        <w:tc>
          <w:tcPr>
            <w:tcW w:w="9605" w:type="dxa"/>
            <w:gridSpan w:val="2"/>
          </w:tcPr>
          <w:p w:rsidR="003E4F95" w:rsidRDefault="003E4F95" w:rsidP="003E4F95">
            <w:pPr>
              <w:ind w:right="-1"/>
              <w:jc w:val="center"/>
              <w:outlineLvl w:val="1"/>
              <w:rPr>
                <w:b/>
                <w:i/>
                <w:sz w:val="24"/>
              </w:rPr>
            </w:pPr>
          </w:p>
          <w:p w:rsidR="003E4F95" w:rsidRDefault="003E4F95" w:rsidP="003E4F95">
            <w:pPr>
              <w:ind w:right="-1"/>
              <w:jc w:val="center"/>
              <w:outlineLvl w:val="1"/>
              <w:rPr>
                <w:bCs/>
                <w:iCs/>
                <w:sz w:val="24"/>
                <w:szCs w:val="24"/>
              </w:rPr>
            </w:pPr>
            <w:r w:rsidRPr="003E4F95">
              <w:rPr>
                <w:b/>
                <w:i/>
                <w:sz w:val="24"/>
              </w:rPr>
              <w:t>Старшая</w:t>
            </w:r>
            <w:r w:rsidRPr="003E4F95">
              <w:rPr>
                <w:b/>
                <w:i/>
                <w:spacing w:val="-3"/>
                <w:sz w:val="24"/>
              </w:rPr>
              <w:t xml:space="preserve"> </w:t>
            </w:r>
            <w:r w:rsidRPr="003E4F95">
              <w:rPr>
                <w:b/>
                <w:i/>
                <w:sz w:val="24"/>
              </w:rPr>
              <w:t>группа</w:t>
            </w:r>
            <w:r w:rsidRPr="003E4F95">
              <w:rPr>
                <w:b/>
                <w:i/>
                <w:spacing w:val="2"/>
                <w:sz w:val="24"/>
              </w:rPr>
              <w:t xml:space="preserve"> </w:t>
            </w:r>
            <w:r w:rsidRPr="003E4F95">
              <w:rPr>
                <w:b/>
                <w:i/>
                <w:sz w:val="24"/>
              </w:rPr>
              <w:t>(5-6</w:t>
            </w:r>
            <w:r w:rsidRPr="003E4F95">
              <w:rPr>
                <w:b/>
                <w:i/>
                <w:spacing w:val="-3"/>
                <w:sz w:val="24"/>
              </w:rPr>
              <w:t xml:space="preserve"> </w:t>
            </w:r>
            <w:r w:rsidRPr="003E4F95">
              <w:rPr>
                <w:b/>
                <w:i/>
                <w:sz w:val="24"/>
              </w:rPr>
              <w:t>лет)</w:t>
            </w:r>
          </w:p>
        </w:tc>
      </w:tr>
      <w:tr w:rsidR="003E4F95" w:rsidTr="00CC5C70">
        <w:tc>
          <w:tcPr>
            <w:tcW w:w="4820" w:type="dxa"/>
          </w:tcPr>
          <w:p w:rsidR="003E4F95" w:rsidRPr="003E4F95" w:rsidRDefault="003E4F95" w:rsidP="003E4F95">
            <w:pPr>
              <w:jc w:val="center"/>
              <w:outlineLvl w:val="1"/>
              <w:rPr>
                <w:b/>
                <w:bCs/>
                <w:iCs/>
                <w:sz w:val="24"/>
                <w:szCs w:val="24"/>
              </w:rPr>
            </w:pPr>
            <w:r w:rsidRPr="003E4F95">
              <w:rPr>
                <w:b/>
                <w:bCs/>
                <w:iCs/>
                <w:sz w:val="24"/>
                <w:szCs w:val="24"/>
              </w:rPr>
              <w:t>Основные задачи</w:t>
            </w:r>
          </w:p>
          <w:p w:rsidR="003E4F95" w:rsidRPr="003E4F95" w:rsidRDefault="003E4F95" w:rsidP="003E4F95">
            <w:pPr>
              <w:jc w:val="center"/>
              <w:outlineLvl w:val="1"/>
              <w:rPr>
                <w:b/>
                <w:bCs/>
                <w:iCs/>
                <w:sz w:val="24"/>
                <w:szCs w:val="24"/>
              </w:rPr>
            </w:pPr>
            <w:r w:rsidRPr="003E4F95">
              <w:rPr>
                <w:b/>
                <w:bCs/>
                <w:iCs/>
                <w:sz w:val="24"/>
                <w:szCs w:val="24"/>
              </w:rPr>
              <w:t>образовательной деятельности</w:t>
            </w:r>
          </w:p>
        </w:tc>
        <w:tc>
          <w:tcPr>
            <w:tcW w:w="4785" w:type="dxa"/>
          </w:tcPr>
          <w:p w:rsidR="003E4F95" w:rsidRPr="003E4F95" w:rsidRDefault="003E4F95" w:rsidP="003E4F95">
            <w:pPr>
              <w:ind w:right="-1"/>
              <w:jc w:val="center"/>
              <w:outlineLvl w:val="1"/>
              <w:rPr>
                <w:b/>
                <w:bCs/>
                <w:iCs/>
                <w:sz w:val="24"/>
                <w:szCs w:val="24"/>
              </w:rPr>
            </w:pPr>
            <w:r w:rsidRPr="003E4F95">
              <w:rPr>
                <w:b/>
                <w:bCs/>
                <w:iCs/>
                <w:sz w:val="24"/>
                <w:szCs w:val="24"/>
              </w:rPr>
              <w:t>Содержание образовательной деятельности</w:t>
            </w:r>
          </w:p>
        </w:tc>
      </w:tr>
      <w:tr w:rsidR="003E4F95" w:rsidTr="00CC5C70">
        <w:tc>
          <w:tcPr>
            <w:tcW w:w="4820" w:type="dxa"/>
          </w:tcPr>
          <w:p w:rsidR="003E4F95" w:rsidRPr="003E4F95" w:rsidRDefault="003E4F95" w:rsidP="003E4F95">
            <w:pPr>
              <w:outlineLvl w:val="1"/>
              <w:rPr>
                <w:b/>
                <w:bCs/>
                <w:iCs/>
                <w:sz w:val="24"/>
                <w:szCs w:val="24"/>
              </w:rPr>
            </w:pPr>
            <w:r w:rsidRPr="003E4F95">
              <w:rPr>
                <w:b/>
                <w:bCs/>
                <w:iCs/>
                <w:sz w:val="24"/>
                <w:szCs w:val="24"/>
              </w:rPr>
              <w:t>Приобщение к искусству:</w:t>
            </w:r>
          </w:p>
          <w:p w:rsidR="003E4F95" w:rsidRPr="003E4F95" w:rsidRDefault="003E4F95" w:rsidP="003E4F95">
            <w:pPr>
              <w:outlineLvl w:val="1"/>
              <w:rPr>
                <w:bCs/>
                <w:iCs/>
                <w:sz w:val="24"/>
                <w:szCs w:val="24"/>
              </w:rPr>
            </w:pPr>
            <w:r>
              <w:rPr>
                <w:bCs/>
                <w:iCs/>
                <w:sz w:val="24"/>
                <w:szCs w:val="24"/>
              </w:rPr>
              <w:t xml:space="preserve">- </w:t>
            </w:r>
            <w:r w:rsidRPr="003E4F95">
              <w:rPr>
                <w:bCs/>
                <w:iCs/>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3E4F95" w:rsidRPr="003E4F95" w:rsidRDefault="003E4F95" w:rsidP="003E4F95">
            <w:pPr>
              <w:outlineLvl w:val="1"/>
              <w:rPr>
                <w:bCs/>
                <w:iCs/>
                <w:sz w:val="24"/>
                <w:szCs w:val="24"/>
              </w:rPr>
            </w:pPr>
            <w:r>
              <w:rPr>
                <w:bCs/>
                <w:iCs/>
                <w:sz w:val="24"/>
                <w:szCs w:val="24"/>
              </w:rPr>
              <w:t xml:space="preserve">- </w:t>
            </w:r>
            <w:r w:rsidRPr="003E4F95">
              <w:rPr>
                <w:bCs/>
                <w:iCs/>
                <w:sz w:val="24"/>
                <w:szCs w:val="24"/>
              </w:rPr>
              <w:t>развивать эмоциональный отклик на проявления красоты в окружающем мире, произведениях искусства и собственных творческих работах;</w:t>
            </w:r>
          </w:p>
          <w:p w:rsidR="003E4F95" w:rsidRPr="003E4F95" w:rsidRDefault="003E4F95" w:rsidP="003E4F95">
            <w:pPr>
              <w:outlineLvl w:val="1"/>
              <w:rPr>
                <w:bCs/>
                <w:iCs/>
                <w:sz w:val="24"/>
                <w:szCs w:val="24"/>
              </w:rPr>
            </w:pPr>
            <w:r>
              <w:rPr>
                <w:bCs/>
                <w:iCs/>
                <w:sz w:val="24"/>
                <w:szCs w:val="24"/>
              </w:rPr>
              <w:t xml:space="preserve">- </w:t>
            </w:r>
            <w:r w:rsidRPr="003E4F95">
              <w:rPr>
                <w:bCs/>
                <w:iCs/>
                <w:sz w:val="24"/>
                <w:szCs w:val="24"/>
              </w:rPr>
              <w:t>способствовать освоению эстетических оценок, суждений; формировать духовно- нравственные качества, в процессе ознакомления с различными видами искусства духовно-нравственного содержания;</w:t>
            </w:r>
          </w:p>
          <w:p w:rsidR="003E4F95" w:rsidRPr="003E4F95" w:rsidRDefault="003E4F95" w:rsidP="003E4F95">
            <w:pPr>
              <w:outlineLvl w:val="1"/>
              <w:rPr>
                <w:bCs/>
                <w:iCs/>
                <w:sz w:val="24"/>
                <w:szCs w:val="24"/>
              </w:rPr>
            </w:pPr>
            <w:r>
              <w:rPr>
                <w:bCs/>
                <w:iCs/>
                <w:sz w:val="24"/>
                <w:szCs w:val="24"/>
              </w:rPr>
              <w:t xml:space="preserve">- </w:t>
            </w:r>
            <w:r w:rsidRPr="003E4F95">
              <w:rPr>
                <w:bCs/>
                <w:iCs/>
                <w:sz w:val="24"/>
                <w:szCs w:val="24"/>
              </w:rPr>
              <w:t>формировать бережное отношение к произведениям искусства;</w:t>
            </w:r>
          </w:p>
          <w:p w:rsidR="003E4F95" w:rsidRPr="003E4F95" w:rsidRDefault="003E4F95" w:rsidP="003E4F95">
            <w:pPr>
              <w:outlineLvl w:val="1"/>
              <w:rPr>
                <w:bCs/>
                <w:iCs/>
                <w:sz w:val="24"/>
                <w:szCs w:val="24"/>
              </w:rPr>
            </w:pPr>
            <w:r>
              <w:rPr>
                <w:bCs/>
                <w:iCs/>
                <w:sz w:val="24"/>
                <w:szCs w:val="24"/>
              </w:rPr>
              <w:t xml:space="preserve">- </w:t>
            </w:r>
            <w:r w:rsidRPr="003E4F95">
              <w:rPr>
                <w:bCs/>
                <w:iCs/>
                <w:sz w:val="24"/>
                <w:szCs w:val="24"/>
              </w:rPr>
              <w:t>активизировать проявление эстетического отношения к окружающему миру</w:t>
            </w:r>
          </w:p>
          <w:p w:rsidR="003E4F95" w:rsidRPr="003E4F95" w:rsidRDefault="003E4F95" w:rsidP="003E4F95">
            <w:pPr>
              <w:outlineLvl w:val="1"/>
              <w:rPr>
                <w:bCs/>
                <w:iCs/>
                <w:sz w:val="24"/>
                <w:szCs w:val="24"/>
              </w:rPr>
            </w:pPr>
            <w:r w:rsidRPr="003E4F95">
              <w:rPr>
                <w:bCs/>
                <w:iCs/>
                <w:sz w:val="24"/>
                <w:szCs w:val="24"/>
              </w:rPr>
              <w:t>(искусству, природе, предм</w:t>
            </w:r>
            <w:r>
              <w:rPr>
                <w:bCs/>
                <w:iCs/>
                <w:sz w:val="24"/>
                <w:szCs w:val="24"/>
              </w:rPr>
              <w:t xml:space="preserve">етам быта, игрушкам, социальным </w:t>
            </w:r>
            <w:r w:rsidRPr="003E4F95">
              <w:rPr>
                <w:bCs/>
                <w:iCs/>
                <w:sz w:val="24"/>
                <w:szCs w:val="24"/>
              </w:rPr>
              <w:t>явлениям);</w:t>
            </w:r>
          </w:p>
          <w:p w:rsidR="003E4F95" w:rsidRPr="003E4F95" w:rsidRDefault="003E4F95" w:rsidP="003E4F95">
            <w:pPr>
              <w:outlineLvl w:val="1"/>
              <w:rPr>
                <w:bCs/>
                <w:iCs/>
                <w:sz w:val="24"/>
                <w:szCs w:val="24"/>
              </w:rPr>
            </w:pPr>
            <w:r>
              <w:rPr>
                <w:bCs/>
                <w:iCs/>
                <w:sz w:val="24"/>
                <w:szCs w:val="24"/>
              </w:rPr>
              <w:t xml:space="preserve">- </w:t>
            </w:r>
            <w:r w:rsidRPr="003E4F95">
              <w:rPr>
                <w:bCs/>
                <w:iCs/>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E4F95" w:rsidRPr="003E4F95" w:rsidRDefault="003E4F95" w:rsidP="003E4F95">
            <w:pPr>
              <w:outlineLvl w:val="1"/>
              <w:rPr>
                <w:bCs/>
                <w:iCs/>
                <w:sz w:val="24"/>
                <w:szCs w:val="24"/>
              </w:rPr>
            </w:pPr>
            <w:r>
              <w:rPr>
                <w:bCs/>
                <w:iCs/>
                <w:sz w:val="24"/>
                <w:szCs w:val="24"/>
              </w:rPr>
              <w:t xml:space="preserve">- </w:t>
            </w:r>
            <w:r w:rsidRPr="003E4F95">
              <w:rPr>
                <w:bCs/>
                <w:iCs/>
                <w:sz w:val="24"/>
                <w:szCs w:val="24"/>
              </w:rPr>
              <w:t>продолжать развивать у детей стремление к познанию культурных традиций своего народа через творческую деятельность;</w:t>
            </w:r>
          </w:p>
          <w:p w:rsidR="003E4F95" w:rsidRPr="003E4F95" w:rsidRDefault="003E4F95" w:rsidP="003E4F95">
            <w:pPr>
              <w:outlineLvl w:val="1"/>
              <w:rPr>
                <w:bCs/>
                <w:iCs/>
                <w:sz w:val="24"/>
                <w:szCs w:val="24"/>
              </w:rPr>
            </w:pPr>
            <w:r>
              <w:rPr>
                <w:bCs/>
                <w:iCs/>
                <w:sz w:val="24"/>
                <w:szCs w:val="24"/>
              </w:rPr>
              <w:t>-</w:t>
            </w:r>
            <w:r w:rsidRPr="003E4F95">
              <w:rPr>
                <w:bCs/>
                <w:iCs/>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3E4F95" w:rsidRPr="003E4F95" w:rsidRDefault="003E4F95" w:rsidP="003E4F95">
            <w:pPr>
              <w:outlineLvl w:val="1"/>
              <w:rPr>
                <w:bCs/>
                <w:iCs/>
                <w:sz w:val="24"/>
                <w:szCs w:val="24"/>
              </w:rPr>
            </w:pPr>
            <w:r>
              <w:rPr>
                <w:bCs/>
                <w:iCs/>
                <w:sz w:val="24"/>
                <w:szCs w:val="24"/>
              </w:rPr>
              <w:t xml:space="preserve">- </w:t>
            </w:r>
            <w:r w:rsidRPr="003E4F95">
              <w:rPr>
                <w:bCs/>
                <w:iCs/>
                <w:sz w:val="24"/>
                <w:szCs w:val="24"/>
              </w:rPr>
              <w:t>продолжать знакомить детей с</w:t>
            </w:r>
            <w:r>
              <w:rPr>
                <w:bCs/>
                <w:iCs/>
                <w:sz w:val="24"/>
                <w:szCs w:val="24"/>
              </w:rPr>
              <w:t xml:space="preserve"> </w:t>
            </w:r>
            <w:r w:rsidRPr="003E4F95">
              <w:rPr>
                <w:bCs/>
                <w:iCs/>
                <w:sz w:val="24"/>
                <w:szCs w:val="24"/>
              </w:rPr>
              <w:t>жанрами изобразительного и музыкального искусства; продолжать знакомить детей с архитектурой;</w:t>
            </w:r>
          </w:p>
          <w:p w:rsidR="003E4F95" w:rsidRPr="003E4F95" w:rsidRDefault="003E4F95" w:rsidP="003E4F95">
            <w:pPr>
              <w:outlineLvl w:val="1"/>
              <w:rPr>
                <w:bCs/>
                <w:iCs/>
                <w:sz w:val="24"/>
                <w:szCs w:val="24"/>
              </w:rPr>
            </w:pPr>
            <w:r>
              <w:rPr>
                <w:bCs/>
                <w:iCs/>
                <w:sz w:val="24"/>
                <w:szCs w:val="24"/>
              </w:rPr>
              <w:t xml:space="preserve">- </w:t>
            </w:r>
            <w:r w:rsidRPr="003E4F95">
              <w:rPr>
                <w:bCs/>
                <w:iCs/>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3E4F95" w:rsidRPr="003E4F95" w:rsidRDefault="003E4F95" w:rsidP="003E4F95">
            <w:pPr>
              <w:outlineLvl w:val="1"/>
              <w:rPr>
                <w:bCs/>
                <w:iCs/>
                <w:sz w:val="24"/>
                <w:szCs w:val="24"/>
              </w:rPr>
            </w:pPr>
            <w:r>
              <w:rPr>
                <w:bCs/>
                <w:iCs/>
                <w:sz w:val="24"/>
                <w:szCs w:val="24"/>
              </w:rPr>
              <w:lastRenderedPageBreak/>
              <w:t xml:space="preserve">- </w:t>
            </w:r>
            <w:r w:rsidRPr="003E4F95">
              <w:rPr>
                <w:bCs/>
                <w:iCs/>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уметь называть вид художественной деятельности, профессию и людей, которые работают в том или ином виде искусства;</w:t>
            </w:r>
          </w:p>
          <w:p w:rsidR="003E4F95" w:rsidRDefault="003E4F95" w:rsidP="003E4F95">
            <w:pPr>
              <w:outlineLvl w:val="1"/>
              <w:rPr>
                <w:bCs/>
                <w:iCs/>
                <w:sz w:val="24"/>
                <w:szCs w:val="24"/>
              </w:rPr>
            </w:pPr>
            <w:r>
              <w:rPr>
                <w:bCs/>
                <w:iCs/>
                <w:sz w:val="24"/>
                <w:szCs w:val="24"/>
              </w:rPr>
              <w:t xml:space="preserve">- </w:t>
            </w:r>
            <w:r w:rsidRPr="003E4F95">
              <w:rPr>
                <w:bCs/>
                <w:iCs/>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организовать посещение</w:t>
            </w:r>
            <w:r>
              <w:rPr>
                <w:bCs/>
                <w:iCs/>
                <w:sz w:val="24"/>
                <w:szCs w:val="24"/>
              </w:rPr>
              <w:t xml:space="preserve"> выставки, театра, музея, цирка.</w:t>
            </w:r>
          </w:p>
        </w:tc>
        <w:tc>
          <w:tcPr>
            <w:tcW w:w="4785" w:type="dxa"/>
          </w:tcPr>
          <w:p w:rsidR="003E4F95" w:rsidRPr="003E4F95" w:rsidRDefault="003E4F95" w:rsidP="003E4F95">
            <w:pPr>
              <w:ind w:right="-1"/>
              <w:outlineLvl w:val="1"/>
              <w:rPr>
                <w:bCs/>
                <w:iCs/>
                <w:sz w:val="24"/>
                <w:szCs w:val="24"/>
              </w:rPr>
            </w:pPr>
            <w:r w:rsidRPr="003E4F95">
              <w:rPr>
                <w:bCs/>
                <w:iCs/>
                <w:sz w:val="24"/>
                <w:szCs w:val="24"/>
              </w:rPr>
              <w:lastRenderedPageBreak/>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w:t>
            </w:r>
            <w:r>
              <w:rPr>
                <w:bCs/>
                <w:iCs/>
                <w:sz w:val="24"/>
                <w:szCs w:val="24"/>
              </w:rPr>
              <w:t xml:space="preserve">одбирать материал и пособия для </w:t>
            </w:r>
            <w:r w:rsidRPr="003E4F95">
              <w:rPr>
                <w:bCs/>
                <w:iCs/>
                <w:sz w:val="24"/>
                <w:szCs w:val="24"/>
              </w:rPr>
              <w:t>само</w:t>
            </w:r>
            <w:r>
              <w:rPr>
                <w:bCs/>
                <w:iCs/>
                <w:sz w:val="24"/>
                <w:szCs w:val="24"/>
              </w:rPr>
              <w:t xml:space="preserve">стоятельной </w:t>
            </w:r>
            <w:r w:rsidRPr="003E4F95">
              <w:rPr>
                <w:bCs/>
                <w:iCs/>
                <w:sz w:val="24"/>
                <w:szCs w:val="24"/>
              </w:rPr>
              <w:t>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E4F95" w:rsidRPr="003E4F95" w:rsidRDefault="003E4F95" w:rsidP="003E4F95">
            <w:pPr>
              <w:ind w:right="-1"/>
              <w:outlineLvl w:val="1"/>
              <w:rPr>
                <w:bCs/>
                <w:iCs/>
                <w:sz w:val="24"/>
                <w:szCs w:val="24"/>
              </w:rPr>
            </w:pPr>
            <w:r w:rsidRPr="003E4F95">
              <w:rPr>
                <w:bCs/>
                <w:iCs/>
                <w:sz w:val="24"/>
                <w:szCs w:val="24"/>
              </w:rPr>
              <w:t>Педагог продолжает развивать у детей стремление к познанию культу</w:t>
            </w:r>
            <w:r w:rsidR="00B756D9">
              <w:rPr>
                <w:bCs/>
                <w:iCs/>
                <w:sz w:val="24"/>
                <w:szCs w:val="24"/>
              </w:rPr>
              <w:t xml:space="preserve">рных традиций через творческую </w:t>
            </w:r>
            <w:r w:rsidRPr="003E4F95">
              <w:rPr>
                <w:bCs/>
                <w:iCs/>
                <w:sz w:val="24"/>
                <w:szCs w:val="24"/>
              </w:rPr>
              <w:t>деятельность (изобразительную,</w:t>
            </w:r>
            <w:r w:rsidRPr="003E4F95">
              <w:rPr>
                <w:bCs/>
                <w:iCs/>
                <w:sz w:val="24"/>
                <w:szCs w:val="24"/>
              </w:rPr>
              <w:tab/>
              <w:t>музыкальную, театрализованную, культурно-досуговую).</w:t>
            </w:r>
          </w:p>
          <w:p w:rsidR="003E4F95" w:rsidRPr="003E4F95" w:rsidRDefault="003E4F95" w:rsidP="003E4F95">
            <w:pPr>
              <w:ind w:right="-1"/>
              <w:outlineLvl w:val="1"/>
              <w:rPr>
                <w:bCs/>
                <w:iCs/>
                <w:sz w:val="24"/>
                <w:szCs w:val="24"/>
              </w:rPr>
            </w:pPr>
            <w:r w:rsidRPr="003E4F95">
              <w:rPr>
                <w:bCs/>
                <w:iCs/>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3E4F95" w:rsidRPr="003E4F95" w:rsidRDefault="003E4F95" w:rsidP="003E4F95">
            <w:pPr>
              <w:ind w:right="-1"/>
              <w:outlineLvl w:val="1"/>
              <w:rPr>
                <w:bCs/>
                <w:iCs/>
                <w:sz w:val="24"/>
                <w:szCs w:val="24"/>
              </w:rPr>
            </w:pPr>
            <w:r w:rsidRPr="003E4F95">
              <w:rPr>
                <w:bCs/>
                <w:iCs/>
                <w:sz w:val="24"/>
                <w:szCs w:val="24"/>
              </w:rPr>
              <w:t>Педагог продолжает знакомить детей (без запоминания) с видами изобразительного искусства: графика, декоративно-прикладн</w:t>
            </w:r>
            <w:r w:rsidR="00B756D9">
              <w:rPr>
                <w:bCs/>
                <w:iCs/>
                <w:sz w:val="24"/>
                <w:szCs w:val="24"/>
              </w:rPr>
              <w:t xml:space="preserve">ое искусство,  живопись, скульптура, фотоискусство. Педагог </w:t>
            </w:r>
            <w:r w:rsidRPr="003E4F95">
              <w:rPr>
                <w:bCs/>
                <w:iCs/>
                <w:sz w:val="24"/>
                <w:szCs w:val="24"/>
              </w:rPr>
              <w:t>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756D9" w:rsidRPr="00B756D9" w:rsidRDefault="003E4F95" w:rsidP="00B756D9">
            <w:pPr>
              <w:ind w:right="-1"/>
              <w:outlineLvl w:val="1"/>
              <w:rPr>
                <w:bCs/>
                <w:iCs/>
                <w:sz w:val="24"/>
                <w:szCs w:val="24"/>
              </w:rPr>
            </w:pPr>
            <w:r w:rsidRPr="003E4F95">
              <w:rPr>
                <w:bCs/>
                <w:iCs/>
                <w:sz w:val="24"/>
                <w:szCs w:val="24"/>
              </w:rPr>
              <w:t xml:space="preserve">Педагог знакомит детей с произведениями живописи (И.И. Шишкин, И.И. Левитан, </w:t>
            </w:r>
            <w:r w:rsidRPr="003E4F95">
              <w:rPr>
                <w:bCs/>
                <w:iCs/>
                <w:sz w:val="24"/>
                <w:szCs w:val="24"/>
              </w:rPr>
              <w:lastRenderedPageBreak/>
              <w:t>В.А. Серов, И.Э. Грабарь, П.П. Кончаловский и другими), изображением ро</w:t>
            </w:r>
            <w:r w:rsidR="00B756D9">
              <w:rPr>
                <w:bCs/>
                <w:iCs/>
                <w:sz w:val="24"/>
                <w:szCs w:val="24"/>
              </w:rPr>
              <w:t xml:space="preserve">дной природы в картинах  художников. </w:t>
            </w:r>
            <w:r w:rsidRPr="003E4F95">
              <w:rPr>
                <w:bCs/>
                <w:iCs/>
                <w:sz w:val="24"/>
                <w:szCs w:val="24"/>
              </w:rPr>
              <w:t xml:space="preserve">Расширяет представления   о   графике   (ее   </w:t>
            </w:r>
            <w:r w:rsidR="00B756D9">
              <w:rPr>
                <w:bCs/>
                <w:iCs/>
                <w:sz w:val="24"/>
                <w:szCs w:val="24"/>
              </w:rPr>
              <w:t xml:space="preserve">выразительных </w:t>
            </w:r>
            <w:r w:rsidRPr="003E4F95">
              <w:rPr>
                <w:bCs/>
                <w:iCs/>
                <w:sz w:val="24"/>
                <w:szCs w:val="24"/>
              </w:rPr>
              <w:t>средствах). Знакомить с творчество</w:t>
            </w:r>
            <w:r w:rsidR="00B756D9">
              <w:rPr>
                <w:bCs/>
                <w:iCs/>
                <w:sz w:val="24"/>
                <w:szCs w:val="24"/>
              </w:rPr>
              <w:t xml:space="preserve">м художников­ иллюстраторов детских </w:t>
            </w:r>
            <w:r w:rsidRPr="003E4F95">
              <w:rPr>
                <w:bCs/>
                <w:iCs/>
                <w:sz w:val="24"/>
                <w:szCs w:val="24"/>
              </w:rPr>
              <w:t>книг</w:t>
            </w:r>
            <w:r w:rsidR="00B756D9">
              <w:rPr>
                <w:bCs/>
                <w:iCs/>
                <w:sz w:val="24"/>
                <w:szCs w:val="24"/>
              </w:rPr>
              <w:t xml:space="preserve"> </w:t>
            </w:r>
            <w:r w:rsidR="00B756D9" w:rsidRPr="00B756D9">
              <w:rPr>
                <w:bCs/>
                <w:iCs/>
                <w:sz w:val="24"/>
                <w:szCs w:val="24"/>
              </w:rPr>
              <w:t>(Ю.А.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B756D9" w:rsidRPr="00B756D9" w:rsidRDefault="00B756D9" w:rsidP="00B756D9">
            <w:pPr>
              <w:ind w:right="-1"/>
              <w:outlineLvl w:val="1"/>
              <w:rPr>
                <w:bCs/>
                <w:iCs/>
                <w:sz w:val="24"/>
                <w:szCs w:val="24"/>
              </w:rPr>
            </w:pPr>
            <w:r w:rsidRPr="00B756D9">
              <w:rPr>
                <w:bCs/>
                <w:iCs/>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B756D9" w:rsidRPr="00B756D9" w:rsidRDefault="00B756D9" w:rsidP="00B756D9">
            <w:pPr>
              <w:ind w:right="-1"/>
              <w:outlineLvl w:val="1"/>
              <w:rPr>
                <w:bCs/>
                <w:iCs/>
                <w:sz w:val="24"/>
                <w:szCs w:val="24"/>
              </w:rPr>
            </w:pPr>
            <w:r w:rsidRPr="00B756D9">
              <w:rPr>
                <w:bCs/>
                <w:iCs/>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B756D9" w:rsidRPr="00B756D9" w:rsidRDefault="00B756D9" w:rsidP="00B756D9">
            <w:pPr>
              <w:ind w:right="-1"/>
              <w:outlineLvl w:val="1"/>
              <w:rPr>
                <w:bCs/>
                <w:iCs/>
                <w:sz w:val="24"/>
                <w:szCs w:val="24"/>
              </w:rPr>
            </w:pPr>
            <w:r w:rsidRPr="00B756D9">
              <w:rPr>
                <w:bCs/>
                <w:iCs/>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3E4F95" w:rsidRDefault="00B756D9" w:rsidP="00B756D9">
            <w:pPr>
              <w:ind w:right="-1"/>
              <w:outlineLvl w:val="1"/>
              <w:rPr>
                <w:bCs/>
                <w:iCs/>
                <w:sz w:val="24"/>
                <w:szCs w:val="24"/>
              </w:rPr>
            </w:pPr>
            <w:r w:rsidRPr="00B756D9">
              <w:rPr>
                <w:bCs/>
                <w:iCs/>
                <w:sz w:val="24"/>
                <w:szCs w:val="24"/>
              </w:rP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w:t>
            </w:r>
            <w:r w:rsidRPr="00B756D9">
              <w:rPr>
                <w:bCs/>
                <w:iCs/>
                <w:sz w:val="24"/>
                <w:szCs w:val="24"/>
              </w:rPr>
              <w:lastRenderedPageBreak/>
              <w:t>посещать их.</w:t>
            </w:r>
          </w:p>
        </w:tc>
      </w:tr>
      <w:tr w:rsidR="003E4F95" w:rsidTr="00CC5C70">
        <w:tc>
          <w:tcPr>
            <w:tcW w:w="4820" w:type="dxa"/>
          </w:tcPr>
          <w:p w:rsidR="00B756D9" w:rsidRPr="00B756D9" w:rsidRDefault="00B756D9" w:rsidP="00B756D9">
            <w:pPr>
              <w:outlineLvl w:val="1"/>
              <w:rPr>
                <w:b/>
                <w:bCs/>
                <w:iCs/>
                <w:sz w:val="24"/>
                <w:szCs w:val="24"/>
              </w:rPr>
            </w:pPr>
            <w:r w:rsidRPr="00B756D9">
              <w:rPr>
                <w:b/>
                <w:bCs/>
                <w:iCs/>
                <w:sz w:val="24"/>
                <w:szCs w:val="24"/>
              </w:rPr>
              <w:lastRenderedPageBreak/>
              <w:t>Изобразительная деятельность:</w:t>
            </w:r>
          </w:p>
          <w:p w:rsidR="00B756D9" w:rsidRPr="00B756D9" w:rsidRDefault="00B756D9" w:rsidP="00B756D9">
            <w:pPr>
              <w:outlineLvl w:val="1"/>
              <w:rPr>
                <w:bCs/>
                <w:iCs/>
                <w:sz w:val="24"/>
                <w:szCs w:val="24"/>
              </w:rPr>
            </w:pPr>
            <w:r>
              <w:rPr>
                <w:bCs/>
                <w:iCs/>
                <w:sz w:val="24"/>
                <w:szCs w:val="24"/>
              </w:rPr>
              <w:t xml:space="preserve">- </w:t>
            </w:r>
            <w:r w:rsidRPr="00B756D9">
              <w:rPr>
                <w:bCs/>
                <w:iCs/>
                <w:sz w:val="24"/>
                <w:szCs w:val="24"/>
              </w:rPr>
              <w:t xml:space="preserve">продолжать развивать </w:t>
            </w:r>
            <w:r>
              <w:rPr>
                <w:bCs/>
                <w:iCs/>
                <w:sz w:val="24"/>
                <w:szCs w:val="24"/>
              </w:rPr>
              <w:t xml:space="preserve">интерес детей к изобразительной </w:t>
            </w:r>
            <w:r w:rsidRPr="00B756D9">
              <w:rPr>
                <w:bCs/>
                <w:iCs/>
                <w:sz w:val="24"/>
                <w:szCs w:val="24"/>
              </w:rPr>
              <w:t>деятельности;</w:t>
            </w:r>
          </w:p>
          <w:p w:rsidR="00B756D9" w:rsidRPr="00B756D9" w:rsidRDefault="00B756D9" w:rsidP="00B756D9">
            <w:pPr>
              <w:outlineLvl w:val="1"/>
              <w:rPr>
                <w:bCs/>
                <w:iCs/>
                <w:sz w:val="24"/>
                <w:szCs w:val="24"/>
              </w:rPr>
            </w:pPr>
            <w:r>
              <w:rPr>
                <w:bCs/>
                <w:iCs/>
                <w:sz w:val="24"/>
                <w:szCs w:val="24"/>
              </w:rPr>
              <w:t xml:space="preserve">- </w:t>
            </w:r>
            <w:r w:rsidRPr="00B756D9">
              <w:rPr>
                <w:bCs/>
                <w:iCs/>
                <w:sz w:val="24"/>
                <w:szCs w:val="24"/>
              </w:rPr>
              <w:t>р</w:t>
            </w:r>
            <w:r>
              <w:rPr>
                <w:bCs/>
                <w:iCs/>
                <w:sz w:val="24"/>
                <w:szCs w:val="24"/>
              </w:rPr>
              <w:t>азвивать художественно-</w:t>
            </w:r>
            <w:r w:rsidRPr="00B756D9">
              <w:rPr>
                <w:bCs/>
                <w:iCs/>
                <w:sz w:val="24"/>
                <w:szCs w:val="24"/>
              </w:rPr>
              <w:t>творческих способностей в продуктивных видах детской деятельности;</w:t>
            </w:r>
          </w:p>
          <w:p w:rsidR="00B756D9" w:rsidRPr="00B756D9" w:rsidRDefault="00B756D9" w:rsidP="00B756D9">
            <w:pPr>
              <w:outlineLvl w:val="1"/>
              <w:rPr>
                <w:bCs/>
                <w:iCs/>
                <w:sz w:val="24"/>
                <w:szCs w:val="24"/>
              </w:rPr>
            </w:pPr>
            <w:r>
              <w:rPr>
                <w:bCs/>
                <w:iCs/>
                <w:sz w:val="24"/>
                <w:szCs w:val="24"/>
              </w:rPr>
              <w:t xml:space="preserve">- </w:t>
            </w:r>
            <w:r w:rsidRPr="00B756D9">
              <w:rPr>
                <w:bCs/>
                <w:iCs/>
                <w:sz w:val="24"/>
                <w:szCs w:val="24"/>
              </w:rPr>
              <w:t>обогащать у детей сенсорный опыт, развивая органы восприятия:</w:t>
            </w:r>
            <w:r>
              <w:rPr>
                <w:bCs/>
                <w:iCs/>
                <w:sz w:val="24"/>
                <w:szCs w:val="24"/>
              </w:rPr>
              <w:t xml:space="preserve"> </w:t>
            </w:r>
            <w:r w:rsidRPr="00B756D9">
              <w:rPr>
                <w:bCs/>
                <w:iCs/>
                <w:sz w:val="24"/>
                <w:szCs w:val="24"/>
              </w:rPr>
              <w:t>зрение, слух, обоняние, осязание, вкус;</w:t>
            </w:r>
          </w:p>
          <w:p w:rsidR="00B756D9" w:rsidRPr="00B756D9" w:rsidRDefault="00B756D9" w:rsidP="00B756D9">
            <w:pPr>
              <w:outlineLvl w:val="1"/>
              <w:rPr>
                <w:bCs/>
                <w:iCs/>
                <w:sz w:val="24"/>
                <w:szCs w:val="24"/>
              </w:rPr>
            </w:pPr>
            <w:r>
              <w:rPr>
                <w:bCs/>
                <w:iCs/>
                <w:sz w:val="24"/>
                <w:szCs w:val="24"/>
              </w:rPr>
              <w:t xml:space="preserve">- </w:t>
            </w:r>
            <w:r w:rsidRPr="00B756D9">
              <w:rPr>
                <w:bCs/>
                <w:iCs/>
                <w:sz w:val="24"/>
                <w:szCs w:val="24"/>
              </w:rPr>
              <w:t>закреплять у детей знания об основных формах предметов и объектов природы;</w:t>
            </w:r>
          </w:p>
          <w:p w:rsidR="00B756D9" w:rsidRPr="00B756D9" w:rsidRDefault="00B756D9" w:rsidP="00B756D9">
            <w:pPr>
              <w:outlineLvl w:val="1"/>
              <w:rPr>
                <w:bCs/>
                <w:iCs/>
                <w:sz w:val="24"/>
                <w:szCs w:val="24"/>
              </w:rPr>
            </w:pPr>
            <w:r>
              <w:rPr>
                <w:bCs/>
                <w:iCs/>
                <w:sz w:val="24"/>
                <w:szCs w:val="24"/>
              </w:rPr>
              <w:t xml:space="preserve">- </w:t>
            </w:r>
            <w:r w:rsidRPr="00B756D9">
              <w:rPr>
                <w:bCs/>
                <w:iCs/>
                <w:sz w:val="24"/>
                <w:szCs w:val="24"/>
              </w:rPr>
              <w:t>развивать у детей эстетическое восприятие, желание созерцать красоту окружающего мира;</w:t>
            </w:r>
          </w:p>
          <w:p w:rsidR="00B756D9" w:rsidRPr="00B756D9" w:rsidRDefault="00B756D9" w:rsidP="00B756D9">
            <w:pPr>
              <w:outlineLvl w:val="1"/>
              <w:rPr>
                <w:bCs/>
                <w:iCs/>
                <w:sz w:val="24"/>
                <w:szCs w:val="24"/>
              </w:rPr>
            </w:pPr>
            <w:r>
              <w:rPr>
                <w:bCs/>
                <w:iCs/>
                <w:sz w:val="24"/>
                <w:szCs w:val="24"/>
              </w:rPr>
              <w:t xml:space="preserve">- </w:t>
            </w:r>
            <w:r w:rsidRPr="00B756D9">
              <w:rPr>
                <w:bCs/>
                <w:iCs/>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B756D9" w:rsidRPr="00B756D9" w:rsidRDefault="00B756D9" w:rsidP="00B756D9">
            <w:pPr>
              <w:outlineLvl w:val="1"/>
              <w:rPr>
                <w:bCs/>
                <w:iCs/>
                <w:sz w:val="24"/>
                <w:szCs w:val="24"/>
              </w:rPr>
            </w:pPr>
            <w:r>
              <w:rPr>
                <w:bCs/>
                <w:iCs/>
                <w:sz w:val="24"/>
                <w:szCs w:val="24"/>
              </w:rPr>
              <w:t xml:space="preserve">- </w:t>
            </w:r>
            <w:r w:rsidRPr="00B756D9">
              <w:rPr>
                <w:bCs/>
                <w:iCs/>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756D9" w:rsidRPr="00B756D9" w:rsidRDefault="00B756D9" w:rsidP="00B756D9">
            <w:pPr>
              <w:outlineLvl w:val="1"/>
              <w:rPr>
                <w:bCs/>
                <w:iCs/>
                <w:sz w:val="24"/>
                <w:szCs w:val="24"/>
              </w:rPr>
            </w:pPr>
            <w:r>
              <w:rPr>
                <w:bCs/>
                <w:iCs/>
                <w:sz w:val="24"/>
                <w:szCs w:val="24"/>
              </w:rPr>
              <w:t>-</w:t>
            </w:r>
            <w:r w:rsidRPr="00B756D9">
              <w:rPr>
                <w:bCs/>
                <w:iCs/>
                <w:sz w:val="24"/>
                <w:szCs w:val="24"/>
              </w:rPr>
              <w:t>совершенствовать у детей изобразительные навыки и уме</w:t>
            </w:r>
            <w:r>
              <w:rPr>
                <w:bCs/>
                <w:iCs/>
                <w:sz w:val="24"/>
                <w:szCs w:val="24"/>
              </w:rPr>
              <w:t>ния, формировать художественно-</w:t>
            </w:r>
            <w:r w:rsidRPr="00B756D9">
              <w:rPr>
                <w:bCs/>
                <w:iCs/>
                <w:sz w:val="24"/>
                <w:szCs w:val="24"/>
              </w:rPr>
              <w:t>творческие способности; развивать у детей чувство формы, цвета, пропорций;</w:t>
            </w:r>
          </w:p>
          <w:p w:rsidR="00B756D9" w:rsidRPr="00B756D9" w:rsidRDefault="00B756D9" w:rsidP="00B756D9">
            <w:pPr>
              <w:outlineLvl w:val="1"/>
              <w:rPr>
                <w:bCs/>
                <w:iCs/>
                <w:sz w:val="24"/>
                <w:szCs w:val="24"/>
              </w:rPr>
            </w:pPr>
            <w:r>
              <w:rPr>
                <w:bCs/>
                <w:iCs/>
                <w:sz w:val="24"/>
                <w:szCs w:val="24"/>
              </w:rPr>
              <w:t xml:space="preserve">- </w:t>
            </w:r>
            <w:r w:rsidRPr="00B756D9">
              <w:rPr>
                <w:bCs/>
                <w:iCs/>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B756D9" w:rsidRPr="00B756D9" w:rsidRDefault="00B756D9" w:rsidP="00B756D9">
            <w:pPr>
              <w:outlineLvl w:val="1"/>
              <w:rPr>
                <w:bCs/>
                <w:iCs/>
                <w:sz w:val="24"/>
                <w:szCs w:val="24"/>
              </w:rPr>
            </w:pPr>
            <w:r>
              <w:rPr>
                <w:bCs/>
                <w:iCs/>
                <w:sz w:val="24"/>
                <w:szCs w:val="24"/>
              </w:rPr>
              <w:t xml:space="preserve">- </w:t>
            </w:r>
            <w:r w:rsidRPr="00B756D9">
              <w:rPr>
                <w:bCs/>
                <w:iCs/>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B756D9" w:rsidRPr="00B756D9" w:rsidRDefault="00B756D9" w:rsidP="00B756D9">
            <w:pPr>
              <w:outlineLvl w:val="1"/>
              <w:rPr>
                <w:bCs/>
                <w:iCs/>
                <w:sz w:val="24"/>
                <w:szCs w:val="24"/>
              </w:rPr>
            </w:pPr>
            <w:r>
              <w:rPr>
                <w:bCs/>
                <w:iCs/>
                <w:sz w:val="24"/>
                <w:szCs w:val="24"/>
              </w:rPr>
              <w:t>-</w:t>
            </w:r>
            <w:r w:rsidRPr="00B756D9">
              <w:rPr>
                <w:bCs/>
                <w:iCs/>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w:t>
            </w:r>
            <w:r>
              <w:rPr>
                <w:bCs/>
                <w:iCs/>
                <w:sz w:val="24"/>
                <w:szCs w:val="24"/>
              </w:rPr>
              <w:t xml:space="preserve">язи в их атрибутном воплощении, </w:t>
            </w:r>
            <w:r w:rsidRPr="00B756D9">
              <w:rPr>
                <w:bCs/>
                <w:iCs/>
                <w:sz w:val="24"/>
                <w:szCs w:val="24"/>
              </w:rPr>
              <w:t>ферма, зоопарк, лес, луг, аквариум</w:t>
            </w:r>
            <w:r>
              <w:rPr>
                <w:bCs/>
                <w:iCs/>
                <w:sz w:val="24"/>
                <w:szCs w:val="24"/>
              </w:rPr>
              <w:t xml:space="preserve">, </w:t>
            </w:r>
            <w:r w:rsidRPr="00B756D9">
              <w:rPr>
                <w:bCs/>
                <w:iCs/>
                <w:sz w:val="24"/>
                <w:szCs w:val="24"/>
              </w:rPr>
              <w:t>герои и эпизоды из любимых сказок и мультфильмов);</w:t>
            </w:r>
          </w:p>
          <w:p w:rsidR="00B756D9" w:rsidRPr="00B756D9" w:rsidRDefault="00B756D9" w:rsidP="00B756D9">
            <w:pPr>
              <w:outlineLvl w:val="1"/>
              <w:rPr>
                <w:bCs/>
                <w:iCs/>
                <w:sz w:val="24"/>
                <w:szCs w:val="24"/>
              </w:rPr>
            </w:pPr>
            <w:r>
              <w:rPr>
                <w:bCs/>
                <w:iCs/>
                <w:sz w:val="24"/>
                <w:szCs w:val="24"/>
              </w:rPr>
              <w:t xml:space="preserve">- </w:t>
            </w:r>
            <w:r w:rsidRPr="00B756D9">
              <w:rPr>
                <w:bCs/>
                <w:iCs/>
                <w:sz w:val="24"/>
                <w:szCs w:val="24"/>
              </w:rPr>
              <w:t xml:space="preserve">продолжать знакомить детей с народным </w:t>
            </w:r>
            <w:r w:rsidRPr="00B756D9">
              <w:rPr>
                <w:bCs/>
                <w:iCs/>
                <w:sz w:val="24"/>
                <w:szCs w:val="24"/>
              </w:rPr>
              <w:lastRenderedPageBreak/>
              <w:t>декоративно- прикладным искусством (Городецкая роспись, Полховско- 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B756D9" w:rsidRPr="00B756D9" w:rsidRDefault="00B756D9" w:rsidP="00B756D9">
            <w:pPr>
              <w:outlineLvl w:val="1"/>
              <w:rPr>
                <w:bCs/>
                <w:iCs/>
                <w:sz w:val="24"/>
                <w:szCs w:val="24"/>
              </w:rPr>
            </w:pPr>
            <w:r>
              <w:rPr>
                <w:bCs/>
                <w:iCs/>
                <w:sz w:val="24"/>
                <w:szCs w:val="24"/>
              </w:rPr>
              <w:t xml:space="preserve">- </w:t>
            </w:r>
            <w:r w:rsidRPr="00B756D9">
              <w:rPr>
                <w:bCs/>
                <w:iCs/>
                <w:sz w:val="24"/>
                <w:szCs w:val="24"/>
              </w:rPr>
              <w:t>развивать декоративное творчество детей (в том числе коллективное);</w:t>
            </w:r>
          </w:p>
          <w:p w:rsidR="00B756D9" w:rsidRPr="00B756D9" w:rsidRDefault="00B756D9" w:rsidP="00B756D9">
            <w:pPr>
              <w:outlineLvl w:val="1"/>
              <w:rPr>
                <w:bCs/>
                <w:iCs/>
                <w:sz w:val="24"/>
                <w:szCs w:val="24"/>
              </w:rPr>
            </w:pPr>
            <w:r>
              <w:rPr>
                <w:bCs/>
                <w:iCs/>
                <w:sz w:val="24"/>
                <w:szCs w:val="24"/>
              </w:rPr>
              <w:t xml:space="preserve">- </w:t>
            </w:r>
            <w:r w:rsidRPr="00B756D9">
              <w:rPr>
                <w:bCs/>
                <w:iCs/>
                <w:sz w:val="24"/>
                <w:szCs w:val="24"/>
              </w:rPr>
              <w:t>поощрять детей воплощать в художественной форме свои представления, переживания, чувства, мысли;</w:t>
            </w:r>
          </w:p>
          <w:p w:rsidR="00B756D9" w:rsidRPr="00B756D9" w:rsidRDefault="00B756D9" w:rsidP="00B756D9">
            <w:pPr>
              <w:outlineLvl w:val="1"/>
              <w:rPr>
                <w:bCs/>
                <w:iCs/>
                <w:sz w:val="24"/>
                <w:szCs w:val="24"/>
              </w:rPr>
            </w:pPr>
            <w:r>
              <w:rPr>
                <w:bCs/>
                <w:iCs/>
                <w:sz w:val="24"/>
                <w:szCs w:val="24"/>
              </w:rPr>
              <w:t xml:space="preserve">- </w:t>
            </w:r>
            <w:r w:rsidRPr="00B756D9">
              <w:rPr>
                <w:bCs/>
                <w:iCs/>
                <w:sz w:val="24"/>
                <w:szCs w:val="24"/>
              </w:rPr>
              <w:t>поддерживать личностное творческое начало;</w:t>
            </w:r>
          </w:p>
          <w:p w:rsidR="003E4F95" w:rsidRDefault="00B756D9" w:rsidP="00B756D9">
            <w:pPr>
              <w:outlineLvl w:val="1"/>
              <w:rPr>
                <w:bCs/>
                <w:iCs/>
                <w:sz w:val="24"/>
                <w:szCs w:val="24"/>
              </w:rPr>
            </w:pPr>
            <w:r>
              <w:rPr>
                <w:bCs/>
                <w:iCs/>
                <w:sz w:val="24"/>
                <w:szCs w:val="24"/>
              </w:rPr>
              <w:t xml:space="preserve">- </w:t>
            </w:r>
            <w:r w:rsidRPr="00B756D9">
              <w:rPr>
                <w:bCs/>
                <w:iCs/>
                <w:sz w:val="24"/>
                <w:szCs w:val="24"/>
              </w:rPr>
              <w:t>формировать у детей умение организовывать свое рабочее мест</w:t>
            </w:r>
            <w:r>
              <w:rPr>
                <w:bCs/>
                <w:iCs/>
                <w:sz w:val="24"/>
                <w:szCs w:val="24"/>
              </w:rPr>
              <w:t xml:space="preserve">о, готовить все необходимое для </w:t>
            </w:r>
            <w:r w:rsidRPr="00B756D9">
              <w:rPr>
                <w:bCs/>
                <w:iCs/>
                <w:sz w:val="24"/>
                <w:szCs w:val="24"/>
              </w:rPr>
              <w:t>занятий; работать аккуратно, экономно расходовать материалы, сохранять рабочее место в чистоте, по окончании</w:t>
            </w:r>
            <w:r>
              <w:rPr>
                <w:bCs/>
                <w:iCs/>
                <w:sz w:val="24"/>
                <w:szCs w:val="24"/>
              </w:rPr>
              <w:t xml:space="preserve"> работы приводить его в порядок.</w:t>
            </w:r>
          </w:p>
        </w:tc>
        <w:tc>
          <w:tcPr>
            <w:tcW w:w="4785" w:type="dxa"/>
          </w:tcPr>
          <w:p w:rsidR="00B756D9" w:rsidRPr="00B756D9" w:rsidRDefault="00B756D9" w:rsidP="00B756D9">
            <w:pPr>
              <w:ind w:right="-1"/>
              <w:outlineLvl w:val="1"/>
              <w:rPr>
                <w:bCs/>
                <w:iCs/>
                <w:sz w:val="24"/>
                <w:szCs w:val="24"/>
              </w:rPr>
            </w:pPr>
            <w:r w:rsidRPr="00B756D9">
              <w:rPr>
                <w:bCs/>
                <w:iCs/>
                <w:sz w:val="24"/>
                <w:szCs w:val="24"/>
              </w:rPr>
              <w:lastRenderedPageBreak/>
              <w:t>Педагог продолжает развивать интерес детей к изобразительной деятельности. Выявляет задатки у детей и развив</w:t>
            </w:r>
            <w:r>
              <w:rPr>
                <w:bCs/>
                <w:iCs/>
                <w:sz w:val="24"/>
                <w:szCs w:val="24"/>
              </w:rPr>
              <w:t>ает на их основе художественно-</w:t>
            </w:r>
            <w:r w:rsidRPr="00B756D9">
              <w:rPr>
                <w:bCs/>
                <w:iCs/>
                <w:sz w:val="24"/>
                <w:szCs w:val="24"/>
              </w:rPr>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w:t>
            </w:r>
            <w:r>
              <w:rPr>
                <w:bCs/>
                <w:iCs/>
                <w:sz w:val="24"/>
                <w:szCs w:val="24"/>
              </w:rPr>
              <w:t xml:space="preserve">и объектов природы. Развивает у </w:t>
            </w:r>
            <w:r w:rsidRPr="00B756D9">
              <w:rPr>
                <w:bCs/>
                <w:iCs/>
                <w:sz w:val="24"/>
                <w:szCs w:val="24"/>
              </w:rPr>
              <w:t>детей эстетическое восприятие, учит созерцать красоту окружающего мира. Развивает у детей</w:t>
            </w:r>
            <w:r>
              <w:rPr>
                <w:bCs/>
                <w:iCs/>
                <w:sz w:val="24"/>
                <w:szCs w:val="24"/>
              </w:rPr>
              <w:t xml:space="preserve"> </w:t>
            </w:r>
            <w:r w:rsidRPr="00B756D9">
              <w:rPr>
                <w:bCs/>
                <w:iCs/>
                <w:sz w:val="24"/>
                <w:szCs w:val="24"/>
              </w:rPr>
              <w:t>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756D9" w:rsidRPr="00B756D9" w:rsidRDefault="00B756D9" w:rsidP="00B756D9">
            <w:pPr>
              <w:ind w:right="-1"/>
              <w:outlineLvl w:val="1"/>
              <w:rPr>
                <w:bCs/>
                <w:iCs/>
                <w:sz w:val="24"/>
                <w:szCs w:val="24"/>
              </w:rPr>
            </w:pPr>
            <w:r w:rsidRPr="00B756D9">
              <w:rPr>
                <w:b/>
                <w:bCs/>
                <w:iCs/>
                <w:sz w:val="24"/>
                <w:szCs w:val="24"/>
              </w:rPr>
              <w:t>Предметное рисование:</w:t>
            </w:r>
            <w:r w:rsidRPr="00B756D9">
              <w:rPr>
                <w:bCs/>
                <w:iCs/>
                <w:sz w:val="24"/>
                <w:szCs w:val="24"/>
              </w:rPr>
              <w:t xml:space="preserve"> педагог продолжает совершенствовать умение передавать в рисунке образы предметов, объектов, персонажей сказок, литературных произведений. Обращает внимание на отличие предметов по форме величине, пропорциям частям; побуждает их передавать эти отличия в рисунках. Учит передавать положение предметов в пространстве на листе бумаги, обращает внимание на то, что предметы могут по разному располагаться на плоскости (стоять, лежать, менять положение: живые </w:t>
            </w:r>
            <w:r w:rsidRPr="00B756D9">
              <w:rPr>
                <w:bCs/>
                <w:iCs/>
                <w:sz w:val="24"/>
                <w:szCs w:val="24"/>
              </w:rPr>
              <w:lastRenderedPageBreak/>
              <w:t>существа могут двигаться, менять позы, дерево в ветряный день наклонятся и так далее). Учит детей передавать движение фигур. Способствует у детей овладению композиционным умениям: учит располагать предметы на листе с учётом его пропорций</w:t>
            </w:r>
            <w:r>
              <w:rPr>
                <w:bCs/>
                <w:iCs/>
                <w:sz w:val="24"/>
                <w:szCs w:val="24"/>
              </w:rPr>
              <w:t xml:space="preserve"> </w:t>
            </w:r>
            <w:r w:rsidRPr="00B756D9">
              <w:rPr>
                <w:bCs/>
                <w:iCs/>
                <w:sz w:val="24"/>
                <w:szCs w:val="24"/>
              </w:rPr>
              <w:t xml:space="preserve">(если предмет вытянут в высоту, располагать его на листе по вертикале; если он вытянут в ширину, например не очень высокий, но длинный дом, </w:t>
            </w:r>
            <w:r>
              <w:rPr>
                <w:bCs/>
                <w:iCs/>
                <w:sz w:val="24"/>
                <w:szCs w:val="24"/>
              </w:rPr>
              <w:t xml:space="preserve">располагать его по горизонтали). </w:t>
            </w:r>
            <w:r w:rsidRPr="00B756D9">
              <w:rPr>
                <w:bCs/>
                <w:iCs/>
                <w:sz w:val="24"/>
                <w:szCs w:val="24"/>
              </w:rPr>
              <w:t>Закреплять у детей способы и приемы рисования различными изобразительными</w:t>
            </w:r>
            <w:r w:rsidRPr="00B756D9">
              <w:rPr>
                <w:bCs/>
                <w:iCs/>
                <w:sz w:val="24"/>
                <w:szCs w:val="24"/>
              </w:rPr>
              <w:tab/>
              <w:t xml:space="preserve">материалами(цветные карандаши, гуашь, акварель, цветные мелки, пастель, сангина, угольный карандаш, фломастер, разнообразные кисти и тому подобное). </w:t>
            </w:r>
            <w:r>
              <w:rPr>
                <w:bCs/>
                <w:iCs/>
                <w:sz w:val="24"/>
                <w:szCs w:val="24"/>
              </w:rPr>
              <w:t xml:space="preserve">Вырабатывать у детей навыки рисования  контура предмета </w:t>
            </w:r>
            <w:r w:rsidRPr="00B756D9">
              <w:rPr>
                <w:bCs/>
                <w:iCs/>
                <w:sz w:val="24"/>
                <w:szCs w:val="24"/>
              </w:rPr>
              <w:t xml:space="preserve"> простым</w:t>
            </w:r>
            <w:r>
              <w:rPr>
                <w:bCs/>
                <w:iCs/>
                <w:sz w:val="24"/>
                <w:szCs w:val="24"/>
              </w:rPr>
              <w:t xml:space="preserve"> </w:t>
            </w:r>
            <w:r w:rsidRPr="00B756D9">
              <w:rPr>
                <w:bCs/>
                <w:iCs/>
                <w:sz w:val="24"/>
                <w:szCs w:val="24"/>
              </w:rPr>
              <w:t>карандашом с легким нажатием на него, чтобы при последующем закрашивании изображение не оставалось жестких, грубых линий, пачкающих рисунок.</w:t>
            </w:r>
          </w:p>
          <w:p w:rsidR="00B756D9" w:rsidRPr="00B756D9" w:rsidRDefault="00B756D9" w:rsidP="00B756D9">
            <w:pPr>
              <w:ind w:right="-1"/>
              <w:outlineLvl w:val="1"/>
              <w:rPr>
                <w:bCs/>
                <w:iCs/>
                <w:sz w:val="24"/>
                <w:szCs w:val="24"/>
              </w:rPr>
            </w:pPr>
            <w:r w:rsidRPr="00B756D9">
              <w:rPr>
                <w:bCs/>
                <w:iCs/>
                <w:sz w:val="24"/>
                <w:szCs w:val="24"/>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B756D9" w:rsidRPr="00B756D9" w:rsidRDefault="00B756D9" w:rsidP="00B756D9">
            <w:pPr>
              <w:ind w:right="-1"/>
              <w:outlineLvl w:val="1"/>
              <w:rPr>
                <w:bCs/>
                <w:iCs/>
                <w:sz w:val="24"/>
                <w:szCs w:val="24"/>
              </w:rPr>
            </w:pPr>
            <w:r w:rsidRPr="00B756D9">
              <w:rPr>
                <w:b/>
                <w:bCs/>
                <w:iCs/>
                <w:sz w:val="24"/>
                <w:szCs w:val="24"/>
              </w:rPr>
              <w:t>Сюжетное рисование:</w:t>
            </w:r>
            <w:r w:rsidRPr="00B756D9">
              <w:rPr>
                <w:bCs/>
                <w:iCs/>
                <w:sz w:val="24"/>
                <w:szCs w:val="24"/>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w:t>
            </w:r>
            <w:r w:rsidRPr="00B756D9">
              <w:rPr>
                <w:bCs/>
                <w:iCs/>
                <w:sz w:val="24"/>
                <w:szCs w:val="24"/>
              </w:rPr>
              <w:lastRenderedPageBreak/>
              <w:t>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E4F95" w:rsidRDefault="00B756D9" w:rsidP="00B756D9">
            <w:pPr>
              <w:ind w:right="-1"/>
              <w:outlineLvl w:val="1"/>
              <w:rPr>
                <w:bCs/>
                <w:iCs/>
                <w:sz w:val="24"/>
                <w:szCs w:val="24"/>
              </w:rPr>
            </w:pPr>
            <w:r w:rsidRPr="00B756D9">
              <w:rPr>
                <w:b/>
                <w:bCs/>
                <w:iCs/>
                <w:sz w:val="24"/>
                <w:szCs w:val="24"/>
              </w:rPr>
              <w:t>Декоративное рисование:</w:t>
            </w:r>
            <w:r w:rsidRPr="00B756D9">
              <w:rPr>
                <w:bCs/>
                <w:iCs/>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w:t>
            </w:r>
            <w:r>
              <w:rPr>
                <w:bCs/>
                <w:iCs/>
                <w:sz w:val="24"/>
                <w:szCs w:val="24"/>
              </w:rPr>
              <w:t xml:space="preserve">в. Продолжает знакомить детей с   городецкой   росписью, её цветовым </w:t>
            </w:r>
            <w:r w:rsidRPr="00B756D9">
              <w:rPr>
                <w:bCs/>
                <w:iCs/>
                <w:sz w:val="24"/>
                <w:szCs w:val="24"/>
              </w:rPr>
              <w:t>решением, спецификой создан</w:t>
            </w:r>
            <w:r>
              <w:rPr>
                <w:bCs/>
                <w:iCs/>
                <w:sz w:val="24"/>
                <w:szCs w:val="24"/>
              </w:rPr>
              <w:t xml:space="preserve">ия декоративных цветов   (как  правило,   не  чистых тонов, </w:t>
            </w:r>
            <w:r w:rsidRPr="00B756D9">
              <w:rPr>
                <w:bCs/>
                <w:iCs/>
                <w:sz w:val="24"/>
                <w:szCs w:val="24"/>
              </w:rPr>
              <w:t>а</w:t>
            </w:r>
            <w:r>
              <w:rPr>
                <w:bCs/>
                <w:iCs/>
                <w:sz w:val="24"/>
                <w:szCs w:val="24"/>
              </w:rPr>
              <w:t xml:space="preserve"> </w:t>
            </w:r>
            <w:r w:rsidRPr="00B756D9">
              <w:rPr>
                <w:bCs/>
                <w:iCs/>
                <w:sz w:val="24"/>
                <w:szCs w:val="24"/>
              </w:rPr>
              <w:t>оттенков), учит использовать для украшения оживки. Продолжает знакомить детей с росписью Полхов-Майдана. Педаг</w:t>
            </w:r>
            <w:r>
              <w:rPr>
                <w:bCs/>
                <w:iCs/>
                <w:sz w:val="24"/>
                <w:szCs w:val="24"/>
              </w:rPr>
              <w:t xml:space="preserve">ог включает городецкую и полхов </w:t>
            </w:r>
            <w:r w:rsidRPr="00B756D9">
              <w:rPr>
                <w:bCs/>
                <w:iCs/>
                <w:sz w:val="24"/>
                <w:szCs w:val="24"/>
              </w:rPr>
              <w:t>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w:t>
            </w:r>
            <w:r>
              <w:rPr>
                <w:bCs/>
                <w:iCs/>
                <w:sz w:val="24"/>
                <w:szCs w:val="24"/>
              </w:rPr>
              <w:t xml:space="preserve"> узор. Педагог предлагает детям </w:t>
            </w:r>
            <w:r w:rsidRPr="00B756D9">
              <w:rPr>
                <w:bCs/>
                <w:iCs/>
                <w:sz w:val="24"/>
                <w:szCs w:val="24"/>
              </w:rPr>
              <w:t>расписывать бумажные силуэты и объемные фигуры.</w:t>
            </w:r>
          </w:p>
          <w:p w:rsidR="00B756D9" w:rsidRPr="00B756D9" w:rsidRDefault="00B756D9" w:rsidP="00B756D9">
            <w:pPr>
              <w:ind w:right="-1"/>
              <w:outlineLvl w:val="1"/>
              <w:rPr>
                <w:bCs/>
                <w:iCs/>
                <w:sz w:val="24"/>
                <w:szCs w:val="24"/>
              </w:rPr>
            </w:pPr>
            <w:r w:rsidRPr="005E7CDD">
              <w:rPr>
                <w:b/>
                <w:bCs/>
                <w:iCs/>
                <w:sz w:val="24"/>
                <w:szCs w:val="24"/>
              </w:rPr>
              <w:t>Лепка:</w:t>
            </w:r>
            <w:r w:rsidRPr="00B756D9">
              <w:rPr>
                <w:bCs/>
                <w:iCs/>
                <w:sz w:val="24"/>
                <w:szCs w:val="24"/>
              </w:rPr>
              <w:t xml:space="preserve"> педагог продолжает знакомить </w:t>
            </w:r>
            <w:r w:rsidRPr="00B756D9">
              <w:rPr>
                <w:bCs/>
                <w:iCs/>
                <w:sz w:val="24"/>
                <w:szCs w:val="24"/>
              </w:rPr>
              <w:lastRenderedPageBreak/>
              <w:t>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w:t>
            </w:r>
            <w:r w:rsidR="005E7CDD">
              <w:rPr>
                <w:bCs/>
                <w:iCs/>
                <w:sz w:val="24"/>
                <w:szCs w:val="24"/>
              </w:rPr>
              <w:t xml:space="preserve">е лепить предметы пластическим, </w:t>
            </w:r>
            <w:r w:rsidRPr="00B756D9">
              <w:rPr>
                <w:bCs/>
                <w:iCs/>
                <w:sz w:val="24"/>
                <w:szCs w:val="24"/>
              </w:rPr>
              <w:t>конструктивным</w:t>
            </w:r>
            <w:r w:rsidRPr="00B756D9">
              <w:rPr>
                <w:bCs/>
                <w:iCs/>
                <w:sz w:val="24"/>
                <w:szCs w:val="24"/>
              </w:rPr>
              <w:tab/>
              <w:t>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w:t>
            </w:r>
            <w:r w:rsidR="005E7CDD">
              <w:rPr>
                <w:bCs/>
                <w:iCs/>
                <w:sz w:val="24"/>
                <w:szCs w:val="24"/>
              </w:rPr>
              <w:t>редметов в несложные сюжеты</w:t>
            </w:r>
            <w:r w:rsidRPr="00B756D9">
              <w:rPr>
                <w:bCs/>
                <w:iCs/>
                <w:sz w:val="24"/>
                <w:szCs w:val="24"/>
              </w:rPr>
              <w:t xml:space="preserve"> (в      коллективных      композициях):</w:t>
            </w:r>
          </w:p>
          <w:p w:rsidR="005E7CDD" w:rsidRPr="005E7CDD" w:rsidRDefault="00B756D9" w:rsidP="005E7CDD">
            <w:pPr>
              <w:ind w:right="-1"/>
              <w:outlineLvl w:val="1"/>
              <w:rPr>
                <w:bCs/>
                <w:iCs/>
                <w:sz w:val="24"/>
                <w:szCs w:val="24"/>
              </w:rPr>
            </w:pPr>
            <w:r w:rsidRPr="00B756D9">
              <w:rPr>
                <w:bCs/>
                <w:iCs/>
                <w:sz w:val="24"/>
                <w:szCs w:val="24"/>
              </w:rPr>
              <w:t>«Курица с цыплятами», «Два жадных медвежонка нашли сыр», «Дети на прогулке» и другие. Формировать у детей умения</w:t>
            </w:r>
            <w:r w:rsidR="005E7CDD">
              <w:rPr>
                <w:bCs/>
                <w:iCs/>
                <w:sz w:val="24"/>
                <w:szCs w:val="24"/>
              </w:rPr>
              <w:t xml:space="preserve"> лепить по представлению</w:t>
            </w:r>
            <w:r w:rsidR="005E7CDD">
              <w:rPr>
                <w:bCs/>
                <w:iCs/>
                <w:sz w:val="24"/>
                <w:szCs w:val="24"/>
              </w:rPr>
              <w:tab/>
              <w:t xml:space="preserve">героев </w:t>
            </w:r>
            <w:r w:rsidRPr="00B756D9">
              <w:rPr>
                <w:bCs/>
                <w:iCs/>
                <w:sz w:val="24"/>
                <w:szCs w:val="24"/>
              </w:rPr>
              <w:t>литературных произведений (Медведь и Колобок, Лиса и Зайчик, Машенька и Медведь и тому подобное). Педагог развивает у детей творчество, инициативу.</w:t>
            </w:r>
            <w:r w:rsidR="005E7CDD">
              <w:rPr>
                <w:bCs/>
                <w:iCs/>
                <w:sz w:val="24"/>
                <w:szCs w:val="24"/>
              </w:rPr>
              <w:t xml:space="preserve"> Продолжает формировать у детей </w:t>
            </w:r>
            <w:r w:rsidRPr="00B756D9">
              <w:rPr>
                <w:bCs/>
                <w:iCs/>
                <w:sz w:val="24"/>
                <w:szCs w:val="24"/>
              </w:rPr>
              <w:t>умение лепить мелкие детали; пользуясь стекой, наносить рисунок чешуек у рыбки, обозначать</w:t>
            </w:r>
            <w:r w:rsidR="005E7CDD">
              <w:rPr>
                <w:bCs/>
                <w:iCs/>
                <w:sz w:val="24"/>
                <w:szCs w:val="24"/>
              </w:rPr>
              <w:t xml:space="preserve"> </w:t>
            </w:r>
            <w:r w:rsidR="005E7CDD" w:rsidRPr="005E7CDD">
              <w:rPr>
                <w:bCs/>
                <w:iCs/>
                <w:sz w:val="24"/>
                <w:szCs w:val="24"/>
              </w:rPr>
              <w:t>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w:t>
            </w:r>
            <w:r w:rsidR="005E7CDD">
              <w:rPr>
                <w:bCs/>
                <w:iCs/>
                <w:sz w:val="24"/>
                <w:szCs w:val="24"/>
              </w:rPr>
              <w:t>; побуждает использовать дополни</w:t>
            </w:r>
            <w:r w:rsidR="005E7CDD" w:rsidRPr="005E7CDD">
              <w:rPr>
                <w:bCs/>
                <w:iCs/>
                <w:sz w:val="24"/>
                <w:szCs w:val="24"/>
              </w:rPr>
              <w:t>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5E7CDD" w:rsidRPr="005E7CDD" w:rsidRDefault="005E7CDD" w:rsidP="005E7CDD">
            <w:pPr>
              <w:ind w:right="-1"/>
              <w:outlineLvl w:val="1"/>
              <w:rPr>
                <w:bCs/>
                <w:iCs/>
                <w:sz w:val="24"/>
                <w:szCs w:val="24"/>
              </w:rPr>
            </w:pPr>
            <w:r w:rsidRPr="005E7CDD">
              <w:rPr>
                <w:b/>
                <w:bCs/>
                <w:iCs/>
                <w:sz w:val="24"/>
                <w:szCs w:val="24"/>
              </w:rPr>
              <w:t>Декоративная лепка:</w:t>
            </w:r>
            <w:r w:rsidRPr="005E7CDD">
              <w:rPr>
                <w:bCs/>
                <w:iCs/>
                <w:sz w:val="24"/>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w:t>
            </w:r>
            <w:r>
              <w:rPr>
                <w:bCs/>
                <w:iCs/>
                <w:sz w:val="24"/>
                <w:szCs w:val="24"/>
              </w:rPr>
              <w:t xml:space="preserve">ивотных, людей по типу народных игрушек </w:t>
            </w:r>
            <w:r w:rsidRPr="005E7CDD">
              <w:rPr>
                <w:bCs/>
                <w:iCs/>
                <w:sz w:val="24"/>
                <w:szCs w:val="24"/>
              </w:rPr>
              <w:t xml:space="preserve">(дымковской, филимоновской, каргопольской и другие). Формирует у детей умение украшать узорами предметы </w:t>
            </w:r>
            <w:r w:rsidRPr="005E7CDD">
              <w:rPr>
                <w:bCs/>
                <w:iCs/>
                <w:sz w:val="24"/>
                <w:szCs w:val="24"/>
              </w:rPr>
              <w:lastRenderedPageBreak/>
              <w:t xml:space="preserve">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w:t>
            </w:r>
            <w:r>
              <w:rPr>
                <w:bCs/>
                <w:iCs/>
                <w:sz w:val="24"/>
                <w:szCs w:val="24"/>
              </w:rPr>
              <w:t>необходимо для передачи образа.</w:t>
            </w:r>
          </w:p>
          <w:p w:rsidR="005E7CDD" w:rsidRPr="005E7CDD" w:rsidRDefault="005E7CDD" w:rsidP="005E7CDD">
            <w:pPr>
              <w:ind w:right="-1"/>
              <w:outlineLvl w:val="1"/>
              <w:rPr>
                <w:b/>
                <w:bCs/>
                <w:iCs/>
                <w:sz w:val="24"/>
                <w:szCs w:val="24"/>
              </w:rPr>
            </w:pPr>
            <w:r w:rsidRPr="005E7CDD">
              <w:rPr>
                <w:b/>
                <w:bCs/>
                <w:iCs/>
                <w:sz w:val="24"/>
                <w:szCs w:val="24"/>
              </w:rPr>
              <w:t>Аппликация:</w:t>
            </w:r>
          </w:p>
          <w:p w:rsidR="005E7CDD" w:rsidRPr="005E7CDD" w:rsidRDefault="005E7CDD" w:rsidP="005E7CDD">
            <w:pPr>
              <w:ind w:right="-1"/>
              <w:outlineLvl w:val="1"/>
              <w:rPr>
                <w:bCs/>
                <w:iCs/>
                <w:sz w:val="24"/>
                <w:szCs w:val="24"/>
              </w:rPr>
            </w:pPr>
            <w:r w:rsidRPr="005E7CDD">
              <w:rPr>
                <w:bCs/>
                <w:iCs/>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w:t>
            </w:r>
            <w:r>
              <w:rPr>
                <w:bCs/>
                <w:iCs/>
                <w:sz w:val="24"/>
                <w:szCs w:val="24"/>
              </w:rPr>
              <w:t xml:space="preserve">ческие фигуры в другие: квадрат </w:t>
            </w:r>
            <w:r w:rsidRPr="005E7CDD">
              <w:rPr>
                <w:bCs/>
                <w:iCs/>
                <w:sz w:val="24"/>
                <w:szCs w:val="24"/>
              </w:rPr>
              <w:t>-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5E7CDD" w:rsidRPr="005E7CDD" w:rsidRDefault="005E7CDD" w:rsidP="005E7CDD">
            <w:pPr>
              <w:ind w:right="-1"/>
              <w:outlineLvl w:val="1"/>
              <w:rPr>
                <w:b/>
                <w:bCs/>
                <w:iCs/>
                <w:sz w:val="24"/>
                <w:szCs w:val="24"/>
              </w:rPr>
            </w:pPr>
            <w:r w:rsidRPr="005E7CDD">
              <w:rPr>
                <w:b/>
                <w:bCs/>
                <w:iCs/>
                <w:sz w:val="24"/>
                <w:szCs w:val="24"/>
              </w:rPr>
              <w:t>Прикладное творчество:</w:t>
            </w:r>
          </w:p>
          <w:p w:rsidR="00B756D9" w:rsidRDefault="005E7CDD" w:rsidP="005E7CDD">
            <w:pPr>
              <w:ind w:right="-1"/>
              <w:outlineLvl w:val="1"/>
              <w:rPr>
                <w:bCs/>
                <w:iCs/>
                <w:sz w:val="24"/>
                <w:szCs w:val="24"/>
              </w:rPr>
            </w:pPr>
            <w:r w:rsidRPr="005E7CDD">
              <w:rPr>
                <w:bCs/>
                <w:iCs/>
                <w:sz w:val="24"/>
                <w:szCs w:val="24"/>
              </w:rPr>
              <w:t>педагог совершенствует у детей умение работать с бумагой:</w:t>
            </w:r>
            <w:r>
              <w:rPr>
                <w:bCs/>
                <w:iCs/>
                <w:sz w:val="24"/>
                <w:szCs w:val="24"/>
              </w:rPr>
              <w:t xml:space="preserve"> сгибать лист вчетверо в разных </w:t>
            </w:r>
            <w:r w:rsidRPr="005E7CDD">
              <w:rPr>
                <w:bCs/>
                <w:iCs/>
                <w:sz w:val="24"/>
                <w:szCs w:val="24"/>
              </w:rPr>
              <w:t>направлениях; работать по готовой выкройке</w:t>
            </w:r>
            <w:r>
              <w:rPr>
                <w:bCs/>
                <w:iCs/>
                <w:sz w:val="24"/>
                <w:szCs w:val="24"/>
              </w:rPr>
              <w:t xml:space="preserve"> </w:t>
            </w:r>
            <w:r w:rsidRPr="005E7CDD">
              <w:rPr>
                <w:bCs/>
                <w:iCs/>
                <w:sz w:val="24"/>
                <w:szCs w:val="24"/>
              </w:rPr>
              <w:t>(шапочка,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w:t>
            </w:r>
            <w:r>
              <w:rPr>
                <w:bCs/>
                <w:iCs/>
                <w:sz w:val="24"/>
                <w:szCs w:val="24"/>
              </w:rPr>
              <w:t xml:space="preserve">увениры из природного материала </w:t>
            </w:r>
            <w:r w:rsidRPr="005E7CDD">
              <w:rPr>
                <w:bCs/>
                <w:iCs/>
                <w:sz w:val="24"/>
                <w:szCs w:val="24"/>
              </w:rPr>
              <w:t xml:space="preserve">(шишки,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 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w:t>
            </w:r>
            <w:r w:rsidRPr="005E7CDD">
              <w:rPr>
                <w:bCs/>
                <w:iCs/>
                <w:sz w:val="24"/>
                <w:szCs w:val="24"/>
              </w:rPr>
              <w:lastRenderedPageBreak/>
              <w:t>детей к изготовлению пособий для занятий и самостоятельной деятельности (коробки, счетный мате</w:t>
            </w:r>
            <w:r>
              <w:rPr>
                <w:bCs/>
                <w:iCs/>
                <w:sz w:val="24"/>
                <w:szCs w:val="24"/>
              </w:rPr>
              <w:t>риал), ремонту книг, настольно-</w:t>
            </w:r>
            <w:r w:rsidRPr="005E7CDD">
              <w:rPr>
                <w:bCs/>
                <w:iCs/>
                <w:sz w:val="24"/>
                <w:szCs w:val="24"/>
              </w:rPr>
              <w:t>печатных игр. Закрепляет умение детей экономно и рационально расходовать материалы</w:t>
            </w:r>
            <w:r>
              <w:rPr>
                <w:bCs/>
                <w:iCs/>
                <w:sz w:val="24"/>
                <w:szCs w:val="24"/>
              </w:rPr>
              <w:t>.</w:t>
            </w:r>
          </w:p>
        </w:tc>
      </w:tr>
      <w:tr w:rsidR="003E4F95" w:rsidTr="00CC5C70">
        <w:tc>
          <w:tcPr>
            <w:tcW w:w="4820" w:type="dxa"/>
          </w:tcPr>
          <w:p w:rsidR="005E7CDD" w:rsidRPr="005E7CDD" w:rsidRDefault="005E7CDD" w:rsidP="005E7CDD">
            <w:pPr>
              <w:outlineLvl w:val="1"/>
              <w:rPr>
                <w:b/>
                <w:bCs/>
                <w:iCs/>
                <w:sz w:val="24"/>
                <w:szCs w:val="24"/>
              </w:rPr>
            </w:pPr>
            <w:r w:rsidRPr="005E7CDD">
              <w:rPr>
                <w:b/>
                <w:bCs/>
                <w:iCs/>
                <w:sz w:val="24"/>
                <w:szCs w:val="24"/>
              </w:rPr>
              <w:lastRenderedPageBreak/>
              <w:t>Конструктивная деятельность:</w:t>
            </w:r>
          </w:p>
          <w:p w:rsidR="005E7CDD" w:rsidRPr="005E7CDD" w:rsidRDefault="005E7CDD" w:rsidP="005E7CDD">
            <w:pPr>
              <w:outlineLvl w:val="1"/>
              <w:rPr>
                <w:bCs/>
                <w:iCs/>
                <w:sz w:val="24"/>
                <w:szCs w:val="24"/>
              </w:rPr>
            </w:pPr>
            <w:r>
              <w:rPr>
                <w:bCs/>
                <w:iCs/>
                <w:sz w:val="24"/>
                <w:szCs w:val="24"/>
              </w:rPr>
              <w:t xml:space="preserve">- </w:t>
            </w:r>
            <w:r w:rsidRPr="005E7CDD">
              <w:rPr>
                <w:bCs/>
                <w:iCs/>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E4F95" w:rsidRDefault="005E7CDD" w:rsidP="005E7CDD">
            <w:pPr>
              <w:outlineLvl w:val="1"/>
              <w:rPr>
                <w:bCs/>
                <w:iCs/>
                <w:sz w:val="24"/>
                <w:szCs w:val="24"/>
              </w:rPr>
            </w:pPr>
            <w:r>
              <w:rPr>
                <w:bCs/>
                <w:iCs/>
                <w:sz w:val="24"/>
                <w:szCs w:val="24"/>
              </w:rPr>
              <w:t xml:space="preserve">- поощрять у детей </w:t>
            </w:r>
            <w:r w:rsidRPr="005E7CDD">
              <w:rPr>
                <w:bCs/>
                <w:iCs/>
                <w:sz w:val="24"/>
                <w:szCs w:val="24"/>
              </w:rPr>
              <w:t>самостоятельность, тво</w:t>
            </w:r>
            <w:r>
              <w:rPr>
                <w:bCs/>
                <w:iCs/>
                <w:sz w:val="24"/>
                <w:szCs w:val="24"/>
              </w:rPr>
              <w:t>рчество, инициативу, дружелюбие.</w:t>
            </w:r>
          </w:p>
        </w:tc>
        <w:tc>
          <w:tcPr>
            <w:tcW w:w="4785" w:type="dxa"/>
          </w:tcPr>
          <w:p w:rsidR="003E4F95" w:rsidRDefault="005E7CDD" w:rsidP="004C6D9D">
            <w:pPr>
              <w:ind w:right="-1"/>
              <w:outlineLvl w:val="1"/>
              <w:rPr>
                <w:bCs/>
                <w:iCs/>
                <w:sz w:val="24"/>
                <w:szCs w:val="24"/>
              </w:rPr>
            </w:pPr>
            <w:r w:rsidRPr="005E7CDD">
              <w:rPr>
                <w:bCs/>
                <w:iCs/>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3E4F95" w:rsidTr="00CC5C70">
        <w:tc>
          <w:tcPr>
            <w:tcW w:w="4820" w:type="dxa"/>
          </w:tcPr>
          <w:p w:rsidR="005E7CDD" w:rsidRPr="005E7CDD" w:rsidRDefault="005E7CDD" w:rsidP="005E7CDD">
            <w:pPr>
              <w:outlineLvl w:val="1"/>
              <w:rPr>
                <w:b/>
                <w:bCs/>
                <w:iCs/>
                <w:sz w:val="24"/>
                <w:szCs w:val="24"/>
              </w:rPr>
            </w:pPr>
            <w:r w:rsidRPr="005E7CDD">
              <w:rPr>
                <w:b/>
                <w:bCs/>
                <w:iCs/>
                <w:sz w:val="24"/>
                <w:szCs w:val="24"/>
              </w:rPr>
              <w:t>Музыкальная деятельность:</w:t>
            </w:r>
          </w:p>
          <w:p w:rsidR="005E7CDD" w:rsidRPr="005E7CDD" w:rsidRDefault="005E7CDD" w:rsidP="005E7CDD">
            <w:pPr>
              <w:outlineLvl w:val="1"/>
              <w:rPr>
                <w:bCs/>
                <w:iCs/>
                <w:sz w:val="24"/>
                <w:szCs w:val="24"/>
              </w:rPr>
            </w:pPr>
            <w:r>
              <w:rPr>
                <w:bCs/>
                <w:iCs/>
                <w:sz w:val="24"/>
                <w:szCs w:val="24"/>
              </w:rPr>
              <w:t xml:space="preserve">- </w:t>
            </w:r>
            <w:r w:rsidRPr="005E7CDD">
              <w:rPr>
                <w:bCs/>
                <w:iCs/>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3E4F95" w:rsidRDefault="005E7CDD" w:rsidP="005E7CDD">
            <w:pPr>
              <w:outlineLvl w:val="1"/>
              <w:rPr>
                <w:bCs/>
                <w:iCs/>
                <w:sz w:val="24"/>
                <w:szCs w:val="24"/>
              </w:rPr>
            </w:pPr>
            <w:r>
              <w:rPr>
                <w:bCs/>
                <w:iCs/>
                <w:sz w:val="24"/>
                <w:szCs w:val="24"/>
              </w:rPr>
              <w:t xml:space="preserve">- </w:t>
            </w:r>
            <w:r w:rsidRPr="005E7CDD">
              <w:rPr>
                <w:bCs/>
                <w:iCs/>
                <w:sz w:val="24"/>
                <w:szCs w:val="24"/>
              </w:rPr>
              <w:t>развивать у детей музыкальную память, умение различать на слух звуки</w:t>
            </w:r>
            <w:r>
              <w:rPr>
                <w:bCs/>
                <w:iCs/>
                <w:sz w:val="24"/>
                <w:szCs w:val="24"/>
              </w:rPr>
              <w:t xml:space="preserve"> по высоте, музыкальные </w:t>
            </w:r>
            <w:r w:rsidRPr="005E7CDD">
              <w:rPr>
                <w:bCs/>
                <w:iCs/>
                <w:sz w:val="24"/>
                <w:szCs w:val="24"/>
              </w:rPr>
              <w:t>инструменты;</w:t>
            </w:r>
          </w:p>
          <w:p w:rsidR="005E7CDD" w:rsidRPr="005E7CDD" w:rsidRDefault="005E7CDD" w:rsidP="005E7CDD">
            <w:pPr>
              <w:outlineLvl w:val="1"/>
              <w:rPr>
                <w:bCs/>
                <w:iCs/>
                <w:sz w:val="24"/>
                <w:szCs w:val="24"/>
              </w:rPr>
            </w:pPr>
            <w:r>
              <w:rPr>
                <w:bCs/>
                <w:iCs/>
                <w:sz w:val="24"/>
                <w:szCs w:val="24"/>
              </w:rPr>
              <w:t xml:space="preserve">- </w:t>
            </w:r>
            <w:r w:rsidRPr="005E7CDD">
              <w:rPr>
                <w:bCs/>
                <w:iCs/>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5E7CDD" w:rsidRPr="005E7CDD" w:rsidRDefault="005E7CDD" w:rsidP="005E7CDD">
            <w:pPr>
              <w:outlineLvl w:val="1"/>
              <w:rPr>
                <w:bCs/>
                <w:iCs/>
                <w:sz w:val="24"/>
                <w:szCs w:val="24"/>
              </w:rPr>
            </w:pPr>
            <w:r>
              <w:rPr>
                <w:bCs/>
                <w:iCs/>
                <w:sz w:val="24"/>
                <w:szCs w:val="24"/>
              </w:rPr>
              <w:t xml:space="preserve">- </w:t>
            </w:r>
            <w:r w:rsidRPr="005E7CDD">
              <w:rPr>
                <w:bCs/>
                <w:iCs/>
                <w:sz w:val="24"/>
                <w:szCs w:val="24"/>
              </w:rPr>
              <w:t>продолжать развивать у детей интерес и любовь к музыке, музыкальную отзывчивость на нее;</w:t>
            </w:r>
          </w:p>
          <w:p w:rsidR="005E7CDD" w:rsidRPr="005E7CDD" w:rsidRDefault="005E7CDD" w:rsidP="005E7CDD">
            <w:pPr>
              <w:outlineLvl w:val="1"/>
              <w:rPr>
                <w:bCs/>
                <w:iCs/>
                <w:sz w:val="24"/>
                <w:szCs w:val="24"/>
              </w:rPr>
            </w:pPr>
            <w:r>
              <w:rPr>
                <w:bCs/>
                <w:iCs/>
                <w:sz w:val="24"/>
                <w:szCs w:val="24"/>
              </w:rPr>
              <w:t>-</w:t>
            </w:r>
            <w:r w:rsidRPr="005E7CDD">
              <w:rPr>
                <w:bCs/>
                <w:iCs/>
                <w:sz w:val="24"/>
                <w:szCs w:val="24"/>
              </w:rPr>
              <w:t>продолжать развивать у детей музыкальные способности детей: звуковысотный, ритмический, тембровый, динамический слух; развивать у детей умение творческой интерпретации музыки разными</w:t>
            </w:r>
          </w:p>
          <w:p w:rsidR="005E7CDD" w:rsidRPr="005E7CDD" w:rsidRDefault="005E7CDD" w:rsidP="005E7CDD">
            <w:pPr>
              <w:outlineLvl w:val="1"/>
              <w:rPr>
                <w:bCs/>
                <w:iCs/>
                <w:sz w:val="24"/>
                <w:szCs w:val="24"/>
              </w:rPr>
            </w:pPr>
            <w:r>
              <w:rPr>
                <w:bCs/>
                <w:iCs/>
                <w:sz w:val="24"/>
                <w:szCs w:val="24"/>
              </w:rPr>
              <w:t xml:space="preserve">- </w:t>
            </w:r>
            <w:r w:rsidRPr="005E7CDD">
              <w:rPr>
                <w:bCs/>
                <w:iCs/>
                <w:sz w:val="24"/>
                <w:szCs w:val="24"/>
              </w:rPr>
              <w:t>средствами художественной выразительности;</w:t>
            </w:r>
          </w:p>
          <w:p w:rsidR="005E7CDD" w:rsidRPr="005E7CDD" w:rsidRDefault="005E7CDD" w:rsidP="005E7CDD">
            <w:pPr>
              <w:outlineLvl w:val="1"/>
              <w:rPr>
                <w:bCs/>
                <w:iCs/>
                <w:sz w:val="24"/>
                <w:szCs w:val="24"/>
              </w:rPr>
            </w:pPr>
            <w:r>
              <w:rPr>
                <w:bCs/>
                <w:iCs/>
                <w:sz w:val="24"/>
                <w:szCs w:val="24"/>
              </w:rPr>
              <w:t xml:space="preserve">- </w:t>
            </w:r>
            <w:r w:rsidRPr="005E7CDD">
              <w:rPr>
                <w:bCs/>
                <w:iCs/>
                <w:sz w:val="24"/>
                <w:szCs w:val="24"/>
              </w:rPr>
              <w:t xml:space="preserve">способствовать дальнейшему развитию у детей навыков пения, движений под </w:t>
            </w:r>
            <w:r w:rsidRPr="005E7CDD">
              <w:rPr>
                <w:bCs/>
                <w:iCs/>
                <w:sz w:val="24"/>
                <w:szCs w:val="24"/>
              </w:rPr>
              <w:lastRenderedPageBreak/>
              <w:t>музыку, игры и импровизации мелодий на детских музыкальных инструментах; творческой активности детей;</w:t>
            </w:r>
          </w:p>
          <w:p w:rsidR="005E7CDD" w:rsidRDefault="005E7CDD" w:rsidP="005E7CDD">
            <w:pPr>
              <w:outlineLvl w:val="1"/>
              <w:rPr>
                <w:bCs/>
                <w:iCs/>
                <w:sz w:val="24"/>
                <w:szCs w:val="24"/>
              </w:rPr>
            </w:pPr>
            <w:r>
              <w:rPr>
                <w:bCs/>
                <w:iCs/>
                <w:sz w:val="24"/>
                <w:szCs w:val="24"/>
              </w:rPr>
              <w:t xml:space="preserve">- </w:t>
            </w:r>
            <w:r w:rsidRPr="005E7CDD">
              <w:rPr>
                <w:bCs/>
                <w:iCs/>
                <w:sz w:val="24"/>
                <w:szCs w:val="24"/>
              </w:rPr>
              <w:t>развивать у детей умение сотрудничества в коллективной музы</w:t>
            </w:r>
            <w:r>
              <w:rPr>
                <w:bCs/>
                <w:iCs/>
                <w:sz w:val="24"/>
                <w:szCs w:val="24"/>
              </w:rPr>
              <w:t>кальной деятельности.</w:t>
            </w:r>
          </w:p>
        </w:tc>
        <w:tc>
          <w:tcPr>
            <w:tcW w:w="4785" w:type="dxa"/>
          </w:tcPr>
          <w:p w:rsidR="005E7CDD" w:rsidRPr="005E7CDD" w:rsidRDefault="005E7CDD" w:rsidP="005E7CDD">
            <w:pPr>
              <w:ind w:right="-1"/>
              <w:outlineLvl w:val="1"/>
              <w:rPr>
                <w:bCs/>
                <w:iCs/>
                <w:sz w:val="24"/>
                <w:szCs w:val="24"/>
              </w:rPr>
            </w:pPr>
            <w:r w:rsidRPr="005E7CDD">
              <w:rPr>
                <w:bCs/>
                <w:iCs/>
                <w:sz w:val="24"/>
                <w:szCs w:val="24"/>
              </w:rPr>
              <w:lastRenderedPageBreak/>
              <w:t>Знакомит с творчеством некоторых композиторов.</w:t>
            </w:r>
          </w:p>
          <w:p w:rsidR="005E7CDD" w:rsidRPr="005E7CDD" w:rsidRDefault="005E7CDD" w:rsidP="005E7CDD">
            <w:pPr>
              <w:ind w:right="-1"/>
              <w:outlineLvl w:val="1"/>
              <w:rPr>
                <w:bCs/>
                <w:iCs/>
                <w:sz w:val="24"/>
                <w:szCs w:val="24"/>
              </w:rPr>
            </w:pPr>
            <w:r w:rsidRPr="005E7CDD">
              <w:rPr>
                <w:bCs/>
                <w:iCs/>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w:t>
            </w:r>
            <w:r w:rsidRPr="005E7CDD">
              <w:rPr>
                <w:bCs/>
                <w:iCs/>
                <w:sz w:val="24"/>
                <w:szCs w:val="24"/>
              </w:rPr>
              <w:tab/>
              <w:t>пения,</w:t>
            </w:r>
            <w:r w:rsidRPr="005E7CDD">
              <w:rPr>
                <w:bCs/>
                <w:iCs/>
                <w:sz w:val="24"/>
                <w:szCs w:val="24"/>
              </w:rPr>
              <w:tab/>
              <w:t>с</w:t>
            </w:r>
            <w:r w:rsidRPr="005E7CDD">
              <w:rPr>
                <w:bCs/>
                <w:iCs/>
                <w:sz w:val="24"/>
                <w:szCs w:val="24"/>
              </w:rPr>
              <w:tab/>
              <w:t>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5E7CDD" w:rsidRPr="005E7CDD" w:rsidRDefault="005E7CDD" w:rsidP="005E7CDD">
            <w:pPr>
              <w:ind w:right="-1"/>
              <w:outlineLvl w:val="1"/>
              <w:rPr>
                <w:bCs/>
                <w:iCs/>
                <w:sz w:val="24"/>
                <w:szCs w:val="24"/>
              </w:rPr>
            </w:pPr>
            <w:r w:rsidRPr="005E7CDD">
              <w:rPr>
                <w:b/>
                <w:bCs/>
                <w:iCs/>
                <w:sz w:val="24"/>
                <w:szCs w:val="24"/>
              </w:rPr>
              <w:t>Песенное творчество:</w:t>
            </w:r>
            <w:r w:rsidRPr="005E7CDD">
              <w:rPr>
                <w:bCs/>
                <w:iCs/>
                <w:sz w:val="24"/>
                <w:szCs w:val="24"/>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5E7CDD" w:rsidRPr="005E7CDD" w:rsidRDefault="005E7CDD" w:rsidP="005E7CDD">
            <w:pPr>
              <w:ind w:right="-1"/>
              <w:outlineLvl w:val="1"/>
              <w:rPr>
                <w:bCs/>
                <w:iCs/>
                <w:sz w:val="24"/>
                <w:szCs w:val="24"/>
              </w:rPr>
            </w:pPr>
            <w:r w:rsidRPr="005E7CDD">
              <w:rPr>
                <w:b/>
                <w:bCs/>
                <w:iCs/>
                <w:sz w:val="24"/>
                <w:szCs w:val="24"/>
              </w:rPr>
              <w:lastRenderedPageBreak/>
              <w:t>Музыкально-ритмические движения:</w:t>
            </w:r>
            <w:r w:rsidRPr="005E7CDD">
              <w:rPr>
                <w:bCs/>
                <w:iCs/>
                <w:sz w:val="24"/>
                <w:szCs w:val="24"/>
              </w:rPr>
              <w:t xml:space="preserve"> 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w:t>
            </w:r>
            <w:r>
              <w:rPr>
                <w:bCs/>
                <w:iCs/>
                <w:sz w:val="24"/>
                <w:szCs w:val="24"/>
              </w:rPr>
              <w:t xml:space="preserve">ь </w:t>
            </w:r>
            <w:r w:rsidRPr="005E7CDD">
              <w:rPr>
                <w:bCs/>
                <w:iCs/>
                <w:sz w:val="24"/>
                <w:szCs w:val="24"/>
              </w:rPr>
              <w:t>простейшие</w:t>
            </w:r>
            <w:r w:rsidRPr="005E7CDD">
              <w:rPr>
                <w:bCs/>
                <w:iCs/>
                <w:sz w:val="24"/>
                <w:szCs w:val="24"/>
              </w:rPr>
              <w:tab/>
              <w:t>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w:t>
            </w:r>
            <w:r>
              <w:rPr>
                <w:bCs/>
                <w:iCs/>
                <w:sz w:val="24"/>
                <w:szCs w:val="24"/>
              </w:rPr>
              <w:t xml:space="preserve">собствует у детей формированию навыков </w:t>
            </w:r>
            <w:r w:rsidRPr="005E7CDD">
              <w:rPr>
                <w:bCs/>
                <w:iCs/>
                <w:sz w:val="24"/>
                <w:szCs w:val="24"/>
              </w:rPr>
              <w:t>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5E7CDD" w:rsidRDefault="005E7CDD" w:rsidP="005E7CDD">
            <w:pPr>
              <w:ind w:right="-1"/>
              <w:outlineLvl w:val="1"/>
              <w:rPr>
                <w:bCs/>
                <w:iCs/>
                <w:sz w:val="24"/>
                <w:szCs w:val="24"/>
              </w:rPr>
            </w:pPr>
            <w:r w:rsidRPr="005E7CDD">
              <w:rPr>
                <w:b/>
                <w:bCs/>
                <w:iCs/>
                <w:sz w:val="24"/>
                <w:szCs w:val="24"/>
              </w:rPr>
              <w:t>Музыкально-игровое и танцевальное творчество:</w:t>
            </w:r>
            <w:r w:rsidRPr="005E7CDD">
              <w:rPr>
                <w:bCs/>
                <w:iCs/>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w:t>
            </w:r>
            <w:r>
              <w:rPr>
                <w:bCs/>
                <w:iCs/>
                <w:sz w:val="24"/>
                <w:szCs w:val="24"/>
              </w:rPr>
              <w:t xml:space="preserve">стве. Учит детей самостоятельно </w:t>
            </w:r>
            <w:r w:rsidRPr="005E7CDD">
              <w:rPr>
                <w:bCs/>
                <w:iCs/>
                <w:sz w:val="24"/>
                <w:szCs w:val="24"/>
              </w:rPr>
              <w:t>придумывать движения, отражающие</w:t>
            </w:r>
            <w:r>
              <w:rPr>
                <w:bCs/>
                <w:iCs/>
                <w:sz w:val="24"/>
                <w:szCs w:val="24"/>
              </w:rPr>
              <w:t xml:space="preserve"> </w:t>
            </w:r>
            <w:r w:rsidRPr="005E7CDD">
              <w:rPr>
                <w:bCs/>
                <w:iCs/>
                <w:sz w:val="24"/>
                <w:szCs w:val="24"/>
              </w:rPr>
              <w:t>содержание песни. Побуждает детей к инсценированию содержания песен, хороводов.</w:t>
            </w:r>
          </w:p>
          <w:p w:rsidR="005E7CDD" w:rsidRPr="005E7CDD" w:rsidRDefault="005E7CDD" w:rsidP="005E7CDD">
            <w:pPr>
              <w:ind w:right="-1"/>
              <w:outlineLvl w:val="1"/>
              <w:rPr>
                <w:bCs/>
                <w:iCs/>
                <w:sz w:val="24"/>
                <w:szCs w:val="24"/>
              </w:rPr>
            </w:pPr>
            <w:r w:rsidRPr="005E7CDD">
              <w:rPr>
                <w:bCs/>
                <w:iCs/>
                <w:sz w:val="24"/>
                <w:szCs w:val="24"/>
              </w:rPr>
              <w:t xml:space="preserve"> </w:t>
            </w:r>
            <w:r w:rsidRPr="005E7CDD">
              <w:rPr>
                <w:b/>
                <w:bCs/>
                <w:iCs/>
                <w:sz w:val="24"/>
                <w:szCs w:val="24"/>
              </w:rPr>
              <w:t>Игра на детских музыкальных инструментах:</w:t>
            </w:r>
            <w:r>
              <w:rPr>
                <w:bCs/>
                <w:iCs/>
                <w:sz w:val="24"/>
                <w:szCs w:val="24"/>
              </w:rPr>
              <w:t xml:space="preserve"> педагог учит детей исполнять </w:t>
            </w:r>
            <w:r w:rsidRPr="005E7CDD">
              <w:rPr>
                <w:bCs/>
                <w:iCs/>
                <w:sz w:val="24"/>
                <w:szCs w:val="24"/>
              </w:rPr>
              <w:t>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E4F95" w:rsidRDefault="005E7CDD" w:rsidP="005E7CDD">
            <w:pPr>
              <w:ind w:right="-1"/>
              <w:outlineLvl w:val="1"/>
              <w:rPr>
                <w:bCs/>
                <w:iCs/>
                <w:sz w:val="24"/>
                <w:szCs w:val="24"/>
              </w:rPr>
            </w:pPr>
            <w:r w:rsidRPr="005E7CDD">
              <w:rPr>
                <w:bCs/>
                <w:iCs/>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r>
      <w:tr w:rsidR="003E4F95" w:rsidTr="00CC5C70">
        <w:tc>
          <w:tcPr>
            <w:tcW w:w="4820" w:type="dxa"/>
          </w:tcPr>
          <w:p w:rsidR="005E7CDD" w:rsidRPr="005E7CDD" w:rsidRDefault="005E7CDD" w:rsidP="005E7CDD">
            <w:pPr>
              <w:outlineLvl w:val="1"/>
              <w:rPr>
                <w:b/>
                <w:bCs/>
                <w:iCs/>
                <w:sz w:val="24"/>
                <w:szCs w:val="24"/>
              </w:rPr>
            </w:pPr>
            <w:r w:rsidRPr="005E7CDD">
              <w:rPr>
                <w:b/>
                <w:bCs/>
                <w:iCs/>
                <w:sz w:val="24"/>
                <w:szCs w:val="24"/>
              </w:rPr>
              <w:lastRenderedPageBreak/>
              <w:t>Театрализованная деятельность:</w:t>
            </w:r>
          </w:p>
          <w:p w:rsidR="005E7CDD" w:rsidRPr="005E7CDD" w:rsidRDefault="005E7CDD" w:rsidP="005E7CDD">
            <w:pPr>
              <w:outlineLvl w:val="1"/>
              <w:rPr>
                <w:bCs/>
                <w:iCs/>
                <w:sz w:val="24"/>
                <w:szCs w:val="24"/>
              </w:rPr>
            </w:pPr>
            <w:r>
              <w:rPr>
                <w:bCs/>
                <w:iCs/>
                <w:sz w:val="24"/>
                <w:szCs w:val="24"/>
              </w:rPr>
              <w:t xml:space="preserve">- </w:t>
            </w:r>
            <w:r w:rsidRPr="005E7CDD">
              <w:rPr>
                <w:bCs/>
                <w:iCs/>
                <w:sz w:val="24"/>
                <w:szCs w:val="24"/>
              </w:rPr>
              <w:t>знакомить детей с различными видами театрального искусства (кукольный театр, балет, опера и прочее);</w:t>
            </w:r>
          </w:p>
          <w:p w:rsidR="005E7CDD" w:rsidRPr="005E7CDD" w:rsidRDefault="005E7CDD" w:rsidP="005E7CDD">
            <w:pPr>
              <w:outlineLvl w:val="1"/>
              <w:rPr>
                <w:bCs/>
                <w:iCs/>
                <w:sz w:val="24"/>
                <w:szCs w:val="24"/>
              </w:rPr>
            </w:pPr>
            <w:r>
              <w:rPr>
                <w:bCs/>
                <w:iCs/>
                <w:sz w:val="24"/>
                <w:szCs w:val="24"/>
              </w:rPr>
              <w:lastRenderedPageBreak/>
              <w:t xml:space="preserve">- </w:t>
            </w:r>
            <w:r w:rsidRPr="005E7CDD">
              <w:rPr>
                <w:bCs/>
                <w:iCs/>
                <w:sz w:val="24"/>
                <w:szCs w:val="24"/>
              </w:rPr>
              <w:t>знакомить детей с театральной терминологией (акт, актер, антракт, кулисы и так далее);</w:t>
            </w:r>
          </w:p>
          <w:p w:rsidR="005E7CDD" w:rsidRPr="005E7CDD" w:rsidRDefault="005E7CDD" w:rsidP="005E7CDD">
            <w:pPr>
              <w:outlineLvl w:val="1"/>
              <w:rPr>
                <w:bCs/>
                <w:iCs/>
                <w:sz w:val="24"/>
                <w:szCs w:val="24"/>
              </w:rPr>
            </w:pPr>
            <w:r>
              <w:rPr>
                <w:bCs/>
                <w:iCs/>
                <w:sz w:val="24"/>
                <w:szCs w:val="24"/>
              </w:rPr>
              <w:t xml:space="preserve">- </w:t>
            </w:r>
            <w:r w:rsidRPr="005E7CDD">
              <w:rPr>
                <w:bCs/>
                <w:iCs/>
                <w:sz w:val="24"/>
                <w:szCs w:val="24"/>
              </w:rPr>
              <w:t>развивать интерес к сценическому искусству;</w:t>
            </w:r>
          </w:p>
          <w:p w:rsidR="005E7CDD" w:rsidRPr="005E7CDD" w:rsidRDefault="005E7CDD" w:rsidP="005E7CDD">
            <w:pPr>
              <w:outlineLvl w:val="1"/>
              <w:rPr>
                <w:bCs/>
                <w:iCs/>
                <w:sz w:val="24"/>
                <w:szCs w:val="24"/>
              </w:rPr>
            </w:pPr>
            <w:r>
              <w:rPr>
                <w:bCs/>
                <w:iCs/>
                <w:sz w:val="24"/>
                <w:szCs w:val="24"/>
              </w:rPr>
              <w:t xml:space="preserve">- </w:t>
            </w:r>
            <w:r w:rsidRPr="005E7CDD">
              <w:rPr>
                <w:bCs/>
                <w:iCs/>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 воспитывать доброжелательностьи контактность в отношениях со сверстниками;</w:t>
            </w:r>
          </w:p>
          <w:p w:rsidR="005E7CDD" w:rsidRPr="005E7CDD" w:rsidRDefault="005E7CDD" w:rsidP="005E7CDD">
            <w:pPr>
              <w:outlineLvl w:val="1"/>
              <w:rPr>
                <w:bCs/>
                <w:iCs/>
                <w:sz w:val="24"/>
                <w:szCs w:val="24"/>
              </w:rPr>
            </w:pPr>
            <w:r>
              <w:rPr>
                <w:bCs/>
                <w:iCs/>
                <w:sz w:val="24"/>
                <w:szCs w:val="24"/>
              </w:rPr>
              <w:t xml:space="preserve">- </w:t>
            </w:r>
            <w:r w:rsidRPr="005E7CDD">
              <w:rPr>
                <w:bCs/>
                <w:iCs/>
                <w:sz w:val="24"/>
                <w:szCs w:val="24"/>
              </w:rPr>
              <w:t>развивать навыки действий с воображаемыми предметами;</w:t>
            </w:r>
          </w:p>
          <w:p w:rsidR="005E7CDD" w:rsidRPr="005E7CDD" w:rsidRDefault="005E7CDD" w:rsidP="005E7CDD">
            <w:pPr>
              <w:outlineLvl w:val="1"/>
              <w:rPr>
                <w:bCs/>
                <w:iCs/>
                <w:sz w:val="24"/>
                <w:szCs w:val="24"/>
              </w:rPr>
            </w:pPr>
            <w:r>
              <w:rPr>
                <w:bCs/>
                <w:iCs/>
                <w:sz w:val="24"/>
                <w:szCs w:val="24"/>
              </w:rPr>
              <w:t xml:space="preserve">- </w:t>
            </w:r>
            <w:r w:rsidRPr="005E7CDD">
              <w:rPr>
                <w:bCs/>
                <w:iCs/>
                <w:sz w:val="24"/>
                <w:szCs w:val="24"/>
              </w:rPr>
              <w:t>способствовать развитию навыков передачи образа различными способами (речь, мимика, жест, пантомима и прочее);</w:t>
            </w:r>
          </w:p>
          <w:p w:rsidR="003E4F95" w:rsidRDefault="005E7CDD" w:rsidP="005E7CDD">
            <w:pPr>
              <w:outlineLvl w:val="1"/>
              <w:rPr>
                <w:bCs/>
                <w:iCs/>
                <w:sz w:val="24"/>
                <w:szCs w:val="24"/>
              </w:rPr>
            </w:pPr>
            <w:r>
              <w:rPr>
                <w:bCs/>
                <w:iCs/>
                <w:sz w:val="24"/>
                <w:szCs w:val="24"/>
              </w:rPr>
              <w:t xml:space="preserve">- </w:t>
            </w:r>
            <w:r w:rsidRPr="005E7CDD">
              <w:rPr>
                <w:bCs/>
                <w:iCs/>
                <w:sz w:val="24"/>
                <w:szCs w:val="24"/>
              </w:rPr>
              <w:t>создавать условия дл</w:t>
            </w:r>
            <w:r>
              <w:rPr>
                <w:bCs/>
                <w:iCs/>
                <w:sz w:val="24"/>
                <w:szCs w:val="24"/>
              </w:rPr>
              <w:t xml:space="preserve">я показа результатов творческой </w:t>
            </w:r>
            <w:r w:rsidRPr="005E7CDD">
              <w:rPr>
                <w:bCs/>
                <w:iCs/>
                <w:sz w:val="24"/>
                <w:szCs w:val="24"/>
              </w:rPr>
              <w:t>деятельности, поддерживать инициативу изготовления декораций,</w:t>
            </w:r>
            <w:r>
              <w:rPr>
                <w:bCs/>
                <w:iCs/>
                <w:sz w:val="24"/>
                <w:szCs w:val="24"/>
              </w:rPr>
              <w:t xml:space="preserve"> элементов костюмов и атрибутов.</w:t>
            </w:r>
          </w:p>
        </w:tc>
        <w:tc>
          <w:tcPr>
            <w:tcW w:w="4785" w:type="dxa"/>
          </w:tcPr>
          <w:p w:rsidR="003E4F95" w:rsidRDefault="005E7CDD" w:rsidP="004C6D9D">
            <w:pPr>
              <w:ind w:right="-1"/>
              <w:outlineLvl w:val="1"/>
              <w:rPr>
                <w:bCs/>
                <w:iCs/>
                <w:sz w:val="24"/>
                <w:szCs w:val="24"/>
              </w:rPr>
            </w:pPr>
            <w:r w:rsidRPr="005E7CDD">
              <w:rPr>
                <w:bCs/>
                <w:iCs/>
                <w:sz w:val="24"/>
                <w:szCs w:val="24"/>
              </w:rPr>
              <w:lastRenderedPageBreak/>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w:t>
            </w:r>
            <w:r w:rsidRPr="005E7CDD">
              <w:rPr>
                <w:bCs/>
                <w:iCs/>
                <w:sz w:val="24"/>
                <w:szCs w:val="24"/>
              </w:rPr>
              <w:lastRenderedPageBreak/>
              <w:t>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w:t>
            </w:r>
            <w:r>
              <w:rPr>
                <w:bCs/>
                <w:iCs/>
                <w:sz w:val="24"/>
                <w:szCs w:val="24"/>
              </w:rPr>
              <w:t>тов творческой деятельности, по</w:t>
            </w:r>
            <w:r w:rsidRPr="005E7CDD">
              <w:rPr>
                <w:bCs/>
                <w:iCs/>
                <w:sz w:val="24"/>
                <w:szCs w:val="24"/>
              </w:rPr>
              <w:t>ддерживает инициативу изготовления декораций, элементов костюмов и атрибутов.</w:t>
            </w:r>
          </w:p>
        </w:tc>
      </w:tr>
      <w:tr w:rsidR="003E4F95" w:rsidTr="00CC5C70">
        <w:tc>
          <w:tcPr>
            <w:tcW w:w="4820" w:type="dxa"/>
          </w:tcPr>
          <w:p w:rsidR="005E7CDD" w:rsidRPr="005E7CDD" w:rsidRDefault="005E7CDD" w:rsidP="005E7CDD">
            <w:pPr>
              <w:outlineLvl w:val="1"/>
              <w:rPr>
                <w:b/>
                <w:bCs/>
                <w:iCs/>
                <w:sz w:val="24"/>
                <w:szCs w:val="24"/>
              </w:rPr>
            </w:pPr>
            <w:r w:rsidRPr="005E7CDD">
              <w:rPr>
                <w:b/>
                <w:bCs/>
                <w:iCs/>
                <w:sz w:val="24"/>
                <w:szCs w:val="24"/>
              </w:rPr>
              <w:lastRenderedPageBreak/>
              <w:t>Культурно-досуговая деятельность:</w:t>
            </w:r>
          </w:p>
          <w:p w:rsidR="00217F44" w:rsidRPr="00217F44" w:rsidRDefault="005E7CDD" w:rsidP="00217F44">
            <w:pPr>
              <w:outlineLvl w:val="1"/>
              <w:rPr>
                <w:bCs/>
                <w:iCs/>
                <w:sz w:val="24"/>
                <w:szCs w:val="24"/>
              </w:rPr>
            </w:pPr>
            <w:r w:rsidRPr="005E7CDD">
              <w:rPr>
                <w:bCs/>
                <w:iCs/>
                <w:sz w:val="24"/>
                <w:szCs w:val="24"/>
              </w:rPr>
              <w:t>- развивать желание организовывать свободное время с интересом и пользой. Формирова</w:t>
            </w:r>
            <w:r>
              <w:rPr>
                <w:bCs/>
                <w:iCs/>
                <w:sz w:val="24"/>
                <w:szCs w:val="24"/>
              </w:rPr>
              <w:t xml:space="preserve">ть основы досуговой культуры во </w:t>
            </w:r>
            <w:r w:rsidRPr="005E7CDD">
              <w:rPr>
                <w:bCs/>
                <w:iCs/>
                <w:sz w:val="24"/>
                <w:szCs w:val="24"/>
              </w:rPr>
              <w:t>время игр, творчества, прогулки и</w:t>
            </w:r>
            <w:r>
              <w:rPr>
                <w:bCs/>
                <w:iCs/>
                <w:sz w:val="24"/>
                <w:szCs w:val="24"/>
              </w:rPr>
              <w:t xml:space="preserve"> </w:t>
            </w:r>
            <w:r w:rsidR="00217F44" w:rsidRPr="00217F44">
              <w:rPr>
                <w:bCs/>
                <w:iCs/>
                <w:sz w:val="24"/>
                <w:szCs w:val="24"/>
              </w:rPr>
              <w:t>прочее;</w:t>
            </w:r>
          </w:p>
          <w:p w:rsidR="00217F44" w:rsidRPr="00217F44" w:rsidRDefault="00217F44" w:rsidP="00217F44">
            <w:pPr>
              <w:outlineLvl w:val="1"/>
              <w:rPr>
                <w:bCs/>
                <w:iCs/>
                <w:sz w:val="24"/>
                <w:szCs w:val="24"/>
              </w:rPr>
            </w:pPr>
            <w:r>
              <w:rPr>
                <w:bCs/>
                <w:iCs/>
                <w:sz w:val="24"/>
                <w:szCs w:val="24"/>
              </w:rPr>
              <w:t xml:space="preserve">- </w:t>
            </w:r>
            <w:r w:rsidRPr="00217F44">
              <w:rPr>
                <w:bCs/>
                <w:iCs/>
                <w:sz w:val="24"/>
                <w:szCs w:val="24"/>
              </w:rPr>
              <w:t>создавать условия для проявления культурных потребностей и интересов, а также их использования в организации своего досуга;</w:t>
            </w:r>
          </w:p>
          <w:p w:rsidR="00217F44" w:rsidRPr="00217F44" w:rsidRDefault="00217F44" w:rsidP="00217F44">
            <w:pPr>
              <w:outlineLvl w:val="1"/>
              <w:rPr>
                <w:bCs/>
                <w:iCs/>
                <w:sz w:val="24"/>
                <w:szCs w:val="24"/>
              </w:rPr>
            </w:pPr>
            <w:r>
              <w:rPr>
                <w:bCs/>
                <w:iCs/>
                <w:sz w:val="24"/>
                <w:szCs w:val="24"/>
              </w:rPr>
              <w:t xml:space="preserve">- </w:t>
            </w:r>
            <w:r w:rsidRPr="00217F44">
              <w:rPr>
                <w:bCs/>
                <w:iCs/>
                <w:sz w:val="24"/>
                <w:szCs w:val="24"/>
              </w:rPr>
              <w:t>формировать понятия праздничный и будний день, понимать их различия; знакомить с историей возникновения праздников, воспитывать бережное отношение к н</w:t>
            </w:r>
            <w:r>
              <w:rPr>
                <w:bCs/>
                <w:iCs/>
                <w:sz w:val="24"/>
                <w:szCs w:val="24"/>
              </w:rPr>
              <w:t xml:space="preserve">ародным праздничным традициям и </w:t>
            </w:r>
            <w:r w:rsidRPr="00217F44">
              <w:rPr>
                <w:bCs/>
                <w:iCs/>
                <w:sz w:val="24"/>
                <w:szCs w:val="24"/>
              </w:rPr>
              <w:t>обычаям;</w:t>
            </w:r>
          </w:p>
          <w:p w:rsidR="00217F44" w:rsidRPr="00217F44" w:rsidRDefault="00217F44" w:rsidP="00217F44">
            <w:pPr>
              <w:outlineLvl w:val="1"/>
              <w:rPr>
                <w:bCs/>
                <w:iCs/>
                <w:sz w:val="24"/>
                <w:szCs w:val="24"/>
              </w:rPr>
            </w:pPr>
            <w:r>
              <w:rPr>
                <w:bCs/>
                <w:iCs/>
                <w:sz w:val="24"/>
                <w:szCs w:val="24"/>
              </w:rPr>
              <w:t xml:space="preserve">- </w:t>
            </w:r>
            <w:r w:rsidRPr="00217F44">
              <w:rPr>
                <w:bCs/>
                <w:iCs/>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17F44" w:rsidRPr="00217F44" w:rsidRDefault="00217F44" w:rsidP="00217F44">
            <w:pPr>
              <w:outlineLvl w:val="1"/>
              <w:rPr>
                <w:bCs/>
                <w:iCs/>
                <w:sz w:val="24"/>
                <w:szCs w:val="24"/>
              </w:rPr>
            </w:pPr>
            <w:r>
              <w:rPr>
                <w:bCs/>
                <w:iCs/>
                <w:sz w:val="24"/>
                <w:szCs w:val="24"/>
              </w:rPr>
              <w:t xml:space="preserve">- </w:t>
            </w:r>
            <w:r w:rsidRPr="00217F44">
              <w:rPr>
                <w:bCs/>
                <w:iCs/>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17F44" w:rsidRPr="00217F44" w:rsidRDefault="00217F44" w:rsidP="00217F44">
            <w:pPr>
              <w:outlineLvl w:val="1"/>
              <w:rPr>
                <w:bCs/>
                <w:iCs/>
                <w:sz w:val="24"/>
                <w:szCs w:val="24"/>
              </w:rPr>
            </w:pPr>
            <w:r w:rsidRPr="00217F44">
              <w:rPr>
                <w:bCs/>
                <w:iCs/>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3E4F95" w:rsidRDefault="00217F44" w:rsidP="00217F44">
            <w:pPr>
              <w:outlineLvl w:val="1"/>
              <w:rPr>
                <w:bCs/>
                <w:iCs/>
                <w:sz w:val="24"/>
                <w:szCs w:val="24"/>
              </w:rPr>
            </w:pPr>
            <w:r>
              <w:rPr>
                <w:bCs/>
                <w:iCs/>
                <w:sz w:val="24"/>
                <w:szCs w:val="24"/>
              </w:rPr>
              <w:t xml:space="preserve">- </w:t>
            </w:r>
            <w:r w:rsidRPr="00217F44">
              <w:rPr>
                <w:bCs/>
                <w:iCs/>
                <w:sz w:val="24"/>
                <w:szCs w:val="24"/>
              </w:rPr>
              <w:t xml:space="preserve">поддерживать интерес к участию в </w:t>
            </w:r>
            <w:r w:rsidRPr="00217F44">
              <w:rPr>
                <w:bCs/>
                <w:iCs/>
                <w:sz w:val="24"/>
                <w:szCs w:val="24"/>
              </w:rPr>
              <w:lastRenderedPageBreak/>
              <w:t>творческих объединения</w:t>
            </w:r>
            <w:r>
              <w:rPr>
                <w:bCs/>
                <w:iCs/>
                <w:sz w:val="24"/>
                <w:szCs w:val="24"/>
              </w:rPr>
              <w:t xml:space="preserve">х дополнительного образования в </w:t>
            </w:r>
            <w:r w:rsidRPr="00217F44">
              <w:rPr>
                <w:bCs/>
                <w:iCs/>
                <w:sz w:val="24"/>
                <w:szCs w:val="24"/>
              </w:rPr>
              <w:t>ДОО и вне её.</w:t>
            </w:r>
          </w:p>
        </w:tc>
        <w:tc>
          <w:tcPr>
            <w:tcW w:w="4785" w:type="dxa"/>
          </w:tcPr>
          <w:p w:rsidR="003E4F95" w:rsidRDefault="00217F44" w:rsidP="00217F44">
            <w:pPr>
              <w:ind w:right="-1"/>
              <w:outlineLvl w:val="1"/>
              <w:rPr>
                <w:bCs/>
                <w:iCs/>
                <w:sz w:val="24"/>
                <w:szCs w:val="24"/>
              </w:rPr>
            </w:pPr>
            <w:r w:rsidRPr="00217F44">
              <w:rPr>
                <w:bCs/>
                <w:iCs/>
                <w:sz w:val="24"/>
                <w:szCs w:val="24"/>
              </w:rPr>
              <w:lastRenderedPageBreak/>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w:t>
            </w:r>
            <w:r>
              <w:rPr>
                <w:bCs/>
                <w:iCs/>
                <w:sz w:val="24"/>
                <w:szCs w:val="24"/>
              </w:rPr>
              <w:t xml:space="preserve">комит  с историей возникновения праздников,     учит бережно </w:t>
            </w:r>
            <w:r w:rsidRPr="00217F44">
              <w:rPr>
                <w:bCs/>
                <w:iCs/>
                <w:sz w:val="24"/>
                <w:szCs w:val="24"/>
              </w:rPr>
              <w:t xml:space="preserve">относиться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tc>
      </w:tr>
      <w:tr w:rsidR="00217F44" w:rsidTr="00185F4F">
        <w:tc>
          <w:tcPr>
            <w:tcW w:w="9605" w:type="dxa"/>
            <w:gridSpan w:val="2"/>
          </w:tcPr>
          <w:p w:rsidR="00217F44" w:rsidRPr="00217F44" w:rsidRDefault="00217F44" w:rsidP="00217F44">
            <w:pPr>
              <w:ind w:right="-1"/>
              <w:jc w:val="center"/>
              <w:outlineLvl w:val="1"/>
              <w:rPr>
                <w:b/>
                <w:bCs/>
                <w:iCs/>
                <w:sz w:val="24"/>
                <w:szCs w:val="24"/>
              </w:rPr>
            </w:pPr>
            <w:r w:rsidRPr="00217F44">
              <w:rPr>
                <w:b/>
                <w:bCs/>
                <w:iCs/>
                <w:sz w:val="24"/>
                <w:szCs w:val="24"/>
              </w:rPr>
              <w:t>Подготовительная группа (6-7 лет)</w:t>
            </w:r>
          </w:p>
        </w:tc>
      </w:tr>
      <w:tr w:rsidR="00CC5C70" w:rsidTr="00CC5C70">
        <w:tc>
          <w:tcPr>
            <w:tcW w:w="4820" w:type="dxa"/>
          </w:tcPr>
          <w:p w:rsidR="00217F44" w:rsidRPr="00217F44" w:rsidRDefault="00217F44" w:rsidP="00217F44">
            <w:pPr>
              <w:jc w:val="center"/>
              <w:outlineLvl w:val="1"/>
              <w:rPr>
                <w:b/>
                <w:bCs/>
                <w:iCs/>
                <w:sz w:val="24"/>
                <w:szCs w:val="24"/>
              </w:rPr>
            </w:pPr>
            <w:r w:rsidRPr="00217F44">
              <w:rPr>
                <w:b/>
                <w:bCs/>
                <w:iCs/>
                <w:sz w:val="24"/>
                <w:szCs w:val="24"/>
              </w:rPr>
              <w:t>Основные задачи</w:t>
            </w:r>
          </w:p>
          <w:p w:rsidR="00CC5C70" w:rsidRPr="00217F44" w:rsidRDefault="00217F44" w:rsidP="00217F44">
            <w:pPr>
              <w:jc w:val="center"/>
              <w:outlineLvl w:val="1"/>
              <w:rPr>
                <w:b/>
                <w:bCs/>
                <w:iCs/>
                <w:sz w:val="24"/>
                <w:szCs w:val="24"/>
              </w:rPr>
            </w:pPr>
            <w:r w:rsidRPr="00217F44">
              <w:rPr>
                <w:b/>
                <w:bCs/>
                <w:iCs/>
                <w:sz w:val="24"/>
                <w:szCs w:val="24"/>
              </w:rPr>
              <w:t>образовательной деятельности</w:t>
            </w:r>
          </w:p>
        </w:tc>
        <w:tc>
          <w:tcPr>
            <w:tcW w:w="4785" w:type="dxa"/>
          </w:tcPr>
          <w:p w:rsidR="00CC5C70" w:rsidRPr="00217F44" w:rsidRDefault="00217F44" w:rsidP="00217F44">
            <w:pPr>
              <w:ind w:right="-1"/>
              <w:jc w:val="center"/>
              <w:outlineLvl w:val="1"/>
              <w:rPr>
                <w:b/>
                <w:bCs/>
                <w:iCs/>
                <w:sz w:val="24"/>
                <w:szCs w:val="24"/>
              </w:rPr>
            </w:pPr>
            <w:r w:rsidRPr="00217F44">
              <w:rPr>
                <w:b/>
                <w:bCs/>
                <w:iCs/>
                <w:sz w:val="24"/>
                <w:szCs w:val="24"/>
              </w:rPr>
              <w:t>Содержание образовательной деятельности</w:t>
            </w:r>
          </w:p>
        </w:tc>
      </w:tr>
      <w:tr w:rsidR="00CC5C70" w:rsidTr="00CC5C70">
        <w:tc>
          <w:tcPr>
            <w:tcW w:w="4820" w:type="dxa"/>
          </w:tcPr>
          <w:p w:rsidR="00217F44" w:rsidRPr="00217F44" w:rsidRDefault="00217F44" w:rsidP="00217F44">
            <w:pPr>
              <w:outlineLvl w:val="1"/>
              <w:rPr>
                <w:b/>
                <w:bCs/>
                <w:iCs/>
                <w:sz w:val="24"/>
                <w:szCs w:val="24"/>
              </w:rPr>
            </w:pPr>
            <w:r w:rsidRPr="00217F44">
              <w:rPr>
                <w:b/>
                <w:bCs/>
                <w:iCs/>
                <w:sz w:val="24"/>
                <w:szCs w:val="24"/>
              </w:rPr>
              <w:t>Приобщение к искусству:</w:t>
            </w:r>
          </w:p>
          <w:p w:rsidR="00217F44" w:rsidRPr="00217F44" w:rsidRDefault="00217F44" w:rsidP="00217F44">
            <w:pPr>
              <w:outlineLvl w:val="1"/>
              <w:rPr>
                <w:bCs/>
                <w:iCs/>
                <w:sz w:val="24"/>
                <w:szCs w:val="24"/>
              </w:rPr>
            </w:pPr>
            <w:r>
              <w:rPr>
                <w:bCs/>
                <w:iCs/>
                <w:sz w:val="24"/>
                <w:szCs w:val="24"/>
              </w:rPr>
              <w:t xml:space="preserve">- </w:t>
            </w:r>
            <w:r w:rsidRPr="00217F44">
              <w:rPr>
                <w:bCs/>
                <w:iCs/>
                <w:sz w:val="24"/>
                <w:szCs w:val="24"/>
              </w:rPr>
              <w:t>продолжать развивать у детей интерес к искусству, эстетический вкус; формировать</w:t>
            </w:r>
            <w:r>
              <w:rPr>
                <w:bCs/>
                <w:iCs/>
                <w:sz w:val="24"/>
                <w:szCs w:val="24"/>
              </w:rPr>
              <w:t xml:space="preserve"> у детей предпочтения в области </w:t>
            </w:r>
            <w:r w:rsidRPr="00217F44">
              <w:rPr>
                <w:bCs/>
                <w:iCs/>
                <w:sz w:val="24"/>
                <w:szCs w:val="24"/>
              </w:rPr>
              <w:t>музыкальной, изобразительной, театрализованной деятельности;</w:t>
            </w:r>
          </w:p>
          <w:p w:rsidR="00217F44" w:rsidRPr="00217F44" w:rsidRDefault="00217F44" w:rsidP="00217F44">
            <w:pPr>
              <w:outlineLvl w:val="1"/>
              <w:rPr>
                <w:bCs/>
                <w:iCs/>
                <w:sz w:val="24"/>
                <w:szCs w:val="24"/>
              </w:rPr>
            </w:pPr>
            <w:r>
              <w:rPr>
                <w:bCs/>
                <w:iCs/>
                <w:sz w:val="24"/>
                <w:szCs w:val="24"/>
              </w:rPr>
              <w:t xml:space="preserve">- </w:t>
            </w:r>
            <w:r w:rsidRPr="00217F44">
              <w:rPr>
                <w:bCs/>
                <w:iCs/>
                <w:sz w:val="24"/>
                <w:szCs w:val="24"/>
              </w:rPr>
              <w:t>воспитывать уважительное отношение и чувство гордости за свою страну, в процессе</w:t>
            </w:r>
          </w:p>
          <w:p w:rsidR="00217F44" w:rsidRPr="00217F44" w:rsidRDefault="00217F44" w:rsidP="00217F44">
            <w:pPr>
              <w:outlineLvl w:val="1"/>
              <w:rPr>
                <w:bCs/>
                <w:iCs/>
                <w:sz w:val="24"/>
                <w:szCs w:val="24"/>
              </w:rPr>
            </w:pPr>
            <w:r w:rsidRPr="00217F44">
              <w:rPr>
                <w:bCs/>
                <w:iCs/>
                <w:sz w:val="24"/>
                <w:szCs w:val="24"/>
              </w:rPr>
              <w:t>ознакомления с разными видами</w:t>
            </w:r>
            <w:r>
              <w:rPr>
                <w:bCs/>
                <w:iCs/>
                <w:sz w:val="24"/>
                <w:szCs w:val="24"/>
              </w:rPr>
              <w:t xml:space="preserve"> </w:t>
            </w:r>
            <w:r w:rsidRPr="00217F44">
              <w:rPr>
                <w:bCs/>
                <w:iCs/>
                <w:sz w:val="24"/>
                <w:szCs w:val="24"/>
              </w:rPr>
              <w:t>искусства;</w:t>
            </w:r>
          </w:p>
          <w:p w:rsidR="00217F44" w:rsidRPr="00217F44" w:rsidRDefault="00217F44" w:rsidP="00217F44">
            <w:pPr>
              <w:outlineLvl w:val="1"/>
              <w:rPr>
                <w:bCs/>
                <w:iCs/>
                <w:sz w:val="24"/>
                <w:szCs w:val="24"/>
              </w:rPr>
            </w:pPr>
            <w:r>
              <w:rPr>
                <w:bCs/>
                <w:iCs/>
                <w:sz w:val="24"/>
                <w:szCs w:val="24"/>
              </w:rPr>
              <w:t xml:space="preserve">- </w:t>
            </w:r>
            <w:r w:rsidRPr="00217F44">
              <w:rPr>
                <w:bCs/>
                <w:iCs/>
                <w:sz w:val="24"/>
                <w:szCs w:val="24"/>
              </w:rPr>
              <w:t>закреплять знания детей о видах искусства (изобразительное, декоративно­ прикладное искусство, музыка, архитектура, театр, танец, кино, цирк);</w:t>
            </w:r>
          </w:p>
          <w:p w:rsidR="00217F44" w:rsidRPr="00217F44" w:rsidRDefault="00217F44" w:rsidP="00217F44">
            <w:pPr>
              <w:outlineLvl w:val="1"/>
              <w:rPr>
                <w:bCs/>
                <w:iCs/>
                <w:sz w:val="24"/>
                <w:szCs w:val="24"/>
              </w:rPr>
            </w:pPr>
            <w:r>
              <w:rPr>
                <w:bCs/>
                <w:iCs/>
                <w:sz w:val="24"/>
                <w:szCs w:val="24"/>
              </w:rPr>
              <w:t xml:space="preserve">- </w:t>
            </w:r>
            <w:r w:rsidRPr="00217F44">
              <w:rPr>
                <w:bCs/>
                <w:iCs/>
                <w:sz w:val="24"/>
                <w:szCs w:val="24"/>
              </w:rPr>
              <w:t>формировать у детей духовно- 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17F44" w:rsidRPr="00217F44" w:rsidRDefault="00217F44" w:rsidP="00217F44">
            <w:pPr>
              <w:outlineLvl w:val="1"/>
              <w:rPr>
                <w:bCs/>
                <w:iCs/>
                <w:sz w:val="24"/>
                <w:szCs w:val="24"/>
              </w:rPr>
            </w:pPr>
            <w:r>
              <w:rPr>
                <w:bCs/>
                <w:iCs/>
                <w:sz w:val="24"/>
                <w:szCs w:val="24"/>
              </w:rPr>
              <w:t xml:space="preserve">- </w:t>
            </w:r>
            <w:r w:rsidRPr="00217F44">
              <w:rPr>
                <w:bCs/>
                <w:iCs/>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17F44" w:rsidRPr="00217F44" w:rsidRDefault="00217F44" w:rsidP="00217F44">
            <w:pPr>
              <w:outlineLvl w:val="1"/>
              <w:rPr>
                <w:bCs/>
                <w:iCs/>
                <w:sz w:val="24"/>
                <w:szCs w:val="24"/>
              </w:rPr>
            </w:pPr>
            <w:r>
              <w:rPr>
                <w:bCs/>
                <w:iCs/>
                <w:sz w:val="24"/>
                <w:szCs w:val="24"/>
              </w:rPr>
              <w:t xml:space="preserve">- </w:t>
            </w:r>
            <w:r w:rsidRPr="00217F44">
              <w:rPr>
                <w:bCs/>
                <w:iCs/>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217F44" w:rsidRPr="00217F44" w:rsidRDefault="00217F44" w:rsidP="00217F44">
            <w:pPr>
              <w:outlineLvl w:val="1"/>
              <w:rPr>
                <w:bCs/>
                <w:iCs/>
                <w:sz w:val="24"/>
                <w:szCs w:val="24"/>
              </w:rPr>
            </w:pPr>
            <w:r>
              <w:rPr>
                <w:bCs/>
                <w:iCs/>
                <w:sz w:val="24"/>
                <w:szCs w:val="24"/>
              </w:rPr>
              <w:t xml:space="preserve">- </w:t>
            </w:r>
            <w:r w:rsidRPr="00217F44">
              <w:rPr>
                <w:bCs/>
                <w:iCs/>
                <w:sz w:val="24"/>
                <w:szCs w:val="24"/>
              </w:rPr>
              <w:t>закреплять у детей знания об искусстве как виде творческой деятельности людей;</w:t>
            </w:r>
          </w:p>
          <w:p w:rsidR="00217F44" w:rsidRPr="00217F44" w:rsidRDefault="00217F44" w:rsidP="00217F44">
            <w:pPr>
              <w:outlineLvl w:val="1"/>
              <w:rPr>
                <w:bCs/>
                <w:iCs/>
                <w:sz w:val="24"/>
                <w:szCs w:val="24"/>
              </w:rPr>
            </w:pPr>
            <w:r>
              <w:rPr>
                <w:bCs/>
                <w:iCs/>
                <w:sz w:val="24"/>
                <w:szCs w:val="24"/>
              </w:rPr>
              <w:t xml:space="preserve">- </w:t>
            </w:r>
            <w:r w:rsidRPr="00217F44">
              <w:rPr>
                <w:bCs/>
                <w:iCs/>
                <w:sz w:val="24"/>
                <w:szCs w:val="24"/>
              </w:rPr>
              <w:t>помогать детям различать народное и профессиональное искусство; формировать у детей основы - художественной культуры;</w:t>
            </w:r>
          </w:p>
          <w:p w:rsidR="00217F44" w:rsidRPr="00217F44" w:rsidRDefault="00217F44" w:rsidP="00217F44">
            <w:pPr>
              <w:outlineLvl w:val="1"/>
              <w:rPr>
                <w:bCs/>
                <w:iCs/>
                <w:sz w:val="24"/>
                <w:szCs w:val="24"/>
              </w:rPr>
            </w:pPr>
            <w:r w:rsidRPr="00217F44">
              <w:rPr>
                <w:bCs/>
                <w:iCs/>
                <w:sz w:val="24"/>
                <w:szCs w:val="24"/>
              </w:rPr>
              <w:t>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w:t>
            </w:r>
            <w:r>
              <w:rPr>
                <w:bCs/>
                <w:iCs/>
                <w:sz w:val="24"/>
                <w:szCs w:val="24"/>
              </w:rPr>
              <w:t xml:space="preserve"> деятельности, её особенностях; </w:t>
            </w:r>
            <w:r w:rsidRPr="00217F44">
              <w:rPr>
                <w:bCs/>
                <w:iCs/>
                <w:sz w:val="24"/>
                <w:szCs w:val="24"/>
              </w:rPr>
              <w:t>называть виды художественной деятельности, профессию деятеля искусства;</w:t>
            </w:r>
          </w:p>
          <w:p w:rsidR="00CC5C70" w:rsidRDefault="00217F44" w:rsidP="00217F44">
            <w:pPr>
              <w:outlineLvl w:val="1"/>
              <w:rPr>
                <w:bCs/>
                <w:iCs/>
                <w:sz w:val="24"/>
                <w:szCs w:val="24"/>
              </w:rPr>
            </w:pPr>
            <w:r>
              <w:rPr>
                <w:bCs/>
                <w:iCs/>
                <w:sz w:val="24"/>
                <w:szCs w:val="24"/>
              </w:rPr>
              <w:t xml:space="preserve">- </w:t>
            </w:r>
            <w:r w:rsidRPr="00217F44">
              <w:rPr>
                <w:bCs/>
                <w:iCs/>
                <w:sz w:val="24"/>
                <w:szCs w:val="24"/>
              </w:rPr>
              <w:t>организовать посещение выставки, те</w:t>
            </w:r>
            <w:r>
              <w:rPr>
                <w:bCs/>
                <w:iCs/>
                <w:sz w:val="24"/>
                <w:szCs w:val="24"/>
              </w:rPr>
              <w:t xml:space="preserve">атра, музея, цирка (совместно с </w:t>
            </w:r>
            <w:r w:rsidRPr="00217F44">
              <w:rPr>
                <w:bCs/>
                <w:iCs/>
                <w:sz w:val="24"/>
                <w:szCs w:val="24"/>
              </w:rPr>
              <w:t>родителя</w:t>
            </w:r>
            <w:r>
              <w:rPr>
                <w:bCs/>
                <w:iCs/>
                <w:sz w:val="24"/>
                <w:szCs w:val="24"/>
              </w:rPr>
              <w:t>ми (законными представителями)).</w:t>
            </w:r>
          </w:p>
        </w:tc>
        <w:tc>
          <w:tcPr>
            <w:tcW w:w="4785" w:type="dxa"/>
          </w:tcPr>
          <w:p w:rsidR="00217F44" w:rsidRPr="00217F44" w:rsidRDefault="00217F44" w:rsidP="00217F44">
            <w:pPr>
              <w:ind w:right="-1"/>
              <w:outlineLvl w:val="1"/>
              <w:rPr>
                <w:bCs/>
                <w:iCs/>
                <w:sz w:val="24"/>
                <w:szCs w:val="24"/>
              </w:rPr>
            </w:pPr>
            <w:r w:rsidRPr="00217F44">
              <w:rPr>
                <w:bCs/>
                <w:iCs/>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w:t>
            </w:r>
            <w:r>
              <w:rPr>
                <w:bCs/>
                <w:iCs/>
                <w:sz w:val="24"/>
                <w:szCs w:val="24"/>
              </w:rPr>
              <w:t xml:space="preserve">енной деятельности; умение самостоятельно </w:t>
            </w:r>
            <w:r w:rsidRPr="00217F44">
              <w:rPr>
                <w:bCs/>
                <w:iCs/>
                <w:sz w:val="24"/>
                <w:szCs w:val="24"/>
              </w:rPr>
              <w:t>создавать художественные образы в разных видах деятельности. Поощряет активное участие детей в художественной деятельности по собственному желани</w:t>
            </w:r>
            <w:r>
              <w:rPr>
                <w:bCs/>
                <w:iCs/>
                <w:sz w:val="24"/>
                <w:szCs w:val="24"/>
              </w:rPr>
              <w:t xml:space="preserve">ю и под руководством взрослого. Педагог воспитывает </w:t>
            </w:r>
            <w:r w:rsidRPr="00217F44">
              <w:rPr>
                <w:bCs/>
                <w:iCs/>
                <w:sz w:val="24"/>
                <w:szCs w:val="24"/>
              </w:rPr>
              <w:t>гражданско-патриотические чувства средствами различных видов и жанров искусства.</w:t>
            </w:r>
          </w:p>
          <w:p w:rsidR="00217F44" w:rsidRPr="00217F44" w:rsidRDefault="00217F44" w:rsidP="00217F44">
            <w:pPr>
              <w:ind w:right="-1"/>
              <w:outlineLvl w:val="1"/>
              <w:rPr>
                <w:bCs/>
                <w:iCs/>
                <w:sz w:val="24"/>
                <w:szCs w:val="24"/>
              </w:rPr>
            </w:pPr>
            <w:r w:rsidRPr="00217F44">
              <w:rPr>
                <w:bCs/>
                <w:iCs/>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17F44" w:rsidRPr="00217F44" w:rsidRDefault="00217F44" w:rsidP="00217F44">
            <w:pPr>
              <w:ind w:right="-1"/>
              <w:outlineLvl w:val="1"/>
              <w:rPr>
                <w:bCs/>
                <w:iCs/>
                <w:sz w:val="24"/>
                <w:szCs w:val="24"/>
              </w:rPr>
            </w:pPr>
            <w:r w:rsidRPr="00217F44">
              <w:rPr>
                <w:bCs/>
                <w:iCs/>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w:t>
            </w:r>
            <w:r w:rsidRPr="00217F44">
              <w:rPr>
                <w:bCs/>
                <w:iCs/>
                <w:sz w:val="24"/>
                <w:szCs w:val="24"/>
              </w:rPr>
              <w:tab/>
              <w:t>искусством. Воспитывает любовь и бережное отношение к произведениям искусства.</w:t>
            </w:r>
          </w:p>
          <w:p w:rsidR="00217F44" w:rsidRPr="00217F44" w:rsidRDefault="00217F44" w:rsidP="00217F44">
            <w:pPr>
              <w:ind w:right="-1"/>
              <w:outlineLvl w:val="1"/>
              <w:rPr>
                <w:bCs/>
                <w:iCs/>
                <w:sz w:val="24"/>
                <w:szCs w:val="24"/>
              </w:rPr>
            </w:pPr>
            <w:r w:rsidRPr="00217F44">
              <w:rPr>
                <w:bCs/>
                <w:iCs/>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17F44" w:rsidRPr="00217F44" w:rsidRDefault="00217F44" w:rsidP="00217F44">
            <w:pPr>
              <w:ind w:right="-1"/>
              <w:outlineLvl w:val="1"/>
              <w:rPr>
                <w:bCs/>
                <w:iCs/>
                <w:sz w:val="24"/>
                <w:szCs w:val="24"/>
              </w:rPr>
            </w:pPr>
            <w:r w:rsidRPr="00217F44">
              <w:rPr>
                <w:bCs/>
                <w:iCs/>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17F44" w:rsidRPr="00217F44" w:rsidRDefault="00217F44" w:rsidP="00217F44">
            <w:pPr>
              <w:ind w:right="-1"/>
              <w:outlineLvl w:val="1"/>
              <w:rPr>
                <w:bCs/>
                <w:iCs/>
                <w:sz w:val="24"/>
                <w:szCs w:val="24"/>
              </w:rPr>
            </w:pPr>
            <w:r w:rsidRPr="00217F44">
              <w:rPr>
                <w:bCs/>
                <w:iCs/>
                <w:sz w:val="24"/>
                <w:szCs w:val="24"/>
              </w:rPr>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w:t>
            </w:r>
            <w:r w:rsidRPr="00217F44">
              <w:rPr>
                <w:bCs/>
                <w:iCs/>
                <w:sz w:val="24"/>
                <w:szCs w:val="24"/>
              </w:rPr>
              <w:lastRenderedPageBreak/>
              <w:t>так далее).</w:t>
            </w:r>
          </w:p>
          <w:p w:rsidR="00217F44" w:rsidRPr="00217F44" w:rsidRDefault="00217F44" w:rsidP="00217F44">
            <w:pPr>
              <w:ind w:right="-1"/>
              <w:outlineLvl w:val="1"/>
              <w:rPr>
                <w:bCs/>
                <w:iCs/>
                <w:sz w:val="24"/>
                <w:szCs w:val="24"/>
              </w:rPr>
            </w:pPr>
            <w:r w:rsidRPr="00217F44">
              <w:rPr>
                <w:bCs/>
                <w:iCs/>
                <w:sz w:val="24"/>
                <w:szCs w:val="24"/>
              </w:rPr>
              <w:t>Педагог расширяет знания детей об основных видах изобразительного искусства (живопись, графика, скульптура), разви</w:t>
            </w:r>
            <w:r>
              <w:rPr>
                <w:bCs/>
                <w:iCs/>
                <w:sz w:val="24"/>
                <w:szCs w:val="24"/>
              </w:rPr>
              <w:t xml:space="preserve">вает художественное восприятие, расширяет </w:t>
            </w:r>
            <w:r w:rsidRPr="00217F44">
              <w:rPr>
                <w:bCs/>
                <w:iCs/>
                <w:sz w:val="24"/>
                <w:szCs w:val="24"/>
              </w:rPr>
              <w:t>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w:t>
            </w:r>
            <w:r>
              <w:rPr>
                <w:bCs/>
                <w:iCs/>
                <w:sz w:val="24"/>
                <w:szCs w:val="24"/>
              </w:rPr>
              <w:t xml:space="preserve">М. Васнецов и другие. Расширять </w:t>
            </w:r>
            <w:r w:rsidRPr="00217F44">
              <w:rPr>
                <w:bCs/>
                <w:iCs/>
                <w:sz w:val="24"/>
                <w:szCs w:val="24"/>
              </w:rPr>
              <w:t>представления о художниках - иллюстраторах детской книги (И.Я. Билибин, Ю.А. Васнецов, В.М. Конашевич, В.В. Лебедев, Т.А. Маврина, Е.И. Чарушин и другие).</w:t>
            </w:r>
          </w:p>
          <w:p w:rsidR="006F7C05" w:rsidRPr="006F7C05" w:rsidRDefault="00217F44" w:rsidP="006F7C05">
            <w:pPr>
              <w:ind w:right="-1"/>
              <w:outlineLvl w:val="1"/>
              <w:rPr>
                <w:bCs/>
                <w:iCs/>
                <w:sz w:val="24"/>
                <w:szCs w:val="24"/>
              </w:rPr>
            </w:pPr>
            <w:r w:rsidRPr="00217F44">
              <w:rPr>
                <w:bCs/>
                <w:iCs/>
                <w:sz w:val="24"/>
                <w:szCs w:val="24"/>
              </w:rPr>
              <w:t>Педагог продолжает знакомить детей с творчеством русских композиторов (Н.А. Римский-Корсаков, П.И. Чайковский, М.И. Глинка, А.П</w:t>
            </w:r>
            <w:r w:rsidR="006F7C05">
              <w:rPr>
                <w:bCs/>
                <w:iCs/>
                <w:sz w:val="24"/>
                <w:szCs w:val="24"/>
              </w:rPr>
              <w:t xml:space="preserve">. Бородин и другие), </w:t>
            </w:r>
            <w:r>
              <w:rPr>
                <w:bCs/>
                <w:iCs/>
                <w:sz w:val="24"/>
                <w:szCs w:val="24"/>
              </w:rPr>
              <w:t xml:space="preserve">зарубежных </w:t>
            </w:r>
            <w:r w:rsidRPr="00217F44">
              <w:rPr>
                <w:bCs/>
                <w:iCs/>
                <w:sz w:val="24"/>
                <w:szCs w:val="24"/>
              </w:rPr>
              <w:t xml:space="preserve">композиторов (А. Вивальди, </w:t>
            </w:r>
            <w:r w:rsidR="006F7C05">
              <w:rPr>
                <w:bCs/>
                <w:iCs/>
                <w:sz w:val="24"/>
                <w:szCs w:val="24"/>
              </w:rPr>
              <w:t xml:space="preserve"> </w:t>
            </w:r>
            <w:r w:rsidRPr="00217F44">
              <w:rPr>
                <w:bCs/>
                <w:iCs/>
                <w:sz w:val="24"/>
                <w:szCs w:val="24"/>
              </w:rPr>
              <w:t>Ф. Шуберт, Э. Григ</w:t>
            </w:r>
            <w:r>
              <w:rPr>
                <w:bCs/>
                <w:iCs/>
                <w:sz w:val="24"/>
                <w:szCs w:val="24"/>
              </w:rPr>
              <w:t xml:space="preserve">, </w:t>
            </w:r>
            <w:r w:rsidR="006F7C05">
              <w:rPr>
                <w:bCs/>
                <w:iCs/>
                <w:sz w:val="24"/>
                <w:szCs w:val="24"/>
              </w:rPr>
              <w:t xml:space="preserve"> </w:t>
            </w:r>
            <w:r w:rsidR="006F7C05" w:rsidRPr="006F7C05">
              <w:rPr>
                <w:bCs/>
                <w:iCs/>
                <w:sz w:val="24"/>
                <w:szCs w:val="24"/>
              </w:rPr>
              <w:t xml:space="preserve">К. Сен-Санс другие), </w:t>
            </w:r>
            <w:r w:rsidR="006F7C05">
              <w:rPr>
                <w:bCs/>
                <w:iCs/>
                <w:sz w:val="24"/>
                <w:szCs w:val="24"/>
              </w:rPr>
              <w:t>композиторов-песенников (Г.А. Струве,    А.Л. Рыбников,</w:t>
            </w:r>
            <w:r w:rsidR="006F7C05" w:rsidRPr="006F7C05">
              <w:rPr>
                <w:bCs/>
                <w:iCs/>
                <w:sz w:val="24"/>
                <w:szCs w:val="24"/>
              </w:rPr>
              <w:t xml:space="preserve"> Г.И. Гладков, М.И. Дунаевский и другие).</w:t>
            </w:r>
          </w:p>
          <w:p w:rsidR="006F7C05" w:rsidRPr="006F7C05" w:rsidRDefault="006F7C05" w:rsidP="006F7C05">
            <w:pPr>
              <w:ind w:right="-1"/>
              <w:outlineLvl w:val="1"/>
              <w:rPr>
                <w:bCs/>
                <w:iCs/>
                <w:sz w:val="24"/>
                <w:szCs w:val="24"/>
              </w:rPr>
            </w:pPr>
            <w:r w:rsidRPr="006F7C05">
              <w:rPr>
                <w:bCs/>
                <w:iCs/>
                <w:sz w:val="24"/>
                <w:szCs w:val="24"/>
              </w:rPr>
              <w:t>Педагог обогащает представления детей о скульптуре малых форм, выделяя образные с</w:t>
            </w:r>
            <w:r>
              <w:rPr>
                <w:bCs/>
                <w:iCs/>
                <w:sz w:val="24"/>
                <w:szCs w:val="24"/>
              </w:rPr>
              <w:t xml:space="preserve">редства выразительности (форму, </w:t>
            </w:r>
            <w:r w:rsidRPr="006F7C05">
              <w:rPr>
                <w:bCs/>
                <w:iCs/>
                <w:sz w:val="24"/>
                <w:szCs w:val="24"/>
              </w:rPr>
              <w:t>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w:t>
            </w:r>
            <w:r>
              <w:rPr>
                <w:bCs/>
                <w:iCs/>
                <w:sz w:val="24"/>
                <w:szCs w:val="24"/>
              </w:rPr>
              <w:t xml:space="preserve">амическими изделиями, народными игрушками. </w:t>
            </w:r>
            <w:r w:rsidRPr="006F7C05">
              <w:rPr>
                <w:bCs/>
                <w:iCs/>
                <w:sz w:val="24"/>
                <w:szCs w:val="24"/>
              </w:rPr>
              <w:t>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6F7C05" w:rsidRPr="006F7C05" w:rsidRDefault="006F7C05" w:rsidP="006F7C05">
            <w:pPr>
              <w:ind w:right="-1"/>
              <w:outlineLvl w:val="1"/>
              <w:rPr>
                <w:bCs/>
                <w:iCs/>
                <w:sz w:val="24"/>
                <w:szCs w:val="24"/>
              </w:rPr>
            </w:pPr>
            <w:r w:rsidRPr="006F7C05">
              <w:rPr>
                <w:bCs/>
                <w:iCs/>
                <w:sz w:val="24"/>
                <w:szCs w:val="24"/>
              </w:rPr>
              <w:t>Педагог продолжает знакомить детей с архитектурой, закрепляет и обогащает знания детей о том, что существуют здания различног</w:t>
            </w:r>
            <w:r>
              <w:rPr>
                <w:bCs/>
                <w:iCs/>
                <w:sz w:val="24"/>
                <w:szCs w:val="24"/>
              </w:rPr>
              <w:t>о назначения     (жилые</w:t>
            </w:r>
            <w:r>
              <w:rPr>
                <w:bCs/>
                <w:iCs/>
                <w:sz w:val="24"/>
                <w:szCs w:val="24"/>
              </w:rPr>
              <w:tab/>
              <w:t xml:space="preserve">дома, магазины, кинотеатры, ДОО, </w:t>
            </w:r>
            <w:r w:rsidRPr="006F7C05">
              <w:rPr>
                <w:bCs/>
                <w:iCs/>
                <w:sz w:val="24"/>
                <w:szCs w:val="24"/>
              </w:rPr>
              <w:t>общеобразовательные организации и другое). Развивает умение выделять сходство и различия архите</w:t>
            </w:r>
            <w:r>
              <w:rPr>
                <w:bCs/>
                <w:iCs/>
                <w:sz w:val="24"/>
                <w:szCs w:val="24"/>
              </w:rPr>
              <w:t>ктурных сооружений</w:t>
            </w:r>
            <w:r>
              <w:rPr>
                <w:bCs/>
                <w:iCs/>
                <w:sz w:val="24"/>
                <w:szCs w:val="24"/>
              </w:rPr>
              <w:tab/>
              <w:t>одинакового</w:t>
            </w:r>
            <w:r>
              <w:rPr>
                <w:bCs/>
                <w:iCs/>
                <w:sz w:val="24"/>
                <w:szCs w:val="24"/>
              </w:rPr>
              <w:tab/>
            </w:r>
            <w:r w:rsidRPr="006F7C05">
              <w:rPr>
                <w:bCs/>
                <w:iCs/>
                <w:sz w:val="24"/>
                <w:szCs w:val="24"/>
              </w:rPr>
              <w:t xml:space="preserve">назначения. Формирует умение выделять одинаковые части конструкции и особенности деталей. </w:t>
            </w:r>
            <w:r w:rsidRPr="006F7C05">
              <w:rPr>
                <w:bCs/>
                <w:iCs/>
                <w:sz w:val="24"/>
                <w:szCs w:val="24"/>
              </w:rPr>
              <w:lastRenderedPageBreak/>
              <w:t>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w:t>
            </w:r>
            <w:r>
              <w:rPr>
                <w:bCs/>
                <w:iCs/>
                <w:sz w:val="24"/>
                <w:szCs w:val="24"/>
              </w:rPr>
              <w:t xml:space="preserve"> в художественной деятельности</w:t>
            </w:r>
            <w:r>
              <w:rPr>
                <w:bCs/>
                <w:iCs/>
                <w:sz w:val="24"/>
                <w:szCs w:val="24"/>
              </w:rPr>
              <w:tab/>
              <w:t xml:space="preserve">образы </w:t>
            </w:r>
            <w:r w:rsidRPr="006F7C05">
              <w:rPr>
                <w:bCs/>
                <w:iCs/>
                <w:sz w:val="24"/>
                <w:szCs w:val="24"/>
              </w:rPr>
              <w:t>архитектурных сооружений, сказочных построек. Поощряет стремление изображать детали построек (наличники, резной подзор по контуру крыши).</w:t>
            </w:r>
          </w:p>
          <w:p w:rsidR="00CC5C70" w:rsidRDefault="006F7C05" w:rsidP="006F7C05">
            <w:pPr>
              <w:ind w:right="-1"/>
              <w:outlineLvl w:val="1"/>
              <w:rPr>
                <w:bCs/>
                <w:iCs/>
                <w:sz w:val="24"/>
                <w:szCs w:val="24"/>
              </w:rPr>
            </w:pPr>
            <w:r w:rsidRPr="006F7C05">
              <w:rPr>
                <w:bCs/>
                <w:iCs/>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r>
              <w:rPr>
                <w:bCs/>
                <w:iCs/>
                <w:sz w:val="24"/>
                <w:szCs w:val="24"/>
              </w:rPr>
              <w:t xml:space="preserve"> </w:t>
            </w:r>
          </w:p>
        </w:tc>
      </w:tr>
      <w:tr w:rsidR="00CC5C70" w:rsidTr="00CC5C70">
        <w:tc>
          <w:tcPr>
            <w:tcW w:w="4820" w:type="dxa"/>
          </w:tcPr>
          <w:p w:rsidR="006F7C05" w:rsidRPr="006F7C05" w:rsidRDefault="006F7C05" w:rsidP="006F7C05">
            <w:pPr>
              <w:outlineLvl w:val="1"/>
              <w:rPr>
                <w:b/>
                <w:bCs/>
                <w:iCs/>
                <w:sz w:val="24"/>
                <w:szCs w:val="24"/>
              </w:rPr>
            </w:pPr>
            <w:r w:rsidRPr="006F7C05">
              <w:rPr>
                <w:b/>
                <w:bCs/>
                <w:iCs/>
                <w:sz w:val="24"/>
                <w:szCs w:val="24"/>
              </w:rPr>
              <w:lastRenderedPageBreak/>
              <w:t>Изобразительная деятельность:</w:t>
            </w:r>
          </w:p>
          <w:p w:rsidR="006F7C05" w:rsidRPr="006F7C05" w:rsidRDefault="006F7C05" w:rsidP="006F7C05">
            <w:pPr>
              <w:outlineLvl w:val="1"/>
              <w:rPr>
                <w:bCs/>
                <w:iCs/>
                <w:sz w:val="24"/>
                <w:szCs w:val="24"/>
              </w:rPr>
            </w:pPr>
            <w:r w:rsidRPr="006F7C05">
              <w:rPr>
                <w:bCs/>
                <w:iCs/>
                <w:sz w:val="24"/>
                <w:szCs w:val="24"/>
              </w:rPr>
              <w:t>- формировать у детей устойчивый</w:t>
            </w:r>
            <w:r>
              <w:rPr>
                <w:bCs/>
                <w:iCs/>
                <w:sz w:val="24"/>
                <w:szCs w:val="24"/>
              </w:rPr>
              <w:t xml:space="preserve"> </w:t>
            </w:r>
            <w:r w:rsidRPr="006F7C05">
              <w:rPr>
                <w:bCs/>
                <w:iCs/>
                <w:sz w:val="24"/>
                <w:szCs w:val="24"/>
              </w:rPr>
              <w:t>интерес к изобразительной деятельности;</w:t>
            </w:r>
          </w:p>
          <w:p w:rsidR="006F7C05" w:rsidRPr="006F7C05" w:rsidRDefault="006F7C05" w:rsidP="006F7C05">
            <w:pPr>
              <w:outlineLvl w:val="1"/>
              <w:rPr>
                <w:bCs/>
                <w:iCs/>
                <w:sz w:val="24"/>
                <w:szCs w:val="24"/>
              </w:rPr>
            </w:pPr>
            <w:r>
              <w:rPr>
                <w:bCs/>
                <w:iCs/>
                <w:sz w:val="24"/>
                <w:szCs w:val="24"/>
              </w:rPr>
              <w:t xml:space="preserve">- </w:t>
            </w:r>
            <w:r w:rsidRPr="006F7C05">
              <w:rPr>
                <w:bCs/>
                <w:iCs/>
                <w:sz w:val="24"/>
                <w:szCs w:val="24"/>
              </w:rPr>
              <w:t>развивать художественный вкус, творческое воображение, наблюдательность</w:t>
            </w:r>
          </w:p>
          <w:p w:rsidR="006F7C05" w:rsidRPr="006F7C05" w:rsidRDefault="006F7C05" w:rsidP="006F7C05">
            <w:pPr>
              <w:outlineLvl w:val="1"/>
              <w:rPr>
                <w:bCs/>
                <w:iCs/>
                <w:sz w:val="24"/>
                <w:szCs w:val="24"/>
              </w:rPr>
            </w:pPr>
            <w:r w:rsidRPr="006F7C05">
              <w:rPr>
                <w:bCs/>
                <w:iCs/>
                <w:sz w:val="24"/>
                <w:szCs w:val="24"/>
              </w:rPr>
              <w:t>и любознательность;</w:t>
            </w:r>
          </w:p>
          <w:p w:rsidR="006F7C05" w:rsidRPr="006F7C05" w:rsidRDefault="006F7C05" w:rsidP="006F7C05">
            <w:pPr>
              <w:outlineLvl w:val="1"/>
              <w:rPr>
                <w:bCs/>
                <w:iCs/>
                <w:sz w:val="24"/>
                <w:szCs w:val="24"/>
              </w:rPr>
            </w:pPr>
            <w:r>
              <w:rPr>
                <w:bCs/>
                <w:iCs/>
                <w:sz w:val="24"/>
                <w:szCs w:val="24"/>
              </w:rPr>
              <w:t xml:space="preserve">- </w:t>
            </w:r>
            <w:r w:rsidRPr="006F7C05">
              <w:rPr>
                <w:bCs/>
                <w:iCs/>
                <w:sz w:val="24"/>
                <w:szCs w:val="24"/>
              </w:rPr>
              <w:t>обогащать у детей сенсорный опыт, включать в процесс ознакомления с предметами движения рук по предмету;</w:t>
            </w:r>
          </w:p>
          <w:p w:rsidR="006F7C05" w:rsidRPr="006F7C05" w:rsidRDefault="006F7C05" w:rsidP="006F7C05">
            <w:pPr>
              <w:outlineLvl w:val="1"/>
              <w:rPr>
                <w:bCs/>
                <w:iCs/>
                <w:sz w:val="24"/>
                <w:szCs w:val="24"/>
              </w:rPr>
            </w:pPr>
            <w:r>
              <w:rPr>
                <w:bCs/>
                <w:iCs/>
                <w:sz w:val="24"/>
                <w:szCs w:val="24"/>
              </w:rPr>
              <w:t xml:space="preserve">- </w:t>
            </w:r>
            <w:r w:rsidRPr="006F7C05">
              <w:rPr>
                <w:bCs/>
                <w:iCs/>
                <w:sz w:val="24"/>
                <w:szCs w:val="24"/>
              </w:rPr>
              <w:t>продолжать развивать у детей образное эстетическое восприятие, образные представления, формировать эстетические суждения;</w:t>
            </w:r>
          </w:p>
          <w:p w:rsidR="006F7C05" w:rsidRPr="006F7C05" w:rsidRDefault="006F7C05" w:rsidP="006F7C05">
            <w:pPr>
              <w:outlineLvl w:val="1"/>
              <w:rPr>
                <w:bCs/>
                <w:iCs/>
                <w:sz w:val="24"/>
                <w:szCs w:val="24"/>
              </w:rPr>
            </w:pPr>
            <w:r>
              <w:rPr>
                <w:bCs/>
                <w:iCs/>
                <w:sz w:val="24"/>
                <w:szCs w:val="24"/>
              </w:rPr>
              <w:t xml:space="preserve">- </w:t>
            </w:r>
            <w:r w:rsidRPr="006F7C05">
              <w:rPr>
                <w:bCs/>
                <w:iCs/>
                <w:sz w:val="24"/>
                <w:szCs w:val="24"/>
              </w:rPr>
              <w:t>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6F7C05" w:rsidRPr="006F7C05" w:rsidRDefault="006F7C05" w:rsidP="006F7C05">
            <w:pPr>
              <w:outlineLvl w:val="1"/>
              <w:rPr>
                <w:bCs/>
                <w:iCs/>
                <w:sz w:val="24"/>
                <w:szCs w:val="24"/>
              </w:rPr>
            </w:pPr>
            <w:r>
              <w:rPr>
                <w:bCs/>
                <w:iCs/>
                <w:sz w:val="24"/>
                <w:szCs w:val="24"/>
              </w:rPr>
              <w:t xml:space="preserve">- </w:t>
            </w:r>
            <w:r w:rsidRPr="006F7C05">
              <w:rPr>
                <w:bCs/>
                <w:iCs/>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6F7C05" w:rsidRPr="006F7C05" w:rsidRDefault="006F7C05" w:rsidP="006F7C05">
            <w:pPr>
              <w:outlineLvl w:val="1"/>
              <w:rPr>
                <w:bCs/>
                <w:iCs/>
                <w:sz w:val="24"/>
                <w:szCs w:val="24"/>
              </w:rPr>
            </w:pPr>
            <w:r>
              <w:rPr>
                <w:bCs/>
                <w:iCs/>
                <w:sz w:val="24"/>
                <w:szCs w:val="24"/>
              </w:rPr>
              <w:lastRenderedPageBreak/>
              <w:t xml:space="preserve">- </w:t>
            </w:r>
            <w:r w:rsidRPr="006F7C05">
              <w:rPr>
                <w:bCs/>
                <w:iCs/>
                <w:sz w:val="24"/>
                <w:szCs w:val="24"/>
              </w:rPr>
              <w:t>формировать у детей эстетическое отношение к предметам и явлениям окружающего мира, произведениям искусства, к художественно- творческой деятельности;</w:t>
            </w:r>
          </w:p>
          <w:p w:rsidR="006F7C05" w:rsidRPr="006F7C05" w:rsidRDefault="006F7C05" w:rsidP="006F7C05">
            <w:pPr>
              <w:outlineLvl w:val="1"/>
              <w:rPr>
                <w:bCs/>
                <w:iCs/>
                <w:sz w:val="24"/>
                <w:szCs w:val="24"/>
              </w:rPr>
            </w:pPr>
            <w:r>
              <w:rPr>
                <w:bCs/>
                <w:iCs/>
                <w:sz w:val="24"/>
                <w:szCs w:val="24"/>
              </w:rPr>
              <w:t xml:space="preserve">- </w:t>
            </w:r>
            <w:r w:rsidRPr="006F7C05">
              <w:rPr>
                <w:bCs/>
                <w:iCs/>
                <w:sz w:val="24"/>
                <w:szCs w:val="24"/>
              </w:rPr>
              <w:t>воспитывать самостоятельность; активно и творчески применять ранее усвоенные способы изображения в рисовании, лепке и аппликации,</w:t>
            </w:r>
          </w:p>
          <w:p w:rsidR="006F7C05" w:rsidRPr="006F7C05" w:rsidRDefault="006F7C05" w:rsidP="006F7C05">
            <w:pPr>
              <w:outlineLvl w:val="1"/>
              <w:rPr>
                <w:bCs/>
                <w:iCs/>
                <w:sz w:val="24"/>
                <w:szCs w:val="24"/>
              </w:rPr>
            </w:pPr>
            <w:r>
              <w:rPr>
                <w:bCs/>
                <w:iCs/>
                <w:sz w:val="24"/>
                <w:szCs w:val="24"/>
              </w:rPr>
              <w:t xml:space="preserve">- </w:t>
            </w:r>
            <w:r w:rsidRPr="006F7C05">
              <w:rPr>
                <w:bCs/>
                <w:iCs/>
                <w:sz w:val="24"/>
                <w:szCs w:val="24"/>
              </w:rPr>
              <w:t>используя выразительные средства;</w:t>
            </w:r>
          </w:p>
          <w:p w:rsidR="006F7C05" w:rsidRPr="006F7C05" w:rsidRDefault="006F7C05" w:rsidP="006F7C05">
            <w:pPr>
              <w:outlineLvl w:val="1"/>
              <w:rPr>
                <w:bCs/>
                <w:iCs/>
                <w:sz w:val="24"/>
                <w:szCs w:val="24"/>
              </w:rPr>
            </w:pPr>
            <w:r w:rsidRPr="006F7C05">
              <w:rPr>
                <w:bCs/>
                <w:iCs/>
                <w:sz w:val="24"/>
                <w:szCs w:val="24"/>
              </w:rPr>
              <w:t>создавать условия для свободного, самостоятельного, разнопланового экспериментирования с художественными материалами;</w:t>
            </w:r>
          </w:p>
          <w:p w:rsidR="00CC5C70" w:rsidRDefault="006F7C05" w:rsidP="006F7C05">
            <w:pPr>
              <w:outlineLvl w:val="1"/>
              <w:rPr>
                <w:bCs/>
                <w:iCs/>
                <w:sz w:val="24"/>
                <w:szCs w:val="24"/>
              </w:rPr>
            </w:pPr>
            <w:r>
              <w:rPr>
                <w:bCs/>
                <w:iCs/>
                <w:sz w:val="24"/>
                <w:szCs w:val="24"/>
              </w:rPr>
              <w:t xml:space="preserve">- </w:t>
            </w:r>
            <w:r w:rsidRPr="006F7C05">
              <w:rPr>
                <w:bCs/>
                <w:iCs/>
                <w:sz w:val="24"/>
                <w:szCs w:val="24"/>
              </w:rPr>
              <w:t xml:space="preserve">поощрять стремление </w:t>
            </w:r>
            <w:r>
              <w:rPr>
                <w:bCs/>
                <w:iCs/>
                <w:sz w:val="24"/>
                <w:szCs w:val="24"/>
              </w:rPr>
              <w:t xml:space="preserve">детей сделать свое произведение </w:t>
            </w:r>
            <w:r w:rsidRPr="006F7C05">
              <w:rPr>
                <w:bCs/>
                <w:iCs/>
                <w:sz w:val="24"/>
                <w:szCs w:val="24"/>
              </w:rPr>
              <w:t>красивым, содержательным,</w:t>
            </w:r>
          </w:p>
          <w:p w:rsidR="006F7C05" w:rsidRPr="006F7C05" w:rsidRDefault="006F7C05" w:rsidP="006F7C05">
            <w:pPr>
              <w:outlineLvl w:val="1"/>
              <w:rPr>
                <w:bCs/>
                <w:iCs/>
                <w:sz w:val="24"/>
                <w:szCs w:val="24"/>
              </w:rPr>
            </w:pPr>
            <w:r w:rsidRPr="006F7C05">
              <w:rPr>
                <w:bCs/>
                <w:iCs/>
                <w:sz w:val="24"/>
                <w:szCs w:val="24"/>
              </w:rPr>
              <w:t>выразительным;</w:t>
            </w:r>
          </w:p>
          <w:p w:rsidR="006F7C05" w:rsidRPr="006F7C05" w:rsidRDefault="006F7C05" w:rsidP="006F7C05">
            <w:pPr>
              <w:outlineLvl w:val="1"/>
              <w:rPr>
                <w:bCs/>
                <w:iCs/>
                <w:sz w:val="24"/>
                <w:szCs w:val="24"/>
              </w:rPr>
            </w:pPr>
            <w:r>
              <w:rPr>
                <w:bCs/>
                <w:iCs/>
                <w:sz w:val="24"/>
                <w:szCs w:val="24"/>
              </w:rPr>
              <w:t xml:space="preserve">- </w:t>
            </w:r>
            <w:r w:rsidRPr="006F7C05">
              <w:rPr>
                <w:bCs/>
                <w:iCs/>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6F7C05" w:rsidRPr="006F7C05" w:rsidRDefault="006F7C05" w:rsidP="006F7C05">
            <w:pPr>
              <w:outlineLvl w:val="1"/>
              <w:rPr>
                <w:bCs/>
                <w:iCs/>
                <w:sz w:val="24"/>
                <w:szCs w:val="24"/>
              </w:rPr>
            </w:pPr>
            <w:r>
              <w:rPr>
                <w:bCs/>
                <w:iCs/>
                <w:sz w:val="24"/>
                <w:szCs w:val="24"/>
              </w:rPr>
              <w:t>-</w:t>
            </w:r>
            <w:r w:rsidRPr="006F7C05">
              <w:rPr>
                <w:bCs/>
                <w:iCs/>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6F7C05" w:rsidRPr="006F7C05" w:rsidRDefault="006F7C05" w:rsidP="006F7C05">
            <w:pPr>
              <w:outlineLvl w:val="1"/>
              <w:rPr>
                <w:bCs/>
                <w:iCs/>
                <w:sz w:val="24"/>
                <w:szCs w:val="24"/>
              </w:rPr>
            </w:pPr>
            <w:r>
              <w:rPr>
                <w:bCs/>
                <w:iCs/>
                <w:sz w:val="24"/>
                <w:szCs w:val="24"/>
              </w:rPr>
              <w:t xml:space="preserve">- </w:t>
            </w:r>
            <w:r w:rsidRPr="006F7C05">
              <w:rPr>
                <w:bCs/>
                <w:iCs/>
                <w:sz w:val="24"/>
                <w:szCs w:val="24"/>
              </w:rPr>
              <w:t>развивать художественно- творческие способности детей в изобразительной деятельности;</w:t>
            </w:r>
          </w:p>
          <w:p w:rsidR="006F7C05" w:rsidRPr="006F7C05" w:rsidRDefault="006F7C05" w:rsidP="006F7C05">
            <w:pPr>
              <w:outlineLvl w:val="1"/>
              <w:rPr>
                <w:bCs/>
                <w:iCs/>
                <w:sz w:val="24"/>
                <w:szCs w:val="24"/>
              </w:rPr>
            </w:pPr>
            <w:r>
              <w:rPr>
                <w:bCs/>
                <w:iCs/>
                <w:sz w:val="24"/>
                <w:szCs w:val="24"/>
              </w:rPr>
              <w:t xml:space="preserve">- </w:t>
            </w:r>
            <w:r w:rsidRPr="006F7C05">
              <w:rPr>
                <w:bCs/>
                <w:iCs/>
                <w:sz w:val="24"/>
                <w:szCs w:val="24"/>
              </w:rPr>
              <w:t>продолжать развивать у детей коллективное творчество;</w:t>
            </w:r>
          </w:p>
          <w:p w:rsidR="006F7C05" w:rsidRDefault="006F7C05" w:rsidP="006F7C05">
            <w:pPr>
              <w:outlineLvl w:val="1"/>
              <w:rPr>
                <w:bCs/>
                <w:iCs/>
                <w:sz w:val="24"/>
                <w:szCs w:val="24"/>
              </w:rPr>
            </w:pPr>
            <w:r>
              <w:rPr>
                <w:bCs/>
                <w:iCs/>
                <w:sz w:val="24"/>
                <w:szCs w:val="24"/>
              </w:rPr>
              <w:t xml:space="preserve">- </w:t>
            </w:r>
            <w:r w:rsidRPr="006F7C05">
              <w:rPr>
                <w:bCs/>
                <w:iCs/>
                <w:sz w:val="24"/>
                <w:szCs w:val="24"/>
              </w:rPr>
              <w:t xml:space="preserve">воспитывать у детей стремление действовать согласованно, договариваться о том, кто какую часть работы будет выполнять, </w:t>
            </w:r>
            <w:r>
              <w:rPr>
                <w:bCs/>
                <w:iCs/>
                <w:sz w:val="24"/>
                <w:szCs w:val="24"/>
              </w:rPr>
              <w:t xml:space="preserve">как отдельные изображения будут </w:t>
            </w:r>
            <w:r w:rsidRPr="006F7C05">
              <w:rPr>
                <w:bCs/>
                <w:iCs/>
                <w:sz w:val="24"/>
                <w:szCs w:val="24"/>
              </w:rPr>
              <w:t xml:space="preserve">объединяться в общую картину; </w:t>
            </w:r>
          </w:p>
          <w:p w:rsidR="006F7C05" w:rsidRPr="006F7C05" w:rsidRDefault="006F7C05" w:rsidP="006F7C05">
            <w:pPr>
              <w:outlineLvl w:val="1"/>
              <w:rPr>
                <w:bCs/>
                <w:iCs/>
                <w:sz w:val="24"/>
                <w:szCs w:val="24"/>
              </w:rPr>
            </w:pPr>
            <w:r>
              <w:rPr>
                <w:bCs/>
                <w:iCs/>
                <w:sz w:val="24"/>
                <w:szCs w:val="24"/>
              </w:rPr>
              <w:t xml:space="preserve">- </w:t>
            </w:r>
            <w:r w:rsidRPr="006F7C05">
              <w:rPr>
                <w:bCs/>
                <w:iCs/>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6F7C05" w:rsidRDefault="006F7C05" w:rsidP="006F7C05">
            <w:pPr>
              <w:outlineLvl w:val="1"/>
              <w:rPr>
                <w:bCs/>
                <w:iCs/>
                <w:sz w:val="24"/>
                <w:szCs w:val="24"/>
              </w:rPr>
            </w:pPr>
            <w:r>
              <w:rPr>
                <w:bCs/>
                <w:iCs/>
                <w:sz w:val="24"/>
                <w:szCs w:val="24"/>
              </w:rPr>
              <w:t xml:space="preserve">- </w:t>
            </w:r>
            <w:r w:rsidRPr="006F7C05">
              <w:rPr>
                <w:bCs/>
                <w:iCs/>
                <w:sz w:val="24"/>
                <w:szCs w:val="24"/>
              </w:rPr>
              <w:t>организовывать участие детей в создании индивидуальных творческих работ и тематических композиций к праздни</w:t>
            </w:r>
            <w:r>
              <w:rPr>
                <w:bCs/>
                <w:iCs/>
                <w:sz w:val="24"/>
                <w:szCs w:val="24"/>
              </w:rPr>
              <w:t xml:space="preserve">чным утренникам и развлечениям, </w:t>
            </w:r>
            <w:r w:rsidRPr="006F7C05">
              <w:rPr>
                <w:bCs/>
                <w:iCs/>
                <w:sz w:val="24"/>
                <w:szCs w:val="24"/>
              </w:rPr>
              <w:t>художественных проектах);</w:t>
            </w:r>
          </w:p>
        </w:tc>
        <w:tc>
          <w:tcPr>
            <w:tcW w:w="4785" w:type="dxa"/>
          </w:tcPr>
          <w:p w:rsidR="006F7C05" w:rsidRPr="006F7C05" w:rsidRDefault="006F7C05" w:rsidP="006F7C05">
            <w:pPr>
              <w:ind w:right="-1"/>
              <w:outlineLvl w:val="1"/>
              <w:rPr>
                <w:bCs/>
                <w:iCs/>
                <w:sz w:val="24"/>
                <w:szCs w:val="24"/>
              </w:rPr>
            </w:pPr>
            <w:r w:rsidRPr="006F7C05">
              <w:rPr>
                <w:b/>
                <w:bCs/>
                <w:iCs/>
                <w:sz w:val="24"/>
                <w:szCs w:val="24"/>
              </w:rPr>
              <w:lastRenderedPageBreak/>
              <w:t>Предметное рисование:</w:t>
            </w:r>
            <w:r>
              <w:rPr>
                <w:bCs/>
                <w:iCs/>
                <w:sz w:val="24"/>
                <w:szCs w:val="24"/>
              </w:rPr>
              <w:t xml:space="preserve"> педагог совершенствует </w:t>
            </w:r>
            <w:r w:rsidRPr="006F7C05">
              <w:rPr>
                <w:bCs/>
                <w:iCs/>
                <w:sz w:val="24"/>
                <w:szCs w:val="24"/>
              </w:rPr>
              <w:t>у детей умение изображать предметы по памяти</w:t>
            </w:r>
            <w:r>
              <w:rPr>
                <w:bCs/>
                <w:iCs/>
                <w:sz w:val="24"/>
                <w:szCs w:val="24"/>
              </w:rPr>
              <w:t xml:space="preserve"> </w:t>
            </w:r>
            <w:r w:rsidRPr="006F7C05">
              <w:rPr>
                <w:bCs/>
                <w:iCs/>
                <w:sz w:val="24"/>
                <w:szCs w:val="24"/>
              </w:rPr>
              <w:t xml:space="preserve">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w:t>
            </w:r>
            <w:r w:rsidRPr="006F7C05">
              <w:rPr>
                <w:bCs/>
                <w:iCs/>
                <w:sz w:val="24"/>
                <w:szCs w:val="24"/>
              </w:rPr>
              <w:lastRenderedPageBreak/>
              <w:t xml:space="preserve">по завершении </w:t>
            </w:r>
            <w:r>
              <w:rPr>
                <w:bCs/>
                <w:iCs/>
                <w:sz w:val="24"/>
                <w:szCs w:val="24"/>
              </w:rPr>
              <w:t>основного</w:t>
            </w:r>
            <w:r>
              <w:rPr>
                <w:bCs/>
                <w:iCs/>
                <w:sz w:val="24"/>
                <w:szCs w:val="24"/>
              </w:rPr>
              <w:tab/>
              <w:t xml:space="preserve">изображения. </w:t>
            </w:r>
            <w:r w:rsidRPr="006F7C05">
              <w:rPr>
                <w:bCs/>
                <w:iCs/>
                <w:sz w:val="24"/>
                <w:szCs w:val="24"/>
              </w:rPr>
              <w:t xml:space="preserve">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w:t>
            </w:r>
            <w:r>
              <w:rPr>
                <w:bCs/>
                <w:iCs/>
                <w:sz w:val="24"/>
                <w:szCs w:val="24"/>
              </w:rPr>
              <w:t xml:space="preserve">тонкости, изящности, </w:t>
            </w:r>
            <w:r w:rsidRPr="006F7C05">
              <w:rPr>
                <w:bCs/>
                <w:iCs/>
                <w:sz w:val="24"/>
                <w:szCs w:val="24"/>
              </w:rPr>
              <w:t xml:space="preserve">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w:t>
            </w:r>
            <w:r>
              <w:rPr>
                <w:bCs/>
                <w:iCs/>
                <w:sz w:val="24"/>
                <w:szCs w:val="24"/>
              </w:rPr>
              <w:t xml:space="preserve">или </w:t>
            </w:r>
            <w:r w:rsidRPr="006F7C05">
              <w:rPr>
                <w:bCs/>
                <w:iCs/>
                <w:sz w:val="24"/>
                <w:szCs w:val="24"/>
              </w:rPr>
              <w:t xml:space="preserve">уподобленных         </w:t>
            </w:r>
            <w:r>
              <w:rPr>
                <w:bCs/>
                <w:iCs/>
                <w:sz w:val="24"/>
                <w:szCs w:val="24"/>
              </w:rPr>
              <w:t>природным</w:t>
            </w:r>
            <w:r w:rsidRPr="006F7C05">
              <w:rPr>
                <w:bCs/>
                <w:iCs/>
                <w:sz w:val="24"/>
                <w:szCs w:val="24"/>
              </w:rPr>
              <w:t xml:space="preserve">  (малиновый</w:t>
            </w:r>
            <w:r>
              <w:rPr>
                <w:bCs/>
                <w:iCs/>
                <w:sz w:val="24"/>
                <w:szCs w:val="24"/>
              </w:rPr>
              <w:t xml:space="preserve">,  </w:t>
            </w:r>
            <w:r w:rsidRPr="006F7C05">
              <w:rPr>
                <w:bCs/>
                <w:iCs/>
                <w:sz w:val="24"/>
                <w:szCs w:val="24"/>
              </w:rPr>
              <w:t>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w:t>
            </w:r>
            <w:r w:rsidR="00830D08">
              <w:rPr>
                <w:bCs/>
                <w:iCs/>
                <w:sz w:val="24"/>
                <w:szCs w:val="24"/>
              </w:rPr>
              <w:t>ий (нежно-</w:t>
            </w:r>
            <w:r w:rsidRPr="006F7C05">
              <w:rPr>
                <w:bCs/>
                <w:iCs/>
                <w:sz w:val="24"/>
                <w:szCs w:val="24"/>
              </w:rPr>
              <w:t>зеленые, только что появившиеся листочки, бледно-зеленые стебли одуванчиков и их темно- зеленые листья и тому подобное). Развивает у детей художественно-творческие способности в продуктивных видах детской деятельности.</w:t>
            </w:r>
          </w:p>
          <w:p w:rsidR="006F7C05" w:rsidRPr="006F7C05" w:rsidRDefault="006F7C05" w:rsidP="006F7C05">
            <w:pPr>
              <w:ind w:right="-1"/>
              <w:outlineLvl w:val="1"/>
              <w:rPr>
                <w:bCs/>
                <w:iCs/>
                <w:sz w:val="24"/>
                <w:szCs w:val="24"/>
              </w:rPr>
            </w:pPr>
            <w:r w:rsidRPr="00830D08">
              <w:rPr>
                <w:b/>
                <w:bCs/>
                <w:iCs/>
                <w:sz w:val="24"/>
                <w:szCs w:val="24"/>
              </w:rPr>
              <w:lastRenderedPageBreak/>
              <w:t>Сюжетное рисование:</w:t>
            </w:r>
            <w:r w:rsidRPr="006F7C05">
              <w:rPr>
                <w:bCs/>
                <w:iCs/>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6F7C05" w:rsidRPr="006F7C05" w:rsidRDefault="006F7C05" w:rsidP="006F7C05">
            <w:pPr>
              <w:ind w:right="-1"/>
              <w:outlineLvl w:val="1"/>
              <w:rPr>
                <w:bCs/>
                <w:iCs/>
                <w:sz w:val="24"/>
                <w:szCs w:val="24"/>
              </w:rPr>
            </w:pPr>
            <w:r w:rsidRPr="00830D08">
              <w:rPr>
                <w:b/>
                <w:bCs/>
                <w:iCs/>
                <w:sz w:val="24"/>
                <w:szCs w:val="24"/>
              </w:rPr>
              <w:t xml:space="preserve">Декоративное рисование: </w:t>
            </w:r>
            <w:r w:rsidRPr="006F7C05">
              <w:rPr>
                <w:bCs/>
                <w:iCs/>
                <w:sz w:val="24"/>
                <w:szCs w:val="24"/>
              </w:rPr>
              <w:t>педагог продолжает развивать декоративное</w:t>
            </w:r>
          </w:p>
          <w:p w:rsidR="006F7C05" w:rsidRPr="006F7C05" w:rsidRDefault="006F7C05" w:rsidP="006F7C05">
            <w:pPr>
              <w:ind w:right="-1"/>
              <w:outlineLvl w:val="1"/>
              <w:rPr>
                <w:bCs/>
                <w:iCs/>
                <w:sz w:val="24"/>
                <w:szCs w:val="24"/>
              </w:rPr>
            </w:pPr>
            <w:r w:rsidRPr="006F7C05">
              <w:rPr>
                <w:bCs/>
                <w:iCs/>
                <w:sz w:val="24"/>
                <w:szCs w:val="24"/>
              </w:rPr>
              <w:t>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w:t>
            </w:r>
          </w:p>
          <w:p w:rsidR="00830D08" w:rsidRPr="00830D08" w:rsidRDefault="006F7C05" w:rsidP="00830D08">
            <w:pPr>
              <w:ind w:right="-1"/>
              <w:outlineLvl w:val="1"/>
              <w:rPr>
                <w:bCs/>
                <w:iCs/>
                <w:sz w:val="24"/>
                <w:szCs w:val="24"/>
              </w:rPr>
            </w:pPr>
            <w:r w:rsidRPr="006F7C05">
              <w:rPr>
                <w:bCs/>
                <w:iCs/>
                <w:sz w:val="24"/>
                <w:szCs w:val="24"/>
              </w:rPr>
              <w:t>Закрепляет у детей умение при составлении декоративной композиции на основе того или иного вида н</w:t>
            </w:r>
            <w:r w:rsidR="00830D08">
              <w:rPr>
                <w:bCs/>
                <w:iCs/>
                <w:sz w:val="24"/>
                <w:szCs w:val="24"/>
              </w:rPr>
              <w:t xml:space="preserve">ародного искусства использовать характерные для него </w:t>
            </w:r>
            <w:r w:rsidRPr="006F7C05">
              <w:rPr>
                <w:bCs/>
                <w:iCs/>
                <w:sz w:val="24"/>
                <w:szCs w:val="24"/>
              </w:rPr>
              <w:t>элементы узора и</w:t>
            </w:r>
            <w:r w:rsidR="00830D08">
              <w:rPr>
                <w:bCs/>
                <w:iCs/>
                <w:sz w:val="24"/>
                <w:szCs w:val="24"/>
              </w:rPr>
              <w:t xml:space="preserve"> </w:t>
            </w:r>
            <w:r w:rsidR="00830D08" w:rsidRPr="00830D08">
              <w:rPr>
                <w:bCs/>
                <w:iCs/>
                <w:sz w:val="24"/>
                <w:szCs w:val="24"/>
              </w:rPr>
              <w:t>цветовую гамму.</w:t>
            </w:r>
          </w:p>
          <w:p w:rsidR="00830D08" w:rsidRPr="00830D08" w:rsidRDefault="00830D08" w:rsidP="00830D08">
            <w:pPr>
              <w:ind w:right="-1"/>
              <w:outlineLvl w:val="1"/>
              <w:rPr>
                <w:b/>
                <w:bCs/>
                <w:iCs/>
                <w:sz w:val="24"/>
                <w:szCs w:val="24"/>
              </w:rPr>
            </w:pPr>
            <w:r>
              <w:rPr>
                <w:b/>
                <w:bCs/>
                <w:iCs/>
                <w:sz w:val="24"/>
                <w:szCs w:val="24"/>
              </w:rPr>
              <w:t xml:space="preserve">Лепка: </w:t>
            </w:r>
            <w:r w:rsidRPr="00830D08">
              <w:rPr>
                <w:bCs/>
                <w:iCs/>
                <w:sz w:val="24"/>
                <w:szCs w:val="24"/>
              </w:rPr>
              <w:t>педагог развивает творчество детей; учит свободно использовать для создания образ</w:t>
            </w:r>
            <w:r>
              <w:rPr>
                <w:bCs/>
                <w:iCs/>
                <w:sz w:val="24"/>
                <w:szCs w:val="24"/>
              </w:rPr>
              <w:t xml:space="preserve">ов предметов, объектов природы, </w:t>
            </w:r>
            <w:r w:rsidRPr="00830D08">
              <w:rPr>
                <w:bCs/>
                <w:iCs/>
                <w:sz w:val="24"/>
                <w:szCs w:val="24"/>
              </w:rPr>
              <w:t xml:space="preserve">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w:t>
            </w:r>
            <w:r w:rsidRPr="00830D08">
              <w:rPr>
                <w:bCs/>
                <w:iCs/>
                <w:sz w:val="24"/>
                <w:szCs w:val="24"/>
              </w:rPr>
              <w:lastRenderedPageBreak/>
              <w:t>(птичка</w:t>
            </w:r>
            <w:r>
              <w:rPr>
                <w:b/>
                <w:bCs/>
                <w:iCs/>
                <w:sz w:val="24"/>
                <w:szCs w:val="24"/>
              </w:rPr>
              <w:t xml:space="preserve"> </w:t>
            </w:r>
            <w:r w:rsidRPr="00830D08">
              <w:rPr>
                <w:bCs/>
                <w:iCs/>
                <w:sz w:val="24"/>
                <w:szCs w:val="24"/>
              </w:rPr>
              <w:t>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 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830D08" w:rsidRPr="00830D08" w:rsidRDefault="00830D08" w:rsidP="00830D08">
            <w:pPr>
              <w:ind w:right="-1"/>
              <w:outlineLvl w:val="1"/>
              <w:rPr>
                <w:bCs/>
                <w:iCs/>
                <w:sz w:val="24"/>
                <w:szCs w:val="24"/>
              </w:rPr>
            </w:pPr>
            <w:r w:rsidRPr="00830D08">
              <w:rPr>
                <w:b/>
                <w:bCs/>
                <w:iCs/>
                <w:sz w:val="24"/>
                <w:szCs w:val="24"/>
              </w:rPr>
              <w:t>Декоративная лепка:</w:t>
            </w:r>
            <w:r w:rsidRPr="00830D08">
              <w:rPr>
                <w:bCs/>
                <w:iCs/>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830D08" w:rsidRPr="00830D08" w:rsidRDefault="00830D08" w:rsidP="00830D08">
            <w:pPr>
              <w:ind w:right="-1"/>
              <w:outlineLvl w:val="1"/>
              <w:rPr>
                <w:b/>
                <w:bCs/>
                <w:iCs/>
                <w:sz w:val="24"/>
                <w:szCs w:val="24"/>
              </w:rPr>
            </w:pPr>
            <w:r w:rsidRPr="00830D08">
              <w:rPr>
                <w:b/>
                <w:bCs/>
                <w:iCs/>
                <w:sz w:val="24"/>
                <w:szCs w:val="24"/>
              </w:rPr>
              <w:t>Аппл</w:t>
            </w:r>
            <w:r>
              <w:rPr>
                <w:b/>
                <w:bCs/>
                <w:iCs/>
                <w:sz w:val="24"/>
                <w:szCs w:val="24"/>
              </w:rPr>
              <w:t xml:space="preserve">икация: </w:t>
            </w:r>
            <w:r w:rsidRPr="00830D08">
              <w:rPr>
                <w:bCs/>
                <w:iCs/>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w:t>
            </w:r>
            <w:r>
              <w:rPr>
                <w:bCs/>
                <w:iCs/>
                <w:sz w:val="24"/>
                <w:szCs w:val="24"/>
              </w:rPr>
              <w:t xml:space="preserve">та, соответствующего пропорциям </w:t>
            </w:r>
            <w:r w:rsidRPr="00830D08">
              <w:rPr>
                <w:bCs/>
                <w:iCs/>
                <w:sz w:val="24"/>
                <w:szCs w:val="24"/>
              </w:rPr>
              <w:t>изображаемых предметов).</w:t>
            </w:r>
          </w:p>
          <w:p w:rsidR="00830D08" w:rsidRPr="00830D08" w:rsidRDefault="00830D08" w:rsidP="00830D08">
            <w:pPr>
              <w:ind w:right="-1"/>
              <w:outlineLvl w:val="1"/>
              <w:rPr>
                <w:bCs/>
                <w:iCs/>
                <w:sz w:val="24"/>
                <w:szCs w:val="24"/>
              </w:rPr>
            </w:pPr>
            <w:r w:rsidRPr="00830D08">
              <w:rPr>
                <w:bCs/>
                <w:iCs/>
                <w:sz w:val="24"/>
                <w:szCs w:val="24"/>
              </w:rPr>
              <w:t>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w:t>
            </w:r>
          </w:p>
          <w:p w:rsidR="00830D08" w:rsidRPr="00830D08" w:rsidRDefault="00830D08" w:rsidP="00830D08">
            <w:pPr>
              <w:ind w:right="-1"/>
              <w:outlineLvl w:val="1"/>
              <w:rPr>
                <w:bCs/>
                <w:iCs/>
                <w:sz w:val="24"/>
                <w:szCs w:val="24"/>
              </w:rPr>
            </w:pPr>
            <w:r w:rsidRPr="00830D08">
              <w:rPr>
                <w:bCs/>
                <w:iCs/>
                <w:sz w:val="24"/>
                <w:szCs w:val="24"/>
              </w:rPr>
              <w:t>передачи объема); учит мозаичному способу</w:t>
            </w:r>
            <w:r>
              <w:rPr>
                <w:bCs/>
                <w:iCs/>
                <w:sz w:val="24"/>
                <w:szCs w:val="24"/>
              </w:rPr>
              <w:t xml:space="preserve"> </w:t>
            </w:r>
            <w:r w:rsidRPr="00830D08">
              <w:rPr>
                <w:bCs/>
                <w:iCs/>
                <w:sz w:val="24"/>
                <w:szCs w:val="24"/>
              </w:rPr>
              <w:t>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830D08" w:rsidRPr="00830D08" w:rsidRDefault="00830D08" w:rsidP="00830D08">
            <w:pPr>
              <w:ind w:right="-1"/>
              <w:outlineLvl w:val="1"/>
              <w:rPr>
                <w:b/>
                <w:bCs/>
                <w:iCs/>
                <w:sz w:val="24"/>
                <w:szCs w:val="24"/>
              </w:rPr>
            </w:pPr>
            <w:r>
              <w:rPr>
                <w:b/>
                <w:bCs/>
                <w:iCs/>
                <w:sz w:val="24"/>
                <w:szCs w:val="24"/>
              </w:rPr>
              <w:t xml:space="preserve">Прикладное творчество: </w:t>
            </w:r>
            <w:r w:rsidRPr="00830D08">
              <w:rPr>
                <w:bCs/>
                <w:iCs/>
                <w:sz w:val="24"/>
                <w:szCs w:val="24"/>
              </w:rPr>
              <w:t xml:space="preserve">при работе с бумагой и картоном педагог закрепляет у детей умение складывать бумагу </w:t>
            </w:r>
            <w:r w:rsidRPr="00830D08">
              <w:rPr>
                <w:bCs/>
                <w:iCs/>
                <w:sz w:val="24"/>
                <w:szCs w:val="24"/>
              </w:rPr>
              <w:lastRenderedPageBreak/>
              <w:t>прямоугол</w:t>
            </w:r>
            <w:r>
              <w:rPr>
                <w:bCs/>
                <w:iCs/>
                <w:sz w:val="24"/>
                <w:szCs w:val="24"/>
              </w:rPr>
              <w:t>ьной, квадратной, круглой формы</w:t>
            </w:r>
            <w:r w:rsidRPr="00830D08">
              <w:rPr>
                <w:bCs/>
                <w:iCs/>
                <w:sz w:val="24"/>
                <w:szCs w:val="24"/>
              </w:rPr>
              <w:t xml:space="preserve">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w:t>
            </w:r>
            <w:r>
              <w:rPr>
                <w:bCs/>
                <w:iCs/>
                <w:sz w:val="24"/>
                <w:szCs w:val="24"/>
              </w:rPr>
              <w:t xml:space="preserve">лов, передавать выразительность </w:t>
            </w:r>
            <w:r w:rsidRPr="00830D08">
              <w:rPr>
                <w:bCs/>
                <w:iCs/>
                <w:sz w:val="24"/>
                <w:szCs w:val="24"/>
              </w:rPr>
              <w:t>образа,</w:t>
            </w:r>
          </w:p>
          <w:p w:rsidR="00830D08" w:rsidRPr="00830D08" w:rsidRDefault="00830D08" w:rsidP="00830D08">
            <w:pPr>
              <w:ind w:right="-1"/>
              <w:outlineLvl w:val="1"/>
              <w:rPr>
                <w:bCs/>
                <w:iCs/>
                <w:sz w:val="24"/>
                <w:szCs w:val="24"/>
              </w:rPr>
            </w:pPr>
            <w:r>
              <w:rPr>
                <w:bCs/>
                <w:iCs/>
                <w:sz w:val="24"/>
                <w:szCs w:val="24"/>
              </w:rPr>
              <w:t xml:space="preserve">создавать </w:t>
            </w:r>
            <w:r w:rsidRPr="00830D08">
              <w:rPr>
                <w:bCs/>
                <w:iCs/>
                <w:sz w:val="24"/>
                <w:szCs w:val="24"/>
              </w:rPr>
              <w:t>общие</w:t>
            </w:r>
            <w:r w:rsidRPr="00830D08">
              <w:rPr>
                <w:bCs/>
                <w:iCs/>
                <w:sz w:val="24"/>
                <w:szCs w:val="24"/>
              </w:rPr>
              <w:tab/>
              <w:t>композиции</w:t>
            </w:r>
            <w:r w:rsidRPr="00830D08">
              <w:rPr>
                <w:bCs/>
                <w:iCs/>
                <w:sz w:val="24"/>
                <w:szCs w:val="24"/>
              </w:rPr>
              <w:tab/>
              <w:t>(«Лесная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830D08" w:rsidRPr="00830D08" w:rsidRDefault="00830D08" w:rsidP="00830D08">
            <w:pPr>
              <w:ind w:right="-1"/>
              <w:outlineLvl w:val="1"/>
              <w:rPr>
                <w:bCs/>
                <w:iCs/>
                <w:sz w:val="24"/>
                <w:szCs w:val="24"/>
              </w:rPr>
            </w:pPr>
            <w:r w:rsidRPr="00830D08">
              <w:rPr>
                <w:b/>
                <w:bCs/>
                <w:iCs/>
                <w:sz w:val="24"/>
                <w:szCs w:val="24"/>
              </w:rPr>
              <w:t>Народное декоративно-прикладное искусство:</w:t>
            </w:r>
            <w:r w:rsidRPr="00830D08">
              <w:rPr>
                <w:bCs/>
                <w:iCs/>
                <w:sz w:val="24"/>
                <w:szCs w:val="24"/>
              </w:rPr>
              <w:t xml:space="preserve"> педагог продолжает развивать у декоративное творчество детей; умение создавать узоры по мотивам </w:t>
            </w:r>
            <w:r>
              <w:rPr>
                <w:bCs/>
                <w:iCs/>
                <w:sz w:val="24"/>
                <w:szCs w:val="24"/>
              </w:rPr>
              <w:t xml:space="preserve">народных росписей, уже знакомых </w:t>
            </w:r>
            <w:r w:rsidRPr="00830D08">
              <w:rPr>
                <w:bCs/>
                <w:iCs/>
                <w:sz w:val="24"/>
                <w:szCs w:val="24"/>
              </w:rPr>
              <w:t>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w:t>
            </w:r>
          </w:p>
          <w:p w:rsidR="00CC5C70" w:rsidRDefault="00830D08" w:rsidP="00830D08">
            <w:pPr>
              <w:ind w:right="-1"/>
              <w:outlineLvl w:val="1"/>
              <w:rPr>
                <w:bCs/>
                <w:iCs/>
                <w:sz w:val="24"/>
                <w:szCs w:val="24"/>
              </w:rPr>
            </w:pPr>
            <w:r w:rsidRPr="00830D08">
              <w:rPr>
                <w:bCs/>
                <w:iCs/>
                <w:sz w:val="24"/>
                <w:szCs w:val="24"/>
              </w:rPr>
              <w:t>при выполнении линейного рисунка, уч</w:t>
            </w:r>
            <w:r>
              <w:rPr>
                <w:bCs/>
                <w:iCs/>
                <w:sz w:val="24"/>
                <w:szCs w:val="24"/>
              </w:rPr>
              <w:t xml:space="preserve">ит </w:t>
            </w:r>
            <w:r w:rsidRPr="00830D08">
              <w:rPr>
                <w:bCs/>
                <w:iCs/>
                <w:sz w:val="24"/>
                <w:szCs w:val="24"/>
              </w:rPr>
              <w:t>плавным поворотам руки при рисовании</w:t>
            </w:r>
          </w:p>
          <w:p w:rsidR="00830D08" w:rsidRPr="00830D08" w:rsidRDefault="00830D08" w:rsidP="00830D08">
            <w:pPr>
              <w:ind w:right="-1"/>
              <w:outlineLvl w:val="1"/>
              <w:rPr>
                <w:bCs/>
                <w:iCs/>
                <w:sz w:val="24"/>
                <w:szCs w:val="24"/>
              </w:rPr>
            </w:pPr>
            <w:r w:rsidRPr="00830D08">
              <w:rPr>
                <w:bCs/>
                <w:iCs/>
                <w:sz w:val="24"/>
                <w:szCs w:val="24"/>
              </w:rPr>
              <w:t xml:space="preserve">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w:t>
            </w:r>
            <w:r w:rsidRPr="00830D08">
              <w:rPr>
                <w:bCs/>
                <w:iCs/>
                <w:sz w:val="24"/>
                <w:szCs w:val="24"/>
              </w:rPr>
              <w:lastRenderedPageBreak/>
              <w:t>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w:t>
            </w:r>
            <w:r>
              <w:rPr>
                <w:bCs/>
                <w:iCs/>
                <w:sz w:val="24"/>
                <w:szCs w:val="24"/>
              </w:rPr>
              <w:t xml:space="preserve">о искусства определенного вида. </w:t>
            </w:r>
            <w:r w:rsidRPr="00830D08">
              <w:rPr>
                <w:bCs/>
                <w:iCs/>
                <w:sz w:val="24"/>
                <w:szCs w:val="24"/>
              </w:rPr>
              <w:t>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830D08" w:rsidRDefault="00830D08" w:rsidP="00830D08">
            <w:pPr>
              <w:ind w:right="-1"/>
              <w:outlineLvl w:val="1"/>
              <w:rPr>
                <w:bCs/>
                <w:iCs/>
                <w:sz w:val="24"/>
                <w:szCs w:val="24"/>
              </w:rPr>
            </w:pPr>
            <w:r w:rsidRPr="00830D08">
              <w:rPr>
                <w:bCs/>
                <w:iCs/>
                <w:sz w:val="24"/>
                <w:szCs w:val="24"/>
              </w:rPr>
              <w:t>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CC5C70" w:rsidTr="00CC5C70">
        <w:tc>
          <w:tcPr>
            <w:tcW w:w="4820" w:type="dxa"/>
          </w:tcPr>
          <w:p w:rsidR="00830D08" w:rsidRPr="00830D08" w:rsidRDefault="00830D08" w:rsidP="00830D08">
            <w:pPr>
              <w:outlineLvl w:val="1"/>
              <w:rPr>
                <w:b/>
                <w:bCs/>
                <w:iCs/>
                <w:sz w:val="24"/>
                <w:szCs w:val="24"/>
              </w:rPr>
            </w:pPr>
            <w:r w:rsidRPr="00830D08">
              <w:rPr>
                <w:b/>
                <w:bCs/>
                <w:iCs/>
                <w:sz w:val="24"/>
                <w:szCs w:val="24"/>
              </w:rPr>
              <w:lastRenderedPageBreak/>
              <w:t>Конструктивная деятельность:</w:t>
            </w:r>
          </w:p>
          <w:p w:rsidR="00830D08" w:rsidRPr="00830D08" w:rsidRDefault="00830D08" w:rsidP="00830D08">
            <w:pPr>
              <w:outlineLvl w:val="1"/>
              <w:rPr>
                <w:bCs/>
                <w:iCs/>
                <w:sz w:val="24"/>
                <w:szCs w:val="24"/>
              </w:rPr>
            </w:pPr>
            <w:r>
              <w:rPr>
                <w:bCs/>
                <w:iCs/>
                <w:sz w:val="24"/>
                <w:szCs w:val="24"/>
              </w:rPr>
              <w:t xml:space="preserve">- </w:t>
            </w:r>
            <w:r w:rsidRPr="00830D08">
              <w:rPr>
                <w:bCs/>
                <w:iCs/>
                <w:sz w:val="24"/>
                <w:szCs w:val="24"/>
              </w:rPr>
              <w:t>формировать умение у детей видеть конструкцию объекта и анализировать её основные части, их функциональное назначение;</w:t>
            </w:r>
          </w:p>
          <w:p w:rsidR="00830D08" w:rsidRPr="00830D08" w:rsidRDefault="00830D08" w:rsidP="00830D08">
            <w:pPr>
              <w:outlineLvl w:val="1"/>
              <w:rPr>
                <w:bCs/>
                <w:iCs/>
                <w:sz w:val="24"/>
                <w:szCs w:val="24"/>
              </w:rPr>
            </w:pPr>
            <w:r>
              <w:rPr>
                <w:bCs/>
                <w:iCs/>
                <w:sz w:val="24"/>
                <w:szCs w:val="24"/>
              </w:rPr>
              <w:t xml:space="preserve">- </w:t>
            </w:r>
            <w:r w:rsidRPr="00830D08">
              <w:rPr>
                <w:bCs/>
                <w:iCs/>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830D08" w:rsidRPr="00830D08" w:rsidRDefault="00830D08" w:rsidP="00830D08">
            <w:pPr>
              <w:outlineLvl w:val="1"/>
              <w:rPr>
                <w:bCs/>
                <w:iCs/>
                <w:sz w:val="24"/>
                <w:szCs w:val="24"/>
              </w:rPr>
            </w:pPr>
            <w:r>
              <w:rPr>
                <w:bCs/>
                <w:iCs/>
                <w:sz w:val="24"/>
                <w:szCs w:val="24"/>
              </w:rPr>
              <w:t xml:space="preserve">- </w:t>
            </w:r>
            <w:r w:rsidRPr="00830D08">
              <w:rPr>
                <w:bCs/>
                <w:iCs/>
                <w:sz w:val="24"/>
                <w:szCs w:val="24"/>
              </w:rPr>
              <w:t>развивать у детей интерес к конструктивной деятельности; знакомить детей с различными видами конструкторов;</w:t>
            </w:r>
          </w:p>
          <w:p w:rsidR="00830D08" w:rsidRPr="00830D08" w:rsidRDefault="00830D08" w:rsidP="00830D08">
            <w:pPr>
              <w:outlineLvl w:val="1"/>
              <w:rPr>
                <w:bCs/>
                <w:iCs/>
                <w:sz w:val="24"/>
                <w:szCs w:val="24"/>
              </w:rPr>
            </w:pPr>
            <w:r>
              <w:rPr>
                <w:bCs/>
                <w:iCs/>
                <w:sz w:val="24"/>
                <w:szCs w:val="24"/>
              </w:rPr>
              <w:t xml:space="preserve">- </w:t>
            </w:r>
            <w:r w:rsidRPr="00830D08">
              <w:rPr>
                <w:bCs/>
                <w:iCs/>
                <w:sz w:val="24"/>
                <w:szCs w:val="24"/>
              </w:rPr>
              <w:t>знакомить детей с профессиями дизайнера, конструктора, архитектора, строителя и прочее;</w:t>
            </w:r>
          </w:p>
          <w:p w:rsidR="00830D08" w:rsidRPr="00830D08" w:rsidRDefault="00830D08" w:rsidP="00830D08">
            <w:pPr>
              <w:outlineLvl w:val="1"/>
              <w:rPr>
                <w:bCs/>
                <w:iCs/>
                <w:sz w:val="24"/>
                <w:szCs w:val="24"/>
              </w:rPr>
            </w:pPr>
            <w:r>
              <w:rPr>
                <w:bCs/>
                <w:iCs/>
                <w:sz w:val="24"/>
                <w:szCs w:val="24"/>
              </w:rPr>
              <w:t xml:space="preserve">- </w:t>
            </w:r>
            <w:r w:rsidRPr="00830D08">
              <w:rPr>
                <w:bCs/>
                <w:iCs/>
                <w:sz w:val="24"/>
                <w:szCs w:val="24"/>
              </w:rPr>
              <w:t>развивать у детей художественно- творческие способности и самостоятельную творческую конструктивную деятельность</w:t>
            </w:r>
          </w:p>
          <w:p w:rsidR="00CC5C70" w:rsidRDefault="00185F4F" w:rsidP="00830D08">
            <w:pPr>
              <w:outlineLvl w:val="1"/>
              <w:rPr>
                <w:bCs/>
                <w:iCs/>
                <w:sz w:val="24"/>
                <w:szCs w:val="24"/>
              </w:rPr>
            </w:pPr>
            <w:r>
              <w:rPr>
                <w:bCs/>
                <w:iCs/>
                <w:sz w:val="24"/>
                <w:szCs w:val="24"/>
              </w:rPr>
              <w:t>детей.</w:t>
            </w:r>
          </w:p>
        </w:tc>
        <w:tc>
          <w:tcPr>
            <w:tcW w:w="4785" w:type="dxa"/>
          </w:tcPr>
          <w:p w:rsidR="00185F4F" w:rsidRPr="00185F4F" w:rsidRDefault="00185F4F" w:rsidP="00185F4F">
            <w:pPr>
              <w:ind w:right="-1"/>
              <w:outlineLvl w:val="1"/>
              <w:rPr>
                <w:bCs/>
                <w:iCs/>
                <w:sz w:val="24"/>
                <w:szCs w:val="24"/>
              </w:rPr>
            </w:pPr>
            <w:r w:rsidRPr="00185F4F">
              <w:rPr>
                <w:bCs/>
                <w:iCs/>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185F4F" w:rsidRPr="00185F4F" w:rsidRDefault="00185F4F" w:rsidP="00185F4F">
            <w:pPr>
              <w:ind w:right="-1"/>
              <w:outlineLvl w:val="1"/>
              <w:rPr>
                <w:bCs/>
                <w:iCs/>
                <w:sz w:val="24"/>
                <w:szCs w:val="24"/>
              </w:rPr>
            </w:pPr>
            <w:r w:rsidRPr="00185F4F">
              <w:rPr>
                <w:bCs/>
                <w:iCs/>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CC5C70" w:rsidRDefault="00185F4F" w:rsidP="00185F4F">
            <w:pPr>
              <w:ind w:right="-1"/>
              <w:outlineLvl w:val="1"/>
              <w:rPr>
                <w:bCs/>
                <w:iCs/>
                <w:sz w:val="24"/>
                <w:szCs w:val="24"/>
              </w:rPr>
            </w:pPr>
            <w:r w:rsidRPr="00185F4F">
              <w:rPr>
                <w:bCs/>
                <w:iCs/>
                <w:sz w:val="24"/>
                <w:szCs w:val="24"/>
              </w:rPr>
              <w:t xml:space="preserve">Конструирование из деталей конструкторов: педагог   знакомит </w:t>
            </w:r>
            <w:r>
              <w:rPr>
                <w:bCs/>
                <w:iCs/>
                <w:sz w:val="24"/>
                <w:szCs w:val="24"/>
              </w:rPr>
              <w:t xml:space="preserve">   детей    с    разнообразными пластмассовыми </w:t>
            </w:r>
            <w:r>
              <w:rPr>
                <w:bCs/>
                <w:iCs/>
                <w:sz w:val="24"/>
                <w:szCs w:val="24"/>
              </w:rPr>
              <w:lastRenderedPageBreak/>
              <w:t>конструкторами.</w:t>
            </w:r>
            <w:r w:rsidRPr="00185F4F">
              <w:rPr>
                <w:bCs/>
                <w:iCs/>
                <w:sz w:val="24"/>
                <w:szCs w:val="24"/>
              </w:rPr>
              <w:t xml:space="preserve"> Учит детей</w:t>
            </w:r>
            <w:r>
              <w:t xml:space="preserve"> </w:t>
            </w:r>
            <w:r w:rsidRPr="00185F4F">
              <w:rPr>
                <w:bCs/>
                <w:iCs/>
                <w:sz w:val="24"/>
                <w:szCs w:val="24"/>
              </w:rPr>
              <w:t>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w:t>
            </w:r>
            <w:r>
              <w:rPr>
                <w:bCs/>
                <w:iCs/>
                <w:sz w:val="24"/>
                <w:szCs w:val="24"/>
              </w:rPr>
              <w:t>,</w:t>
            </w:r>
            <w:r w:rsidRPr="00185F4F">
              <w:rPr>
                <w:bCs/>
                <w:iCs/>
                <w:sz w:val="24"/>
                <w:szCs w:val="24"/>
              </w:rPr>
              <w:t xml:space="preserve">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6F7C05" w:rsidTr="00CC5C70">
        <w:tc>
          <w:tcPr>
            <w:tcW w:w="4820" w:type="dxa"/>
          </w:tcPr>
          <w:p w:rsidR="00185F4F" w:rsidRPr="00185F4F" w:rsidRDefault="00185F4F" w:rsidP="00185F4F">
            <w:pPr>
              <w:outlineLvl w:val="1"/>
              <w:rPr>
                <w:b/>
                <w:bCs/>
                <w:iCs/>
                <w:sz w:val="24"/>
                <w:szCs w:val="24"/>
              </w:rPr>
            </w:pPr>
            <w:r w:rsidRPr="00185F4F">
              <w:rPr>
                <w:b/>
                <w:bCs/>
                <w:iCs/>
                <w:sz w:val="24"/>
                <w:szCs w:val="24"/>
              </w:rPr>
              <w:lastRenderedPageBreak/>
              <w:t>Музыкальная деятельность:</w:t>
            </w:r>
          </w:p>
          <w:p w:rsidR="00185F4F" w:rsidRPr="00185F4F" w:rsidRDefault="00185F4F" w:rsidP="00185F4F">
            <w:pPr>
              <w:outlineLvl w:val="1"/>
              <w:rPr>
                <w:bCs/>
                <w:iCs/>
                <w:sz w:val="24"/>
                <w:szCs w:val="24"/>
              </w:rPr>
            </w:pPr>
            <w:r>
              <w:rPr>
                <w:bCs/>
                <w:iCs/>
                <w:sz w:val="24"/>
                <w:szCs w:val="24"/>
              </w:rPr>
              <w:t>- воспитывать гражданско-</w:t>
            </w:r>
            <w:r w:rsidRPr="00185F4F">
              <w:rPr>
                <w:bCs/>
                <w:iCs/>
                <w:sz w:val="24"/>
                <w:szCs w:val="24"/>
              </w:rPr>
              <w:t>патриотические чувства через изучение Государственного гимна Российской Федерации;</w:t>
            </w:r>
          </w:p>
          <w:p w:rsidR="00185F4F" w:rsidRPr="00185F4F" w:rsidRDefault="00185F4F" w:rsidP="00185F4F">
            <w:pPr>
              <w:outlineLvl w:val="1"/>
              <w:rPr>
                <w:bCs/>
                <w:iCs/>
                <w:sz w:val="24"/>
                <w:szCs w:val="24"/>
              </w:rPr>
            </w:pPr>
            <w:r>
              <w:rPr>
                <w:bCs/>
                <w:iCs/>
                <w:sz w:val="24"/>
                <w:szCs w:val="24"/>
              </w:rPr>
              <w:t xml:space="preserve">- </w:t>
            </w:r>
            <w:r w:rsidRPr="00185F4F">
              <w:rPr>
                <w:bCs/>
                <w:iCs/>
                <w:sz w:val="24"/>
                <w:szCs w:val="24"/>
              </w:rPr>
              <w:t>продолжать приобщать детей к музыкальной ку</w:t>
            </w:r>
            <w:r>
              <w:rPr>
                <w:bCs/>
                <w:iCs/>
                <w:sz w:val="24"/>
                <w:szCs w:val="24"/>
              </w:rPr>
              <w:t>льтуре, воспитывать музыкально-</w:t>
            </w:r>
            <w:r w:rsidRPr="00185F4F">
              <w:rPr>
                <w:bCs/>
                <w:iCs/>
                <w:sz w:val="24"/>
                <w:szCs w:val="24"/>
              </w:rPr>
              <w:t>эстетический вкус;</w:t>
            </w:r>
          </w:p>
          <w:p w:rsidR="00185F4F" w:rsidRPr="00185F4F" w:rsidRDefault="00185F4F" w:rsidP="00185F4F">
            <w:pPr>
              <w:outlineLvl w:val="1"/>
              <w:rPr>
                <w:bCs/>
                <w:iCs/>
                <w:sz w:val="24"/>
                <w:szCs w:val="24"/>
              </w:rPr>
            </w:pPr>
            <w:r>
              <w:rPr>
                <w:bCs/>
                <w:iCs/>
                <w:sz w:val="24"/>
                <w:szCs w:val="24"/>
              </w:rPr>
              <w:t xml:space="preserve">- </w:t>
            </w:r>
            <w:r w:rsidRPr="00185F4F">
              <w:rPr>
                <w:bCs/>
                <w:iCs/>
                <w:sz w:val="24"/>
                <w:szCs w:val="24"/>
              </w:rPr>
              <w:t>развивать детское музыкально- художественное творчество, реализация самостоятельной творческой деятельности детей; удовлетворение потребности в самовыражении;</w:t>
            </w:r>
          </w:p>
          <w:p w:rsidR="00185F4F" w:rsidRPr="00185F4F" w:rsidRDefault="00185F4F" w:rsidP="00185F4F">
            <w:pPr>
              <w:outlineLvl w:val="1"/>
              <w:rPr>
                <w:bCs/>
                <w:iCs/>
                <w:sz w:val="24"/>
                <w:szCs w:val="24"/>
              </w:rPr>
            </w:pPr>
            <w:r>
              <w:rPr>
                <w:bCs/>
                <w:iCs/>
                <w:sz w:val="24"/>
                <w:szCs w:val="24"/>
              </w:rPr>
              <w:t xml:space="preserve">- </w:t>
            </w:r>
            <w:r w:rsidRPr="00185F4F">
              <w:rPr>
                <w:bCs/>
                <w:iCs/>
                <w:sz w:val="24"/>
                <w:szCs w:val="24"/>
              </w:rPr>
              <w:t>развивать у детей музыкальные способности: поэтический и музыкальный слух, чувство ритма, музыкальную память;</w:t>
            </w:r>
          </w:p>
          <w:p w:rsidR="00185F4F" w:rsidRPr="00185F4F" w:rsidRDefault="00185F4F" w:rsidP="00185F4F">
            <w:pPr>
              <w:outlineLvl w:val="1"/>
              <w:rPr>
                <w:bCs/>
                <w:iCs/>
                <w:sz w:val="24"/>
                <w:szCs w:val="24"/>
              </w:rPr>
            </w:pPr>
            <w:r>
              <w:rPr>
                <w:bCs/>
                <w:iCs/>
                <w:sz w:val="24"/>
                <w:szCs w:val="24"/>
              </w:rPr>
              <w:t xml:space="preserve">- </w:t>
            </w:r>
            <w:r w:rsidRPr="00185F4F">
              <w:rPr>
                <w:bCs/>
                <w:iCs/>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185F4F" w:rsidRPr="00185F4F" w:rsidRDefault="00185F4F" w:rsidP="00185F4F">
            <w:pPr>
              <w:outlineLvl w:val="1"/>
              <w:rPr>
                <w:bCs/>
                <w:iCs/>
                <w:sz w:val="24"/>
                <w:szCs w:val="24"/>
              </w:rPr>
            </w:pPr>
            <w:r>
              <w:rPr>
                <w:bCs/>
                <w:iCs/>
                <w:sz w:val="24"/>
                <w:szCs w:val="24"/>
              </w:rPr>
              <w:t xml:space="preserve">- </w:t>
            </w:r>
            <w:r w:rsidRPr="00185F4F">
              <w:rPr>
                <w:bCs/>
                <w:iCs/>
                <w:sz w:val="24"/>
                <w:szCs w:val="24"/>
              </w:rPr>
              <w:t>формирование у детей основы художественно-эстетического восприятия мира, становлени</w:t>
            </w:r>
            <w:r>
              <w:rPr>
                <w:bCs/>
                <w:iCs/>
                <w:sz w:val="24"/>
                <w:szCs w:val="24"/>
              </w:rPr>
              <w:t>е эстетического и эмоционально-</w:t>
            </w:r>
            <w:r w:rsidRPr="00185F4F">
              <w:rPr>
                <w:bCs/>
                <w:iCs/>
                <w:sz w:val="24"/>
                <w:szCs w:val="24"/>
              </w:rPr>
              <w:t>нравственного отношения к отражению окружающей действительности в музыке;</w:t>
            </w:r>
          </w:p>
          <w:p w:rsidR="00185F4F" w:rsidRPr="00185F4F" w:rsidRDefault="00185F4F" w:rsidP="00185F4F">
            <w:pPr>
              <w:outlineLvl w:val="1"/>
              <w:rPr>
                <w:bCs/>
                <w:iCs/>
                <w:sz w:val="24"/>
                <w:szCs w:val="24"/>
              </w:rPr>
            </w:pPr>
            <w:r>
              <w:rPr>
                <w:bCs/>
                <w:iCs/>
                <w:sz w:val="24"/>
                <w:szCs w:val="24"/>
              </w:rPr>
              <w:t xml:space="preserve">- </w:t>
            </w:r>
            <w:r w:rsidRPr="00185F4F">
              <w:rPr>
                <w:bCs/>
                <w:iCs/>
                <w:sz w:val="24"/>
                <w:szCs w:val="24"/>
              </w:rPr>
              <w:t>совершенствовать у детей звуковысотный, ритмический, тембровый и динамический слух;</w:t>
            </w:r>
          </w:p>
          <w:p w:rsidR="00185F4F" w:rsidRDefault="00185F4F" w:rsidP="00185F4F">
            <w:pPr>
              <w:outlineLvl w:val="1"/>
              <w:rPr>
                <w:bCs/>
                <w:iCs/>
                <w:sz w:val="24"/>
                <w:szCs w:val="24"/>
              </w:rPr>
            </w:pPr>
            <w:r>
              <w:rPr>
                <w:bCs/>
                <w:iCs/>
                <w:sz w:val="24"/>
                <w:szCs w:val="24"/>
              </w:rPr>
              <w:t xml:space="preserve">- </w:t>
            </w:r>
            <w:r w:rsidRPr="00185F4F">
              <w:rPr>
                <w:bCs/>
                <w:iCs/>
                <w:sz w:val="24"/>
                <w:szCs w:val="24"/>
              </w:rPr>
              <w:t>способствовать дальнейшему формированию певческого голоса;</w:t>
            </w:r>
          </w:p>
          <w:p w:rsidR="00185F4F" w:rsidRPr="00185F4F" w:rsidRDefault="00185F4F" w:rsidP="00185F4F">
            <w:pPr>
              <w:outlineLvl w:val="1"/>
              <w:rPr>
                <w:bCs/>
                <w:iCs/>
                <w:sz w:val="24"/>
                <w:szCs w:val="24"/>
              </w:rPr>
            </w:pPr>
            <w:r w:rsidRPr="00185F4F">
              <w:rPr>
                <w:bCs/>
                <w:iCs/>
                <w:sz w:val="24"/>
                <w:szCs w:val="24"/>
              </w:rPr>
              <w:t xml:space="preserve"> </w:t>
            </w:r>
            <w:r>
              <w:rPr>
                <w:bCs/>
                <w:iCs/>
                <w:sz w:val="24"/>
                <w:szCs w:val="24"/>
              </w:rPr>
              <w:t xml:space="preserve">- </w:t>
            </w:r>
            <w:r w:rsidRPr="00185F4F">
              <w:rPr>
                <w:bCs/>
                <w:iCs/>
                <w:sz w:val="24"/>
                <w:szCs w:val="24"/>
              </w:rPr>
              <w:t>развивать у детей навык движения</w:t>
            </w:r>
          </w:p>
          <w:p w:rsidR="006F7C05" w:rsidRDefault="00185F4F" w:rsidP="00185F4F">
            <w:pPr>
              <w:outlineLvl w:val="1"/>
              <w:rPr>
                <w:bCs/>
                <w:iCs/>
                <w:sz w:val="24"/>
                <w:szCs w:val="24"/>
              </w:rPr>
            </w:pPr>
            <w:r w:rsidRPr="00185F4F">
              <w:rPr>
                <w:bCs/>
                <w:iCs/>
                <w:sz w:val="24"/>
                <w:szCs w:val="24"/>
              </w:rPr>
              <w:t>под музыку;</w:t>
            </w:r>
          </w:p>
          <w:p w:rsidR="00185F4F" w:rsidRPr="00185F4F" w:rsidRDefault="00185F4F" w:rsidP="00185F4F">
            <w:pPr>
              <w:outlineLvl w:val="1"/>
              <w:rPr>
                <w:bCs/>
                <w:iCs/>
                <w:sz w:val="24"/>
                <w:szCs w:val="24"/>
              </w:rPr>
            </w:pPr>
            <w:r>
              <w:rPr>
                <w:bCs/>
                <w:iCs/>
                <w:sz w:val="24"/>
                <w:szCs w:val="24"/>
              </w:rPr>
              <w:t xml:space="preserve">- обучать детей игре на детских </w:t>
            </w:r>
            <w:r w:rsidRPr="00185F4F">
              <w:rPr>
                <w:bCs/>
                <w:iCs/>
                <w:sz w:val="24"/>
                <w:szCs w:val="24"/>
              </w:rPr>
              <w:t>музыкальных инструментах; знакомить детей с элементарными музыкальными понятиями;</w:t>
            </w:r>
          </w:p>
          <w:p w:rsidR="00185F4F" w:rsidRDefault="00185F4F" w:rsidP="00185F4F">
            <w:pPr>
              <w:outlineLvl w:val="1"/>
              <w:rPr>
                <w:bCs/>
                <w:iCs/>
                <w:sz w:val="24"/>
                <w:szCs w:val="24"/>
              </w:rPr>
            </w:pPr>
            <w:r>
              <w:rPr>
                <w:bCs/>
                <w:iCs/>
                <w:sz w:val="24"/>
                <w:szCs w:val="24"/>
              </w:rPr>
              <w:t xml:space="preserve">- </w:t>
            </w:r>
            <w:r w:rsidRPr="00185F4F">
              <w:rPr>
                <w:bCs/>
                <w:iCs/>
                <w:sz w:val="24"/>
                <w:szCs w:val="24"/>
              </w:rPr>
              <w:t xml:space="preserve">формировать у детей умение использовать </w:t>
            </w:r>
            <w:r w:rsidRPr="00185F4F">
              <w:rPr>
                <w:bCs/>
                <w:iCs/>
                <w:sz w:val="24"/>
                <w:szCs w:val="24"/>
              </w:rPr>
              <w:lastRenderedPageBreak/>
              <w:t>полученные зна</w:t>
            </w:r>
            <w:r>
              <w:rPr>
                <w:bCs/>
                <w:iCs/>
                <w:sz w:val="24"/>
                <w:szCs w:val="24"/>
              </w:rPr>
              <w:t>ния и навыки в быту и на досуге.</w:t>
            </w:r>
          </w:p>
        </w:tc>
        <w:tc>
          <w:tcPr>
            <w:tcW w:w="4785" w:type="dxa"/>
          </w:tcPr>
          <w:p w:rsidR="00185F4F" w:rsidRDefault="00185F4F" w:rsidP="00185F4F">
            <w:pPr>
              <w:ind w:right="-1"/>
              <w:outlineLvl w:val="1"/>
              <w:rPr>
                <w:bCs/>
                <w:iCs/>
                <w:sz w:val="24"/>
                <w:szCs w:val="24"/>
              </w:rPr>
            </w:pPr>
            <w:r w:rsidRPr="00185F4F">
              <w:rPr>
                <w:b/>
                <w:bCs/>
                <w:iCs/>
                <w:sz w:val="24"/>
                <w:szCs w:val="24"/>
              </w:rPr>
              <w:lastRenderedPageBreak/>
              <w:t>Слушание:</w:t>
            </w:r>
            <w:r w:rsidRPr="00185F4F">
              <w:rPr>
                <w:bCs/>
                <w:iCs/>
                <w:sz w:val="24"/>
                <w:szCs w:val="24"/>
              </w:rPr>
              <w:t xml:space="preserve"> педагог развивает у детей навык восприятия зву</w:t>
            </w:r>
            <w:r>
              <w:rPr>
                <w:bCs/>
                <w:iCs/>
                <w:sz w:val="24"/>
                <w:szCs w:val="24"/>
              </w:rPr>
              <w:t>ков по высоте в пределах квинты-</w:t>
            </w:r>
            <w:r w:rsidRPr="00185F4F">
              <w:rPr>
                <w:bCs/>
                <w:iCs/>
                <w:sz w:val="24"/>
                <w:szCs w:val="24"/>
              </w:rPr>
              <w:t xml:space="preserve">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185F4F" w:rsidRPr="00185F4F" w:rsidRDefault="00185F4F" w:rsidP="00185F4F">
            <w:pPr>
              <w:ind w:right="-1"/>
              <w:outlineLvl w:val="1"/>
              <w:rPr>
                <w:bCs/>
                <w:iCs/>
                <w:sz w:val="24"/>
                <w:szCs w:val="24"/>
              </w:rPr>
            </w:pPr>
            <w:r w:rsidRPr="00185F4F">
              <w:rPr>
                <w:b/>
                <w:bCs/>
                <w:iCs/>
                <w:sz w:val="24"/>
                <w:szCs w:val="24"/>
              </w:rPr>
              <w:t>Пение:</w:t>
            </w:r>
            <w:r w:rsidRPr="00185F4F">
              <w:rPr>
                <w:bCs/>
                <w:iCs/>
                <w:sz w:val="24"/>
                <w:szCs w:val="24"/>
              </w:rPr>
              <w:t xml:space="preserve">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w:t>
            </w:r>
          </w:p>
          <w:p w:rsidR="00185F4F" w:rsidRPr="00185F4F" w:rsidRDefault="00185F4F" w:rsidP="00185F4F">
            <w:pPr>
              <w:ind w:right="-1"/>
              <w:outlineLvl w:val="1"/>
              <w:rPr>
                <w:bCs/>
                <w:iCs/>
                <w:sz w:val="24"/>
                <w:szCs w:val="24"/>
              </w:rPr>
            </w:pPr>
            <w:r w:rsidRPr="00185F4F">
              <w:rPr>
                <w:bCs/>
                <w:iCs/>
                <w:sz w:val="24"/>
                <w:szCs w:val="24"/>
              </w:rPr>
              <w:t>самостоятельно, индивидуально и коллективно, с музыкальным сопровождением и без него.</w:t>
            </w:r>
          </w:p>
          <w:p w:rsidR="00185F4F" w:rsidRDefault="00185F4F" w:rsidP="00185F4F">
            <w:pPr>
              <w:ind w:right="-1"/>
              <w:outlineLvl w:val="1"/>
              <w:rPr>
                <w:bCs/>
                <w:iCs/>
                <w:sz w:val="24"/>
                <w:szCs w:val="24"/>
              </w:rPr>
            </w:pPr>
            <w:r w:rsidRPr="00185F4F">
              <w:rPr>
                <w:b/>
                <w:bCs/>
                <w:iCs/>
                <w:sz w:val="24"/>
                <w:szCs w:val="24"/>
              </w:rPr>
              <w:t>Песенное творчество:</w:t>
            </w:r>
            <w:r w:rsidRPr="00185F4F">
              <w:rPr>
                <w:bCs/>
                <w:iCs/>
                <w:sz w:val="24"/>
                <w:szCs w:val="24"/>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185F4F" w:rsidRDefault="00185F4F" w:rsidP="00185F4F">
            <w:pPr>
              <w:ind w:right="-1"/>
              <w:outlineLvl w:val="1"/>
              <w:rPr>
                <w:bCs/>
                <w:iCs/>
                <w:sz w:val="24"/>
                <w:szCs w:val="24"/>
              </w:rPr>
            </w:pPr>
            <w:r w:rsidRPr="00185F4F">
              <w:rPr>
                <w:b/>
                <w:bCs/>
                <w:iCs/>
                <w:sz w:val="24"/>
                <w:szCs w:val="24"/>
              </w:rPr>
              <w:t>Музыкально-ритмические движения:</w:t>
            </w:r>
            <w:r w:rsidRPr="00185F4F">
              <w:rPr>
                <w:bCs/>
                <w:iCs/>
                <w:sz w:val="24"/>
                <w:szCs w:val="24"/>
              </w:rPr>
              <w:t xml:space="preserve"> педагог способствует дальнейшему </w:t>
            </w:r>
            <w:r w:rsidRPr="00185F4F">
              <w:rPr>
                <w:bCs/>
                <w:iCs/>
                <w:sz w:val="24"/>
                <w:szCs w:val="24"/>
              </w:rPr>
              <w:lastRenderedPageBreak/>
              <w:t>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w:t>
            </w:r>
            <w:r>
              <w:rPr>
                <w:bCs/>
                <w:iCs/>
                <w:sz w:val="24"/>
                <w:szCs w:val="24"/>
              </w:rPr>
              <w:t xml:space="preserve">оционально-образное содержание; </w:t>
            </w:r>
            <w:r w:rsidRPr="00185F4F">
              <w:rPr>
                <w:bCs/>
                <w:iCs/>
                <w:sz w:val="24"/>
                <w:szCs w:val="24"/>
              </w:rPr>
              <w:t>знакомит детей с национальными плясками</w:t>
            </w:r>
            <w:r>
              <w:rPr>
                <w:bCs/>
                <w:iCs/>
                <w:sz w:val="24"/>
                <w:szCs w:val="24"/>
              </w:rPr>
              <w:t xml:space="preserve"> </w:t>
            </w:r>
            <w:r w:rsidRPr="00185F4F">
              <w:rPr>
                <w:bCs/>
                <w:iCs/>
                <w:sz w:val="24"/>
                <w:szCs w:val="24"/>
              </w:rPr>
              <w:t xml:space="preserve">(русские,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185F4F" w:rsidRPr="00185F4F" w:rsidRDefault="00185F4F" w:rsidP="00185F4F">
            <w:pPr>
              <w:ind w:right="-1"/>
              <w:outlineLvl w:val="1"/>
              <w:rPr>
                <w:bCs/>
                <w:iCs/>
                <w:sz w:val="24"/>
                <w:szCs w:val="24"/>
              </w:rPr>
            </w:pPr>
            <w:r w:rsidRPr="00185F4F">
              <w:rPr>
                <w:b/>
                <w:bCs/>
                <w:iCs/>
                <w:sz w:val="24"/>
                <w:szCs w:val="24"/>
              </w:rPr>
              <w:t>Музыкально-игровое и танцевальное творчество:</w:t>
            </w:r>
            <w:r w:rsidRPr="00185F4F">
              <w:rPr>
                <w:bCs/>
                <w:iCs/>
                <w:sz w:val="24"/>
                <w:szCs w:val="24"/>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185F4F" w:rsidRPr="00185F4F" w:rsidRDefault="00185F4F" w:rsidP="00185F4F">
            <w:pPr>
              <w:ind w:right="-1"/>
              <w:outlineLvl w:val="1"/>
              <w:rPr>
                <w:bCs/>
                <w:iCs/>
                <w:sz w:val="24"/>
                <w:szCs w:val="24"/>
              </w:rPr>
            </w:pPr>
            <w:r w:rsidRPr="00185F4F">
              <w:rPr>
                <w:b/>
                <w:bCs/>
                <w:iCs/>
                <w:sz w:val="24"/>
                <w:szCs w:val="24"/>
              </w:rPr>
              <w:t xml:space="preserve">Игра на детских музыкальных инструментах: </w:t>
            </w:r>
            <w:r w:rsidRPr="00185F4F">
              <w:rPr>
                <w:bCs/>
                <w:iCs/>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185F4F" w:rsidRPr="00185F4F" w:rsidRDefault="00185F4F" w:rsidP="00185F4F">
            <w:pPr>
              <w:ind w:right="-1"/>
              <w:outlineLvl w:val="1"/>
              <w:rPr>
                <w:bCs/>
                <w:iCs/>
                <w:sz w:val="24"/>
                <w:szCs w:val="24"/>
              </w:rPr>
            </w:pPr>
            <w:r w:rsidRPr="00185F4F">
              <w:rPr>
                <w:bCs/>
                <w:iCs/>
                <w:sz w:val="24"/>
                <w:szCs w:val="24"/>
              </w:rPr>
              <w:t>Педагог активизирует использование песен, музыкально-ритмических движений, игру на музыка</w:t>
            </w:r>
            <w:r>
              <w:rPr>
                <w:bCs/>
                <w:iCs/>
                <w:sz w:val="24"/>
                <w:szCs w:val="24"/>
              </w:rPr>
              <w:t>льных инструментах, музыкально-</w:t>
            </w:r>
            <w:r w:rsidRPr="00185F4F">
              <w:rPr>
                <w:bCs/>
                <w:iCs/>
                <w:sz w:val="24"/>
                <w:szCs w:val="24"/>
              </w:rPr>
              <w:t>театрализованную деятельность в повседневной жизни и различных видах досуговой</w:t>
            </w:r>
          </w:p>
          <w:p w:rsidR="006F7C05" w:rsidRDefault="00185F4F" w:rsidP="00185F4F">
            <w:pPr>
              <w:ind w:right="-1"/>
              <w:outlineLvl w:val="1"/>
              <w:rPr>
                <w:bCs/>
                <w:iCs/>
                <w:sz w:val="24"/>
                <w:szCs w:val="24"/>
              </w:rPr>
            </w:pPr>
            <w:r w:rsidRPr="00185F4F">
              <w:rPr>
                <w:bCs/>
                <w:iCs/>
                <w:sz w:val="24"/>
                <w:szCs w:val="24"/>
              </w:rPr>
              <w:t>деятельности для реализации музыкально- творческих способностей ребёнка.</w:t>
            </w:r>
          </w:p>
        </w:tc>
      </w:tr>
      <w:tr w:rsidR="006F7C05" w:rsidTr="00CC5C70">
        <w:tc>
          <w:tcPr>
            <w:tcW w:w="4820" w:type="dxa"/>
          </w:tcPr>
          <w:p w:rsidR="00185F4F" w:rsidRPr="00185F4F" w:rsidRDefault="00185F4F" w:rsidP="00185F4F">
            <w:pPr>
              <w:outlineLvl w:val="1"/>
              <w:rPr>
                <w:b/>
                <w:bCs/>
                <w:iCs/>
                <w:sz w:val="24"/>
                <w:szCs w:val="24"/>
              </w:rPr>
            </w:pPr>
            <w:r w:rsidRPr="00185F4F">
              <w:rPr>
                <w:b/>
                <w:bCs/>
                <w:iCs/>
                <w:sz w:val="24"/>
                <w:szCs w:val="24"/>
              </w:rPr>
              <w:lastRenderedPageBreak/>
              <w:t>Театрализованная деятельность:</w:t>
            </w:r>
          </w:p>
          <w:p w:rsidR="00185F4F" w:rsidRPr="00185F4F" w:rsidRDefault="00185F4F" w:rsidP="00185F4F">
            <w:pPr>
              <w:outlineLvl w:val="1"/>
              <w:rPr>
                <w:bCs/>
                <w:iCs/>
                <w:sz w:val="24"/>
                <w:szCs w:val="24"/>
              </w:rPr>
            </w:pPr>
            <w:r>
              <w:rPr>
                <w:bCs/>
                <w:iCs/>
                <w:sz w:val="24"/>
                <w:szCs w:val="24"/>
              </w:rPr>
              <w:lastRenderedPageBreak/>
              <w:t xml:space="preserve">- </w:t>
            </w:r>
            <w:r w:rsidRPr="00185F4F">
              <w:rPr>
                <w:bCs/>
                <w:iCs/>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185F4F" w:rsidRPr="00185F4F" w:rsidRDefault="00185F4F" w:rsidP="00185F4F">
            <w:pPr>
              <w:outlineLvl w:val="1"/>
              <w:rPr>
                <w:bCs/>
                <w:iCs/>
                <w:sz w:val="24"/>
                <w:szCs w:val="24"/>
              </w:rPr>
            </w:pPr>
            <w:r>
              <w:rPr>
                <w:bCs/>
                <w:iCs/>
                <w:sz w:val="24"/>
                <w:szCs w:val="24"/>
              </w:rPr>
              <w:t xml:space="preserve">- </w:t>
            </w:r>
            <w:r w:rsidRPr="00185F4F">
              <w:rPr>
                <w:bCs/>
                <w:iCs/>
                <w:sz w:val="24"/>
                <w:szCs w:val="24"/>
              </w:rPr>
              <w:t>продолжать знакомить детей с разными видами театрализованной деятельности;</w:t>
            </w:r>
          </w:p>
          <w:p w:rsidR="00185F4F" w:rsidRPr="00185F4F" w:rsidRDefault="00185F4F" w:rsidP="00185F4F">
            <w:pPr>
              <w:outlineLvl w:val="1"/>
              <w:rPr>
                <w:bCs/>
                <w:iCs/>
                <w:sz w:val="24"/>
                <w:szCs w:val="24"/>
              </w:rPr>
            </w:pPr>
            <w:r>
              <w:rPr>
                <w:bCs/>
                <w:iCs/>
                <w:sz w:val="24"/>
                <w:szCs w:val="24"/>
              </w:rPr>
              <w:t xml:space="preserve">- </w:t>
            </w:r>
            <w:r w:rsidRPr="00185F4F">
              <w:rPr>
                <w:bCs/>
                <w:iCs/>
                <w:sz w:val="24"/>
                <w:szCs w:val="24"/>
              </w:rPr>
              <w:t>развивать у детей у</w:t>
            </w:r>
            <w:r>
              <w:rPr>
                <w:bCs/>
                <w:iCs/>
                <w:sz w:val="24"/>
                <w:szCs w:val="24"/>
              </w:rPr>
              <w:t xml:space="preserve">мение создавать по предложенной </w:t>
            </w:r>
            <w:r w:rsidRPr="00185F4F">
              <w:rPr>
                <w:bCs/>
                <w:iCs/>
                <w:sz w:val="24"/>
                <w:szCs w:val="24"/>
              </w:rPr>
              <w:t>схеме и словесной инструкции</w:t>
            </w:r>
            <w:r>
              <w:rPr>
                <w:bCs/>
                <w:iCs/>
                <w:sz w:val="24"/>
                <w:szCs w:val="24"/>
              </w:rPr>
              <w:t xml:space="preserve"> </w:t>
            </w:r>
            <w:r w:rsidRPr="00185F4F">
              <w:rPr>
                <w:bCs/>
                <w:iCs/>
                <w:sz w:val="24"/>
                <w:szCs w:val="24"/>
              </w:rPr>
              <w:t>декорации и персонажей из различных материалов (бумага, ткань, бросового материала и прочее);</w:t>
            </w:r>
          </w:p>
          <w:p w:rsidR="00185F4F" w:rsidRPr="00185F4F" w:rsidRDefault="00185F4F" w:rsidP="00185F4F">
            <w:pPr>
              <w:outlineLvl w:val="1"/>
              <w:rPr>
                <w:bCs/>
                <w:iCs/>
                <w:sz w:val="24"/>
                <w:szCs w:val="24"/>
              </w:rPr>
            </w:pPr>
            <w:r>
              <w:rPr>
                <w:bCs/>
                <w:iCs/>
                <w:sz w:val="24"/>
                <w:szCs w:val="24"/>
              </w:rPr>
              <w:t xml:space="preserve">- </w:t>
            </w:r>
            <w:r w:rsidRPr="00185F4F">
              <w:rPr>
                <w:bCs/>
                <w:iCs/>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 продолжать развивать навыки кукловождения в различных театральных системах (перчаточными, тростевыми, марионеткам и так далее);</w:t>
            </w:r>
          </w:p>
          <w:p w:rsidR="00185F4F" w:rsidRPr="00185F4F" w:rsidRDefault="00185F4F" w:rsidP="00185F4F">
            <w:pPr>
              <w:outlineLvl w:val="1"/>
              <w:rPr>
                <w:bCs/>
                <w:iCs/>
                <w:sz w:val="24"/>
                <w:szCs w:val="24"/>
              </w:rPr>
            </w:pPr>
            <w:r>
              <w:rPr>
                <w:bCs/>
                <w:iCs/>
                <w:sz w:val="24"/>
                <w:szCs w:val="24"/>
              </w:rPr>
              <w:t xml:space="preserve">- </w:t>
            </w:r>
            <w:r w:rsidRPr="00185F4F">
              <w:rPr>
                <w:bCs/>
                <w:iCs/>
                <w:sz w:val="24"/>
                <w:szCs w:val="24"/>
              </w:rPr>
              <w:t>формировать умение согласовывать свои действия с партнерами, приучать правильно оценивать действия персонажей в спектакле;</w:t>
            </w:r>
          </w:p>
          <w:p w:rsidR="00185F4F" w:rsidRPr="00185F4F" w:rsidRDefault="00185F4F" w:rsidP="00185F4F">
            <w:pPr>
              <w:outlineLvl w:val="1"/>
              <w:rPr>
                <w:bCs/>
                <w:iCs/>
                <w:sz w:val="24"/>
                <w:szCs w:val="24"/>
              </w:rPr>
            </w:pPr>
            <w:r>
              <w:rPr>
                <w:bCs/>
                <w:iCs/>
                <w:sz w:val="24"/>
                <w:szCs w:val="24"/>
              </w:rPr>
              <w:t xml:space="preserve">- </w:t>
            </w:r>
            <w:r w:rsidRPr="00185F4F">
              <w:rPr>
                <w:bCs/>
                <w:iCs/>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6F7C05" w:rsidRDefault="00185F4F" w:rsidP="00185F4F">
            <w:pPr>
              <w:outlineLvl w:val="1"/>
              <w:rPr>
                <w:bCs/>
                <w:iCs/>
                <w:sz w:val="24"/>
                <w:szCs w:val="24"/>
              </w:rPr>
            </w:pPr>
            <w:r>
              <w:rPr>
                <w:bCs/>
                <w:iCs/>
                <w:sz w:val="24"/>
                <w:szCs w:val="24"/>
              </w:rPr>
              <w:t xml:space="preserve">- </w:t>
            </w:r>
            <w:r w:rsidRPr="00185F4F">
              <w:rPr>
                <w:bCs/>
                <w:iCs/>
                <w:sz w:val="24"/>
                <w:szCs w:val="24"/>
              </w:rPr>
              <w:t xml:space="preserve">поощрять способность творчески передавать образ в </w:t>
            </w:r>
            <w:r>
              <w:rPr>
                <w:bCs/>
                <w:iCs/>
                <w:sz w:val="24"/>
                <w:szCs w:val="24"/>
              </w:rPr>
              <w:t>играх драматизациях, спектаклях.</w:t>
            </w:r>
          </w:p>
        </w:tc>
        <w:tc>
          <w:tcPr>
            <w:tcW w:w="4785" w:type="dxa"/>
          </w:tcPr>
          <w:p w:rsidR="00185F4F" w:rsidRPr="00185F4F" w:rsidRDefault="00185F4F" w:rsidP="00185F4F">
            <w:pPr>
              <w:ind w:right="-1"/>
              <w:outlineLvl w:val="1"/>
              <w:rPr>
                <w:bCs/>
                <w:iCs/>
                <w:sz w:val="24"/>
                <w:szCs w:val="24"/>
              </w:rPr>
            </w:pPr>
            <w:r w:rsidRPr="00185F4F">
              <w:rPr>
                <w:bCs/>
                <w:iCs/>
                <w:sz w:val="24"/>
                <w:szCs w:val="24"/>
              </w:rPr>
              <w:lastRenderedPageBreak/>
              <w:t xml:space="preserve">Педагог развивает самостоятельность детей </w:t>
            </w:r>
            <w:r w:rsidRPr="00185F4F">
              <w:rPr>
                <w:bCs/>
                <w:iCs/>
                <w:sz w:val="24"/>
                <w:szCs w:val="24"/>
              </w:rPr>
              <w:lastRenderedPageBreak/>
              <w:t>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w:t>
            </w:r>
            <w:r>
              <w:rPr>
                <w:bCs/>
                <w:iCs/>
                <w:sz w:val="24"/>
                <w:szCs w:val="24"/>
              </w:rPr>
              <w:t xml:space="preserve">тельности (поза, жесты, мимика, </w:t>
            </w:r>
            <w:r w:rsidRPr="00185F4F">
              <w:rPr>
                <w:bCs/>
                <w:iCs/>
                <w:sz w:val="24"/>
                <w:szCs w:val="24"/>
              </w:rPr>
              <w:t>интонация, движения). Воспитывает любовь к</w:t>
            </w:r>
            <w:r>
              <w:rPr>
                <w:bCs/>
                <w:iCs/>
                <w:sz w:val="24"/>
                <w:szCs w:val="24"/>
              </w:rPr>
              <w:t xml:space="preserve"> </w:t>
            </w:r>
            <w:r w:rsidRPr="00185F4F">
              <w:rPr>
                <w:bCs/>
                <w:iCs/>
                <w:sz w:val="24"/>
                <w:szCs w:val="24"/>
              </w:rPr>
              <w:t>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w:t>
            </w:r>
            <w:r>
              <w:rPr>
                <w:bCs/>
                <w:iCs/>
                <w:sz w:val="24"/>
                <w:szCs w:val="24"/>
              </w:rPr>
              <w:t xml:space="preserve">редавать в действии, мимике, </w:t>
            </w:r>
            <w:r w:rsidRPr="00185F4F">
              <w:rPr>
                <w:bCs/>
                <w:iCs/>
                <w:sz w:val="24"/>
                <w:szCs w:val="24"/>
              </w:rPr>
              <w:t>пантомимике, интонации эмоц</w:t>
            </w:r>
            <w:r>
              <w:rPr>
                <w:bCs/>
                <w:iCs/>
                <w:sz w:val="24"/>
                <w:szCs w:val="24"/>
              </w:rPr>
              <w:t xml:space="preserve">иональное состояние персонажей; </w:t>
            </w:r>
            <w:r w:rsidRPr="00185F4F">
              <w:rPr>
                <w:bCs/>
                <w:iCs/>
                <w:sz w:val="24"/>
                <w:szCs w:val="24"/>
              </w:rPr>
              <w:t>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
          <w:p w:rsidR="006F7C05" w:rsidRDefault="00185F4F" w:rsidP="00185F4F">
            <w:pPr>
              <w:ind w:right="-1"/>
              <w:outlineLvl w:val="1"/>
              <w:rPr>
                <w:bCs/>
                <w:iCs/>
                <w:sz w:val="24"/>
                <w:szCs w:val="24"/>
              </w:rPr>
            </w:pPr>
            <w:r w:rsidRPr="00185F4F">
              <w:rPr>
                <w:bCs/>
                <w:iCs/>
                <w:sz w:val="24"/>
                <w:szCs w:val="24"/>
              </w:rPr>
              <w:t>Педагог формирует умение проводить анализ сыгранных ролей, просмотренных спектаклей.</w:t>
            </w:r>
          </w:p>
        </w:tc>
      </w:tr>
      <w:tr w:rsidR="006F7C05" w:rsidTr="00CC5C70">
        <w:tc>
          <w:tcPr>
            <w:tcW w:w="4820" w:type="dxa"/>
          </w:tcPr>
          <w:p w:rsidR="00185F4F" w:rsidRPr="00185F4F" w:rsidRDefault="00185F4F" w:rsidP="00185F4F">
            <w:pPr>
              <w:outlineLvl w:val="1"/>
              <w:rPr>
                <w:b/>
                <w:bCs/>
                <w:iCs/>
                <w:sz w:val="24"/>
                <w:szCs w:val="24"/>
              </w:rPr>
            </w:pPr>
            <w:r w:rsidRPr="00185F4F">
              <w:rPr>
                <w:b/>
                <w:bCs/>
                <w:iCs/>
                <w:sz w:val="24"/>
                <w:szCs w:val="24"/>
              </w:rPr>
              <w:lastRenderedPageBreak/>
              <w:t>Культурно-досуговая деятельность:</w:t>
            </w:r>
          </w:p>
          <w:p w:rsidR="00185F4F" w:rsidRPr="00185F4F" w:rsidRDefault="00185F4F" w:rsidP="00185F4F">
            <w:pPr>
              <w:outlineLvl w:val="1"/>
              <w:rPr>
                <w:bCs/>
                <w:iCs/>
                <w:sz w:val="24"/>
                <w:szCs w:val="24"/>
              </w:rPr>
            </w:pPr>
            <w:r>
              <w:rPr>
                <w:bCs/>
                <w:iCs/>
                <w:sz w:val="24"/>
                <w:szCs w:val="24"/>
              </w:rPr>
              <w:t xml:space="preserve">- </w:t>
            </w:r>
            <w:r w:rsidRPr="00185F4F">
              <w:rPr>
                <w:bCs/>
                <w:iCs/>
                <w:sz w:val="24"/>
                <w:szCs w:val="24"/>
              </w:rPr>
              <w:t xml:space="preserve">продолжать формировать интерес к полезной деятельности в свободное время </w:t>
            </w:r>
            <w:r w:rsidRPr="00185F4F">
              <w:rPr>
                <w:bCs/>
                <w:iCs/>
                <w:sz w:val="24"/>
                <w:szCs w:val="24"/>
              </w:rPr>
              <w:lastRenderedPageBreak/>
              <w:t>(отдых, творчество, самообразование);</w:t>
            </w:r>
          </w:p>
          <w:p w:rsidR="00185F4F" w:rsidRPr="00185F4F" w:rsidRDefault="00185F4F" w:rsidP="00185F4F">
            <w:pPr>
              <w:outlineLvl w:val="1"/>
              <w:rPr>
                <w:bCs/>
                <w:iCs/>
                <w:sz w:val="24"/>
                <w:szCs w:val="24"/>
              </w:rPr>
            </w:pPr>
            <w:r>
              <w:rPr>
                <w:bCs/>
                <w:iCs/>
                <w:sz w:val="24"/>
                <w:szCs w:val="24"/>
              </w:rPr>
              <w:t xml:space="preserve">- </w:t>
            </w:r>
            <w:r w:rsidRPr="00185F4F">
              <w:rPr>
                <w:bCs/>
                <w:iCs/>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185F4F" w:rsidRPr="00185F4F" w:rsidRDefault="00185F4F" w:rsidP="00185F4F">
            <w:pPr>
              <w:outlineLvl w:val="1"/>
              <w:rPr>
                <w:bCs/>
                <w:iCs/>
                <w:sz w:val="24"/>
                <w:szCs w:val="24"/>
              </w:rPr>
            </w:pPr>
            <w:r>
              <w:rPr>
                <w:bCs/>
                <w:iCs/>
                <w:sz w:val="24"/>
                <w:szCs w:val="24"/>
              </w:rPr>
              <w:t xml:space="preserve">- </w:t>
            </w:r>
            <w:r w:rsidRPr="00185F4F">
              <w:rPr>
                <w:bCs/>
                <w:iCs/>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185F4F" w:rsidRPr="00185F4F" w:rsidRDefault="00185F4F" w:rsidP="00185F4F">
            <w:pPr>
              <w:outlineLvl w:val="1"/>
              <w:rPr>
                <w:bCs/>
                <w:iCs/>
                <w:sz w:val="24"/>
                <w:szCs w:val="24"/>
              </w:rPr>
            </w:pPr>
            <w:r>
              <w:rPr>
                <w:bCs/>
                <w:iCs/>
                <w:sz w:val="24"/>
                <w:szCs w:val="24"/>
              </w:rPr>
              <w:t xml:space="preserve">- </w:t>
            </w:r>
            <w:r w:rsidRPr="00185F4F">
              <w:rPr>
                <w:bCs/>
                <w:iCs/>
                <w:sz w:val="24"/>
                <w:szCs w:val="24"/>
              </w:rPr>
              <w:t>воспитывать уважительное</w:t>
            </w:r>
            <w:r>
              <w:rPr>
                <w:bCs/>
                <w:iCs/>
                <w:sz w:val="24"/>
                <w:szCs w:val="24"/>
              </w:rPr>
              <w:t xml:space="preserve"> </w:t>
            </w:r>
            <w:r w:rsidRPr="00185F4F">
              <w:rPr>
                <w:bCs/>
                <w:iCs/>
                <w:sz w:val="24"/>
                <w:szCs w:val="24"/>
              </w:rPr>
              <w:t>отношение к своей стране в ходе предпраздничной подготовки;</w:t>
            </w:r>
          </w:p>
          <w:p w:rsidR="00185F4F" w:rsidRPr="00185F4F" w:rsidRDefault="00185F4F" w:rsidP="00185F4F">
            <w:pPr>
              <w:outlineLvl w:val="1"/>
              <w:rPr>
                <w:bCs/>
                <w:iCs/>
                <w:sz w:val="24"/>
                <w:szCs w:val="24"/>
              </w:rPr>
            </w:pPr>
            <w:r>
              <w:rPr>
                <w:bCs/>
                <w:iCs/>
                <w:sz w:val="24"/>
                <w:szCs w:val="24"/>
              </w:rPr>
              <w:t xml:space="preserve">- </w:t>
            </w:r>
            <w:r w:rsidRPr="00185F4F">
              <w:rPr>
                <w:bCs/>
                <w:iCs/>
                <w:sz w:val="24"/>
                <w:szCs w:val="24"/>
              </w:rPr>
              <w:t>формировать чувство удовлетворения от участия в коллективной досуговой</w:t>
            </w:r>
          </w:p>
          <w:p w:rsidR="00185F4F" w:rsidRPr="00185F4F" w:rsidRDefault="00185F4F" w:rsidP="00185F4F">
            <w:pPr>
              <w:outlineLvl w:val="1"/>
              <w:rPr>
                <w:bCs/>
                <w:iCs/>
                <w:sz w:val="24"/>
                <w:szCs w:val="24"/>
              </w:rPr>
            </w:pPr>
            <w:r w:rsidRPr="00185F4F">
              <w:rPr>
                <w:bCs/>
                <w:iCs/>
                <w:sz w:val="24"/>
                <w:szCs w:val="24"/>
              </w:rPr>
              <w:t>деятельности;</w:t>
            </w:r>
          </w:p>
          <w:p w:rsidR="006F7C05" w:rsidRDefault="00185F4F" w:rsidP="00185F4F">
            <w:pPr>
              <w:outlineLvl w:val="1"/>
              <w:rPr>
                <w:bCs/>
                <w:iCs/>
                <w:sz w:val="24"/>
                <w:szCs w:val="24"/>
              </w:rPr>
            </w:pPr>
            <w:r>
              <w:rPr>
                <w:bCs/>
                <w:iCs/>
                <w:sz w:val="24"/>
                <w:szCs w:val="24"/>
              </w:rPr>
              <w:t xml:space="preserve">- </w:t>
            </w:r>
            <w:r w:rsidRPr="00185F4F">
              <w:rPr>
                <w:bCs/>
                <w:iCs/>
                <w:sz w:val="24"/>
                <w:szCs w:val="24"/>
              </w:rPr>
              <w:t>поощрять желание детей посещать объединения дополн</w:t>
            </w:r>
            <w:r>
              <w:rPr>
                <w:bCs/>
                <w:iCs/>
                <w:sz w:val="24"/>
                <w:szCs w:val="24"/>
              </w:rPr>
              <w:t xml:space="preserve">ительного образования различной </w:t>
            </w:r>
            <w:r w:rsidRPr="00185F4F">
              <w:rPr>
                <w:bCs/>
                <w:iCs/>
                <w:sz w:val="24"/>
                <w:szCs w:val="24"/>
              </w:rPr>
              <w:t>направленности (танцевальный кружок, хор, изостудия и прочее).</w:t>
            </w:r>
          </w:p>
        </w:tc>
        <w:tc>
          <w:tcPr>
            <w:tcW w:w="4785" w:type="dxa"/>
          </w:tcPr>
          <w:p w:rsidR="006F7C05" w:rsidRDefault="00185F4F" w:rsidP="00830D08">
            <w:pPr>
              <w:ind w:right="-1"/>
              <w:outlineLvl w:val="1"/>
              <w:rPr>
                <w:bCs/>
                <w:iCs/>
                <w:sz w:val="24"/>
                <w:szCs w:val="24"/>
              </w:rPr>
            </w:pPr>
            <w:r w:rsidRPr="00185F4F">
              <w:rPr>
                <w:bCs/>
                <w:iCs/>
                <w:sz w:val="24"/>
                <w:szCs w:val="24"/>
              </w:rPr>
              <w:lastRenderedPageBreak/>
              <w:t xml:space="preserve">Педагог продолжает формировать у детей умение проводить свободное время с интересом и пользой (рассматривание </w:t>
            </w:r>
            <w:r w:rsidRPr="00185F4F">
              <w:rPr>
                <w:bCs/>
                <w:iCs/>
                <w:sz w:val="24"/>
                <w:szCs w:val="24"/>
              </w:rPr>
              <w:lastRenderedPageBreak/>
              <w:t>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bl>
    <w:p w:rsidR="003B562B" w:rsidRDefault="003B562B" w:rsidP="00185F4F">
      <w:pPr>
        <w:ind w:right="-143"/>
        <w:rPr>
          <w:sz w:val="24"/>
          <w:szCs w:val="24"/>
        </w:rPr>
      </w:pPr>
    </w:p>
    <w:p w:rsidR="00185F4F" w:rsidRPr="003B562B" w:rsidRDefault="00185F4F" w:rsidP="00185F4F">
      <w:pPr>
        <w:ind w:right="-143"/>
        <w:rPr>
          <w:sz w:val="24"/>
          <w:szCs w:val="24"/>
        </w:rPr>
      </w:pPr>
      <w:r w:rsidRPr="003B562B">
        <w:rPr>
          <w:sz w:val="24"/>
          <w:szCs w:val="24"/>
        </w:rPr>
        <w:t>Решение совокупных задач воспитания в рамках образовательной</w:t>
      </w:r>
      <w:r w:rsidRPr="003B562B">
        <w:rPr>
          <w:spacing w:val="1"/>
          <w:sz w:val="24"/>
          <w:szCs w:val="24"/>
        </w:rPr>
        <w:t xml:space="preserve"> </w:t>
      </w:r>
      <w:r w:rsidRPr="003B562B">
        <w:rPr>
          <w:sz w:val="24"/>
          <w:szCs w:val="24"/>
        </w:rPr>
        <w:t>области «Художественно-эстетическое развитие» направлено на</w:t>
      </w:r>
      <w:r w:rsidRPr="003B562B">
        <w:rPr>
          <w:spacing w:val="1"/>
          <w:sz w:val="24"/>
          <w:szCs w:val="24"/>
        </w:rPr>
        <w:t xml:space="preserve"> </w:t>
      </w:r>
      <w:r w:rsidRPr="003B562B">
        <w:rPr>
          <w:sz w:val="24"/>
          <w:szCs w:val="24"/>
        </w:rPr>
        <w:t>приобщение</w:t>
      </w:r>
      <w:r w:rsidRPr="003B562B">
        <w:rPr>
          <w:spacing w:val="-5"/>
          <w:sz w:val="24"/>
          <w:szCs w:val="24"/>
        </w:rPr>
        <w:t xml:space="preserve"> </w:t>
      </w:r>
      <w:r w:rsidRPr="003B562B">
        <w:rPr>
          <w:sz w:val="24"/>
          <w:szCs w:val="24"/>
        </w:rPr>
        <w:t>детей</w:t>
      </w:r>
      <w:r w:rsidRPr="003B562B">
        <w:rPr>
          <w:spacing w:val="-6"/>
          <w:sz w:val="24"/>
          <w:szCs w:val="24"/>
        </w:rPr>
        <w:t xml:space="preserve"> </w:t>
      </w:r>
      <w:r w:rsidRPr="003B562B">
        <w:rPr>
          <w:sz w:val="24"/>
          <w:szCs w:val="24"/>
        </w:rPr>
        <w:t>к</w:t>
      </w:r>
      <w:r w:rsidRPr="003B562B">
        <w:rPr>
          <w:spacing w:val="-5"/>
          <w:sz w:val="24"/>
          <w:szCs w:val="24"/>
        </w:rPr>
        <w:t xml:space="preserve"> </w:t>
      </w:r>
      <w:r w:rsidRPr="003B562B">
        <w:rPr>
          <w:sz w:val="24"/>
          <w:szCs w:val="24"/>
        </w:rPr>
        <w:t>ценностям</w:t>
      </w:r>
      <w:r w:rsidRPr="003B562B">
        <w:rPr>
          <w:spacing w:val="-4"/>
          <w:sz w:val="24"/>
          <w:szCs w:val="24"/>
        </w:rPr>
        <w:t xml:space="preserve"> </w:t>
      </w:r>
      <w:r w:rsidRPr="003B562B">
        <w:rPr>
          <w:sz w:val="24"/>
          <w:szCs w:val="24"/>
        </w:rPr>
        <w:t>«Культура»</w:t>
      </w:r>
      <w:r w:rsidRPr="003B562B">
        <w:rPr>
          <w:spacing w:val="-9"/>
          <w:sz w:val="24"/>
          <w:szCs w:val="24"/>
        </w:rPr>
        <w:t xml:space="preserve"> </w:t>
      </w:r>
      <w:r w:rsidRPr="003B562B">
        <w:rPr>
          <w:sz w:val="24"/>
          <w:szCs w:val="24"/>
        </w:rPr>
        <w:t>и</w:t>
      </w:r>
      <w:r w:rsidRPr="003B562B">
        <w:rPr>
          <w:spacing w:val="-1"/>
          <w:sz w:val="24"/>
          <w:szCs w:val="24"/>
        </w:rPr>
        <w:t xml:space="preserve"> </w:t>
      </w:r>
      <w:r w:rsidRPr="003B562B">
        <w:rPr>
          <w:sz w:val="24"/>
          <w:szCs w:val="24"/>
        </w:rPr>
        <w:t>«Красота»,</w:t>
      </w:r>
      <w:r w:rsidRPr="003B562B">
        <w:rPr>
          <w:spacing w:val="-3"/>
          <w:sz w:val="24"/>
          <w:szCs w:val="24"/>
        </w:rPr>
        <w:t xml:space="preserve"> </w:t>
      </w:r>
      <w:r w:rsidRPr="003B562B">
        <w:rPr>
          <w:sz w:val="24"/>
          <w:szCs w:val="24"/>
        </w:rPr>
        <w:t>что</w:t>
      </w:r>
      <w:r w:rsidRPr="003B562B">
        <w:rPr>
          <w:spacing w:val="-6"/>
          <w:sz w:val="24"/>
          <w:szCs w:val="24"/>
        </w:rPr>
        <w:t xml:space="preserve"> </w:t>
      </w:r>
      <w:r w:rsidRPr="003B562B">
        <w:rPr>
          <w:sz w:val="24"/>
          <w:szCs w:val="24"/>
        </w:rPr>
        <w:t>предполагает:</w:t>
      </w:r>
    </w:p>
    <w:p w:rsidR="00185F4F" w:rsidRPr="003B562B" w:rsidRDefault="00185F4F" w:rsidP="00185F4F">
      <w:pPr>
        <w:tabs>
          <w:tab w:val="left" w:pos="984"/>
        </w:tabs>
        <w:ind w:right="-143"/>
        <w:jc w:val="both"/>
        <w:rPr>
          <w:sz w:val="24"/>
          <w:szCs w:val="24"/>
        </w:rPr>
      </w:pPr>
      <w:r w:rsidRPr="003B562B">
        <w:rPr>
          <w:sz w:val="24"/>
          <w:szCs w:val="24"/>
        </w:rPr>
        <w:t>- воспитание</w:t>
      </w:r>
      <w:r w:rsidRPr="003B562B">
        <w:rPr>
          <w:spacing w:val="-7"/>
          <w:sz w:val="24"/>
          <w:szCs w:val="24"/>
        </w:rPr>
        <w:t xml:space="preserve"> </w:t>
      </w:r>
      <w:r w:rsidRPr="003B562B">
        <w:rPr>
          <w:sz w:val="24"/>
          <w:szCs w:val="24"/>
        </w:rPr>
        <w:t>эстетических</w:t>
      </w:r>
      <w:r w:rsidRPr="003B562B">
        <w:rPr>
          <w:spacing w:val="-11"/>
          <w:sz w:val="24"/>
          <w:szCs w:val="24"/>
        </w:rPr>
        <w:t xml:space="preserve"> </w:t>
      </w:r>
      <w:r w:rsidRPr="003B562B">
        <w:rPr>
          <w:sz w:val="24"/>
          <w:szCs w:val="24"/>
        </w:rPr>
        <w:t>чувств</w:t>
      </w:r>
      <w:r w:rsidRPr="003B562B">
        <w:rPr>
          <w:spacing w:val="-8"/>
          <w:sz w:val="24"/>
          <w:szCs w:val="24"/>
        </w:rPr>
        <w:t xml:space="preserve"> </w:t>
      </w:r>
      <w:r w:rsidRPr="003B562B">
        <w:rPr>
          <w:sz w:val="24"/>
          <w:szCs w:val="24"/>
        </w:rPr>
        <w:t>(удивления,</w:t>
      </w:r>
      <w:r w:rsidRPr="003B562B">
        <w:rPr>
          <w:spacing w:val="-4"/>
          <w:sz w:val="24"/>
          <w:szCs w:val="24"/>
        </w:rPr>
        <w:t xml:space="preserve"> </w:t>
      </w:r>
      <w:r w:rsidRPr="003B562B">
        <w:rPr>
          <w:sz w:val="24"/>
          <w:szCs w:val="24"/>
        </w:rPr>
        <w:t>радости,</w:t>
      </w:r>
      <w:r w:rsidRPr="003B562B">
        <w:rPr>
          <w:spacing w:val="-6"/>
          <w:sz w:val="24"/>
          <w:szCs w:val="24"/>
        </w:rPr>
        <w:t xml:space="preserve"> </w:t>
      </w:r>
      <w:r w:rsidRPr="003B562B">
        <w:rPr>
          <w:sz w:val="24"/>
          <w:szCs w:val="24"/>
        </w:rPr>
        <w:t>восхищения)</w:t>
      </w:r>
      <w:r w:rsidRPr="003B562B">
        <w:rPr>
          <w:spacing w:val="-8"/>
          <w:sz w:val="24"/>
          <w:szCs w:val="24"/>
        </w:rPr>
        <w:t xml:space="preserve"> </w:t>
      </w:r>
      <w:r w:rsidRPr="003B562B">
        <w:rPr>
          <w:sz w:val="24"/>
          <w:szCs w:val="24"/>
        </w:rPr>
        <w:t>к</w:t>
      </w:r>
      <w:r w:rsidRPr="003B562B">
        <w:rPr>
          <w:spacing w:val="-67"/>
          <w:sz w:val="24"/>
          <w:szCs w:val="24"/>
        </w:rPr>
        <w:t xml:space="preserve"> </w:t>
      </w:r>
      <w:r w:rsidRPr="003B562B">
        <w:rPr>
          <w:sz w:val="24"/>
          <w:szCs w:val="24"/>
        </w:rPr>
        <w:t>различным</w:t>
      </w:r>
      <w:r w:rsidRPr="003B562B">
        <w:rPr>
          <w:spacing w:val="-2"/>
          <w:sz w:val="24"/>
          <w:szCs w:val="24"/>
        </w:rPr>
        <w:t xml:space="preserve"> </w:t>
      </w:r>
      <w:r w:rsidRPr="003B562B">
        <w:rPr>
          <w:sz w:val="24"/>
          <w:szCs w:val="24"/>
        </w:rPr>
        <w:t>объектам и</w:t>
      </w:r>
      <w:r w:rsidRPr="003B562B">
        <w:rPr>
          <w:spacing w:val="-2"/>
          <w:sz w:val="24"/>
          <w:szCs w:val="24"/>
        </w:rPr>
        <w:t xml:space="preserve"> </w:t>
      </w:r>
      <w:r w:rsidRPr="003B562B">
        <w:rPr>
          <w:sz w:val="24"/>
          <w:szCs w:val="24"/>
        </w:rPr>
        <w:t>явлениям окружающего</w:t>
      </w:r>
      <w:r w:rsidRPr="003B562B">
        <w:rPr>
          <w:spacing w:val="-2"/>
          <w:sz w:val="24"/>
          <w:szCs w:val="24"/>
        </w:rPr>
        <w:t xml:space="preserve"> </w:t>
      </w:r>
      <w:r w:rsidRPr="003B562B">
        <w:rPr>
          <w:sz w:val="24"/>
          <w:szCs w:val="24"/>
        </w:rPr>
        <w:t>мира</w:t>
      </w:r>
      <w:r w:rsidRPr="003B562B">
        <w:rPr>
          <w:spacing w:val="-1"/>
          <w:sz w:val="24"/>
          <w:szCs w:val="24"/>
        </w:rPr>
        <w:t xml:space="preserve"> </w:t>
      </w:r>
      <w:r w:rsidRPr="003B562B">
        <w:rPr>
          <w:sz w:val="24"/>
          <w:szCs w:val="24"/>
        </w:rPr>
        <w:t>(природного,</w:t>
      </w:r>
    </w:p>
    <w:p w:rsidR="00185F4F" w:rsidRPr="003B562B" w:rsidRDefault="00185F4F" w:rsidP="00185F4F">
      <w:pPr>
        <w:ind w:right="-143"/>
        <w:rPr>
          <w:sz w:val="24"/>
          <w:szCs w:val="24"/>
        </w:rPr>
      </w:pPr>
      <w:r w:rsidRPr="003B562B">
        <w:rPr>
          <w:sz w:val="24"/>
          <w:szCs w:val="24"/>
        </w:rPr>
        <w:t>бытового,</w:t>
      </w:r>
      <w:r w:rsidRPr="003B562B">
        <w:rPr>
          <w:spacing w:val="-3"/>
          <w:sz w:val="24"/>
          <w:szCs w:val="24"/>
        </w:rPr>
        <w:t xml:space="preserve"> </w:t>
      </w:r>
      <w:r w:rsidRPr="003B562B">
        <w:rPr>
          <w:sz w:val="24"/>
          <w:szCs w:val="24"/>
        </w:rPr>
        <w:t>социального),</w:t>
      </w:r>
      <w:r w:rsidRPr="003B562B">
        <w:rPr>
          <w:spacing w:val="-2"/>
          <w:sz w:val="24"/>
          <w:szCs w:val="24"/>
        </w:rPr>
        <w:t xml:space="preserve"> </w:t>
      </w:r>
      <w:r w:rsidRPr="003B562B">
        <w:rPr>
          <w:sz w:val="24"/>
          <w:szCs w:val="24"/>
        </w:rPr>
        <w:t>к</w:t>
      </w:r>
      <w:r w:rsidRPr="003B562B">
        <w:rPr>
          <w:spacing w:val="-5"/>
          <w:sz w:val="24"/>
          <w:szCs w:val="24"/>
        </w:rPr>
        <w:t xml:space="preserve"> </w:t>
      </w:r>
      <w:r w:rsidRPr="003B562B">
        <w:rPr>
          <w:sz w:val="24"/>
          <w:szCs w:val="24"/>
        </w:rPr>
        <w:t>произведениям</w:t>
      </w:r>
      <w:r w:rsidRPr="003B562B">
        <w:rPr>
          <w:spacing w:val="-4"/>
          <w:sz w:val="24"/>
          <w:szCs w:val="24"/>
        </w:rPr>
        <w:t xml:space="preserve"> </w:t>
      </w:r>
      <w:r w:rsidRPr="003B562B">
        <w:rPr>
          <w:sz w:val="24"/>
          <w:szCs w:val="24"/>
        </w:rPr>
        <w:t>разных</w:t>
      </w:r>
      <w:r w:rsidRPr="003B562B">
        <w:rPr>
          <w:spacing w:val="-8"/>
          <w:sz w:val="24"/>
          <w:szCs w:val="24"/>
        </w:rPr>
        <w:t xml:space="preserve"> </w:t>
      </w:r>
      <w:r w:rsidRPr="003B562B">
        <w:rPr>
          <w:sz w:val="24"/>
          <w:szCs w:val="24"/>
        </w:rPr>
        <w:t>видов,</w:t>
      </w:r>
      <w:r w:rsidRPr="003B562B">
        <w:rPr>
          <w:spacing w:val="-3"/>
          <w:sz w:val="24"/>
          <w:szCs w:val="24"/>
        </w:rPr>
        <w:t xml:space="preserve"> </w:t>
      </w:r>
      <w:r w:rsidRPr="003B562B">
        <w:rPr>
          <w:sz w:val="24"/>
          <w:szCs w:val="24"/>
        </w:rPr>
        <w:t>жанров</w:t>
      </w:r>
      <w:r w:rsidRPr="003B562B">
        <w:rPr>
          <w:spacing w:val="-6"/>
          <w:sz w:val="24"/>
          <w:szCs w:val="24"/>
        </w:rPr>
        <w:t xml:space="preserve"> </w:t>
      </w:r>
      <w:r w:rsidRPr="003B562B">
        <w:rPr>
          <w:sz w:val="24"/>
          <w:szCs w:val="24"/>
        </w:rPr>
        <w:t>и</w:t>
      </w:r>
      <w:r w:rsidRPr="003B562B">
        <w:rPr>
          <w:spacing w:val="-5"/>
          <w:sz w:val="24"/>
          <w:szCs w:val="24"/>
        </w:rPr>
        <w:t xml:space="preserve"> </w:t>
      </w:r>
      <w:r w:rsidRPr="003B562B">
        <w:rPr>
          <w:sz w:val="24"/>
          <w:szCs w:val="24"/>
        </w:rPr>
        <w:t>стилей</w:t>
      </w:r>
      <w:r w:rsidRPr="003B562B">
        <w:rPr>
          <w:spacing w:val="-67"/>
          <w:sz w:val="24"/>
          <w:szCs w:val="24"/>
        </w:rPr>
        <w:t xml:space="preserve"> </w:t>
      </w:r>
      <w:r w:rsidRPr="003B562B">
        <w:rPr>
          <w:sz w:val="24"/>
          <w:szCs w:val="24"/>
        </w:rPr>
        <w:t>искусства (в</w:t>
      </w:r>
      <w:r w:rsidRPr="003B562B">
        <w:rPr>
          <w:spacing w:val="-1"/>
          <w:sz w:val="24"/>
          <w:szCs w:val="24"/>
        </w:rPr>
        <w:t xml:space="preserve"> </w:t>
      </w:r>
      <w:r w:rsidRPr="003B562B">
        <w:rPr>
          <w:sz w:val="24"/>
          <w:szCs w:val="24"/>
        </w:rPr>
        <w:t>соответствии</w:t>
      </w:r>
      <w:r w:rsidRPr="003B562B">
        <w:rPr>
          <w:spacing w:val="-1"/>
          <w:sz w:val="24"/>
          <w:szCs w:val="24"/>
        </w:rPr>
        <w:t xml:space="preserve"> </w:t>
      </w:r>
      <w:r w:rsidRPr="003B562B">
        <w:rPr>
          <w:sz w:val="24"/>
          <w:szCs w:val="24"/>
        </w:rPr>
        <w:t>с</w:t>
      </w:r>
      <w:r w:rsidRPr="003B562B">
        <w:rPr>
          <w:spacing w:val="1"/>
          <w:sz w:val="24"/>
          <w:szCs w:val="24"/>
        </w:rPr>
        <w:t xml:space="preserve"> </w:t>
      </w:r>
      <w:r w:rsidRPr="003B562B">
        <w:rPr>
          <w:sz w:val="24"/>
          <w:szCs w:val="24"/>
        </w:rPr>
        <w:t>возрастными</w:t>
      </w:r>
      <w:r w:rsidRPr="003B562B">
        <w:rPr>
          <w:spacing w:val="-1"/>
          <w:sz w:val="24"/>
          <w:szCs w:val="24"/>
        </w:rPr>
        <w:t xml:space="preserve"> </w:t>
      </w:r>
      <w:r w:rsidRPr="003B562B">
        <w:rPr>
          <w:sz w:val="24"/>
          <w:szCs w:val="24"/>
        </w:rPr>
        <w:t>особенностями);</w:t>
      </w:r>
    </w:p>
    <w:p w:rsidR="00185F4F" w:rsidRPr="003B562B" w:rsidRDefault="00185F4F" w:rsidP="00185F4F">
      <w:pPr>
        <w:tabs>
          <w:tab w:val="left" w:pos="984"/>
        </w:tabs>
        <w:ind w:right="-143"/>
        <w:jc w:val="both"/>
        <w:rPr>
          <w:sz w:val="24"/>
          <w:szCs w:val="24"/>
        </w:rPr>
      </w:pPr>
      <w:r w:rsidRPr="003B562B">
        <w:rPr>
          <w:sz w:val="24"/>
          <w:szCs w:val="24"/>
        </w:rPr>
        <w:t>- приобщение</w:t>
      </w:r>
      <w:r w:rsidRPr="003B562B">
        <w:rPr>
          <w:spacing w:val="-4"/>
          <w:sz w:val="24"/>
          <w:szCs w:val="24"/>
        </w:rPr>
        <w:t xml:space="preserve"> </w:t>
      </w:r>
      <w:r w:rsidRPr="003B562B">
        <w:rPr>
          <w:sz w:val="24"/>
          <w:szCs w:val="24"/>
        </w:rPr>
        <w:t>к</w:t>
      </w:r>
      <w:r w:rsidRPr="003B562B">
        <w:rPr>
          <w:spacing w:val="-5"/>
          <w:sz w:val="24"/>
          <w:szCs w:val="24"/>
        </w:rPr>
        <w:t xml:space="preserve"> </w:t>
      </w:r>
      <w:r w:rsidRPr="003B562B">
        <w:rPr>
          <w:sz w:val="24"/>
          <w:szCs w:val="24"/>
        </w:rPr>
        <w:t>традициям</w:t>
      </w:r>
      <w:r w:rsidRPr="003B562B">
        <w:rPr>
          <w:spacing w:val="-3"/>
          <w:sz w:val="24"/>
          <w:szCs w:val="24"/>
        </w:rPr>
        <w:t xml:space="preserve"> </w:t>
      </w:r>
      <w:r w:rsidRPr="003B562B">
        <w:rPr>
          <w:sz w:val="24"/>
          <w:szCs w:val="24"/>
        </w:rPr>
        <w:t>и</w:t>
      </w:r>
      <w:r w:rsidRPr="003B562B">
        <w:rPr>
          <w:spacing w:val="-5"/>
          <w:sz w:val="24"/>
          <w:szCs w:val="24"/>
        </w:rPr>
        <w:t xml:space="preserve"> </w:t>
      </w:r>
      <w:r w:rsidRPr="003B562B">
        <w:rPr>
          <w:sz w:val="24"/>
          <w:szCs w:val="24"/>
        </w:rPr>
        <w:t>великому</w:t>
      </w:r>
      <w:r w:rsidRPr="003B562B">
        <w:rPr>
          <w:spacing w:val="-9"/>
          <w:sz w:val="24"/>
          <w:szCs w:val="24"/>
        </w:rPr>
        <w:t xml:space="preserve"> </w:t>
      </w:r>
      <w:r w:rsidRPr="003B562B">
        <w:rPr>
          <w:sz w:val="24"/>
          <w:szCs w:val="24"/>
        </w:rPr>
        <w:t>культурному</w:t>
      </w:r>
      <w:r w:rsidRPr="003B562B">
        <w:rPr>
          <w:spacing w:val="-9"/>
          <w:sz w:val="24"/>
          <w:szCs w:val="24"/>
        </w:rPr>
        <w:t xml:space="preserve"> </w:t>
      </w:r>
      <w:r w:rsidRPr="003B562B">
        <w:rPr>
          <w:sz w:val="24"/>
          <w:szCs w:val="24"/>
        </w:rPr>
        <w:t>наследию</w:t>
      </w:r>
      <w:r w:rsidRPr="003B562B">
        <w:rPr>
          <w:spacing w:val="-5"/>
          <w:sz w:val="24"/>
          <w:szCs w:val="24"/>
        </w:rPr>
        <w:t xml:space="preserve"> </w:t>
      </w:r>
      <w:r w:rsidRPr="003B562B">
        <w:rPr>
          <w:sz w:val="24"/>
          <w:szCs w:val="24"/>
        </w:rPr>
        <w:t>российского</w:t>
      </w:r>
      <w:r w:rsidRPr="003B562B">
        <w:rPr>
          <w:spacing w:val="-67"/>
          <w:sz w:val="24"/>
          <w:szCs w:val="24"/>
        </w:rPr>
        <w:t xml:space="preserve"> </w:t>
      </w:r>
      <w:r w:rsidRPr="003B562B">
        <w:rPr>
          <w:sz w:val="24"/>
          <w:szCs w:val="24"/>
        </w:rPr>
        <w:t>народа,</w:t>
      </w:r>
      <w:r w:rsidRPr="003B562B">
        <w:rPr>
          <w:spacing w:val="3"/>
          <w:sz w:val="24"/>
          <w:szCs w:val="24"/>
        </w:rPr>
        <w:t xml:space="preserve"> </w:t>
      </w:r>
      <w:r w:rsidRPr="003B562B">
        <w:rPr>
          <w:sz w:val="24"/>
          <w:szCs w:val="24"/>
        </w:rPr>
        <w:t>шедеврам</w:t>
      </w:r>
      <w:r w:rsidRPr="003B562B">
        <w:rPr>
          <w:spacing w:val="-3"/>
          <w:sz w:val="24"/>
          <w:szCs w:val="24"/>
        </w:rPr>
        <w:t xml:space="preserve"> </w:t>
      </w:r>
      <w:r w:rsidRPr="003B562B">
        <w:rPr>
          <w:sz w:val="24"/>
          <w:szCs w:val="24"/>
        </w:rPr>
        <w:t>мировой</w:t>
      </w:r>
      <w:r w:rsidRPr="003B562B">
        <w:rPr>
          <w:spacing w:val="5"/>
          <w:sz w:val="24"/>
          <w:szCs w:val="24"/>
        </w:rPr>
        <w:t xml:space="preserve"> </w:t>
      </w:r>
      <w:r w:rsidRPr="003B562B">
        <w:rPr>
          <w:sz w:val="24"/>
          <w:szCs w:val="24"/>
        </w:rPr>
        <w:t>художественной культуры;</w:t>
      </w:r>
    </w:p>
    <w:p w:rsidR="00185F4F" w:rsidRPr="003B562B" w:rsidRDefault="00185F4F" w:rsidP="00185F4F">
      <w:pPr>
        <w:tabs>
          <w:tab w:val="left" w:pos="984"/>
        </w:tabs>
        <w:ind w:right="-143"/>
        <w:jc w:val="both"/>
        <w:rPr>
          <w:sz w:val="24"/>
          <w:szCs w:val="24"/>
        </w:rPr>
      </w:pPr>
      <w:r w:rsidRPr="003B562B">
        <w:rPr>
          <w:sz w:val="24"/>
          <w:szCs w:val="24"/>
        </w:rPr>
        <w:t>- становление эстетического, эмоционально-ценностного отношения к</w:t>
      </w:r>
      <w:r w:rsidRPr="003B562B">
        <w:rPr>
          <w:spacing w:val="-67"/>
          <w:sz w:val="24"/>
          <w:szCs w:val="24"/>
        </w:rPr>
        <w:t xml:space="preserve"> </w:t>
      </w:r>
      <w:r w:rsidRPr="003B562B">
        <w:rPr>
          <w:sz w:val="24"/>
          <w:szCs w:val="24"/>
        </w:rPr>
        <w:t>окружающему миру для гармонизации внешнего и внутреннего мира</w:t>
      </w:r>
      <w:r w:rsidRPr="003B562B">
        <w:rPr>
          <w:spacing w:val="1"/>
          <w:sz w:val="24"/>
          <w:szCs w:val="24"/>
        </w:rPr>
        <w:t xml:space="preserve"> </w:t>
      </w:r>
      <w:r w:rsidRPr="003B562B">
        <w:rPr>
          <w:sz w:val="24"/>
          <w:szCs w:val="24"/>
        </w:rPr>
        <w:t>ребёнка;</w:t>
      </w:r>
    </w:p>
    <w:p w:rsidR="00185F4F" w:rsidRPr="003B562B" w:rsidRDefault="00185F4F" w:rsidP="00185F4F">
      <w:pPr>
        <w:ind w:right="-143"/>
        <w:rPr>
          <w:sz w:val="24"/>
          <w:szCs w:val="24"/>
        </w:rPr>
      </w:pPr>
      <w:r w:rsidRPr="003B562B">
        <w:rPr>
          <w:sz w:val="24"/>
          <w:szCs w:val="24"/>
        </w:rPr>
        <w:t>создание условий для раскрытия детьми базовых ценностей и их</w:t>
      </w:r>
      <w:r w:rsidRPr="003B562B">
        <w:rPr>
          <w:spacing w:val="1"/>
          <w:sz w:val="24"/>
          <w:szCs w:val="24"/>
        </w:rPr>
        <w:t xml:space="preserve"> </w:t>
      </w:r>
      <w:r w:rsidRPr="003B562B">
        <w:rPr>
          <w:sz w:val="24"/>
          <w:szCs w:val="24"/>
        </w:rPr>
        <w:t>проживания</w:t>
      </w:r>
      <w:r w:rsidRPr="003B562B">
        <w:rPr>
          <w:spacing w:val="-6"/>
          <w:sz w:val="24"/>
          <w:szCs w:val="24"/>
        </w:rPr>
        <w:t xml:space="preserve"> </w:t>
      </w:r>
      <w:r w:rsidRPr="003B562B">
        <w:rPr>
          <w:sz w:val="24"/>
          <w:szCs w:val="24"/>
        </w:rPr>
        <w:t>в</w:t>
      </w:r>
      <w:r w:rsidRPr="003B562B">
        <w:rPr>
          <w:spacing w:val="-6"/>
          <w:sz w:val="24"/>
          <w:szCs w:val="24"/>
        </w:rPr>
        <w:t xml:space="preserve"> </w:t>
      </w:r>
      <w:r w:rsidRPr="003B562B">
        <w:rPr>
          <w:sz w:val="24"/>
          <w:szCs w:val="24"/>
        </w:rPr>
        <w:t>разных</w:t>
      </w:r>
      <w:r w:rsidRPr="003B562B">
        <w:rPr>
          <w:spacing w:val="-10"/>
          <w:sz w:val="24"/>
          <w:szCs w:val="24"/>
        </w:rPr>
        <w:t xml:space="preserve"> </w:t>
      </w:r>
      <w:r w:rsidRPr="003B562B">
        <w:rPr>
          <w:sz w:val="24"/>
          <w:szCs w:val="24"/>
        </w:rPr>
        <w:t>видах</w:t>
      </w:r>
      <w:r w:rsidRPr="003B562B">
        <w:rPr>
          <w:spacing w:val="-6"/>
          <w:sz w:val="24"/>
          <w:szCs w:val="24"/>
        </w:rPr>
        <w:t xml:space="preserve"> </w:t>
      </w:r>
      <w:r w:rsidRPr="003B562B">
        <w:rPr>
          <w:sz w:val="24"/>
          <w:szCs w:val="24"/>
        </w:rPr>
        <w:t>художественно-творческой</w:t>
      </w:r>
      <w:r w:rsidRPr="003B562B">
        <w:rPr>
          <w:spacing w:val="-6"/>
          <w:sz w:val="24"/>
          <w:szCs w:val="24"/>
        </w:rPr>
        <w:t xml:space="preserve"> </w:t>
      </w:r>
      <w:r w:rsidRPr="003B562B">
        <w:rPr>
          <w:sz w:val="24"/>
          <w:szCs w:val="24"/>
        </w:rPr>
        <w:t>деятельности;</w:t>
      </w:r>
    </w:p>
    <w:p w:rsidR="00185F4F" w:rsidRPr="003B562B" w:rsidRDefault="00185F4F" w:rsidP="00185F4F">
      <w:pPr>
        <w:tabs>
          <w:tab w:val="left" w:pos="984"/>
        </w:tabs>
        <w:ind w:right="-143"/>
        <w:jc w:val="both"/>
        <w:rPr>
          <w:sz w:val="24"/>
          <w:szCs w:val="24"/>
        </w:rPr>
      </w:pPr>
      <w:r w:rsidRPr="003B562B">
        <w:rPr>
          <w:sz w:val="24"/>
          <w:szCs w:val="24"/>
        </w:rPr>
        <w:t>- формирование целостной картины мира на основе интеграции</w:t>
      </w:r>
      <w:r w:rsidRPr="003B562B">
        <w:rPr>
          <w:spacing w:val="1"/>
          <w:sz w:val="24"/>
          <w:szCs w:val="24"/>
        </w:rPr>
        <w:t xml:space="preserve"> </w:t>
      </w:r>
      <w:r w:rsidRPr="003B562B">
        <w:rPr>
          <w:sz w:val="24"/>
          <w:szCs w:val="24"/>
        </w:rPr>
        <w:t>интеллектуального и эмоционально-образного способов его освоения</w:t>
      </w:r>
      <w:r w:rsidRPr="003B562B">
        <w:rPr>
          <w:spacing w:val="-67"/>
          <w:sz w:val="24"/>
          <w:szCs w:val="24"/>
        </w:rPr>
        <w:t xml:space="preserve"> </w:t>
      </w:r>
      <w:r w:rsidRPr="003B562B">
        <w:rPr>
          <w:sz w:val="24"/>
          <w:szCs w:val="24"/>
        </w:rPr>
        <w:t>детьми;</w:t>
      </w:r>
    </w:p>
    <w:p w:rsidR="00185F4F" w:rsidRPr="003B562B" w:rsidRDefault="00185F4F" w:rsidP="00A363A5">
      <w:pPr>
        <w:ind w:right="-143"/>
        <w:jc w:val="both"/>
        <w:rPr>
          <w:sz w:val="24"/>
          <w:szCs w:val="24"/>
        </w:rPr>
      </w:pPr>
      <w:r w:rsidRPr="003B562B">
        <w:rPr>
          <w:sz w:val="24"/>
          <w:szCs w:val="24"/>
        </w:rPr>
        <w:t>создание условий для выявления, развития и реализации творческого</w:t>
      </w:r>
      <w:r w:rsidR="00A363A5" w:rsidRPr="003B562B">
        <w:rPr>
          <w:spacing w:val="1"/>
          <w:sz w:val="24"/>
          <w:szCs w:val="24"/>
        </w:rPr>
        <w:t xml:space="preserve"> </w:t>
      </w:r>
      <w:r w:rsidRPr="003B562B">
        <w:rPr>
          <w:sz w:val="24"/>
          <w:szCs w:val="24"/>
        </w:rPr>
        <w:t>потенциала каждого ребёнка с учётом его индивидуальности, поддержка</w:t>
      </w:r>
      <w:r w:rsidRPr="003B562B">
        <w:rPr>
          <w:spacing w:val="-67"/>
          <w:sz w:val="24"/>
          <w:szCs w:val="24"/>
        </w:rPr>
        <w:t xml:space="preserve"> </w:t>
      </w:r>
      <w:r w:rsidRPr="003B562B">
        <w:rPr>
          <w:sz w:val="24"/>
          <w:szCs w:val="24"/>
        </w:rPr>
        <w:t>его готовности к творческой самореализации и сотворчеству с другими</w:t>
      </w:r>
      <w:r w:rsidRPr="003B562B">
        <w:rPr>
          <w:spacing w:val="1"/>
          <w:sz w:val="24"/>
          <w:szCs w:val="24"/>
        </w:rPr>
        <w:t xml:space="preserve"> </w:t>
      </w:r>
      <w:r w:rsidRPr="003B562B">
        <w:rPr>
          <w:sz w:val="24"/>
          <w:szCs w:val="24"/>
        </w:rPr>
        <w:t>людьми (детьми</w:t>
      </w:r>
      <w:r w:rsidRPr="003B562B">
        <w:rPr>
          <w:spacing w:val="1"/>
          <w:sz w:val="24"/>
          <w:szCs w:val="24"/>
        </w:rPr>
        <w:t xml:space="preserve"> </w:t>
      </w:r>
      <w:r w:rsidRPr="003B562B">
        <w:rPr>
          <w:sz w:val="24"/>
          <w:szCs w:val="24"/>
        </w:rPr>
        <w:t>и</w:t>
      </w:r>
      <w:r w:rsidRPr="003B562B">
        <w:rPr>
          <w:spacing w:val="1"/>
          <w:sz w:val="24"/>
          <w:szCs w:val="24"/>
        </w:rPr>
        <w:t xml:space="preserve"> </w:t>
      </w:r>
      <w:r w:rsidRPr="003B562B">
        <w:rPr>
          <w:sz w:val="24"/>
          <w:szCs w:val="24"/>
        </w:rPr>
        <w:t>взрослыми).</w:t>
      </w:r>
    </w:p>
    <w:p w:rsidR="003B562B" w:rsidRDefault="003B562B" w:rsidP="00272F2B">
      <w:pPr>
        <w:ind w:right="-1"/>
        <w:jc w:val="center"/>
        <w:rPr>
          <w:i/>
          <w:sz w:val="24"/>
          <w:szCs w:val="24"/>
          <w:u w:val="single"/>
        </w:rPr>
      </w:pPr>
    </w:p>
    <w:p w:rsidR="00272F2B" w:rsidRPr="003B562B" w:rsidRDefault="00272F2B" w:rsidP="00272F2B">
      <w:pPr>
        <w:ind w:right="-1"/>
        <w:jc w:val="center"/>
        <w:rPr>
          <w:i/>
          <w:sz w:val="24"/>
          <w:szCs w:val="24"/>
        </w:rPr>
      </w:pPr>
      <w:r w:rsidRPr="003B562B">
        <w:rPr>
          <w:i/>
          <w:sz w:val="24"/>
          <w:szCs w:val="24"/>
          <w:u w:val="single"/>
        </w:rPr>
        <w:t>Образовательная</w:t>
      </w:r>
      <w:r w:rsidRPr="003B562B">
        <w:rPr>
          <w:i/>
          <w:spacing w:val="-6"/>
          <w:sz w:val="24"/>
          <w:szCs w:val="24"/>
          <w:u w:val="single"/>
        </w:rPr>
        <w:t xml:space="preserve"> </w:t>
      </w:r>
      <w:r w:rsidRPr="003B562B">
        <w:rPr>
          <w:i/>
          <w:sz w:val="24"/>
          <w:szCs w:val="24"/>
          <w:u w:val="single"/>
        </w:rPr>
        <w:t>область</w:t>
      </w:r>
      <w:r w:rsidRPr="003B562B">
        <w:rPr>
          <w:i/>
          <w:sz w:val="24"/>
          <w:szCs w:val="24"/>
        </w:rPr>
        <w:t xml:space="preserve"> </w:t>
      </w:r>
      <w:r w:rsidRPr="003B562B">
        <w:rPr>
          <w:i/>
          <w:sz w:val="24"/>
          <w:szCs w:val="24"/>
          <w:u w:val="single"/>
        </w:rPr>
        <w:t>«Физическое</w:t>
      </w:r>
      <w:r w:rsidRPr="003B562B">
        <w:rPr>
          <w:i/>
          <w:spacing w:val="-5"/>
          <w:sz w:val="24"/>
          <w:szCs w:val="24"/>
          <w:u w:val="single"/>
        </w:rPr>
        <w:t xml:space="preserve"> </w:t>
      </w:r>
      <w:r w:rsidRPr="003B562B">
        <w:rPr>
          <w:i/>
          <w:sz w:val="24"/>
          <w:szCs w:val="24"/>
          <w:u w:val="single"/>
        </w:rPr>
        <w:t>развитие»</w:t>
      </w:r>
    </w:p>
    <w:p w:rsidR="00272F2B" w:rsidRPr="003B562B" w:rsidRDefault="00272F2B" w:rsidP="00272F2B">
      <w:pPr>
        <w:spacing w:after="8"/>
        <w:ind w:right="-1"/>
        <w:jc w:val="center"/>
        <w:outlineLvl w:val="1"/>
        <w:rPr>
          <w:b/>
          <w:bCs/>
          <w:i/>
          <w:iCs/>
          <w:sz w:val="24"/>
          <w:szCs w:val="24"/>
        </w:rPr>
      </w:pPr>
      <w:r w:rsidRPr="003B562B">
        <w:rPr>
          <w:b/>
          <w:bCs/>
          <w:i/>
          <w:iCs/>
          <w:sz w:val="24"/>
          <w:szCs w:val="24"/>
        </w:rPr>
        <w:t>С содержание психолого-педагогической работы в</w:t>
      </w:r>
    </w:p>
    <w:p w:rsidR="00272F2B" w:rsidRPr="003B562B" w:rsidRDefault="00272F2B" w:rsidP="00272F2B">
      <w:pPr>
        <w:spacing w:after="8"/>
        <w:ind w:right="-1"/>
        <w:jc w:val="center"/>
        <w:outlineLvl w:val="1"/>
        <w:rPr>
          <w:b/>
          <w:bCs/>
          <w:i/>
          <w:iCs/>
          <w:sz w:val="24"/>
          <w:szCs w:val="24"/>
        </w:rPr>
      </w:pPr>
      <w:r w:rsidRPr="003B562B">
        <w:rPr>
          <w:b/>
          <w:bCs/>
          <w:i/>
          <w:iCs/>
          <w:sz w:val="24"/>
          <w:szCs w:val="24"/>
        </w:rPr>
        <w:t xml:space="preserve"> разных возрастных</w:t>
      </w:r>
      <w:r w:rsidRPr="003B562B">
        <w:rPr>
          <w:b/>
          <w:bCs/>
          <w:i/>
          <w:iCs/>
          <w:spacing w:val="-68"/>
          <w:sz w:val="24"/>
          <w:szCs w:val="24"/>
        </w:rPr>
        <w:t xml:space="preserve">     </w:t>
      </w:r>
      <w:r w:rsidRPr="003B562B">
        <w:rPr>
          <w:b/>
          <w:bCs/>
          <w:i/>
          <w:iCs/>
          <w:sz w:val="24"/>
          <w:szCs w:val="24"/>
        </w:rPr>
        <w:t xml:space="preserve"> группах (обязательная</w:t>
      </w:r>
      <w:r w:rsidRPr="003B562B">
        <w:rPr>
          <w:b/>
          <w:bCs/>
          <w:i/>
          <w:iCs/>
          <w:spacing w:val="2"/>
          <w:sz w:val="24"/>
          <w:szCs w:val="24"/>
        </w:rPr>
        <w:t xml:space="preserve"> </w:t>
      </w:r>
      <w:r w:rsidRPr="003B562B">
        <w:rPr>
          <w:b/>
          <w:bCs/>
          <w:i/>
          <w:iCs/>
          <w:sz w:val="24"/>
          <w:szCs w:val="24"/>
        </w:rPr>
        <w:t>часть)</w:t>
      </w:r>
    </w:p>
    <w:p w:rsidR="00272F2B" w:rsidRDefault="00272F2B" w:rsidP="00272F2B">
      <w:pPr>
        <w:spacing w:after="8"/>
        <w:ind w:right="-1"/>
        <w:jc w:val="center"/>
        <w:outlineLvl w:val="1"/>
        <w:rPr>
          <w:b/>
          <w:bCs/>
          <w:i/>
          <w:iCs/>
          <w:sz w:val="28"/>
          <w:szCs w:val="28"/>
        </w:rPr>
      </w:pPr>
    </w:p>
    <w:tbl>
      <w:tblPr>
        <w:tblStyle w:val="aa"/>
        <w:tblW w:w="0" w:type="auto"/>
        <w:tblLook w:val="04A0" w:firstRow="1" w:lastRow="0" w:firstColumn="1" w:lastColumn="0" w:noHBand="0" w:noVBand="1"/>
      </w:tblPr>
      <w:tblGrid>
        <w:gridCol w:w="4785"/>
        <w:gridCol w:w="4786"/>
      </w:tblGrid>
      <w:tr w:rsidR="00272F2B" w:rsidTr="00272F2B">
        <w:tc>
          <w:tcPr>
            <w:tcW w:w="9571" w:type="dxa"/>
            <w:gridSpan w:val="2"/>
          </w:tcPr>
          <w:p w:rsidR="00272F2B" w:rsidRDefault="00272F2B" w:rsidP="00272F2B">
            <w:pPr>
              <w:spacing w:after="8"/>
              <w:ind w:right="-1"/>
              <w:jc w:val="center"/>
              <w:outlineLvl w:val="1"/>
              <w:rPr>
                <w:b/>
                <w:i/>
                <w:sz w:val="24"/>
              </w:rPr>
            </w:pPr>
          </w:p>
          <w:p w:rsidR="00272F2B" w:rsidRDefault="00272F2B" w:rsidP="00272F2B">
            <w:pPr>
              <w:spacing w:after="8"/>
              <w:ind w:right="-1"/>
              <w:jc w:val="center"/>
              <w:outlineLvl w:val="1"/>
              <w:rPr>
                <w:bCs/>
                <w:iCs/>
                <w:sz w:val="24"/>
                <w:szCs w:val="24"/>
              </w:rPr>
            </w:pPr>
            <w:r w:rsidRPr="00272F2B">
              <w:rPr>
                <w:b/>
                <w:i/>
                <w:sz w:val="24"/>
              </w:rPr>
              <w:t>Вторая</w:t>
            </w:r>
            <w:r w:rsidRPr="00272F2B">
              <w:rPr>
                <w:b/>
                <w:i/>
                <w:spacing w:val="-4"/>
                <w:sz w:val="24"/>
              </w:rPr>
              <w:t xml:space="preserve"> </w:t>
            </w:r>
            <w:r w:rsidRPr="00272F2B">
              <w:rPr>
                <w:b/>
                <w:i/>
                <w:sz w:val="24"/>
              </w:rPr>
              <w:t>группа</w:t>
            </w:r>
            <w:r w:rsidRPr="00272F2B">
              <w:rPr>
                <w:b/>
                <w:i/>
                <w:spacing w:val="1"/>
                <w:sz w:val="24"/>
              </w:rPr>
              <w:t xml:space="preserve"> </w:t>
            </w:r>
            <w:r w:rsidRPr="00272F2B">
              <w:rPr>
                <w:b/>
                <w:i/>
                <w:sz w:val="24"/>
              </w:rPr>
              <w:t>раннего</w:t>
            </w:r>
            <w:r w:rsidRPr="00272F2B">
              <w:rPr>
                <w:b/>
                <w:i/>
                <w:spacing w:val="1"/>
                <w:sz w:val="24"/>
              </w:rPr>
              <w:t xml:space="preserve"> </w:t>
            </w:r>
            <w:r w:rsidRPr="00272F2B">
              <w:rPr>
                <w:b/>
                <w:i/>
                <w:sz w:val="24"/>
              </w:rPr>
              <w:t>возраста</w:t>
            </w:r>
            <w:r w:rsidRPr="00272F2B">
              <w:rPr>
                <w:b/>
                <w:i/>
                <w:spacing w:val="-5"/>
                <w:sz w:val="24"/>
              </w:rPr>
              <w:t xml:space="preserve"> </w:t>
            </w:r>
            <w:r w:rsidRPr="00272F2B">
              <w:rPr>
                <w:b/>
                <w:i/>
                <w:sz w:val="24"/>
              </w:rPr>
              <w:t>(от</w:t>
            </w:r>
            <w:r w:rsidRPr="00272F2B">
              <w:rPr>
                <w:b/>
                <w:i/>
                <w:spacing w:val="1"/>
                <w:sz w:val="24"/>
              </w:rPr>
              <w:t xml:space="preserve"> </w:t>
            </w:r>
            <w:r w:rsidRPr="00272F2B">
              <w:rPr>
                <w:b/>
                <w:i/>
                <w:sz w:val="24"/>
              </w:rPr>
              <w:t>2–</w:t>
            </w:r>
            <w:r w:rsidRPr="00272F2B">
              <w:rPr>
                <w:b/>
                <w:i/>
                <w:spacing w:val="1"/>
                <w:sz w:val="24"/>
              </w:rPr>
              <w:t xml:space="preserve"> </w:t>
            </w:r>
            <w:r w:rsidRPr="00272F2B">
              <w:rPr>
                <w:b/>
                <w:i/>
                <w:sz w:val="24"/>
              </w:rPr>
              <w:t>3</w:t>
            </w:r>
            <w:r w:rsidRPr="00272F2B">
              <w:rPr>
                <w:b/>
                <w:i/>
                <w:spacing w:val="-5"/>
                <w:sz w:val="24"/>
              </w:rPr>
              <w:t xml:space="preserve"> </w:t>
            </w:r>
            <w:r w:rsidRPr="00272F2B">
              <w:rPr>
                <w:b/>
                <w:i/>
                <w:sz w:val="24"/>
              </w:rPr>
              <w:t>лет)</w:t>
            </w:r>
          </w:p>
        </w:tc>
      </w:tr>
      <w:tr w:rsidR="00272F2B" w:rsidTr="00272F2B">
        <w:tc>
          <w:tcPr>
            <w:tcW w:w="4785" w:type="dxa"/>
          </w:tcPr>
          <w:p w:rsidR="00272F2B" w:rsidRPr="00272F2B" w:rsidRDefault="00272F2B" w:rsidP="00272F2B">
            <w:pPr>
              <w:spacing w:line="273" w:lineRule="exact"/>
              <w:ind w:left="234" w:right="231"/>
              <w:jc w:val="center"/>
              <w:rPr>
                <w:b/>
                <w:sz w:val="24"/>
              </w:rPr>
            </w:pPr>
            <w:r w:rsidRPr="00272F2B">
              <w:rPr>
                <w:b/>
                <w:sz w:val="24"/>
              </w:rPr>
              <w:t>Основные задачи</w:t>
            </w:r>
          </w:p>
          <w:p w:rsidR="00272F2B" w:rsidRDefault="00272F2B" w:rsidP="00272F2B">
            <w:pPr>
              <w:spacing w:after="8"/>
              <w:ind w:right="-1"/>
              <w:jc w:val="center"/>
              <w:outlineLvl w:val="1"/>
              <w:rPr>
                <w:bCs/>
                <w:iCs/>
                <w:sz w:val="24"/>
                <w:szCs w:val="24"/>
              </w:rPr>
            </w:pPr>
            <w:r w:rsidRPr="00272F2B">
              <w:rPr>
                <w:b/>
                <w:sz w:val="24"/>
              </w:rPr>
              <w:t>образовательной</w:t>
            </w:r>
            <w:r w:rsidRPr="00272F2B">
              <w:rPr>
                <w:b/>
                <w:spacing w:val="-4"/>
                <w:sz w:val="24"/>
              </w:rPr>
              <w:t xml:space="preserve"> </w:t>
            </w:r>
            <w:r w:rsidRPr="00272F2B">
              <w:rPr>
                <w:b/>
                <w:sz w:val="24"/>
              </w:rPr>
              <w:t>деятельности</w:t>
            </w:r>
          </w:p>
        </w:tc>
        <w:tc>
          <w:tcPr>
            <w:tcW w:w="4786" w:type="dxa"/>
          </w:tcPr>
          <w:p w:rsidR="00272F2B" w:rsidRDefault="00272F2B" w:rsidP="00272F2B">
            <w:pPr>
              <w:spacing w:after="8"/>
              <w:ind w:right="-1"/>
              <w:jc w:val="center"/>
              <w:outlineLvl w:val="1"/>
              <w:rPr>
                <w:bCs/>
                <w:iCs/>
                <w:sz w:val="24"/>
                <w:szCs w:val="24"/>
              </w:rPr>
            </w:pPr>
            <w:r w:rsidRPr="00272F2B">
              <w:rPr>
                <w:b/>
                <w:spacing w:val="-1"/>
                <w:sz w:val="24"/>
              </w:rPr>
              <w:t>Содержание</w:t>
            </w:r>
            <w:r w:rsidRPr="00272F2B">
              <w:rPr>
                <w:b/>
                <w:spacing w:val="-20"/>
                <w:sz w:val="24"/>
              </w:rPr>
              <w:t xml:space="preserve"> </w:t>
            </w:r>
            <w:r w:rsidRPr="00272F2B">
              <w:rPr>
                <w:b/>
                <w:spacing w:val="-1"/>
                <w:sz w:val="24"/>
              </w:rPr>
              <w:t>образовательной</w:t>
            </w:r>
            <w:r w:rsidRPr="00272F2B">
              <w:rPr>
                <w:b/>
                <w:spacing w:val="-37"/>
                <w:sz w:val="24"/>
              </w:rPr>
              <w:t xml:space="preserve"> </w:t>
            </w:r>
            <w:r w:rsidRPr="00272F2B">
              <w:rPr>
                <w:b/>
                <w:sz w:val="24"/>
              </w:rPr>
              <w:t>деятельности</w:t>
            </w:r>
          </w:p>
        </w:tc>
      </w:tr>
      <w:tr w:rsidR="00272F2B" w:rsidTr="00272F2B">
        <w:tc>
          <w:tcPr>
            <w:tcW w:w="4785" w:type="dxa"/>
          </w:tcPr>
          <w:p w:rsidR="00272F2B" w:rsidRPr="00272F2B" w:rsidRDefault="00272F2B" w:rsidP="00272F2B">
            <w:pPr>
              <w:ind w:right="-1"/>
              <w:outlineLvl w:val="1"/>
              <w:rPr>
                <w:bCs/>
                <w:iCs/>
                <w:sz w:val="24"/>
                <w:szCs w:val="24"/>
              </w:rPr>
            </w:pPr>
            <w:r>
              <w:rPr>
                <w:bCs/>
                <w:iCs/>
                <w:sz w:val="24"/>
                <w:szCs w:val="24"/>
              </w:rPr>
              <w:t xml:space="preserve">- </w:t>
            </w:r>
            <w:r w:rsidRPr="00272F2B">
              <w:rPr>
                <w:bCs/>
                <w:iCs/>
                <w:sz w:val="24"/>
                <w:szCs w:val="24"/>
              </w:rPr>
              <w:t xml:space="preserve">обогащать двигательный опыт детей, </w:t>
            </w:r>
            <w:r w:rsidRPr="00272F2B">
              <w:rPr>
                <w:bCs/>
                <w:iCs/>
                <w:sz w:val="24"/>
                <w:szCs w:val="24"/>
              </w:rPr>
              <w:lastRenderedPageBreak/>
              <w:t>помогая осваивать упражнения основной гимнастики: основные движения (бросание, катание, ловля, ползанье, лазанье, ходьба, бег, прыжки)</w:t>
            </w:r>
            <w:r>
              <w:rPr>
                <w:bCs/>
                <w:iCs/>
                <w:sz w:val="24"/>
                <w:szCs w:val="24"/>
              </w:rPr>
              <w:t>, общеразвивающие и музыкально-</w:t>
            </w:r>
            <w:r w:rsidRPr="00272F2B">
              <w:rPr>
                <w:bCs/>
                <w:iCs/>
                <w:sz w:val="24"/>
                <w:szCs w:val="24"/>
              </w:rPr>
              <w:t>ритмические упражнения;</w:t>
            </w:r>
          </w:p>
          <w:p w:rsidR="00272F2B" w:rsidRPr="00272F2B" w:rsidRDefault="00272F2B" w:rsidP="00272F2B">
            <w:pPr>
              <w:ind w:right="-1"/>
              <w:outlineLvl w:val="1"/>
              <w:rPr>
                <w:bCs/>
                <w:iCs/>
                <w:sz w:val="24"/>
                <w:szCs w:val="24"/>
              </w:rPr>
            </w:pPr>
            <w:r>
              <w:rPr>
                <w:bCs/>
                <w:iCs/>
                <w:sz w:val="24"/>
                <w:szCs w:val="24"/>
              </w:rPr>
              <w:t xml:space="preserve">- </w:t>
            </w:r>
            <w:r w:rsidRPr="00272F2B">
              <w:rPr>
                <w:bCs/>
                <w:iCs/>
                <w:sz w:val="24"/>
                <w:szCs w:val="24"/>
              </w:rPr>
              <w:t>развивать психофизические качества, равновесие и ориентировку в пространстве;</w:t>
            </w:r>
          </w:p>
          <w:p w:rsidR="00272F2B" w:rsidRPr="00272F2B" w:rsidRDefault="00272F2B" w:rsidP="00272F2B">
            <w:pPr>
              <w:ind w:right="-1"/>
              <w:outlineLvl w:val="1"/>
              <w:rPr>
                <w:bCs/>
                <w:iCs/>
                <w:sz w:val="24"/>
                <w:szCs w:val="24"/>
              </w:rPr>
            </w:pPr>
            <w:r>
              <w:rPr>
                <w:bCs/>
                <w:iCs/>
                <w:sz w:val="24"/>
                <w:szCs w:val="24"/>
              </w:rPr>
              <w:t xml:space="preserve">- </w:t>
            </w:r>
            <w:r w:rsidRPr="00272F2B">
              <w:rPr>
                <w:bCs/>
                <w:iCs/>
                <w:sz w:val="24"/>
                <w:szCs w:val="24"/>
              </w:rPr>
              <w:t>поддерживать у детей желание играть в подвижные игры вместе с педагогом в небольших подгруппах;</w:t>
            </w:r>
          </w:p>
          <w:p w:rsidR="00272F2B" w:rsidRPr="00272F2B" w:rsidRDefault="00272F2B" w:rsidP="00272F2B">
            <w:pPr>
              <w:ind w:right="-1"/>
              <w:outlineLvl w:val="1"/>
              <w:rPr>
                <w:bCs/>
                <w:iCs/>
                <w:sz w:val="24"/>
                <w:szCs w:val="24"/>
              </w:rPr>
            </w:pPr>
            <w:r>
              <w:rPr>
                <w:bCs/>
                <w:iCs/>
                <w:sz w:val="24"/>
                <w:szCs w:val="24"/>
              </w:rPr>
              <w:t xml:space="preserve">- </w:t>
            </w:r>
            <w:r w:rsidRPr="00272F2B">
              <w:rPr>
                <w:bCs/>
                <w:iCs/>
                <w:sz w:val="24"/>
                <w:szCs w:val="24"/>
              </w:rPr>
              <w:t>формировать интерес и положительное отношение к выполнению физических упражнений, совместным двигательным действиям;</w:t>
            </w:r>
          </w:p>
          <w:p w:rsidR="00272F2B" w:rsidRDefault="00272F2B" w:rsidP="00272F2B">
            <w:pPr>
              <w:ind w:right="-1"/>
              <w:outlineLvl w:val="1"/>
              <w:rPr>
                <w:bCs/>
                <w:iCs/>
                <w:sz w:val="24"/>
                <w:szCs w:val="24"/>
              </w:rPr>
            </w:pPr>
            <w:r>
              <w:rPr>
                <w:bCs/>
                <w:iCs/>
                <w:sz w:val="24"/>
                <w:szCs w:val="24"/>
              </w:rPr>
              <w:t xml:space="preserve">- </w:t>
            </w:r>
            <w:r w:rsidRPr="00272F2B">
              <w:rPr>
                <w:bCs/>
                <w:iCs/>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4786" w:type="dxa"/>
          </w:tcPr>
          <w:p w:rsidR="00272F2B" w:rsidRPr="00272F2B" w:rsidRDefault="00272F2B" w:rsidP="00272F2B">
            <w:pPr>
              <w:ind w:right="-1"/>
              <w:outlineLvl w:val="1"/>
              <w:rPr>
                <w:bCs/>
                <w:iCs/>
                <w:sz w:val="24"/>
                <w:szCs w:val="24"/>
              </w:rPr>
            </w:pPr>
            <w:r w:rsidRPr="00272F2B">
              <w:rPr>
                <w:bCs/>
                <w:iCs/>
                <w:sz w:val="24"/>
                <w:szCs w:val="24"/>
              </w:rPr>
              <w:lastRenderedPageBreak/>
              <w:t xml:space="preserve">Педагог формирует умение выполнять </w:t>
            </w:r>
            <w:r w:rsidRPr="00272F2B">
              <w:rPr>
                <w:bCs/>
                <w:iCs/>
                <w:sz w:val="24"/>
                <w:szCs w:val="24"/>
              </w:rPr>
              <w:lastRenderedPageBreak/>
              <w:t>основные движения, общеразвивающие и музыкально- 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w:t>
            </w:r>
          </w:p>
          <w:p w:rsidR="00272F2B" w:rsidRPr="00272F2B" w:rsidRDefault="00272F2B" w:rsidP="00272F2B">
            <w:pPr>
              <w:ind w:right="-1"/>
              <w:outlineLvl w:val="1"/>
              <w:rPr>
                <w:bCs/>
                <w:iCs/>
                <w:sz w:val="24"/>
                <w:szCs w:val="24"/>
              </w:rPr>
            </w:pPr>
            <w:r w:rsidRPr="00272F2B">
              <w:rPr>
                <w:bCs/>
                <w:iCs/>
                <w:sz w:val="24"/>
                <w:szCs w:val="24"/>
              </w:rPr>
              <w:t>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w:t>
            </w:r>
            <w:r>
              <w:rPr>
                <w:bCs/>
                <w:iCs/>
                <w:sz w:val="24"/>
                <w:szCs w:val="24"/>
              </w:rPr>
              <w:t xml:space="preserve"> гигиены и проявлять культурно-</w:t>
            </w:r>
            <w:r w:rsidRPr="00272F2B">
              <w:rPr>
                <w:bCs/>
                <w:iCs/>
                <w:sz w:val="24"/>
                <w:szCs w:val="24"/>
              </w:rPr>
              <w:t>гигиенические навыки.</w:t>
            </w:r>
          </w:p>
          <w:p w:rsidR="00272F2B" w:rsidRPr="00272F2B" w:rsidRDefault="00272F2B" w:rsidP="00272F2B">
            <w:pPr>
              <w:spacing w:after="8"/>
              <w:ind w:right="-1"/>
              <w:outlineLvl w:val="1"/>
              <w:rPr>
                <w:bCs/>
                <w:iCs/>
                <w:sz w:val="24"/>
                <w:szCs w:val="24"/>
              </w:rPr>
            </w:pPr>
            <w:r w:rsidRPr="00272F2B">
              <w:rPr>
                <w:bCs/>
                <w:iCs/>
                <w:sz w:val="24"/>
                <w:szCs w:val="24"/>
              </w:rPr>
              <w:t>Основная гимнастика (основные движения, общеразвивающие упражнения).</w:t>
            </w:r>
          </w:p>
          <w:p w:rsidR="00272F2B" w:rsidRDefault="00272F2B" w:rsidP="00272F2B">
            <w:pPr>
              <w:spacing w:after="8"/>
              <w:ind w:right="-1"/>
              <w:outlineLvl w:val="1"/>
              <w:rPr>
                <w:b/>
                <w:bCs/>
                <w:iCs/>
                <w:sz w:val="24"/>
                <w:szCs w:val="24"/>
              </w:rPr>
            </w:pPr>
            <w:r>
              <w:rPr>
                <w:b/>
                <w:bCs/>
                <w:iCs/>
                <w:sz w:val="24"/>
                <w:szCs w:val="24"/>
              </w:rPr>
              <w:t xml:space="preserve">Основные движения: </w:t>
            </w:r>
            <w:r w:rsidRPr="00272F2B">
              <w:rPr>
                <w:bCs/>
                <w:iCs/>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 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w:t>
            </w:r>
            <w:r>
              <w:rPr>
                <w:b/>
                <w:bCs/>
                <w:iCs/>
                <w:sz w:val="24"/>
                <w:szCs w:val="24"/>
              </w:rPr>
              <w:t xml:space="preserve"> </w:t>
            </w:r>
            <w:r w:rsidRPr="00272F2B">
              <w:rPr>
                <w:bCs/>
                <w:iCs/>
                <w:sz w:val="24"/>
                <w:szCs w:val="24"/>
              </w:rPr>
              <w:t>1-1,5 м; ловля мяча, брошенного педагогом с расстояния до 1 м;</w:t>
            </w:r>
            <w:r>
              <w:rPr>
                <w:bCs/>
                <w:iCs/>
                <w:sz w:val="24"/>
                <w:szCs w:val="24"/>
              </w:rPr>
              <w:t xml:space="preserve"> </w:t>
            </w:r>
            <w:r w:rsidRPr="00272F2B">
              <w:rPr>
                <w:bCs/>
                <w:iCs/>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r>
              <w:rPr>
                <w:b/>
                <w:bCs/>
                <w:iCs/>
                <w:sz w:val="24"/>
                <w:szCs w:val="24"/>
              </w:rPr>
              <w:t xml:space="preserve"> </w:t>
            </w:r>
          </w:p>
          <w:p w:rsidR="00272F2B" w:rsidRPr="00272F2B" w:rsidRDefault="00272F2B" w:rsidP="00272F2B">
            <w:pPr>
              <w:spacing w:after="8"/>
              <w:ind w:right="-1"/>
              <w:outlineLvl w:val="1"/>
              <w:rPr>
                <w:b/>
                <w:bCs/>
                <w:iCs/>
                <w:sz w:val="24"/>
                <w:szCs w:val="24"/>
              </w:rPr>
            </w:pPr>
            <w:r w:rsidRPr="00272F2B">
              <w:rPr>
                <w:bCs/>
                <w:iCs/>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w:t>
            </w:r>
            <w:r>
              <w:rPr>
                <w:b/>
                <w:bCs/>
                <w:iCs/>
                <w:sz w:val="24"/>
                <w:szCs w:val="24"/>
              </w:rPr>
              <w:t xml:space="preserve"> </w:t>
            </w:r>
            <w:r w:rsidRPr="00272F2B">
              <w:rPr>
                <w:bCs/>
                <w:iCs/>
                <w:sz w:val="24"/>
                <w:szCs w:val="24"/>
              </w:rPr>
              <w:t>взявшись за руки;</w:t>
            </w:r>
          </w:p>
          <w:p w:rsidR="00272F2B" w:rsidRPr="00272F2B" w:rsidRDefault="00272F2B" w:rsidP="00272F2B">
            <w:pPr>
              <w:spacing w:after="8"/>
              <w:ind w:right="-1"/>
              <w:outlineLvl w:val="1"/>
              <w:rPr>
                <w:bCs/>
                <w:iCs/>
                <w:sz w:val="24"/>
                <w:szCs w:val="24"/>
              </w:rPr>
            </w:pPr>
            <w:r w:rsidRPr="00272F2B">
              <w:rPr>
                <w:bCs/>
                <w:iCs/>
                <w:sz w:val="24"/>
                <w:szCs w:val="24"/>
              </w:rPr>
              <w:lastRenderedPageBreak/>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272F2B" w:rsidRPr="00272F2B" w:rsidRDefault="00272F2B" w:rsidP="00272F2B">
            <w:pPr>
              <w:spacing w:after="8"/>
              <w:ind w:right="-1"/>
              <w:outlineLvl w:val="1"/>
              <w:rPr>
                <w:bCs/>
                <w:iCs/>
                <w:sz w:val="24"/>
                <w:szCs w:val="24"/>
              </w:rPr>
            </w:pPr>
            <w:r w:rsidRPr="00272F2B">
              <w:rPr>
                <w:bCs/>
                <w:iCs/>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272F2B" w:rsidRPr="00272F2B" w:rsidRDefault="00272F2B" w:rsidP="00272F2B">
            <w:pPr>
              <w:spacing w:after="8"/>
              <w:ind w:right="-1"/>
              <w:outlineLvl w:val="1"/>
              <w:rPr>
                <w:bCs/>
                <w:iCs/>
                <w:sz w:val="24"/>
                <w:szCs w:val="24"/>
              </w:rPr>
            </w:pPr>
            <w:r w:rsidRPr="00272F2B">
              <w:rPr>
                <w:bCs/>
                <w:iCs/>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272F2B" w:rsidRPr="00272F2B" w:rsidRDefault="00272F2B" w:rsidP="00272F2B">
            <w:pPr>
              <w:spacing w:after="8"/>
              <w:ind w:right="-1"/>
              <w:outlineLvl w:val="1"/>
              <w:rPr>
                <w:bCs/>
                <w:iCs/>
                <w:sz w:val="24"/>
                <w:szCs w:val="24"/>
              </w:rPr>
            </w:pPr>
            <w:r w:rsidRPr="00272F2B">
              <w:rPr>
                <w:bCs/>
                <w:iCs/>
                <w:sz w:val="24"/>
                <w:szCs w:val="24"/>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r w:rsidRPr="00272F2B">
              <w:rPr>
                <w:b/>
                <w:bCs/>
                <w:iCs/>
                <w:sz w:val="24"/>
                <w:szCs w:val="24"/>
              </w:rPr>
              <w:t>Общеразвивающие упражнения:</w:t>
            </w:r>
          </w:p>
          <w:p w:rsidR="00272F2B" w:rsidRPr="00272F2B" w:rsidRDefault="00272F2B" w:rsidP="00272F2B">
            <w:pPr>
              <w:spacing w:after="8"/>
              <w:ind w:right="-1"/>
              <w:outlineLvl w:val="1"/>
              <w:rPr>
                <w:bCs/>
                <w:iCs/>
                <w:sz w:val="24"/>
                <w:szCs w:val="24"/>
              </w:rPr>
            </w:pPr>
            <w:r w:rsidRPr="00272F2B">
              <w:rPr>
                <w:bCs/>
                <w:iCs/>
                <w:sz w:val="24"/>
                <w:szCs w:val="24"/>
              </w:rPr>
              <w:t>упражнения для кистей рук, развития и</w:t>
            </w:r>
          </w:p>
          <w:p w:rsidR="00272F2B" w:rsidRPr="00272F2B" w:rsidRDefault="00272F2B" w:rsidP="00272F2B">
            <w:pPr>
              <w:ind w:right="-1"/>
              <w:outlineLvl w:val="1"/>
              <w:rPr>
                <w:bCs/>
                <w:iCs/>
                <w:sz w:val="24"/>
                <w:szCs w:val="24"/>
              </w:rPr>
            </w:pPr>
            <w:r w:rsidRPr="00272F2B">
              <w:rPr>
                <w:bCs/>
                <w:iCs/>
                <w:sz w:val="24"/>
                <w:szCs w:val="24"/>
              </w:rPr>
              <w:t>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упражн</w:t>
            </w:r>
            <w:r>
              <w:rPr>
                <w:bCs/>
                <w:iCs/>
                <w:sz w:val="24"/>
                <w:szCs w:val="24"/>
              </w:rPr>
              <w:t xml:space="preserve">ения для развития и укрепления мышц </w:t>
            </w:r>
            <w:r w:rsidRPr="00272F2B">
              <w:rPr>
                <w:bCs/>
                <w:iCs/>
                <w:sz w:val="24"/>
                <w:szCs w:val="24"/>
              </w:rPr>
              <w:t>спины и гибкости позвоночника: повороты</w:t>
            </w:r>
            <w:r>
              <w:rPr>
                <w:bCs/>
                <w:iCs/>
                <w:sz w:val="24"/>
                <w:szCs w:val="24"/>
              </w:rPr>
              <w:t xml:space="preserve"> </w:t>
            </w:r>
            <w:r w:rsidRPr="00272F2B">
              <w:rPr>
                <w:bCs/>
                <w:iCs/>
                <w:sz w:val="24"/>
                <w:szCs w:val="24"/>
              </w:rPr>
              <w:t>вправо-влево, с передачей предмета сидящему рядом ребён</w:t>
            </w:r>
            <w:r>
              <w:rPr>
                <w:bCs/>
                <w:iCs/>
                <w:sz w:val="24"/>
                <w:szCs w:val="24"/>
              </w:rPr>
              <w:t xml:space="preserve">ку, наклоны вперед из исходного </w:t>
            </w:r>
            <w:r w:rsidRPr="00272F2B">
              <w:rPr>
                <w:bCs/>
                <w:iCs/>
                <w:sz w:val="24"/>
                <w:szCs w:val="24"/>
              </w:rPr>
              <w:t>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упражнения для развития и укрепления мышц брюшного пресса и гибкости позвоночника: сгибание и ра</w:t>
            </w:r>
            <w:r>
              <w:rPr>
                <w:bCs/>
                <w:iCs/>
                <w:sz w:val="24"/>
                <w:szCs w:val="24"/>
              </w:rPr>
              <w:t xml:space="preserve">згибание ног, держась за опору, </w:t>
            </w:r>
            <w:r w:rsidRPr="00272F2B">
              <w:rPr>
                <w:bCs/>
                <w:iCs/>
                <w:sz w:val="24"/>
                <w:szCs w:val="24"/>
              </w:rPr>
              <w:t xml:space="preserve">приседание, потягивание </w:t>
            </w:r>
            <w:r w:rsidRPr="00272F2B">
              <w:rPr>
                <w:bCs/>
                <w:iCs/>
                <w:sz w:val="24"/>
                <w:szCs w:val="24"/>
              </w:rPr>
              <w:lastRenderedPageBreak/>
              <w:t>с подниманием на носки и другое;</w:t>
            </w:r>
          </w:p>
          <w:p w:rsidR="00272F2B" w:rsidRPr="00272F2B" w:rsidRDefault="00272F2B" w:rsidP="00272F2B">
            <w:pPr>
              <w:spacing w:after="8"/>
              <w:ind w:right="-1"/>
              <w:outlineLvl w:val="1"/>
              <w:rPr>
                <w:bCs/>
                <w:iCs/>
                <w:sz w:val="24"/>
                <w:szCs w:val="24"/>
              </w:rPr>
            </w:pPr>
            <w:r w:rsidRPr="00272F2B">
              <w:rPr>
                <w:bCs/>
                <w:iCs/>
                <w:sz w:val="24"/>
                <w:szCs w:val="24"/>
              </w:rPr>
              <w:t>музыкально-ритмические упражнения, разученные на музыкальном занятии, включаются в содержание подвижных игр и игровых упражне</w:t>
            </w:r>
            <w:r>
              <w:rPr>
                <w:bCs/>
                <w:iCs/>
                <w:sz w:val="24"/>
                <w:szCs w:val="24"/>
              </w:rPr>
              <w:t xml:space="preserve">ний; педагог показывает детям и </w:t>
            </w:r>
            <w:r w:rsidRPr="00272F2B">
              <w:rPr>
                <w:bCs/>
                <w:iCs/>
                <w:sz w:val="24"/>
                <w:szCs w:val="24"/>
              </w:rPr>
              <w:t>выполняет вместе с ними: хлопк</w:t>
            </w:r>
            <w:r>
              <w:rPr>
                <w:bCs/>
                <w:iCs/>
                <w:sz w:val="24"/>
                <w:szCs w:val="24"/>
              </w:rPr>
              <w:t xml:space="preserve">и в ладоши под музыку, хлопки с </w:t>
            </w:r>
            <w:r w:rsidRPr="00272F2B">
              <w:rPr>
                <w:bCs/>
                <w:iCs/>
                <w:sz w:val="24"/>
                <w:szCs w:val="24"/>
              </w:rPr>
              <w:t>одновременным притопыванием, приседание «пружинка», приставные шаги вперед-назад, кружение на носочках, имитационные упражнения.</w:t>
            </w:r>
          </w:p>
          <w:p w:rsidR="00272F2B" w:rsidRPr="00272F2B" w:rsidRDefault="00272F2B" w:rsidP="00272F2B">
            <w:pPr>
              <w:spacing w:after="8"/>
              <w:ind w:right="-1"/>
              <w:outlineLvl w:val="1"/>
              <w:rPr>
                <w:bCs/>
                <w:iCs/>
                <w:sz w:val="24"/>
                <w:szCs w:val="24"/>
              </w:rPr>
            </w:pPr>
            <w:r w:rsidRPr="00272F2B">
              <w:rPr>
                <w:bCs/>
                <w:iCs/>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272F2B" w:rsidRPr="00272F2B" w:rsidRDefault="00272F2B" w:rsidP="00272F2B">
            <w:pPr>
              <w:spacing w:after="8"/>
              <w:ind w:right="-1"/>
              <w:outlineLvl w:val="1"/>
              <w:rPr>
                <w:bCs/>
                <w:iCs/>
                <w:sz w:val="24"/>
                <w:szCs w:val="24"/>
              </w:rPr>
            </w:pPr>
            <w:r w:rsidRPr="00272F2B">
              <w:rPr>
                <w:b/>
                <w:bCs/>
                <w:iCs/>
                <w:sz w:val="24"/>
                <w:szCs w:val="24"/>
              </w:rPr>
              <w:t>Подвижные игры:</w:t>
            </w:r>
            <w:r w:rsidRPr="00272F2B">
              <w:rPr>
                <w:bCs/>
                <w:iCs/>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272F2B" w:rsidRDefault="00272F2B" w:rsidP="00272F2B">
            <w:pPr>
              <w:spacing w:after="8"/>
              <w:ind w:right="-1"/>
              <w:outlineLvl w:val="1"/>
              <w:rPr>
                <w:bCs/>
                <w:iCs/>
                <w:sz w:val="24"/>
                <w:szCs w:val="24"/>
              </w:rPr>
            </w:pPr>
            <w:r w:rsidRPr="00272F2B">
              <w:rPr>
                <w:bCs/>
                <w:iCs/>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w:t>
            </w:r>
            <w:r>
              <w:rPr>
                <w:bCs/>
                <w:iCs/>
                <w:sz w:val="24"/>
                <w:szCs w:val="24"/>
              </w:rPr>
              <w:t xml:space="preserve">ническим процедурам, выполнению </w:t>
            </w:r>
            <w:r w:rsidRPr="00272F2B">
              <w:rPr>
                <w:bCs/>
                <w:iCs/>
                <w:sz w:val="24"/>
                <w:szCs w:val="24"/>
              </w:rPr>
              <w:t>физических упражнений.</w:t>
            </w:r>
          </w:p>
        </w:tc>
      </w:tr>
      <w:tr w:rsidR="00272F2B" w:rsidTr="00272F2B">
        <w:tc>
          <w:tcPr>
            <w:tcW w:w="9571" w:type="dxa"/>
            <w:gridSpan w:val="2"/>
          </w:tcPr>
          <w:p w:rsidR="00272F2B" w:rsidRDefault="00272F2B" w:rsidP="00272F2B">
            <w:pPr>
              <w:spacing w:after="8"/>
              <w:ind w:right="-1"/>
              <w:jc w:val="center"/>
              <w:outlineLvl w:val="1"/>
              <w:rPr>
                <w:b/>
                <w:i/>
                <w:sz w:val="24"/>
              </w:rPr>
            </w:pPr>
          </w:p>
          <w:p w:rsidR="00272F2B" w:rsidRDefault="00272F2B" w:rsidP="00272F2B">
            <w:pPr>
              <w:spacing w:after="8"/>
              <w:ind w:right="-1"/>
              <w:jc w:val="center"/>
              <w:outlineLvl w:val="1"/>
              <w:rPr>
                <w:bCs/>
                <w:iCs/>
                <w:sz w:val="24"/>
                <w:szCs w:val="24"/>
              </w:rPr>
            </w:pPr>
            <w:r w:rsidRPr="00272F2B">
              <w:rPr>
                <w:b/>
                <w:i/>
                <w:sz w:val="24"/>
              </w:rPr>
              <w:t>Младшая</w:t>
            </w:r>
            <w:r w:rsidRPr="00272F2B">
              <w:rPr>
                <w:b/>
                <w:i/>
                <w:spacing w:val="2"/>
                <w:sz w:val="24"/>
              </w:rPr>
              <w:t xml:space="preserve"> </w:t>
            </w:r>
            <w:r w:rsidRPr="00272F2B">
              <w:rPr>
                <w:b/>
                <w:i/>
                <w:sz w:val="24"/>
              </w:rPr>
              <w:t>группа</w:t>
            </w:r>
            <w:r w:rsidRPr="00272F2B">
              <w:rPr>
                <w:b/>
                <w:i/>
                <w:spacing w:val="-4"/>
                <w:sz w:val="24"/>
              </w:rPr>
              <w:t xml:space="preserve"> </w:t>
            </w:r>
            <w:r w:rsidRPr="00272F2B">
              <w:rPr>
                <w:b/>
                <w:i/>
                <w:sz w:val="24"/>
              </w:rPr>
              <w:t>(3-4</w:t>
            </w:r>
            <w:r w:rsidRPr="00272F2B">
              <w:rPr>
                <w:b/>
                <w:i/>
                <w:spacing w:val="-4"/>
                <w:sz w:val="24"/>
              </w:rPr>
              <w:t xml:space="preserve"> </w:t>
            </w:r>
            <w:r w:rsidRPr="00272F2B">
              <w:rPr>
                <w:b/>
                <w:i/>
                <w:sz w:val="24"/>
              </w:rPr>
              <w:t>года)</w:t>
            </w:r>
          </w:p>
        </w:tc>
      </w:tr>
      <w:tr w:rsidR="00272F2B" w:rsidTr="00272F2B">
        <w:tc>
          <w:tcPr>
            <w:tcW w:w="4785" w:type="dxa"/>
          </w:tcPr>
          <w:p w:rsidR="00272F2B" w:rsidRPr="00272F2B" w:rsidRDefault="00272F2B" w:rsidP="00272F2B">
            <w:pPr>
              <w:spacing w:line="247" w:lineRule="exact"/>
              <w:ind w:left="234" w:right="231"/>
              <w:jc w:val="center"/>
              <w:rPr>
                <w:b/>
                <w:sz w:val="24"/>
              </w:rPr>
            </w:pPr>
            <w:r w:rsidRPr="00272F2B">
              <w:rPr>
                <w:b/>
                <w:sz w:val="24"/>
              </w:rPr>
              <w:t>Основные задачи</w:t>
            </w:r>
          </w:p>
          <w:p w:rsidR="00272F2B" w:rsidRDefault="00272F2B" w:rsidP="00272F2B">
            <w:pPr>
              <w:spacing w:after="8"/>
              <w:ind w:right="-1"/>
              <w:jc w:val="center"/>
              <w:outlineLvl w:val="1"/>
              <w:rPr>
                <w:bCs/>
                <w:iCs/>
                <w:sz w:val="24"/>
                <w:szCs w:val="24"/>
              </w:rPr>
            </w:pPr>
            <w:r w:rsidRPr="00272F2B">
              <w:rPr>
                <w:b/>
                <w:sz w:val="24"/>
              </w:rPr>
              <w:t>образовательной</w:t>
            </w:r>
            <w:r w:rsidRPr="00272F2B">
              <w:rPr>
                <w:b/>
                <w:spacing w:val="-4"/>
                <w:sz w:val="24"/>
              </w:rPr>
              <w:t xml:space="preserve"> </w:t>
            </w:r>
            <w:r w:rsidRPr="00272F2B">
              <w:rPr>
                <w:b/>
                <w:sz w:val="24"/>
              </w:rPr>
              <w:t>деятельности</w:t>
            </w:r>
          </w:p>
        </w:tc>
        <w:tc>
          <w:tcPr>
            <w:tcW w:w="4786" w:type="dxa"/>
          </w:tcPr>
          <w:p w:rsidR="00272F2B" w:rsidRDefault="00272F2B" w:rsidP="00272F2B">
            <w:pPr>
              <w:spacing w:after="8"/>
              <w:ind w:right="-1"/>
              <w:jc w:val="center"/>
              <w:outlineLvl w:val="1"/>
              <w:rPr>
                <w:bCs/>
                <w:iCs/>
                <w:sz w:val="24"/>
                <w:szCs w:val="24"/>
              </w:rPr>
            </w:pPr>
            <w:r w:rsidRPr="00272F2B">
              <w:rPr>
                <w:b/>
                <w:spacing w:val="-1"/>
                <w:sz w:val="24"/>
              </w:rPr>
              <w:t>Содержание</w:t>
            </w:r>
            <w:r w:rsidRPr="00272F2B">
              <w:rPr>
                <w:b/>
                <w:spacing w:val="-20"/>
                <w:sz w:val="24"/>
              </w:rPr>
              <w:t xml:space="preserve"> </w:t>
            </w:r>
            <w:r w:rsidRPr="00272F2B">
              <w:rPr>
                <w:b/>
                <w:spacing w:val="-1"/>
                <w:sz w:val="24"/>
              </w:rPr>
              <w:t>образовательной</w:t>
            </w:r>
            <w:r w:rsidRPr="00272F2B">
              <w:rPr>
                <w:b/>
                <w:spacing w:val="-37"/>
                <w:sz w:val="24"/>
              </w:rPr>
              <w:t xml:space="preserve"> </w:t>
            </w:r>
            <w:r w:rsidRPr="00272F2B">
              <w:rPr>
                <w:b/>
                <w:sz w:val="24"/>
              </w:rPr>
              <w:t>деятельности</w:t>
            </w:r>
          </w:p>
        </w:tc>
      </w:tr>
      <w:tr w:rsidR="00272F2B" w:rsidTr="00272F2B">
        <w:tc>
          <w:tcPr>
            <w:tcW w:w="4785" w:type="dxa"/>
          </w:tcPr>
          <w:p w:rsidR="00272F2B" w:rsidRPr="00272F2B" w:rsidRDefault="00272F2B" w:rsidP="00272F2B">
            <w:pPr>
              <w:spacing w:after="8"/>
              <w:ind w:right="-1"/>
              <w:outlineLvl w:val="1"/>
              <w:rPr>
                <w:bCs/>
                <w:iCs/>
                <w:sz w:val="24"/>
                <w:szCs w:val="24"/>
              </w:rPr>
            </w:pPr>
            <w:r>
              <w:rPr>
                <w:bCs/>
                <w:iCs/>
                <w:sz w:val="24"/>
                <w:szCs w:val="24"/>
              </w:rPr>
              <w:t xml:space="preserve">- </w:t>
            </w:r>
            <w:r w:rsidRPr="00272F2B">
              <w:rPr>
                <w:bCs/>
                <w:iCs/>
                <w:sz w:val="24"/>
                <w:szCs w:val="24"/>
              </w:rPr>
              <w:t xml:space="preserve">обогащать двигательный опыт детей, используя упражнения основной </w:t>
            </w:r>
            <w:r w:rsidRPr="00272F2B">
              <w:rPr>
                <w:bCs/>
                <w:iCs/>
                <w:sz w:val="24"/>
                <w:szCs w:val="24"/>
              </w:rPr>
              <w:lastRenderedPageBreak/>
              <w:t>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72F2B" w:rsidRPr="00272F2B" w:rsidRDefault="00272F2B" w:rsidP="00272F2B">
            <w:pPr>
              <w:spacing w:after="8"/>
              <w:ind w:right="-1"/>
              <w:outlineLvl w:val="1"/>
              <w:rPr>
                <w:bCs/>
                <w:iCs/>
                <w:sz w:val="24"/>
                <w:szCs w:val="24"/>
              </w:rPr>
            </w:pPr>
            <w:r>
              <w:rPr>
                <w:bCs/>
                <w:iCs/>
                <w:sz w:val="24"/>
                <w:szCs w:val="24"/>
              </w:rPr>
              <w:t xml:space="preserve">- </w:t>
            </w:r>
            <w:r w:rsidRPr="00272F2B">
              <w:rPr>
                <w:bCs/>
                <w:iCs/>
                <w:sz w:val="24"/>
                <w:szCs w:val="24"/>
              </w:rPr>
              <w:t>развивать психофизические качества, ориентировку в пространстве, координацию, равновесие, способность быстро реагировать на сигнал; формировать интерес и положительное отношение к</w:t>
            </w:r>
          </w:p>
          <w:p w:rsidR="00272F2B" w:rsidRPr="00272F2B" w:rsidRDefault="00272F2B" w:rsidP="00272F2B">
            <w:pPr>
              <w:spacing w:after="8"/>
              <w:ind w:right="-1"/>
              <w:outlineLvl w:val="1"/>
              <w:rPr>
                <w:bCs/>
                <w:iCs/>
                <w:sz w:val="24"/>
                <w:szCs w:val="24"/>
              </w:rPr>
            </w:pPr>
            <w:r w:rsidRPr="00272F2B">
              <w:rPr>
                <w:bCs/>
                <w:iCs/>
                <w:sz w:val="24"/>
                <w:szCs w:val="24"/>
              </w:rPr>
              <w:t>занятиям физической культурой и активному отдыху, воспитывать самостоятельность;</w:t>
            </w:r>
          </w:p>
          <w:p w:rsidR="00272F2B" w:rsidRPr="00272F2B" w:rsidRDefault="00272F2B" w:rsidP="00272F2B">
            <w:pPr>
              <w:spacing w:after="8"/>
              <w:ind w:right="-1"/>
              <w:outlineLvl w:val="1"/>
              <w:rPr>
                <w:bCs/>
                <w:iCs/>
                <w:sz w:val="24"/>
                <w:szCs w:val="24"/>
              </w:rPr>
            </w:pPr>
            <w:r>
              <w:rPr>
                <w:bCs/>
                <w:iCs/>
                <w:sz w:val="24"/>
                <w:szCs w:val="24"/>
              </w:rPr>
              <w:t xml:space="preserve">- </w:t>
            </w:r>
            <w:r w:rsidRPr="00272F2B">
              <w:rPr>
                <w:bCs/>
                <w:iCs/>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72F2B" w:rsidRDefault="00272F2B" w:rsidP="00272F2B">
            <w:pPr>
              <w:spacing w:after="8"/>
              <w:ind w:right="-1"/>
              <w:outlineLvl w:val="1"/>
              <w:rPr>
                <w:bCs/>
                <w:iCs/>
                <w:sz w:val="24"/>
                <w:szCs w:val="24"/>
              </w:rPr>
            </w:pPr>
            <w:r>
              <w:rPr>
                <w:bCs/>
                <w:iCs/>
                <w:sz w:val="24"/>
                <w:szCs w:val="24"/>
              </w:rPr>
              <w:t xml:space="preserve">- </w:t>
            </w:r>
            <w:r w:rsidRPr="00272F2B">
              <w:rPr>
                <w:bCs/>
                <w:iCs/>
                <w:sz w:val="24"/>
                <w:szCs w:val="24"/>
              </w:rPr>
              <w:t>закреплять культурно- гигиенические навыки и навыки самообслуживания, формируя полезные привычки, приобщая к здоровому образу жизни.</w:t>
            </w:r>
          </w:p>
        </w:tc>
        <w:tc>
          <w:tcPr>
            <w:tcW w:w="4786" w:type="dxa"/>
          </w:tcPr>
          <w:p w:rsidR="00272F2B" w:rsidRPr="00272F2B" w:rsidRDefault="00272F2B" w:rsidP="00272F2B">
            <w:pPr>
              <w:spacing w:after="8"/>
              <w:ind w:right="-1"/>
              <w:outlineLvl w:val="1"/>
              <w:rPr>
                <w:bCs/>
                <w:iCs/>
                <w:sz w:val="24"/>
                <w:szCs w:val="24"/>
              </w:rPr>
            </w:pPr>
            <w:r w:rsidRPr="00272F2B">
              <w:rPr>
                <w:bCs/>
                <w:iCs/>
                <w:sz w:val="24"/>
                <w:szCs w:val="24"/>
              </w:rPr>
              <w:lastRenderedPageBreak/>
              <w:t xml:space="preserve">Педагог формирует умение организованно выполнять строевые упражнения, находить </w:t>
            </w:r>
            <w:r w:rsidRPr="00272F2B">
              <w:rPr>
                <w:bCs/>
                <w:iCs/>
                <w:sz w:val="24"/>
                <w:szCs w:val="24"/>
              </w:rPr>
              <w:lastRenderedPageBreak/>
              <w:t>свое место при совместных постро</w:t>
            </w:r>
            <w:r w:rsidR="00485E06">
              <w:rPr>
                <w:bCs/>
                <w:iCs/>
                <w:sz w:val="24"/>
                <w:szCs w:val="24"/>
              </w:rPr>
              <w:t xml:space="preserve">ениях, передвижениях. Выполнять </w:t>
            </w:r>
            <w:r w:rsidRPr="00272F2B">
              <w:rPr>
                <w:bCs/>
                <w:iCs/>
                <w:sz w:val="24"/>
                <w:szCs w:val="24"/>
              </w:rPr>
              <w:t>общеразвивающие, музыкально-ритмические упражнения по показу; создает условия для активной двигательной</w:t>
            </w:r>
          </w:p>
          <w:p w:rsidR="00272F2B" w:rsidRPr="00272F2B" w:rsidRDefault="00272F2B" w:rsidP="00272F2B">
            <w:pPr>
              <w:spacing w:after="8"/>
              <w:ind w:right="-1"/>
              <w:outlineLvl w:val="1"/>
              <w:rPr>
                <w:bCs/>
                <w:iCs/>
                <w:sz w:val="24"/>
                <w:szCs w:val="24"/>
              </w:rPr>
            </w:pPr>
            <w:r w:rsidRPr="00272F2B">
              <w:rPr>
                <w:bCs/>
                <w:iCs/>
                <w:sz w:val="24"/>
                <w:szCs w:val="24"/>
              </w:rPr>
              <w:t>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72F2B" w:rsidRPr="00272F2B" w:rsidRDefault="00272F2B" w:rsidP="00272F2B">
            <w:pPr>
              <w:spacing w:after="8"/>
              <w:ind w:right="-1"/>
              <w:outlineLvl w:val="1"/>
              <w:rPr>
                <w:bCs/>
                <w:iCs/>
                <w:sz w:val="24"/>
                <w:szCs w:val="24"/>
              </w:rPr>
            </w:pPr>
            <w:r w:rsidRPr="00272F2B">
              <w:rPr>
                <w:bCs/>
                <w:iCs/>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72F2B" w:rsidRPr="00272F2B" w:rsidRDefault="00272F2B" w:rsidP="00272F2B">
            <w:pPr>
              <w:spacing w:after="8"/>
              <w:ind w:right="-1"/>
              <w:outlineLvl w:val="1"/>
              <w:rPr>
                <w:bCs/>
                <w:iCs/>
                <w:sz w:val="24"/>
                <w:szCs w:val="24"/>
              </w:rPr>
            </w:pPr>
            <w:r w:rsidRPr="00272F2B">
              <w:rPr>
                <w:bCs/>
                <w:iCs/>
                <w:sz w:val="24"/>
                <w:szCs w:val="24"/>
              </w:rPr>
              <w:t>Основная гимнастика (основные движения, общеразвивающие и строевые упражнения).</w:t>
            </w:r>
          </w:p>
          <w:p w:rsidR="00272F2B" w:rsidRPr="00272F2B" w:rsidRDefault="00272F2B" w:rsidP="00272F2B">
            <w:pPr>
              <w:spacing w:after="8"/>
              <w:ind w:right="-1"/>
              <w:outlineLvl w:val="1"/>
              <w:rPr>
                <w:bCs/>
                <w:iCs/>
                <w:sz w:val="24"/>
                <w:szCs w:val="24"/>
              </w:rPr>
            </w:pPr>
            <w:r w:rsidRPr="00485E06">
              <w:rPr>
                <w:b/>
                <w:bCs/>
                <w:iCs/>
                <w:sz w:val="24"/>
                <w:szCs w:val="24"/>
              </w:rPr>
              <w:t>Основные движения</w:t>
            </w:r>
            <w:r w:rsidRPr="00272F2B">
              <w:rPr>
                <w:bCs/>
                <w:iCs/>
                <w:sz w:val="24"/>
                <w:szCs w:val="24"/>
              </w:rPr>
              <w:t>:</w:t>
            </w:r>
          </w:p>
          <w:p w:rsidR="00485E06" w:rsidRPr="00485E06" w:rsidRDefault="00272F2B" w:rsidP="00485E06">
            <w:pPr>
              <w:spacing w:after="8"/>
              <w:ind w:right="-1"/>
              <w:outlineLvl w:val="1"/>
              <w:rPr>
                <w:bCs/>
                <w:iCs/>
                <w:sz w:val="24"/>
                <w:szCs w:val="24"/>
              </w:rPr>
            </w:pPr>
            <w:r w:rsidRPr="00272F2B">
              <w:rPr>
                <w:bCs/>
                <w:iCs/>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w:t>
            </w:r>
            <w:r w:rsidR="00485E06">
              <w:rPr>
                <w:bCs/>
                <w:iCs/>
                <w:sz w:val="24"/>
                <w:szCs w:val="24"/>
              </w:rPr>
              <w:t xml:space="preserve">еребрасывание мяча через сетку; </w:t>
            </w:r>
            <w:r w:rsidRPr="00272F2B">
              <w:rPr>
                <w:bCs/>
                <w:iCs/>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w:t>
            </w:r>
            <w:r w:rsidR="00485E06">
              <w:rPr>
                <w:bCs/>
                <w:iCs/>
                <w:sz w:val="24"/>
                <w:szCs w:val="24"/>
              </w:rPr>
              <w:t xml:space="preserve">твереньках с опорой на </w:t>
            </w:r>
            <w:r w:rsidR="00485E06">
              <w:rPr>
                <w:bCs/>
                <w:iCs/>
                <w:sz w:val="24"/>
                <w:szCs w:val="24"/>
              </w:rPr>
              <w:lastRenderedPageBreak/>
              <w:t xml:space="preserve">ладони и </w:t>
            </w:r>
            <w:r w:rsidRPr="00272F2B">
              <w:rPr>
                <w:bCs/>
                <w:iCs/>
                <w:sz w:val="24"/>
                <w:szCs w:val="24"/>
              </w:rPr>
              <w:t>ступни по доске; влезание на лесенку-стремянку</w:t>
            </w:r>
            <w:r w:rsidR="00485E06">
              <w:rPr>
                <w:bCs/>
                <w:iCs/>
                <w:sz w:val="24"/>
                <w:szCs w:val="24"/>
              </w:rPr>
              <w:t xml:space="preserve"> </w:t>
            </w:r>
            <w:r w:rsidR="00485E06" w:rsidRPr="00485E06">
              <w:rPr>
                <w:bCs/>
                <w:iCs/>
                <w:sz w:val="24"/>
                <w:szCs w:val="24"/>
              </w:rPr>
              <w:t>или гимнастическую стенку произвольным способом (не пропуская реек) и спуск с нее; подлезание под дугу, не касаясь руками пола;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485E06" w:rsidRPr="00485E06" w:rsidRDefault="00485E06" w:rsidP="00485E06">
            <w:pPr>
              <w:spacing w:after="8"/>
              <w:ind w:right="-1"/>
              <w:outlineLvl w:val="1"/>
              <w:rPr>
                <w:bCs/>
                <w:iCs/>
                <w:sz w:val="24"/>
                <w:szCs w:val="24"/>
              </w:rPr>
            </w:pPr>
            <w:r w:rsidRPr="00485E06">
              <w:rPr>
                <w:bCs/>
                <w:iCs/>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485E06" w:rsidRPr="00485E06" w:rsidRDefault="00485E06" w:rsidP="00485E06">
            <w:pPr>
              <w:spacing w:after="8"/>
              <w:ind w:right="-1"/>
              <w:outlineLvl w:val="1"/>
              <w:rPr>
                <w:bCs/>
                <w:iCs/>
                <w:sz w:val="24"/>
                <w:szCs w:val="24"/>
              </w:rPr>
            </w:pPr>
            <w:r w:rsidRPr="00485E06">
              <w:rPr>
                <w:bCs/>
                <w:iCs/>
                <w:sz w:val="24"/>
                <w:szCs w:val="24"/>
              </w:rPr>
              <w:t>упражнения в равновесии: ходьба по прямой и извилистой дорожке (ширина 15-20 см, длина 2- 2,5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485E06" w:rsidRPr="00485E06" w:rsidRDefault="00485E06" w:rsidP="00485E06">
            <w:pPr>
              <w:spacing w:after="8"/>
              <w:ind w:right="-1"/>
              <w:outlineLvl w:val="1"/>
              <w:rPr>
                <w:b/>
                <w:bCs/>
                <w:iCs/>
                <w:sz w:val="24"/>
                <w:szCs w:val="24"/>
              </w:rPr>
            </w:pPr>
            <w:r w:rsidRPr="00485E06">
              <w:rPr>
                <w:b/>
                <w:bCs/>
                <w:iCs/>
                <w:sz w:val="24"/>
                <w:szCs w:val="24"/>
              </w:rPr>
              <w:t>Общеразвивающие упражнения:</w:t>
            </w:r>
          </w:p>
          <w:p w:rsidR="00485E06" w:rsidRPr="00485E06" w:rsidRDefault="00485E06" w:rsidP="00485E06">
            <w:pPr>
              <w:ind w:right="-1"/>
              <w:outlineLvl w:val="1"/>
              <w:rPr>
                <w:bCs/>
                <w:iCs/>
                <w:sz w:val="24"/>
                <w:szCs w:val="24"/>
              </w:rPr>
            </w:pPr>
            <w:r w:rsidRPr="00485E06">
              <w:rPr>
                <w:bCs/>
                <w:iCs/>
                <w:sz w:val="24"/>
                <w:szCs w:val="24"/>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w:t>
            </w:r>
            <w:r w:rsidRPr="00485E06">
              <w:rPr>
                <w:bCs/>
                <w:iCs/>
                <w:sz w:val="24"/>
                <w:szCs w:val="24"/>
              </w:rPr>
              <w:lastRenderedPageBreak/>
              <w:t xml:space="preserve">перекладывание предмета из одной руки в другую; хлопки над головой и перед собой; махи руками; упражнения для кистей рук; упражнения для развития и укрепления мышц спины и гибкости позвоночника: потягивание, приседание, </w:t>
            </w:r>
            <w:r>
              <w:rPr>
                <w:bCs/>
                <w:iCs/>
                <w:sz w:val="24"/>
                <w:szCs w:val="24"/>
              </w:rPr>
              <w:t xml:space="preserve">обхватив руками колени; наклоны </w:t>
            </w:r>
            <w:r w:rsidRPr="00485E06">
              <w:rPr>
                <w:bCs/>
                <w:iCs/>
                <w:sz w:val="24"/>
                <w:szCs w:val="24"/>
              </w:rPr>
              <w:t>вперед и в стороны; сгибание и разгибание ног из</w:t>
            </w:r>
            <w:r>
              <w:rPr>
                <w:bCs/>
                <w:iCs/>
                <w:sz w:val="24"/>
                <w:szCs w:val="24"/>
              </w:rPr>
              <w:t xml:space="preserve"> </w:t>
            </w:r>
            <w:r w:rsidRPr="00485E06">
              <w:rPr>
                <w:bCs/>
                <w:iCs/>
                <w:sz w:val="24"/>
                <w:szCs w:val="24"/>
              </w:rPr>
              <w:t>положения сидя; поднимание и опускание ног из положения лежа; повороты со спины на живот и обратно;</w:t>
            </w:r>
          </w:p>
          <w:p w:rsidR="00485E06" w:rsidRPr="00485E06" w:rsidRDefault="00485E06" w:rsidP="00485E06">
            <w:pPr>
              <w:ind w:right="-1"/>
              <w:outlineLvl w:val="1"/>
              <w:rPr>
                <w:bCs/>
                <w:iCs/>
                <w:sz w:val="24"/>
                <w:szCs w:val="24"/>
              </w:rPr>
            </w:pPr>
            <w:r w:rsidRPr="00485E06">
              <w:rPr>
                <w:bCs/>
                <w:iCs/>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485E06" w:rsidRPr="00485E06" w:rsidRDefault="00485E06" w:rsidP="00485E06">
            <w:pPr>
              <w:spacing w:after="8"/>
              <w:ind w:right="-1"/>
              <w:outlineLvl w:val="1"/>
              <w:rPr>
                <w:bCs/>
                <w:iCs/>
                <w:sz w:val="24"/>
                <w:szCs w:val="24"/>
              </w:rPr>
            </w:pPr>
            <w:r w:rsidRPr="00485E06">
              <w:rPr>
                <w:bCs/>
                <w:iCs/>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w:t>
            </w:r>
          </w:p>
          <w:p w:rsidR="00485E06" w:rsidRPr="00485E06" w:rsidRDefault="00485E06" w:rsidP="00485E06">
            <w:pPr>
              <w:spacing w:after="8"/>
              <w:ind w:right="-1"/>
              <w:outlineLvl w:val="1"/>
              <w:rPr>
                <w:bCs/>
                <w:iCs/>
                <w:sz w:val="24"/>
                <w:szCs w:val="24"/>
              </w:rPr>
            </w:pPr>
            <w:r w:rsidRPr="00485E06">
              <w:rPr>
                <w:bCs/>
                <w:iCs/>
                <w:sz w:val="24"/>
                <w:szCs w:val="24"/>
              </w:rPr>
              <w:t>понятный детям образ, настроение или состояние (веселый котенок, хитрая лиса, шустрый зайчик и так далее).</w:t>
            </w:r>
          </w:p>
          <w:p w:rsidR="00485E06" w:rsidRPr="00485E06" w:rsidRDefault="00485E06" w:rsidP="00485E06">
            <w:pPr>
              <w:spacing w:after="8"/>
              <w:ind w:right="-1"/>
              <w:outlineLvl w:val="1"/>
              <w:rPr>
                <w:b/>
                <w:bCs/>
                <w:iCs/>
                <w:sz w:val="24"/>
                <w:szCs w:val="24"/>
              </w:rPr>
            </w:pPr>
            <w:r w:rsidRPr="00485E06">
              <w:rPr>
                <w:b/>
                <w:bCs/>
                <w:iCs/>
                <w:sz w:val="24"/>
                <w:szCs w:val="24"/>
              </w:rPr>
              <w:t>Строевые упражнения:</w:t>
            </w:r>
          </w:p>
          <w:p w:rsidR="00485E06" w:rsidRPr="00485E06" w:rsidRDefault="00485E06" w:rsidP="00485E06">
            <w:pPr>
              <w:spacing w:after="8"/>
              <w:ind w:right="-1"/>
              <w:outlineLvl w:val="1"/>
              <w:rPr>
                <w:bCs/>
                <w:iCs/>
                <w:sz w:val="24"/>
                <w:szCs w:val="24"/>
              </w:rPr>
            </w:pPr>
            <w:r w:rsidRPr="00485E06">
              <w:rPr>
                <w:bCs/>
                <w:iCs/>
                <w:sz w:val="24"/>
                <w:szCs w:val="24"/>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w:t>
            </w:r>
            <w:r>
              <w:rPr>
                <w:bCs/>
                <w:iCs/>
                <w:sz w:val="24"/>
                <w:szCs w:val="24"/>
              </w:rPr>
              <w:t xml:space="preserve">направо и налево переступанием. </w:t>
            </w:r>
            <w:r w:rsidRPr="00485E06">
              <w:rPr>
                <w:bCs/>
                <w:iCs/>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485E06" w:rsidRPr="00485E06" w:rsidRDefault="00485E06" w:rsidP="00485E06">
            <w:pPr>
              <w:spacing w:after="8"/>
              <w:ind w:right="-1"/>
              <w:outlineLvl w:val="1"/>
              <w:rPr>
                <w:bCs/>
                <w:iCs/>
                <w:sz w:val="24"/>
                <w:szCs w:val="24"/>
              </w:rPr>
            </w:pPr>
            <w:r w:rsidRPr="00485E06">
              <w:rPr>
                <w:b/>
                <w:bCs/>
                <w:iCs/>
                <w:sz w:val="24"/>
                <w:szCs w:val="24"/>
              </w:rPr>
              <w:t>Подвижные игры:</w:t>
            </w:r>
            <w:r w:rsidRPr="00485E06">
              <w:rPr>
                <w:bCs/>
                <w:iCs/>
                <w:sz w:val="24"/>
                <w:szCs w:val="24"/>
              </w:rPr>
              <w:t xml:space="preserve"> педагог поддерживает активность детей в процессе двигательной</w:t>
            </w:r>
          </w:p>
          <w:p w:rsidR="00485E06" w:rsidRPr="00485E06" w:rsidRDefault="00485E06" w:rsidP="00485E06">
            <w:pPr>
              <w:spacing w:after="8"/>
              <w:ind w:right="-1"/>
              <w:outlineLvl w:val="1"/>
              <w:rPr>
                <w:bCs/>
                <w:iCs/>
                <w:sz w:val="24"/>
                <w:szCs w:val="24"/>
              </w:rPr>
            </w:pPr>
            <w:r w:rsidRPr="00485E06">
              <w:rPr>
                <w:bCs/>
                <w:iCs/>
                <w:sz w:val="24"/>
                <w:szCs w:val="24"/>
              </w:rPr>
              <w:t xml:space="preserve">деятельности, организуя сюжетные и несюжетные подвижные игры. Воспитывает умение действовать сообща, соблюдать </w:t>
            </w:r>
            <w:r w:rsidRPr="00485E06">
              <w:rPr>
                <w:bCs/>
                <w:iCs/>
                <w:sz w:val="24"/>
                <w:szCs w:val="24"/>
              </w:rPr>
              <w:lastRenderedPageBreak/>
              <w:t>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485E06" w:rsidRPr="00485E06" w:rsidRDefault="00485E06" w:rsidP="00485E06">
            <w:pPr>
              <w:spacing w:after="8"/>
              <w:ind w:right="-1"/>
              <w:outlineLvl w:val="1"/>
              <w:rPr>
                <w:bCs/>
                <w:iCs/>
                <w:sz w:val="24"/>
                <w:szCs w:val="24"/>
              </w:rPr>
            </w:pPr>
            <w:r w:rsidRPr="00485E06">
              <w:rPr>
                <w:b/>
                <w:bCs/>
                <w:iCs/>
                <w:sz w:val="24"/>
                <w:szCs w:val="24"/>
              </w:rPr>
              <w:t>Спортивные упражнения:</w:t>
            </w:r>
            <w:r w:rsidRPr="00485E06">
              <w:rPr>
                <w:bCs/>
                <w:iCs/>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w:t>
            </w:r>
            <w:r>
              <w:rPr>
                <w:bCs/>
                <w:iCs/>
                <w:sz w:val="24"/>
                <w:szCs w:val="24"/>
              </w:rPr>
              <w:t xml:space="preserve">ожет </w:t>
            </w:r>
            <w:r w:rsidRPr="00485E06">
              <w:rPr>
                <w:bCs/>
                <w:iCs/>
                <w:sz w:val="24"/>
                <w:szCs w:val="24"/>
              </w:rPr>
              <w:t>быть организовано в самостоятельной двигательной деятельности в зависимости от</w:t>
            </w:r>
            <w:r>
              <w:rPr>
                <w:bCs/>
                <w:iCs/>
                <w:sz w:val="24"/>
                <w:szCs w:val="24"/>
              </w:rPr>
              <w:t xml:space="preserve"> </w:t>
            </w:r>
            <w:r w:rsidRPr="00485E06">
              <w:rPr>
                <w:bCs/>
                <w:iCs/>
                <w:sz w:val="24"/>
                <w:szCs w:val="24"/>
              </w:rPr>
              <w:t>имеющихся условий, а также региональных и климатических особенностей.</w:t>
            </w:r>
          </w:p>
          <w:p w:rsidR="00485E06" w:rsidRPr="00485E06" w:rsidRDefault="00485E06" w:rsidP="00485E06">
            <w:pPr>
              <w:spacing w:after="8"/>
              <w:ind w:right="-1"/>
              <w:outlineLvl w:val="1"/>
              <w:rPr>
                <w:bCs/>
                <w:iCs/>
                <w:sz w:val="24"/>
                <w:szCs w:val="24"/>
              </w:rPr>
            </w:pPr>
            <w:r w:rsidRPr="00485E06">
              <w:rPr>
                <w:bCs/>
                <w:iCs/>
                <w:sz w:val="24"/>
                <w:szCs w:val="24"/>
              </w:rPr>
              <w:t>Катание на санках: по прямой, перевозя игрушки или друг друга, и самостоятельно с невысокой горки.</w:t>
            </w:r>
          </w:p>
          <w:p w:rsidR="00485E06" w:rsidRPr="00485E06" w:rsidRDefault="00485E06" w:rsidP="00485E06">
            <w:pPr>
              <w:spacing w:after="8"/>
              <w:ind w:right="-1"/>
              <w:outlineLvl w:val="1"/>
              <w:rPr>
                <w:bCs/>
                <w:iCs/>
                <w:sz w:val="24"/>
                <w:szCs w:val="24"/>
              </w:rPr>
            </w:pPr>
            <w:r w:rsidRPr="00485E06">
              <w:rPr>
                <w:bCs/>
                <w:iCs/>
                <w:sz w:val="24"/>
                <w:szCs w:val="24"/>
              </w:rPr>
              <w:t>Ходьба на лыжах: по прямой, ровной лыжне ступающим и скользящим шагом, с поворотами переступанием.</w:t>
            </w:r>
          </w:p>
          <w:p w:rsidR="00485E06" w:rsidRPr="00485E06" w:rsidRDefault="00485E06" w:rsidP="00485E06">
            <w:pPr>
              <w:spacing w:after="8"/>
              <w:ind w:right="-1"/>
              <w:outlineLvl w:val="1"/>
              <w:rPr>
                <w:bCs/>
                <w:iCs/>
                <w:sz w:val="24"/>
                <w:szCs w:val="24"/>
              </w:rPr>
            </w:pPr>
            <w:r w:rsidRPr="00485E06">
              <w:rPr>
                <w:bCs/>
                <w:iCs/>
                <w:sz w:val="24"/>
                <w:szCs w:val="24"/>
              </w:rPr>
              <w:t>Катание на трехколесном велосипеде: по прямой, по кругу, с поворотами направо, налево.</w:t>
            </w:r>
          </w:p>
          <w:p w:rsidR="00485E06" w:rsidRPr="00485E06" w:rsidRDefault="00485E06" w:rsidP="00485E06">
            <w:pPr>
              <w:spacing w:after="8"/>
              <w:ind w:right="-1"/>
              <w:outlineLvl w:val="1"/>
              <w:rPr>
                <w:bCs/>
                <w:iCs/>
                <w:sz w:val="24"/>
                <w:szCs w:val="24"/>
              </w:rPr>
            </w:pPr>
            <w:r w:rsidRPr="00485E06">
              <w:rPr>
                <w:bCs/>
                <w:iCs/>
                <w:sz w:val="24"/>
                <w:szCs w:val="24"/>
              </w:rPr>
              <w:t>Плавание: погружение в воду, ходьба и бег в воде прямо и по кругу, игры с плавающими игрушками в воде.</w:t>
            </w:r>
          </w:p>
          <w:p w:rsidR="00485E06" w:rsidRPr="00485E06" w:rsidRDefault="00485E06" w:rsidP="00485E06">
            <w:pPr>
              <w:spacing w:after="8"/>
              <w:ind w:right="-1"/>
              <w:outlineLvl w:val="1"/>
              <w:rPr>
                <w:bCs/>
                <w:iCs/>
                <w:sz w:val="24"/>
                <w:szCs w:val="24"/>
              </w:rPr>
            </w:pPr>
            <w:r w:rsidRPr="00485E06">
              <w:rPr>
                <w:b/>
                <w:bCs/>
                <w:iCs/>
                <w:sz w:val="24"/>
                <w:szCs w:val="24"/>
              </w:rPr>
              <w:t>Формирование основ здорового образа жизни:</w:t>
            </w:r>
            <w:r w:rsidRPr="00485E06">
              <w:rPr>
                <w:bCs/>
                <w:iCs/>
                <w:sz w:val="24"/>
                <w:szCs w:val="24"/>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485E06" w:rsidRPr="00485E06" w:rsidRDefault="00485E06" w:rsidP="00485E06">
            <w:pPr>
              <w:spacing w:after="8"/>
              <w:ind w:right="-1"/>
              <w:outlineLvl w:val="1"/>
              <w:rPr>
                <w:b/>
                <w:bCs/>
                <w:iCs/>
                <w:sz w:val="24"/>
                <w:szCs w:val="24"/>
              </w:rPr>
            </w:pPr>
            <w:r w:rsidRPr="00485E06">
              <w:rPr>
                <w:b/>
                <w:bCs/>
                <w:iCs/>
                <w:sz w:val="24"/>
                <w:szCs w:val="24"/>
              </w:rPr>
              <w:t>Активный отдых.</w:t>
            </w:r>
          </w:p>
          <w:p w:rsidR="00485E06" w:rsidRPr="00485E06" w:rsidRDefault="00485E06" w:rsidP="00485E06">
            <w:pPr>
              <w:spacing w:after="8"/>
              <w:ind w:right="-1"/>
              <w:outlineLvl w:val="1"/>
              <w:rPr>
                <w:bCs/>
                <w:iCs/>
                <w:sz w:val="24"/>
                <w:szCs w:val="24"/>
              </w:rPr>
            </w:pPr>
            <w:r w:rsidRPr="00485E06">
              <w:rPr>
                <w:bCs/>
                <w:iCs/>
                <w:sz w:val="24"/>
                <w:szCs w:val="24"/>
              </w:rPr>
              <w:t xml:space="preserve">Физкультурные досуги: досуг проводится 1-2 раза в месяц во второй половине дня на свежем воздухе, </w:t>
            </w:r>
            <w:r>
              <w:rPr>
                <w:bCs/>
                <w:iCs/>
                <w:sz w:val="24"/>
                <w:szCs w:val="24"/>
              </w:rPr>
              <w:t xml:space="preserve">продолжительностью 20-25 минут. </w:t>
            </w:r>
            <w:r w:rsidRPr="00485E06">
              <w:rPr>
                <w:bCs/>
                <w:iCs/>
                <w:sz w:val="24"/>
                <w:szCs w:val="24"/>
              </w:rPr>
              <w:t>Содержание составляют подвижные игры и игровые упражнения, игры-забавы, аттракционы, хоров</w:t>
            </w:r>
            <w:r>
              <w:rPr>
                <w:bCs/>
                <w:iCs/>
                <w:sz w:val="24"/>
                <w:szCs w:val="24"/>
              </w:rPr>
              <w:t>оды, игры с пением, музыкально-</w:t>
            </w:r>
            <w:r w:rsidRPr="00485E06">
              <w:rPr>
                <w:bCs/>
                <w:iCs/>
                <w:sz w:val="24"/>
                <w:szCs w:val="24"/>
              </w:rPr>
              <w:t>ритмические упражнения.</w:t>
            </w:r>
          </w:p>
          <w:p w:rsidR="00272F2B" w:rsidRDefault="00485E06" w:rsidP="00485E06">
            <w:pPr>
              <w:spacing w:after="8"/>
              <w:ind w:right="-1"/>
              <w:outlineLvl w:val="1"/>
              <w:rPr>
                <w:bCs/>
                <w:iCs/>
                <w:sz w:val="24"/>
                <w:szCs w:val="24"/>
              </w:rPr>
            </w:pPr>
            <w:r w:rsidRPr="00485E06">
              <w:rPr>
                <w:bCs/>
                <w:iCs/>
                <w:sz w:val="24"/>
                <w:szCs w:val="24"/>
              </w:rPr>
              <w:t>Дни здоровья: в этот день проводятся подвижные игры на свежем воздухе, физкультурный досуг, спортивны</w:t>
            </w:r>
            <w:r>
              <w:rPr>
                <w:bCs/>
                <w:iCs/>
                <w:sz w:val="24"/>
                <w:szCs w:val="24"/>
              </w:rPr>
              <w:t xml:space="preserve">е упражнения, возможен выход за </w:t>
            </w:r>
            <w:r w:rsidRPr="00485E06">
              <w:rPr>
                <w:bCs/>
                <w:iCs/>
                <w:sz w:val="24"/>
                <w:szCs w:val="24"/>
              </w:rPr>
              <w:t xml:space="preserve">пределы </w:t>
            </w:r>
            <w:r w:rsidRPr="00485E06">
              <w:rPr>
                <w:bCs/>
                <w:iCs/>
                <w:sz w:val="24"/>
                <w:szCs w:val="24"/>
              </w:rPr>
              <w:lastRenderedPageBreak/>
              <w:t>участка ДОО (прогулка-экскурсия). День здоровья проводится один раз в квартал.</w:t>
            </w:r>
          </w:p>
        </w:tc>
      </w:tr>
      <w:tr w:rsidR="00485E06" w:rsidTr="008F1731">
        <w:tc>
          <w:tcPr>
            <w:tcW w:w="9571" w:type="dxa"/>
            <w:gridSpan w:val="2"/>
          </w:tcPr>
          <w:p w:rsidR="00485E06" w:rsidRDefault="00485E06" w:rsidP="00485E06">
            <w:pPr>
              <w:spacing w:after="8"/>
              <w:ind w:right="-1"/>
              <w:jc w:val="center"/>
              <w:outlineLvl w:val="1"/>
              <w:rPr>
                <w:b/>
                <w:i/>
                <w:sz w:val="24"/>
              </w:rPr>
            </w:pPr>
          </w:p>
          <w:p w:rsidR="00485E06" w:rsidRDefault="00485E06" w:rsidP="00485E06">
            <w:pPr>
              <w:spacing w:after="8"/>
              <w:ind w:right="-1"/>
              <w:jc w:val="center"/>
              <w:outlineLvl w:val="1"/>
              <w:rPr>
                <w:bCs/>
                <w:iCs/>
                <w:sz w:val="24"/>
                <w:szCs w:val="24"/>
              </w:rPr>
            </w:pPr>
            <w:r w:rsidRPr="00485E06">
              <w:rPr>
                <w:b/>
                <w:i/>
                <w:sz w:val="24"/>
              </w:rPr>
              <w:t>Средняя</w:t>
            </w:r>
            <w:r w:rsidRPr="00485E06">
              <w:rPr>
                <w:b/>
                <w:i/>
                <w:spacing w:val="2"/>
                <w:sz w:val="24"/>
              </w:rPr>
              <w:t xml:space="preserve"> </w:t>
            </w:r>
            <w:r w:rsidRPr="00485E06">
              <w:rPr>
                <w:b/>
                <w:i/>
                <w:sz w:val="24"/>
              </w:rPr>
              <w:t>группа</w:t>
            </w:r>
            <w:r w:rsidRPr="00485E06">
              <w:rPr>
                <w:b/>
                <w:i/>
                <w:spacing w:val="-3"/>
                <w:sz w:val="24"/>
              </w:rPr>
              <w:t xml:space="preserve"> </w:t>
            </w:r>
            <w:r w:rsidRPr="00485E06">
              <w:rPr>
                <w:b/>
                <w:i/>
                <w:sz w:val="24"/>
              </w:rPr>
              <w:t>(4-5</w:t>
            </w:r>
            <w:r w:rsidRPr="00485E06">
              <w:rPr>
                <w:b/>
                <w:i/>
                <w:spacing w:val="-4"/>
                <w:sz w:val="24"/>
              </w:rPr>
              <w:t xml:space="preserve"> </w:t>
            </w:r>
            <w:r w:rsidRPr="00485E06">
              <w:rPr>
                <w:b/>
                <w:i/>
                <w:sz w:val="24"/>
              </w:rPr>
              <w:t>лет)</w:t>
            </w:r>
          </w:p>
        </w:tc>
      </w:tr>
      <w:tr w:rsidR="00272F2B" w:rsidTr="00272F2B">
        <w:tc>
          <w:tcPr>
            <w:tcW w:w="4785" w:type="dxa"/>
          </w:tcPr>
          <w:p w:rsidR="00485E06" w:rsidRPr="00485E06" w:rsidRDefault="00485E06" w:rsidP="00485E06">
            <w:pPr>
              <w:spacing w:line="267" w:lineRule="exact"/>
              <w:ind w:left="234" w:right="231"/>
              <w:jc w:val="center"/>
              <w:rPr>
                <w:b/>
                <w:sz w:val="24"/>
              </w:rPr>
            </w:pPr>
            <w:r w:rsidRPr="00485E06">
              <w:rPr>
                <w:b/>
                <w:sz w:val="24"/>
              </w:rPr>
              <w:t>Основные задачи</w:t>
            </w:r>
          </w:p>
          <w:p w:rsidR="00272F2B" w:rsidRDefault="00485E06" w:rsidP="00485E06">
            <w:pPr>
              <w:spacing w:after="8"/>
              <w:ind w:right="-1"/>
              <w:jc w:val="center"/>
              <w:outlineLvl w:val="1"/>
              <w:rPr>
                <w:bCs/>
                <w:iCs/>
                <w:sz w:val="24"/>
                <w:szCs w:val="24"/>
              </w:rPr>
            </w:pPr>
            <w:r w:rsidRPr="00485E06">
              <w:rPr>
                <w:b/>
                <w:sz w:val="24"/>
              </w:rPr>
              <w:t>образовательной</w:t>
            </w:r>
            <w:r w:rsidRPr="00485E06">
              <w:rPr>
                <w:b/>
                <w:spacing w:val="-4"/>
                <w:sz w:val="24"/>
              </w:rPr>
              <w:t xml:space="preserve"> </w:t>
            </w:r>
            <w:r w:rsidRPr="00485E06">
              <w:rPr>
                <w:b/>
                <w:sz w:val="24"/>
              </w:rPr>
              <w:t>деятельности</w:t>
            </w:r>
          </w:p>
        </w:tc>
        <w:tc>
          <w:tcPr>
            <w:tcW w:w="4786" w:type="dxa"/>
          </w:tcPr>
          <w:p w:rsidR="00272F2B" w:rsidRDefault="00485E06" w:rsidP="00485E06">
            <w:pPr>
              <w:spacing w:after="8"/>
              <w:ind w:right="-1"/>
              <w:jc w:val="center"/>
              <w:outlineLvl w:val="1"/>
              <w:rPr>
                <w:bCs/>
                <w:iCs/>
                <w:sz w:val="24"/>
                <w:szCs w:val="24"/>
              </w:rPr>
            </w:pPr>
            <w:r w:rsidRPr="00485E06">
              <w:rPr>
                <w:b/>
                <w:spacing w:val="-1"/>
                <w:sz w:val="24"/>
              </w:rPr>
              <w:t>Содержание</w:t>
            </w:r>
            <w:r w:rsidRPr="00485E06">
              <w:rPr>
                <w:b/>
                <w:spacing w:val="-20"/>
                <w:sz w:val="24"/>
              </w:rPr>
              <w:t xml:space="preserve"> </w:t>
            </w:r>
            <w:r w:rsidRPr="00485E06">
              <w:rPr>
                <w:b/>
                <w:spacing w:val="-1"/>
                <w:sz w:val="24"/>
              </w:rPr>
              <w:t>образовательной</w:t>
            </w:r>
            <w:r w:rsidRPr="00485E06">
              <w:rPr>
                <w:b/>
                <w:spacing w:val="-37"/>
                <w:sz w:val="24"/>
              </w:rPr>
              <w:t xml:space="preserve"> </w:t>
            </w:r>
            <w:r w:rsidRPr="00485E06">
              <w:rPr>
                <w:b/>
                <w:sz w:val="24"/>
              </w:rPr>
              <w:t>деятельности</w:t>
            </w:r>
          </w:p>
        </w:tc>
      </w:tr>
      <w:tr w:rsidR="00272F2B" w:rsidTr="00272F2B">
        <w:tc>
          <w:tcPr>
            <w:tcW w:w="4785" w:type="dxa"/>
          </w:tcPr>
          <w:p w:rsidR="00485E06" w:rsidRPr="00485E06" w:rsidRDefault="00485E06" w:rsidP="00485E06">
            <w:pPr>
              <w:spacing w:after="8"/>
              <w:ind w:right="-1"/>
              <w:outlineLvl w:val="1"/>
              <w:rPr>
                <w:bCs/>
                <w:iCs/>
                <w:sz w:val="24"/>
                <w:szCs w:val="24"/>
              </w:rPr>
            </w:pPr>
            <w:r>
              <w:rPr>
                <w:bCs/>
                <w:iCs/>
                <w:sz w:val="24"/>
                <w:szCs w:val="24"/>
              </w:rPr>
              <w:t xml:space="preserve">- </w:t>
            </w:r>
            <w:r w:rsidRPr="00485E06">
              <w:rPr>
                <w:bCs/>
                <w:iCs/>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w:t>
            </w:r>
            <w:r>
              <w:rPr>
                <w:bCs/>
                <w:iCs/>
                <w:sz w:val="24"/>
                <w:szCs w:val="24"/>
              </w:rPr>
              <w:t xml:space="preserve">я, общеразвивающие, в том числе </w:t>
            </w:r>
            <w:r w:rsidRPr="00485E06">
              <w:rPr>
                <w:bCs/>
                <w:iCs/>
                <w:sz w:val="24"/>
                <w:szCs w:val="24"/>
              </w:rPr>
              <w:t>музыкально-ритмические упражнения), создавать условия для освоения спортивных упражнений, подвижных игр;</w:t>
            </w:r>
          </w:p>
          <w:p w:rsidR="00485E06" w:rsidRPr="00485E06" w:rsidRDefault="00485E06" w:rsidP="00485E06">
            <w:pPr>
              <w:spacing w:after="8"/>
              <w:ind w:right="-1"/>
              <w:outlineLvl w:val="1"/>
              <w:rPr>
                <w:bCs/>
                <w:iCs/>
                <w:sz w:val="24"/>
                <w:szCs w:val="24"/>
              </w:rPr>
            </w:pPr>
            <w:r>
              <w:rPr>
                <w:bCs/>
                <w:iCs/>
                <w:sz w:val="24"/>
                <w:szCs w:val="24"/>
              </w:rPr>
              <w:t xml:space="preserve">- </w:t>
            </w:r>
            <w:r w:rsidRPr="00485E06">
              <w:rPr>
                <w:bCs/>
                <w:iCs/>
                <w:sz w:val="24"/>
                <w:szCs w:val="24"/>
              </w:rPr>
              <w:t>формировать психофизические</w:t>
            </w:r>
            <w:r>
              <w:rPr>
                <w:bCs/>
                <w:iCs/>
                <w:sz w:val="24"/>
                <w:szCs w:val="24"/>
              </w:rPr>
              <w:t xml:space="preserve"> </w:t>
            </w:r>
            <w:r w:rsidRPr="00485E06">
              <w:rPr>
                <w:bCs/>
                <w:iCs/>
                <w:sz w:val="24"/>
                <w:szCs w:val="24"/>
              </w:rPr>
              <w:t>качества (сила, быстрота, выносливость, гибкость, ловкость), развивать координацию, меткость, ориентировку в пространстве; воспитывать волевые качества, самостоятельность, стремление соблюдать правила в подвижных играх, проявлять</w:t>
            </w:r>
          </w:p>
          <w:p w:rsidR="00485E06" w:rsidRPr="00485E06" w:rsidRDefault="00485E06" w:rsidP="00485E06">
            <w:pPr>
              <w:spacing w:after="8"/>
              <w:ind w:right="-1"/>
              <w:outlineLvl w:val="1"/>
              <w:rPr>
                <w:bCs/>
                <w:iCs/>
                <w:sz w:val="24"/>
                <w:szCs w:val="24"/>
              </w:rPr>
            </w:pPr>
            <w:r w:rsidRPr="00485E06">
              <w:rPr>
                <w:bCs/>
                <w:iCs/>
                <w:sz w:val="24"/>
                <w:szCs w:val="24"/>
              </w:rPr>
              <w:t>самостоятельность при выполнении физических упражнений;</w:t>
            </w:r>
          </w:p>
          <w:p w:rsidR="00485E06" w:rsidRPr="00485E06" w:rsidRDefault="00485E06" w:rsidP="00485E06">
            <w:pPr>
              <w:spacing w:after="8"/>
              <w:ind w:right="-1"/>
              <w:outlineLvl w:val="1"/>
              <w:rPr>
                <w:bCs/>
                <w:iCs/>
                <w:sz w:val="24"/>
                <w:szCs w:val="24"/>
              </w:rPr>
            </w:pPr>
            <w:r>
              <w:rPr>
                <w:bCs/>
                <w:iCs/>
                <w:sz w:val="24"/>
                <w:szCs w:val="24"/>
              </w:rPr>
              <w:t xml:space="preserve">- </w:t>
            </w:r>
            <w:r w:rsidRPr="00485E06">
              <w:rPr>
                <w:bCs/>
                <w:iCs/>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72F2B" w:rsidRDefault="00485E06" w:rsidP="00485E06">
            <w:pPr>
              <w:spacing w:after="8"/>
              <w:ind w:right="-1"/>
              <w:outlineLvl w:val="1"/>
              <w:rPr>
                <w:bCs/>
                <w:iCs/>
                <w:sz w:val="24"/>
                <w:szCs w:val="24"/>
              </w:rPr>
            </w:pPr>
            <w:r>
              <w:rPr>
                <w:bCs/>
                <w:iCs/>
                <w:sz w:val="24"/>
                <w:szCs w:val="24"/>
              </w:rPr>
              <w:t xml:space="preserve">- </w:t>
            </w:r>
            <w:r w:rsidRPr="00485E06">
              <w:rPr>
                <w:bCs/>
                <w:iCs/>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4786" w:type="dxa"/>
          </w:tcPr>
          <w:p w:rsidR="00485E06" w:rsidRPr="00485E06" w:rsidRDefault="00485E06" w:rsidP="00485E06">
            <w:pPr>
              <w:spacing w:after="8"/>
              <w:ind w:right="-1"/>
              <w:outlineLvl w:val="1"/>
              <w:rPr>
                <w:bCs/>
                <w:iCs/>
                <w:sz w:val="24"/>
                <w:szCs w:val="24"/>
              </w:rPr>
            </w:pPr>
            <w:r w:rsidRPr="00485E06">
              <w:rPr>
                <w:bCs/>
                <w:iCs/>
                <w:sz w:val="24"/>
                <w:szCs w:val="24"/>
              </w:rPr>
              <w:t>Педагог формирует двигательные умения и навыки, развивает психофизические качества при выполнении упражнений о</w:t>
            </w:r>
            <w:r>
              <w:rPr>
                <w:bCs/>
                <w:iCs/>
                <w:sz w:val="24"/>
                <w:szCs w:val="24"/>
              </w:rPr>
              <w:t xml:space="preserve">сновной гимнастики, а также при </w:t>
            </w:r>
            <w:r w:rsidRPr="00485E06">
              <w:rPr>
                <w:bCs/>
                <w:iCs/>
                <w:sz w:val="24"/>
                <w:szCs w:val="24"/>
              </w:rPr>
              <w:t>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w:t>
            </w:r>
            <w:r>
              <w:rPr>
                <w:bCs/>
                <w:iCs/>
                <w:sz w:val="24"/>
                <w:szCs w:val="24"/>
              </w:rPr>
              <w:t xml:space="preserve">льзования       разученного движения в </w:t>
            </w:r>
            <w:r w:rsidRPr="00485E06">
              <w:rPr>
                <w:bCs/>
                <w:iCs/>
                <w:sz w:val="24"/>
                <w:szCs w:val="24"/>
              </w:rPr>
              <w:t>самостоятельной двигательной деятельности, помогает укреплять дружеские взаимоотношения</w:t>
            </w:r>
            <w:r>
              <w:rPr>
                <w:bCs/>
                <w:iCs/>
                <w:sz w:val="24"/>
                <w:szCs w:val="24"/>
              </w:rPr>
              <w:t xml:space="preserve"> </w:t>
            </w:r>
            <w:r w:rsidRPr="00485E06">
              <w:rPr>
                <w:bCs/>
                <w:iCs/>
                <w:sz w:val="24"/>
                <w:szCs w:val="24"/>
              </w:rPr>
              <w:t>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485E06" w:rsidRPr="00485E06" w:rsidRDefault="00485E06" w:rsidP="00485E06">
            <w:pPr>
              <w:spacing w:after="8"/>
              <w:ind w:right="-1"/>
              <w:outlineLvl w:val="1"/>
              <w:rPr>
                <w:bCs/>
                <w:iCs/>
                <w:sz w:val="24"/>
                <w:szCs w:val="24"/>
              </w:rPr>
            </w:pPr>
            <w:r w:rsidRPr="00485E06">
              <w:rPr>
                <w:bCs/>
                <w:iCs/>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485E06" w:rsidRPr="00485E06" w:rsidRDefault="00485E06" w:rsidP="00485E06">
            <w:pPr>
              <w:spacing w:after="8"/>
              <w:ind w:right="-1"/>
              <w:outlineLvl w:val="1"/>
              <w:rPr>
                <w:bCs/>
                <w:iCs/>
                <w:sz w:val="24"/>
                <w:szCs w:val="24"/>
              </w:rPr>
            </w:pPr>
            <w:r w:rsidRPr="00485E06">
              <w:rPr>
                <w:bCs/>
                <w:iCs/>
                <w:sz w:val="24"/>
                <w:szCs w:val="24"/>
              </w:rPr>
              <w:t>Основная гимнастика (основные движения, общеразвивающие упражнения, ритмическая гимнастика и строевые упражнения).</w:t>
            </w:r>
          </w:p>
          <w:p w:rsidR="00485E06" w:rsidRPr="00485E06" w:rsidRDefault="00485E06" w:rsidP="00485E06">
            <w:pPr>
              <w:ind w:right="-1"/>
              <w:outlineLvl w:val="1"/>
              <w:rPr>
                <w:b/>
                <w:bCs/>
                <w:iCs/>
                <w:sz w:val="24"/>
                <w:szCs w:val="24"/>
              </w:rPr>
            </w:pPr>
            <w:r w:rsidRPr="00485E06">
              <w:rPr>
                <w:b/>
                <w:bCs/>
                <w:iCs/>
                <w:sz w:val="24"/>
                <w:szCs w:val="24"/>
              </w:rPr>
              <w:t>Основные движения:</w:t>
            </w:r>
          </w:p>
          <w:p w:rsidR="00485E06" w:rsidRPr="00485E06" w:rsidRDefault="00485E06" w:rsidP="00485E06">
            <w:pPr>
              <w:ind w:right="-1"/>
              <w:outlineLvl w:val="1"/>
              <w:rPr>
                <w:bCs/>
                <w:iCs/>
                <w:sz w:val="24"/>
                <w:szCs w:val="24"/>
              </w:rPr>
            </w:pPr>
            <w:r w:rsidRPr="00485E06">
              <w:rPr>
                <w:bCs/>
                <w:iCs/>
                <w:sz w:val="24"/>
                <w:szCs w:val="24"/>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w:t>
            </w:r>
            <w:r w:rsidRPr="00485E06">
              <w:rPr>
                <w:bCs/>
                <w:iCs/>
                <w:sz w:val="24"/>
                <w:szCs w:val="24"/>
              </w:rPr>
              <w:lastRenderedPageBreak/>
              <w:t>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485E06" w:rsidRPr="00485E06" w:rsidRDefault="00485E06" w:rsidP="00485E06">
            <w:pPr>
              <w:spacing w:after="8"/>
              <w:ind w:right="-1"/>
              <w:outlineLvl w:val="1"/>
              <w:rPr>
                <w:bCs/>
                <w:iCs/>
                <w:sz w:val="24"/>
                <w:szCs w:val="24"/>
              </w:rPr>
            </w:pPr>
            <w:r w:rsidRPr="00485E06">
              <w:rPr>
                <w:bCs/>
                <w:iCs/>
                <w:sz w:val="24"/>
                <w:szCs w:val="24"/>
              </w:rPr>
              <w:t>ползание, лазанье:</w:t>
            </w:r>
            <w:r>
              <w:rPr>
                <w:bCs/>
                <w:iCs/>
                <w:sz w:val="24"/>
                <w:szCs w:val="24"/>
              </w:rPr>
              <w:t xml:space="preserve">   ползание   на   четвереньках </w:t>
            </w:r>
            <w:r w:rsidRPr="00485E06">
              <w:rPr>
                <w:bCs/>
                <w:iCs/>
                <w:sz w:val="24"/>
                <w:szCs w:val="24"/>
              </w:rPr>
              <w:t>«змейкой»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485E06" w:rsidRPr="00485E06" w:rsidRDefault="00485E06" w:rsidP="00485E06">
            <w:pPr>
              <w:spacing w:after="8"/>
              <w:ind w:right="-1"/>
              <w:outlineLvl w:val="1"/>
              <w:rPr>
                <w:bCs/>
                <w:iCs/>
                <w:sz w:val="24"/>
                <w:szCs w:val="24"/>
              </w:rPr>
            </w:pPr>
            <w:r w:rsidRPr="00485E06">
              <w:rPr>
                <w:bCs/>
                <w:iCs/>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w:t>
            </w:r>
          </w:p>
          <w:p w:rsidR="00272F2B" w:rsidRDefault="00485E06" w:rsidP="00485E06">
            <w:pPr>
              <w:spacing w:after="8"/>
              <w:ind w:right="-1"/>
              <w:outlineLvl w:val="1"/>
              <w:rPr>
                <w:bCs/>
                <w:iCs/>
                <w:sz w:val="24"/>
                <w:szCs w:val="24"/>
              </w:rPr>
            </w:pPr>
            <w:r w:rsidRPr="00485E06">
              <w:rPr>
                <w:bCs/>
                <w:iCs/>
                <w:sz w:val="24"/>
                <w:szCs w:val="24"/>
              </w:rPr>
              <w:t>о</w:t>
            </w:r>
            <w:r>
              <w:rPr>
                <w:bCs/>
                <w:iCs/>
                <w:sz w:val="24"/>
                <w:szCs w:val="24"/>
              </w:rPr>
              <w:t xml:space="preserve">становкой по сигналу, в </w:t>
            </w:r>
            <w:r w:rsidRPr="00485E06">
              <w:rPr>
                <w:bCs/>
                <w:iCs/>
                <w:sz w:val="24"/>
                <w:szCs w:val="24"/>
              </w:rPr>
              <w:t>противоположную</w:t>
            </w:r>
          </w:p>
          <w:p w:rsidR="00485E06" w:rsidRPr="00485E06" w:rsidRDefault="00485E06" w:rsidP="00485E06">
            <w:pPr>
              <w:spacing w:after="8"/>
              <w:ind w:right="-1"/>
              <w:outlineLvl w:val="1"/>
              <w:rPr>
                <w:bCs/>
                <w:iCs/>
                <w:sz w:val="24"/>
                <w:szCs w:val="24"/>
              </w:rPr>
            </w:pPr>
            <w:r w:rsidRPr="00485E06">
              <w:rPr>
                <w:bCs/>
                <w:iCs/>
                <w:sz w:val="24"/>
                <w:szCs w:val="24"/>
              </w:rPr>
              <w:t>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485E06" w:rsidRPr="00485E06" w:rsidRDefault="00485E06" w:rsidP="00485E06">
            <w:pPr>
              <w:spacing w:after="8"/>
              <w:ind w:right="-1"/>
              <w:outlineLvl w:val="1"/>
              <w:rPr>
                <w:bCs/>
                <w:iCs/>
                <w:sz w:val="24"/>
                <w:szCs w:val="24"/>
              </w:rPr>
            </w:pPr>
            <w:r w:rsidRPr="00485E06">
              <w:rPr>
                <w:bCs/>
                <w:iCs/>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w:t>
            </w:r>
          </w:p>
          <w:p w:rsidR="00485E06" w:rsidRPr="00485E06" w:rsidRDefault="00485E06" w:rsidP="00485E06">
            <w:pPr>
              <w:spacing w:after="8"/>
              <w:ind w:right="-1"/>
              <w:outlineLvl w:val="1"/>
              <w:rPr>
                <w:bCs/>
                <w:iCs/>
                <w:sz w:val="24"/>
                <w:szCs w:val="24"/>
              </w:rPr>
            </w:pPr>
            <w:r w:rsidRPr="00485E06">
              <w:rPr>
                <w:bCs/>
                <w:iCs/>
                <w:sz w:val="24"/>
                <w:szCs w:val="24"/>
              </w:rPr>
              <w:t>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w:t>
            </w:r>
          </w:p>
          <w:p w:rsidR="00485E06" w:rsidRPr="00485E06" w:rsidRDefault="00485E06" w:rsidP="00485E06">
            <w:pPr>
              <w:spacing w:after="8"/>
              <w:ind w:right="-1"/>
              <w:outlineLvl w:val="1"/>
              <w:rPr>
                <w:bCs/>
                <w:iCs/>
                <w:sz w:val="24"/>
                <w:szCs w:val="24"/>
              </w:rPr>
            </w:pPr>
            <w:r w:rsidRPr="00485E06">
              <w:rPr>
                <w:bCs/>
                <w:iCs/>
                <w:sz w:val="24"/>
                <w:szCs w:val="24"/>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w:t>
            </w:r>
            <w:r w:rsidRPr="00485E06">
              <w:rPr>
                <w:bCs/>
                <w:iCs/>
                <w:sz w:val="24"/>
                <w:szCs w:val="24"/>
              </w:rPr>
              <w:lastRenderedPageBreak/>
              <w:t>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485E06" w:rsidRPr="00485E06" w:rsidRDefault="00485E06" w:rsidP="00485E06">
            <w:pPr>
              <w:ind w:right="-1"/>
              <w:outlineLvl w:val="1"/>
              <w:rPr>
                <w:bCs/>
                <w:iCs/>
                <w:sz w:val="24"/>
                <w:szCs w:val="24"/>
              </w:rPr>
            </w:pPr>
            <w:r w:rsidRPr="00485E06">
              <w:rPr>
                <w:bCs/>
                <w:iCs/>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485E06" w:rsidRPr="00485E06" w:rsidRDefault="00485E06" w:rsidP="00485E06">
            <w:pPr>
              <w:ind w:right="-1"/>
              <w:outlineLvl w:val="1"/>
              <w:rPr>
                <w:bCs/>
                <w:iCs/>
                <w:sz w:val="24"/>
                <w:szCs w:val="24"/>
              </w:rPr>
            </w:pPr>
            <w:r w:rsidRPr="00485E06">
              <w:rPr>
                <w:bCs/>
                <w:iCs/>
                <w:sz w:val="24"/>
                <w:szCs w:val="24"/>
              </w:rPr>
              <w:t>Педагог обучает разнообразным упражнениям, которые дети могут переносить в самостоятельную двигательную деятельность.</w:t>
            </w:r>
          </w:p>
          <w:p w:rsidR="00485E06" w:rsidRPr="00485E06" w:rsidRDefault="00485E06" w:rsidP="00485E06">
            <w:pPr>
              <w:ind w:right="-1"/>
              <w:outlineLvl w:val="1"/>
              <w:rPr>
                <w:b/>
                <w:bCs/>
                <w:iCs/>
                <w:sz w:val="24"/>
                <w:szCs w:val="24"/>
              </w:rPr>
            </w:pPr>
            <w:r w:rsidRPr="00485E06">
              <w:rPr>
                <w:b/>
                <w:bCs/>
                <w:iCs/>
                <w:sz w:val="24"/>
                <w:szCs w:val="24"/>
              </w:rPr>
              <w:t>Общеразвивающие упражнения:</w:t>
            </w:r>
          </w:p>
          <w:p w:rsidR="00485E06" w:rsidRPr="00485E06" w:rsidRDefault="00485E06" w:rsidP="00485E06">
            <w:pPr>
              <w:ind w:right="-1"/>
              <w:outlineLvl w:val="1"/>
              <w:rPr>
                <w:bCs/>
                <w:iCs/>
                <w:sz w:val="24"/>
                <w:szCs w:val="24"/>
              </w:rPr>
            </w:pPr>
            <w:r w:rsidRPr="00485E06">
              <w:rPr>
                <w:bCs/>
                <w:iCs/>
                <w:sz w:val="24"/>
                <w:szCs w:val="24"/>
              </w:rPr>
              <w:t xml:space="preserve">упражнения для кистей рук, развития и укрепления мышц рук и плечевого пояса: основные положения и движения рук (в стороны, вперед, вверх, </w:t>
            </w:r>
            <w:r>
              <w:rPr>
                <w:bCs/>
                <w:iCs/>
                <w:sz w:val="24"/>
                <w:szCs w:val="24"/>
              </w:rPr>
              <w:t xml:space="preserve">назад, за спину, на пояс, перед </w:t>
            </w:r>
            <w:r w:rsidRPr="00485E06">
              <w:rPr>
                <w:bCs/>
                <w:iCs/>
                <w:sz w:val="24"/>
                <w:szCs w:val="24"/>
              </w:rPr>
              <w:t>грудью); перекладывание предмета из одной руки в   другую;   сг</w:t>
            </w:r>
            <w:r>
              <w:rPr>
                <w:bCs/>
                <w:iCs/>
                <w:sz w:val="24"/>
                <w:szCs w:val="24"/>
              </w:rPr>
              <w:t>ибание   и   разгибание   рук,</w:t>
            </w:r>
            <w:r w:rsidRPr="00485E06">
              <w:rPr>
                <w:bCs/>
                <w:iCs/>
                <w:sz w:val="24"/>
                <w:szCs w:val="24"/>
              </w:rPr>
              <w:t xml:space="preserve"> махи</w:t>
            </w:r>
            <w:r>
              <w:rPr>
                <w:bCs/>
                <w:iCs/>
                <w:sz w:val="24"/>
                <w:szCs w:val="24"/>
              </w:rPr>
              <w:t xml:space="preserve"> </w:t>
            </w:r>
            <w:r w:rsidRPr="00485E06">
              <w:rPr>
                <w:bCs/>
                <w:iCs/>
                <w:sz w:val="24"/>
                <w:szCs w:val="24"/>
              </w:rPr>
              <w:t xml:space="preserve">руками; сжимание и разжимание кистей рук, вращение кистями; выполнение упражнений пальчиковой гимнастики; повороты головы </w:t>
            </w:r>
            <w:r>
              <w:rPr>
                <w:bCs/>
                <w:iCs/>
                <w:sz w:val="24"/>
                <w:szCs w:val="24"/>
              </w:rPr>
              <w:t xml:space="preserve">вправо и влево, наклоны головы; </w:t>
            </w:r>
            <w:r w:rsidRPr="00485E06">
              <w:rPr>
                <w:bCs/>
                <w:iCs/>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485E06" w:rsidRPr="00485E06" w:rsidRDefault="00485E06" w:rsidP="00485E06">
            <w:pPr>
              <w:ind w:right="-1"/>
              <w:outlineLvl w:val="1"/>
              <w:rPr>
                <w:bCs/>
                <w:iCs/>
                <w:sz w:val="24"/>
                <w:szCs w:val="24"/>
              </w:rPr>
            </w:pPr>
            <w:r w:rsidRPr="00485E06">
              <w:rPr>
                <w:bCs/>
                <w:iCs/>
                <w:sz w:val="24"/>
                <w:szCs w:val="24"/>
              </w:rPr>
              <w:t>упражнения для развития и укрепления мышц ног и брюшного пресса: сгибание и разгибание ног; отведение ноги вперед</w:t>
            </w:r>
            <w:r>
              <w:rPr>
                <w:bCs/>
                <w:iCs/>
                <w:sz w:val="24"/>
                <w:szCs w:val="24"/>
              </w:rPr>
              <w:t xml:space="preserve">, в сторону, назад; выставление </w:t>
            </w:r>
            <w:r w:rsidRPr="00485E06">
              <w:rPr>
                <w:bCs/>
                <w:iCs/>
                <w:sz w:val="24"/>
                <w:szCs w:val="24"/>
              </w:rPr>
              <w:t xml:space="preserve">ноги на пятку (носок); приседания на всей стопе и на носках с разведением коленей в стороны; поднимание на носки и опускание на всю </w:t>
            </w:r>
            <w:r w:rsidRPr="00485E06">
              <w:rPr>
                <w:bCs/>
                <w:iCs/>
                <w:sz w:val="24"/>
                <w:szCs w:val="24"/>
              </w:rPr>
              <w:lastRenderedPageBreak/>
              <w:t>ступню; захватывание стопами и перекладывание предметов с места на место.</w:t>
            </w:r>
          </w:p>
          <w:p w:rsidR="00485E06" w:rsidRPr="00485E06" w:rsidRDefault="00485E06" w:rsidP="00485E06">
            <w:pPr>
              <w:ind w:right="-1"/>
              <w:outlineLvl w:val="1"/>
              <w:rPr>
                <w:bCs/>
                <w:iCs/>
                <w:sz w:val="24"/>
                <w:szCs w:val="24"/>
              </w:rPr>
            </w:pPr>
            <w:r w:rsidRPr="00485E06">
              <w:rPr>
                <w:bCs/>
                <w:iCs/>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485E06" w:rsidRPr="00886081" w:rsidRDefault="00485E06" w:rsidP="00485E06">
            <w:pPr>
              <w:ind w:right="-1"/>
              <w:outlineLvl w:val="1"/>
              <w:rPr>
                <w:b/>
                <w:bCs/>
                <w:iCs/>
                <w:sz w:val="24"/>
                <w:szCs w:val="24"/>
              </w:rPr>
            </w:pPr>
            <w:r w:rsidRPr="00886081">
              <w:rPr>
                <w:b/>
                <w:bCs/>
                <w:iCs/>
                <w:sz w:val="24"/>
                <w:szCs w:val="24"/>
              </w:rPr>
              <w:t>Ритмическая гимнастика:</w:t>
            </w:r>
          </w:p>
          <w:p w:rsidR="00485E06" w:rsidRPr="00485E06" w:rsidRDefault="00485E06" w:rsidP="00485E06">
            <w:pPr>
              <w:ind w:right="-1"/>
              <w:outlineLvl w:val="1"/>
              <w:rPr>
                <w:bCs/>
                <w:iCs/>
                <w:sz w:val="24"/>
                <w:szCs w:val="24"/>
              </w:rPr>
            </w:pPr>
            <w:r w:rsidRPr="00485E06">
              <w:rPr>
                <w:bCs/>
                <w:iCs/>
                <w:sz w:val="24"/>
                <w:szCs w:val="24"/>
              </w:rPr>
              <w:t>музыкально-ритмические</w:t>
            </w:r>
            <w:r w:rsidRPr="00485E06">
              <w:rPr>
                <w:bCs/>
                <w:iCs/>
                <w:sz w:val="24"/>
                <w:szCs w:val="24"/>
              </w:rPr>
              <w:tab/>
              <w:t>упражнения, разученные на музыкальном занятии, педагог включает в комплексы общеразвивающих упражнений (простейшие связки упражн</w:t>
            </w:r>
            <w:r w:rsidR="00886081">
              <w:rPr>
                <w:bCs/>
                <w:iCs/>
                <w:sz w:val="24"/>
                <w:szCs w:val="24"/>
              </w:rPr>
              <w:t xml:space="preserve">ений ритмической гимнастики), в </w:t>
            </w:r>
            <w:r w:rsidRPr="00485E06">
              <w:rPr>
                <w:bCs/>
                <w:iCs/>
                <w:sz w:val="24"/>
                <w:szCs w:val="24"/>
              </w:rPr>
              <w:t>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w:t>
            </w:r>
            <w:r w:rsidR="00886081">
              <w:rPr>
                <w:bCs/>
                <w:iCs/>
                <w:sz w:val="24"/>
                <w:szCs w:val="24"/>
              </w:rPr>
              <w:t xml:space="preserve">угу, держась за руки, с высоким </w:t>
            </w:r>
            <w:r w:rsidRPr="00485E06">
              <w:rPr>
                <w:bCs/>
                <w:iCs/>
                <w:sz w:val="24"/>
                <w:szCs w:val="24"/>
              </w:rPr>
              <w:t xml:space="preserve">подниманием колена на месте и в движении прямо и вокруг себя, подскоки по одному и в парах под музыку; выставление ноги на пятку, на носок, притопывание </w:t>
            </w:r>
            <w:r w:rsidR="00886081">
              <w:rPr>
                <w:bCs/>
                <w:iCs/>
                <w:sz w:val="24"/>
                <w:szCs w:val="24"/>
              </w:rPr>
              <w:t xml:space="preserve">под ритм, повороты, поочередное </w:t>
            </w:r>
            <w:r w:rsidRPr="00485E06">
              <w:rPr>
                <w:bCs/>
                <w:iCs/>
                <w:sz w:val="24"/>
                <w:szCs w:val="24"/>
              </w:rPr>
              <w:t>«выбрасывание»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886081" w:rsidRPr="00886081" w:rsidRDefault="00886081" w:rsidP="00886081">
            <w:pPr>
              <w:ind w:right="-1"/>
              <w:outlineLvl w:val="1"/>
              <w:rPr>
                <w:b/>
                <w:bCs/>
                <w:iCs/>
                <w:sz w:val="24"/>
                <w:szCs w:val="24"/>
              </w:rPr>
            </w:pPr>
            <w:r>
              <w:rPr>
                <w:b/>
                <w:bCs/>
                <w:iCs/>
                <w:sz w:val="24"/>
                <w:szCs w:val="24"/>
              </w:rPr>
              <w:t xml:space="preserve">Строевые упражнения: </w:t>
            </w:r>
            <w:r w:rsidR="00485E06" w:rsidRPr="00485E06">
              <w:rPr>
                <w:bCs/>
                <w:iCs/>
                <w:sz w:val="24"/>
                <w:szCs w:val="24"/>
              </w:rPr>
              <w:t>педагог предлагает детям следующие строевые</w:t>
            </w:r>
            <w:r>
              <w:rPr>
                <w:bCs/>
                <w:iCs/>
                <w:sz w:val="24"/>
                <w:szCs w:val="24"/>
              </w:rPr>
              <w:t xml:space="preserve"> </w:t>
            </w:r>
            <w:r w:rsidRPr="00886081">
              <w:rPr>
                <w:bCs/>
                <w:iCs/>
                <w:sz w:val="24"/>
                <w:szCs w:val="24"/>
              </w:rPr>
              <w:t>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886081" w:rsidRPr="00886081" w:rsidRDefault="00886081" w:rsidP="00886081">
            <w:pPr>
              <w:ind w:right="-1"/>
              <w:outlineLvl w:val="1"/>
              <w:rPr>
                <w:bCs/>
                <w:iCs/>
                <w:sz w:val="24"/>
                <w:szCs w:val="24"/>
              </w:rPr>
            </w:pPr>
            <w:r w:rsidRPr="00886081">
              <w:rPr>
                <w:b/>
                <w:bCs/>
                <w:iCs/>
                <w:sz w:val="24"/>
                <w:szCs w:val="24"/>
              </w:rPr>
              <w:lastRenderedPageBreak/>
              <w:t>Подвижные игры:</w:t>
            </w:r>
            <w:r w:rsidRPr="00886081">
              <w:rPr>
                <w:bCs/>
                <w:iCs/>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886081" w:rsidRPr="00886081" w:rsidRDefault="00886081" w:rsidP="00886081">
            <w:pPr>
              <w:ind w:right="-1"/>
              <w:outlineLvl w:val="1"/>
              <w:rPr>
                <w:bCs/>
                <w:iCs/>
                <w:sz w:val="24"/>
                <w:szCs w:val="24"/>
              </w:rPr>
            </w:pPr>
            <w:r w:rsidRPr="00886081">
              <w:rPr>
                <w:b/>
                <w:bCs/>
                <w:iCs/>
                <w:sz w:val="24"/>
                <w:szCs w:val="24"/>
              </w:rPr>
              <w:t>Спортивные упражнения:</w:t>
            </w:r>
            <w:r w:rsidRPr="00886081">
              <w:rPr>
                <w:bCs/>
                <w:iCs/>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886081" w:rsidRPr="00886081" w:rsidRDefault="00886081" w:rsidP="00886081">
            <w:pPr>
              <w:ind w:right="-1"/>
              <w:outlineLvl w:val="1"/>
              <w:rPr>
                <w:bCs/>
                <w:iCs/>
                <w:sz w:val="24"/>
                <w:szCs w:val="24"/>
              </w:rPr>
            </w:pPr>
            <w:r w:rsidRPr="00886081">
              <w:rPr>
                <w:bCs/>
                <w:iCs/>
                <w:sz w:val="24"/>
                <w:szCs w:val="24"/>
              </w:rPr>
              <w:t>Катание на санках: подъем с санками на гору, скатывание с горки, торможение при спуске, катание на санках друг друга.</w:t>
            </w:r>
          </w:p>
          <w:p w:rsidR="00886081" w:rsidRPr="00886081" w:rsidRDefault="00886081" w:rsidP="00886081">
            <w:pPr>
              <w:ind w:right="-1"/>
              <w:outlineLvl w:val="1"/>
              <w:rPr>
                <w:bCs/>
                <w:iCs/>
                <w:sz w:val="24"/>
                <w:szCs w:val="24"/>
              </w:rPr>
            </w:pPr>
            <w:r w:rsidRPr="00886081">
              <w:rPr>
                <w:bCs/>
                <w:iCs/>
                <w:sz w:val="24"/>
                <w:szCs w:val="24"/>
              </w:rPr>
              <w:t>Катание на трехколесном и двухколесном велосипеде, самокате: по прямой, по кругу с поворотами, с разной скоростью.</w:t>
            </w:r>
          </w:p>
          <w:p w:rsidR="00886081" w:rsidRPr="00886081" w:rsidRDefault="00886081" w:rsidP="00886081">
            <w:pPr>
              <w:ind w:right="-1"/>
              <w:outlineLvl w:val="1"/>
              <w:rPr>
                <w:bCs/>
                <w:iCs/>
                <w:sz w:val="24"/>
                <w:szCs w:val="24"/>
              </w:rPr>
            </w:pPr>
            <w:r w:rsidRPr="00886081">
              <w:rPr>
                <w:bCs/>
                <w:iCs/>
                <w:sz w:val="24"/>
                <w:szCs w:val="24"/>
              </w:rPr>
              <w:t>Ходьба на лыжах: скользящим шагом, повороты на месте, подъем на гору</w:t>
            </w:r>
          </w:p>
          <w:p w:rsidR="00886081" w:rsidRPr="00886081" w:rsidRDefault="00886081" w:rsidP="00886081">
            <w:pPr>
              <w:ind w:right="-1"/>
              <w:outlineLvl w:val="1"/>
              <w:rPr>
                <w:bCs/>
                <w:iCs/>
                <w:sz w:val="24"/>
                <w:szCs w:val="24"/>
              </w:rPr>
            </w:pPr>
            <w:r w:rsidRPr="00886081">
              <w:rPr>
                <w:bCs/>
                <w:iCs/>
                <w:sz w:val="24"/>
                <w:szCs w:val="24"/>
              </w:rPr>
              <w:t>«ступающим шагом» и «полуёлочкой».</w:t>
            </w:r>
          </w:p>
          <w:p w:rsidR="00886081" w:rsidRDefault="00886081" w:rsidP="00886081">
            <w:pPr>
              <w:ind w:right="-1"/>
              <w:outlineLvl w:val="1"/>
              <w:rPr>
                <w:bCs/>
                <w:iCs/>
                <w:sz w:val="24"/>
                <w:szCs w:val="24"/>
              </w:rPr>
            </w:pPr>
            <w:r w:rsidRPr="00886081">
              <w:rPr>
                <w:bCs/>
                <w:iCs/>
                <w:sz w:val="24"/>
                <w:szCs w:val="24"/>
              </w:rP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886081" w:rsidRPr="00886081" w:rsidRDefault="00886081" w:rsidP="00886081">
            <w:pPr>
              <w:ind w:right="-1"/>
              <w:outlineLvl w:val="1"/>
              <w:rPr>
                <w:bCs/>
                <w:iCs/>
                <w:sz w:val="24"/>
                <w:szCs w:val="24"/>
              </w:rPr>
            </w:pPr>
            <w:r w:rsidRPr="00886081">
              <w:rPr>
                <w:b/>
                <w:bCs/>
                <w:iCs/>
                <w:sz w:val="24"/>
                <w:szCs w:val="24"/>
              </w:rPr>
              <w:t>Формирование основ здорового образа жизни:</w:t>
            </w:r>
            <w:r w:rsidRPr="00886081">
              <w:rPr>
                <w:bCs/>
                <w:iCs/>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w:t>
            </w:r>
            <w:r>
              <w:rPr>
                <w:bCs/>
                <w:iCs/>
                <w:sz w:val="24"/>
                <w:szCs w:val="24"/>
              </w:rPr>
              <w:t xml:space="preserve">ой     культурой,      важности </w:t>
            </w:r>
            <w:r w:rsidRPr="00886081">
              <w:rPr>
                <w:bCs/>
                <w:iCs/>
                <w:sz w:val="24"/>
                <w:szCs w:val="24"/>
              </w:rPr>
              <w:t>правильн</w:t>
            </w:r>
            <w:r>
              <w:rPr>
                <w:bCs/>
                <w:iCs/>
                <w:sz w:val="24"/>
                <w:szCs w:val="24"/>
              </w:rPr>
              <w:t xml:space="preserve">ого    питания,  соблюдения  </w:t>
            </w:r>
            <w:r w:rsidRPr="00886081">
              <w:rPr>
                <w:bCs/>
                <w:iCs/>
                <w:sz w:val="24"/>
                <w:szCs w:val="24"/>
              </w:rPr>
              <w:t>гигиены</w:t>
            </w:r>
            <w:r>
              <w:t xml:space="preserve"> </w:t>
            </w:r>
            <w:r w:rsidRPr="00886081">
              <w:rPr>
                <w:bCs/>
                <w:iCs/>
                <w:sz w:val="24"/>
                <w:szCs w:val="24"/>
              </w:rPr>
              <w:t>закаливания для сохранения и укрепления здоровья. Формирует первичные представления об отдельных видах спорта.</w:t>
            </w:r>
          </w:p>
          <w:p w:rsidR="00886081" w:rsidRPr="00886081" w:rsidRDefault="00886081" w:rsidP="00886081">
            <w:pPr>
              <w:ind w:right="-1"/>
              <w:outlineLvl w:val="1"/>
              <w:rPr>
                <w:bCs/>
                <w:iCs/>
                <w:sz w:val="24"/>
                <w:szCs w:val="24"/>
              </w:rPr>
            </w:pPr>
            <w:r w:rsidRPr="00886081">
              <w:rPr>
                <w:b/>
                <w:bCs/>
                <w:iCs/>
                <w:sz w:val="24"/>
                <w:szCs w:val="24"/>
              </w:rPr>
              <w:lastRenderedPageBreak/>
              <w:t>Активный отдых</w:t>
            </w:r>
            <w:r w:rsidRPr="00886081">
              <w:rPr>
                <w:bCs/>
                <w:iCs/>
                <w:sz w:val="24"/>
                <w:szCs w:val="24"/>
              </w:rPr>
              <w:t>.</w:t>
            </w:r>
          </w:p>
          <w:p w:rsidR="00485E06" w:rsidRDefault="00886081" w:rsidP="00886081">
            <w:pPr>
              <w:ind w:right="-1"/>
              <w:outlineLvl w:val="1"/>
              <w:rPr>
                <w:bCs/>
                <w:iCs/>
                <w:sz w:val="24"/>
                <w:szCs w:val="24"/>
              </w:rPr>
            </w:pPr>
            <w:r w:rsidRPr="00886081">
              <w:rPr>
                <w:bCs/>
                <w:iCs/>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w:t>
            </w:r>
            <w:r>
              <w:rPr>
                <w:bCs/>
                <w:iCs/>
                <w:sz w:val="24"/>
                <w:szCs w:val="24"/>
              </w:rPr>
              <w:t xml:space="preserve">ельностью не более 1-1,5 часов. </w:t>
            </w:r>
            <w:r w:rsidRPr="00886081">
              <w:rPr>
                <w:bCs/>
                <w:iCs/>
                <w:sz w:val="24"/>
                <w:szCs w:val="24"/>
              </w:rPr>
              <w:t>Досуг организуется 1-2 раза</w:t>
            </w:r>
            <w:r>
              <w:rPr>
                <w:bCs/>
                <w:iCs/>
                <w:sz w:val="24"/>
                <w:szCs w:val="24"/>
              </w:rPr>
              <w:t xml:space="preserve"> в месяц во второй половине дня </w:t>
            </w:r>
            <w:r w:rsidRPr="00886081">
              <w:rPr>
                <w:bCs/>
                <w:iCs/>
                <w:sz w:val="24"/>
                <w:szCs w:val="24"/>
              </w:rPr>
              <w:t>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w:t>
            </w:r>
            <w:r>
              <w:rPr>
                <w:bCs/>
                <w:iCs/>
                <w:sz w:val="24"/>
                <w:szCs w:val="24"/>
              </w:rPr>
              <w:t xml:space="preserve">ские и танцевальные упражнения. </w:t>
            </w:r>
            <w:r w:rsidRPr="00886081">
              <w:rPr>
                <w:bCs/>
                <w:iCs/>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w:t>
            </w:r>
            <w:r>
              <w:rPr>
                <w:bCs/>
                <w:iCs/>
                <w:sz w:val="24"/>
                <w:szCs w:val="24"/>
              </w:rPr>
              <w:t xml:space="preserve"> подвижные игры народов России. </w:t>
            </w:r>
            <w:r w:rsidRPr="00886081">
              <w:rPr>
                <w:bCs/>
                <w:iCs/>
                <w:sz w:val="24"/>
                <w:szCs w:val="24"/>
              </w:rPr>
              <w:t>Дни здоровья проводятся 1 раз в три месяца. В этот день проводятся физкультурно- оздоровительные</w:t>
            </w:r>
            <w:r>
              <w:rPr>
                <w:bCs/>
                <w:iCs/>
                <w:sz w:val="24"/>
                <w:szCs w:val="24"/>
              </w:rPr>
              <w:t xml:space="preserve"> мероприятия, прогулки, игры на </w:t>
            </w:r>
            <w:r w:rsidRPr="00886081">
              <w:rPr>
                <w:bCs/>
                <w:iCs/>
                <w:sz w:val="24"/>
                <w:szCs w:val="24"/>
              </w:rPr>
              <w:t>свежем воздухе.</w:t>
            </w:r>
          </w:p>
        </w:tc>
      </w:tr>
      <w:tr w:rsidR="00886081" w:rsidTr="008F1731">
        <w:tc>
          <w:tcPr>
            <w:tcW w:w="9571" w:type="dxa"/>
            <w:gridSpan w:val="2"/>
          </w:tcPr>
          <w:p w:rsidR="00886081" w:rsidRDefault="00886081" w:rsidP="00886081">
            <w:pPr>
              <w:spacing w:after="8"/>
              <w:ind w:right="-1"/>
              <w:jc w:val="center"/>
              <w:outlineLvl w:val="1"/>
              <w:rPr>
                <w:b/>
                <w:i/>
                <w:sz w:val="24"/>
              </w:rPr>
            </w:pPr>
          </w:p>
          <w:p w:rsidR="00886081" w:rsidRDefault="00886081" w:rsidP="00886081">
            <w:pPr>
              <w:spacing w:after="8"/>
              <w:ind w:right="-1"/>
              <w:jc w:val="center"/>
              <w:outlineLvl w:val="1"/>
              <w:rPr>
                <w:bCs/>
                <w:iCs/>
                <w:sz w:val="24"/>
                <w:szCs w:val="24"/>
              </w:rPr>
            </w:pPr>
            <w:r w:rsidRPr="00886081">
              <w:rPr>
                <w:b/>
                <w:i/>
                <w:sz w:val="24"/>
              </w:rPr>
              <w:t>Старшая</w:t>
            </w:r>
            <w:r w:rsidRPr="00886081">
              <w:rPr>
                <w:b/>
                <w:i/>
                <w:spacing w:val="-3"/>
                <w:sz w:val="24"/>
              </w:rPr>
              <w:t xml:space="preserve"> </w:t>
            </w:r>
            <w:r w:rsidRPr="00886081">
              <w:rPr>
                <w:b/>
                <w:i/>
                <w:sz w:val="24"/>
              </w:rPr>
              <w:t>группа</w:t>
            </w:r>
            <w:r w:rsidRPr="00886081">
              <w:rPr>
                <w:b/>
                <w:i/>
                <w:spacing w:val="2"/>
                <w:sz w:val="24"/>
              </w:rPr>
              <w:t xml:space="preserve"> </w:t>
            </w:r>
            <w:r w:rsidRPr="00886081">
              <w:rPr>
                <w:b/>
                <w:i/>
                <w:sz w:val="24"/>
              </w:rPr>
              <w:t>(5-6</w:t>
            </w:r>
            <w:r w:rsidRPr="00886081">
              <w:rPr>
                <w:b/>
                <w:i/>
                <w:spacing w:val="-3"/>
                <w:sz w:val="24"/>
              </w:rPr>
              <w:t xml:space="preserve"> </w:t>
            </w:r>
            <w:r w:rsidRPr="00886081">
              <w:rPr>
                <w:b/>
                <w:i/>
                <w:sz w:val="24"/>
              </w:rPr>
              <w:t>лет)</w:t>
            </w:r>
          </w:p>
        </w:tc>
      </w:tr>
      <w:tr w:rsidR="00272F2B" w:rsidTr="00272F2B">
        <w:tc>
          <w:tcPr>
            <w:tcW w:w="4785" w:type="dxa"/>
          </w:tcPr>
          <w:p w:rsidR="00886081" w:rsidRPr="00886081" w:rsidRDefault="00886081" w:rsidP="00886081">
            <w:pPr>
              <w:spacing w:line="268" w:lineRule="exact"/>
              <w:ind w:left="234" w:right="231"/>
              <w:jc w:val="center"/>
              <w:rPr>
                <w:b/>
                <w:sz w:val="24"/>
              </w:rPr>
            </w:pPr>
            <w:r w:rsidRPr="00886081">
              <w:rPr>
                <w:b/>
                <w:sz w:val="24"/>
              </w:rPr>
              <w:t>Основные задачи</w:t>
            </w:r>
          </w:p>
          <w:p w:rsidR="00272F2B" w:rsidRDefault="00886081" w:rsidP="00886081">
            <w:pPr>
              <w:spacing w:after="8"/>
              <w:ind w:right="-1"/>
              <w:jc w:val="center"/>
              <w:outlineLvl w:val="1"/>
              <w:rPr>
                <w:bCs/>
                <w:iCs/>
                <w:sz w:val="24"/>
                <w:szCs w:val="24"/>
              </w:rPr>
            </w:pPr>
            <w:r w:rsidRPr="00886081">
              <w:rPr>
                <w:b/>
                <w:sz w:val="24"/>
              </w:rPr>
              <w:t>образовательной</w:t>
            </w:r>
            <w:r w:rsidRPr="00886081">
              <w:rPr>
                <w:b/>
                <w:spacing w:val="-4"/>
                <w:sz w:val="24"/>
              </w:rPr>
              <w:t xml:space="preserve"> </w:t>
            </w:r>
            <w:r w:rsidRPr="00886081">
              <w:rPr>
                <w:b/>
                <w:sz w:val="24"/>
              </w:rPr>
              <w:t>деятельности</w:t>
            </w:r>
          </w:p>
        </w:tc>
        <w:tc>
          <w:tcPr>
            <w:tcW w:w="4786" w:type="dxa"/>
          </w:tcPr>
          <w:p w:rsidR="00272F2B" w:rsidRDefault="00886081" w:rsidP="00886081">
            <w:pPr>
              <w:spacing w:after="8"/>
              <w:ind w:right="-1"/>
              <w:jc w:val="center"/>
              <w:outlineLvl w:val="1"/>
              <w:rPr>
                <w:bCs/>
                <w:iCs/>
                <w:sz w:val="24"/>
                <w:szCs w:val="24"/>
              </w:rPr>
            </w:pPr>
            <w:r w:rsidRPr="00886081">
              <w:rPr>
                <w:b/>
                <w:spacing w:val="-1"/>
                <w:sz w:val="24"/>
              </w:rPr>
              <w:t>Содержание</w:t>
            </w:r>
            <w:r w:rsidRPr="00886081">
              <w:rPr>
                <w:b/>
                <w:spacing w:val="-20"/>
                <w:sz w:val="24"/>
              </w:rPr>
              <w:t xml:space="preserve"> </w:t>
            </w:r>
            <w:r w:rsidRPr="00886081">
              <w:rPr>
                <w:b/>
                <w:spacing w:val="-1"/>
                <w:sz w:val="24"/>
              </w:rPr>
              <w:t>образовательной</w:t>
            </w:r>
            <w:r w:rsidRPr="00886081">
              <w:rPr>
                <w:b/>
                <w:spacing w:val="-37"/>
                <w:sz w:val="24"/>
              </w:rPr>
              <w:t xml:space="preserve"> </w:t>
            </w:r>
            <w:r w:rsidRPr="00886081">
              <w:rPr>
                <w:b/>
                <w:sz w:val="24"/>
              </w:rPr>
              <w:t>деятельности</w:t>
            </w:r>
          </w:p>
        </w:tc>
      </w:tr>
      <w:tr w:rsidR="00272F2B" w:rsidTr="00272F2B">
        <w:tc>
          <w:tcPr>
            <w:tcW w:w="4785" w:type="dxa"/>
          </w:tcPr>
          <w:p w:rsidR="00886081" w:rsidRPr="00886081" w:rsidRDefault="00886081" w:rsidP="00886081">
            <w:pPr>
              <w:spacing w:after="8"/>
              <w:ind w:right="-1"/>
              <w:outlineLvl w:val="1"/>
              <w:rPr>
                <w:bCs/>
                <w:iCs/>
                <w:sz w:val="24"/>
                <w:szCs w:val="24"/>
              </w:rPr>
            </w:pPr>
            <w:r>
              <w:rPr>
                <w:bCs/>
                <w:iCs/>
                <w:sz w:val="24"/>
                <w:szCs w:val="24"/>
              </w:rPr>
              <w:t xml:space="preserve">- </w:t>
            </w:r>
            <w:r w:rsidRPr="00886081">
              <w:rPr>
                <w:bCs/>
                <w:iCs/>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886081" w:rsidRPr="00886081" w:rsidRDefault="00886081" w:rsidP="00886081">
            <w:pPr>
              <w:spacing w:after="8"/>
              <w:ind w:right="-1"/>
              <w:outlineLvl w:val="1"/>
              <w:rPr>
                <w:bCs/>
                <w:iCs/>
                <w:sz w:val="24"/>
                <w:szCs w:val="24"/>
              </w:rPr>
            </w:pPr>
            <w:r>
              <w:rPr>
                <w:bCs/>
                <w:iCs/>
                <w:sz w:val="24"/>
                <w:szCs w:val="24"/>
              </w:rPr>
              <w:t xml:space="preserve">- </w:t>
            </w:r>
            <w:r w:rsidRPr="00886081">
              <w:rPr>
                <w:bCs/>
                <w:iCs/>
                <w:sz w:val="24"/>
                <w:szCs w:val="24"/>
              </w:rPr>
              <w:t>развивать психофизические качества, координацию,</w:t>
            </w:r>
            <w:r>
              <w:rPr>
                <w:bCs/>
                <w:iCs/>
                <w:sz w:val="24"/>
                <w:szCs w:val="24"/>
              </w:rPr>
              <w:t xml:space="preserve"> мелкую моторику ориентировку в </w:t>
            </w:r>
            <w:r w:rsidRPr="00886081">
              <w:rPr>
                <w:bCs/>
                <w:iCs/>
                <w:sz w:val="24"/>
                <w:szCs w:val="24"/>
              </w:rPr>
              <w:t>пространстве, равновесие, точность и меткость, воспитывать</w:t>
            </w:r>
          </w:p>
          <w:p w:rsidR="00886081" w:rsidRPr="00886081" w:rsidRDefault="00886081" w:rsidP="00886081">
            <w:pPr>
              <w:spacing w:after="8"/>
              <w:ind w:right="-1"/>
              <w:outlineLvl w:val="1"/>
              <w:rPr>
                <w:bCs/>
                <w:iCs/>
                <w:sz w:val="24"/>
                <w:szCs w:val="24"/>
              </w:rPr>
            </w:pPr>
            <w:r w:rsidRPr="00886081">
              <w:rPr>
                <w:bCs/>
                <w:iCs/>
                <w:sz w:val="24"/>
                <w:szCs w:val="24"/>
              </w:rPr>
              <w:t xml:space="preserve">самоконтроль и самостоятельность, </w:t>
            </w:r>
            <w:r>
              <w:rPr>
                <w:bCs/>
                <w:iCs/>
                <w:sz w:val="24"/>
                <w:szCs w:val="24"/>
              </w:rPr>
              <w:t xml:space="preserve">проявлять творчество при </w:t>
            </w:r>
            <w:r w:rsidRPr="00886081">
              <w:rPr>
                <w:bCs/>
                <w:iCs/>
                <w:sz w:val="24"/>
                <w:szCs w:val="24"/>
              </w:rPr>
              <w:t>выполнении движений и в подвижных играх, собл</w:t>
            </w:r>
            <w:r>
              <w:rPr>
                <w:bCs/>
                <w:iCs/>
                <w:sz w:val="24"/>
                <w:szCs w:val="24"/>
              </w:rPr>
              <w:t xml:space="preserve">юдать правила в подвижной игре, </w:t>
            </w:r>
            <w:r w:rsidRPr="00886081">
              <w:rPr>
                <w:bCs/>
                <w:iCs/>
                <w:sz w:val="24"/>
                <w:szCs w:val="24"/>
              </w:rPr>
              <w:t>взаимодействовать в команде;</w:t>
            </w:r>
          </w:p>
          <w:p w:rsidR="00886081" w:rsidRPr="00886081" w:rsidRDefault="00886081" w:rsidP="00886081">
            <w:pPr>
              <w:spacing w:after="8"/>
              <w:ind w:right="-1"/>
              <w:outlineLvl w:val="1"/>
              <w:rPr>
                <w:bCs/>
                <w:iCs/>
                <w:sz w:val="24"/>
                <w:szCs w:val="24"/>
              </w:rPr>
            </w:pPr>
            <w:r>
              <w:rPr>
                <w:bCs/>
                <w:iCs/>
                <w:sz w:val="24"/>
                <w:szCs w:val="24"/>
              </w:rPr>
              <w:t xml:space="preserve">- воспитывать патриотические </w:t>
            </w:r>
            <w:r w:rsidRPr="00886081">
              <w:rPr>
                <w:bCs/>
                <w:iCs/>
                <w:sz w:val="24"/>
                <w:szCs w:val="24"/>
              </w:rPr>
              <w:t>чувства и нравственно-волевые качества в подвижных и спортивных</w:t>
            </w:r>
            <w:r>
              <w:rPr>
                <w:bCs/>
                <w:iCs/>
                <w:sz w:val="24"/>
                <w:szCs w:val="24"/>
              </w:rPr>
              <w:t xml:space="preserve"> </w:t>
            </w:r>
            <w:r w:rsidRPr="00886081">
              <w:rPr>
                <w:bCs/>
                <w:iCs/>
                <w:sz w:val="24"/>
                <w:szCs w:val="24"/>
              </w:rPr>
              <w:t>играх, формах активного отдыха;</w:t>
            </w:r>
          </w:p>
          <w:p w:rsidR="00886081" w:rsidRPr="00886081" w:rsidRDefault="00886081" w:rsidP="00886081">
            <w:pPr>
              <w:spacing w:after="8"/>
              <w:ind w:right="-1"/>
              <w:outlineLvl w:val="1"/>
              <w:rPr>
                <w:bCs/>
                <w:iCs/>
                <w:sz w:val="24"/>
                <w:szCs w:val="24"/>
              </w:rPr>
            </w:pPr>
            <w:r>
              <w:rPr>
                <w:bCs/>
                <w:iCs/>
                <w:sz w:val="24"/>
                <w:szCs w:val="24"/>
              </w:rPr>
              <w:t xml:space="preserve">- </w:t>
            </w:r>
            <w:r w:rsidRPr="00886081">
              <w:rPr>
                <w:bCs/>
                <w:iCs/>
                <w:sz w:val="24"/>
                <w:szCs w:val="24"/>
              </w:rPr>
              <w:t xml:space="preserve">продолжать развивать интерес к физической культуре, формировать </w:t>
            </w:r>
            <w:r w:rsidRPr="00886081">
              <w:rPr>
                <w:bCs/>
                <w:iCs/>
                <w:sz w:val="24"/>
                <w:szCs w:val="24"/>
              </w:rPr>
              <w:lastRenderedPageBreak/>
              <w:t>представления о разных видах спорта и достижениях российских спортсменов;</w:t>
            </w:r>
          </w:p>
          <w:p w:rsidR="00886081" w:rsidRPr="00886081" w:rsidRDefault="00886081" w:rsidP="00886081">
            <w:pPr>
              <w:spacing w:after="8"/>
              <w:ind w:right="-1"/>
              <w:outlineLvl w:val="1"/>
              <w:rPr>
                <w:bCs/>
                <w:iCs/>
                <w:sz w:val="24"/>
                <w:szCs w:val="24"/>
              </w:rPr>
            </w:pPr>
            <w:r w:rsidRPr="00886081">
              <w:rPr>
                <w:bCs/>
                <w:iCs/>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886081" w:rsidRPr="00886081" w:rsidRDefault="00886081" w:rsidP="00886081">
            <w:pPr>
              <w:spacing w:after="8"/>
              <w:ind w:right="-1"/>
              <w:outlineLvl w:val="1"/>
              <w:rPr>
                <w:bCs/>
                <w:iCs/>
                <w:sz w:val="24"/>
                <w:szCs w:val="24"/>
              </w:rPr>
            </w:pPr>
            <w:r>
              <w:rPr>
                <w:bCs/>
                <w:iCs/>
                <w:sz w:val="24"/>
                <w:szCs w:val="24"/>
              </w:rPr>
              <w:t xml:space="preserve">- </w:t>
            </w:r>
            <w:r w:rsidRPr="00886081">
              <w:rPr>
                <w:bCs/>
                <w:iCs/>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72F2B" w:rsidRDefault="00886081" w:rsidP="00886081">
            <w:pPr>
              <w:spacing w:after="8"/>
              <w:ind w:right="-1"/>
              <w:outlineLvl w:val="1"/>
              <w:rPr>
                <w:bCs/>
                <w:iCs/>
                <w:sz w:val="24"/>
                <w:szCs w:val="24"/>
              </w:rPr>
            </w:pPr>
            <w:r>
              <w:rPr>
                <w:bCs/>
                <w:iCs/>
                <w:sz w:val="24"/>
                <w:szCs w:val="24"/>
              </w:rPr>
              <w:t xml:space="preserve">- </w:t>
            </w:r>
            <w:r w:rsidRPr="00886081">
              <w:rPr>
                <w:bCs/>
                <w:iCs/>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4786" w:type="dxa"/>
          </w:tcPr>
          <w:p w:rsidR="00886081" w:rsidRPr="00886081" w:rsidRDefault="00886081" w:rsidP="00886081">
            <w:pPr>
              <w:spacing w:after="8"/>
              <w:ind w:right="-1"/>
              <w:outlineLvl w:val="1"/>
              <w:rPr>
                <w:bCs/>
                <w:iCs/>
                <w:sz w:val="24"/>
                <w:szCs w:val="24"/>
              </w:rPr>
            </w:pPr>
            <w:r w:rsidRPr="00886081">
              <w:rPr>
                <w:bCs/>
                <w:iCs/>
                <w:sz w:val="24"/>
                <w:szCs w:val="24"/>
              </w:rPr>
              <w:lastRenderedPageBreak/>
              <w:t>Педагог совершенствует двигател</w:t>
            </w:r>
            <w:r>
              <w:rPr>
                <w:bCs/>
                <w:iCs/>
                <w:sz w:val="24"/>
                <w:szCs w:val="24"/>
              </w:rPr>
              <w:t xml:space="preserve">ьные умения и навыки, развивает </w:t>
            </w:r>
            <w:r w:rsidRPr="00886081">
              <w:rPr>
                <w:bCs/>
                <w:iCs/>
                <w:sz w:val="24"/>
                <w:szCs w:val="24"/>
              </w:rPr>
              <w:t>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w:t>
            </w:r>
            <w:r>
              <w:rPr>
                <w:bCs/>
                <w:iCs/>
                <w:sz w:val="24"/>
                <w:szCs w:val="24"/>
              </w:rPr>
              <w:t>ет проявление нравственно-</w:t>
            </w:r>
            <w:r w:rsidRPr="00886081">
              <w:rPr>
                <w:bCs/>
                <w:iCs/>
                <w:sz w:val="24"/>
                <w:szCs w:val="24"/>
              </w:rPr>
              <w:t>волевых качеств, дружеских взаимоотношения со сверстниками.</w:t>
            </w:r>
          </w:p>
          <w:p w:rsidR="00886081" w:rsidRPr="00886081" w:rsidRDefault="00886081" w:rsidP="00886081">
            <w:pPr>
              <w:spacing w:after="8"/>
              <w:ind w:right="-1"/>
              <w:outlineLvl w:val="1"/>
              <w:rPr>
                <w:bCs/>
                <w:iCs/>
                <w:sz w:val="24"/>
                <w:szCs w:val="24"/>
              </w:rPr>
            </w:pPr>
            <w:r w:rsidRPr="00886081">
              <w:rPr>
                <w:bCs/>
                <w:iCs/>
                <w:sz w:val="24"/>
                <w:szCs w:val="24"/>
              </w:rPr>
              <w:t>Педагог уточняет, расширяет и закрепляет представления о здоровье и здоровом об</w:t>
            </w:r>
            <w:r>
              <w:rPr>
                <w:bCs/>
                <w:iCs/>
                <w:sz w:val="24"/>
                <w:szCs w:val="24"/>
              </w:rPr>
              <w:t xml:space="preserve">раз жизни, начинает формировать </w:t>
            </w:r>
            <w:r w:rsidRPr="00886081">
              <w:rPr>
                <w:bCs/>
                <w:iCs/>
                <w:sz w:val="24"/>
                <w:szCs w:val="24"/>
              </w:rPr>
              <w:t xml:space="preserve">элементарные представления о разных формах активного отдыха, включая туризм, способствует формированию навыков </w:t>
            </w:r>
            <w:r w:rsidRPr="00886081">
              <w:rPr>
                <w:bCs/>
                <w:iCs/>
                <w:sz w:val="24"/>
                <w:szCs w:val="24"/>
              </w:rPr>
              <w:lastRenderedPageBreak/>
              <w:t>безопасного поведения в</w:t>
            </w:r>
            <w:r>
              <w:rPr>
                <w:bCs/>
                <w:iCs/>
                <w:sz w:val="24"/>
                <w:szCs w:val="24"/>
              </w:rPr>
              <w:t xml:space="preserve"> </w:t>
            </w:r>
            <w:r w:rsidRPr="00886081">
              <w:rPr>
                <w:bCs/>
                <w:iCs/>
                <w:sz w:val="24"/>
                <w:szCs w:val="24"/>
              </w:rPr>
              <w:t>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886081" w:rsidRPr="00886081" w:rsidRDefault="00886081" w:rsidP="00886081">
            <w:pPr>
              <w:spacing w:after="8"/>
              <w:ind w:right="-1"/>
              <w:outlineLvl w:val="1"/>
              <w:rPr>
                <w:bCs/>
                <w:iCs/>
                <w:sz w:val="24"/>
                <w:szCs w:val="24"/>
              </w:rPr>
            </w:pPr>
            <w:r w:rsidRPr="00886081">
              <w:rPr>
                <w:bCs/>
                <w:iCs/>
                <w:sz w:val="24"/>
                <w:szCs w:val="24"/>
              </w:rPr>
              <w:t>Основная гимнастика (основные движения, общеразвивающие упражнения, ритмическая гимнастика и строевые упражнения).</w:t>
            </w:r>
          </w:p>
          <w:p w:rsidR="00886081" w:rsidRPr="00886081" w:rsidRDefault="00886081" w:rsidP="00886081">
            <w:pPr>
              <w:spacing w:after="8"/>
              <w:ind w:right="-1"/>
              <w:outlineLvl w:val="1"/>
              <w:rPr>
                <w:b/>
                <w:bCs/>
                <w:iCs/>
                <w:sz w:val="24"/>
                <w:szCs w:val="24"/>
              </w:rPr>
            </w:pPr>
            <w:r>
              <w:rPr>
                <w:b/>
                <w:bCs/>
                <w:iCs/>
                <w:sz w:val="24"/>
                <w:szCs w:val="24"/>
              </w:rPr>
              <w:t xml:space="preserve">Основные движения: </w:t>
            </w:r>
            <w:r w:rsidRPr="00886081">
              <w:rPr>
                <w:bCs/>
                <w:iCs/>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w:t>
            </w:r>
            <w:r w:rsidR="00236D71">
              <w:rPr>
                <w:bCs/>
                <w:iCs/>
                <w:sz w:val="24"/>
                <w:szCs w:val="24"/>
              </w:rPr>
              <w:t xml:space="preserve">вание   мяча об пол на месте 10 </w:t>
            </w:r>
            <w:r w:rsidRPr="00886081">
              <w:rPr>
                <w:bCs/>
                <w:iCs/>
                <w:sz w:val="24"/>
                <w:szCs w:val="24"/>
              </w:rPr>
              <w:t>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886081" w:rsidRPr="00886081" w:rsidRDefault="00886081" w:rsidP="00886081">
            <w:pPr>
              <w:spacing w:after="8"/>
              <w:ind w:right="-1"/>
              <w:outlineLvl w:val="1"/>
              <w:rPr>
                <w:bCs/>
                <w:iCs/>
                <w:sz w:val="24"/>
                <w:szCs w:val="24"/>
              </w:rPr>
            </w:pPr>
            <w:r w:rsidRPr="00886081">
              <w:rPr>
                <w:bCs/>
                <w:iCs/>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272F2B" w:rsidRDefault="00886081" w:rsidP="00886081">
            <w:pPr>
              <w:ind w:right="-1"/>
              <w:outlineLvl w:val="1"/>
              <w:rPr>
                <w:bCs/>
                <w:iCs/>
                <w:sz w:val="24"/>
                <w:szCs w:val="24"/>
              </w:rPr>
            </w:pPr>
            <w:r w:rsidRPr="00886081">
              <w:rPr>
                <w:bCs/>
                <w:iCs/>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w:t>
            </w:r>
            <w:r>
              <w:rPr>
                <w:bCs/>
                <w:iCs/>
                <w:sz w:val="24"/>
                <w:szCs w:val="24"/>
              </w:rPr>
              <w:t xml:space="preserve">и   глазами   3-4   м;   ходьба </w:t>
            </w:r>
            <w:r w:rsidRPr="00886081">
              <w:rPr>
                <w:bCs/>
                <w:iCs/>
                <w:sz w:val="24"/>
                <w:szCs w:val="24"/>
              </w:rPr>
              <w:t xml:space="preserve">«змейкой» без ориентиров; в колонне по одному и по два вдоль границ зала, обозначая повороты; бег: </w:t>
            </w:r>
            <w:r w:rsidRPr="00886081">
              <w:rPr>
                <w:bCs/>
                <w:iCs/>
                <w:sz w:val="24"/>
                <w:szCs w:val="24"/>
              </w:rPr>
              <w:lastRenderedPageBreak/>
              <w:t xml:space="preserve">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w:t>
            </w:r>
            <w:r>
              <w:rPr>
                <w:bCs/>
                <w:iCs/>
                <w:sz w:val="24"/>
                <w:szCs w:val="24"/>
              </w:rPr>
              <w:t xml:space="preserve">и убегая от ловящих; в заданном </w:t>
            </w:r>
            <w:r w:rsidRPr="00886081">
              <w:rPr>
                <w:bCs/>
                <w:iCs/>
                <w:sz w:val="24"/>
                <w:szCs w:val="24"/>
              </w:rPr>
              <w:t>темпе,   обегая   предметы;   мелким   и   широким</w:t>
            </w:r>
            <w:r>
              <w:rPr>
                <w:bCs/>
                <w:iCs/>
                <w:sz w:val="24"/>
                <w:szCs w:val="24"/>
              </w:rPr>
              <w:t xml:space="preserve"> </w:t>
            </w:r>
          </w:p>
          <w:p w:rsidR="00886081" w:rsidRPr="00886081" w:rsidRDefault="00886081" w:rsidP="00886081">
            <w:pPr>
              <w:ind w:right="-1"/>
              <w:outlineLvl w:val="1"/>
              <w:rPr>
                <w:bCs/>
                <w:iCs/>
                <w:sz w:val="24"/>
                <w:szCs w:val="24"/>
              </w:rPr>
            </w:pPr>
            <w:r w:rsidRPr="00886081">
              <w:rPr>
                <w:bCs/>
                <w:iCs/>
                <w:sz w:val="24"/>
                <w:szCs w:val="24"/>
              </w:rPr>
              <w:t xml:space="preserve">шагом; непрерывный бег 1,5-2 мин; медленный бег 250-300 м; быстрый бег 10 м 2-3-4 раза; челночный бег 2х10 м, 3х10 м; пробегание на скорость 20 м; бег под вращающейся скакалкой; прыжки: подпрыгивание на месте одна нога вперед-другая назад, ноги скрестно-ноги врозь; на одной ноге; подпрыгивание с хлопками перед собой, над головой, </w:t>
            </w:r>
            <w:r>
              <w:rPr>
                <w:bCs/>
                <w:iCs/>
                <w:sz w:val="24"/>
                <w:szCs w:val="24"/>
              </w:rPr>
              <w:t>за спиной; подпрыгивание с ноги на</w:t>
            </w:r>
            <w:r>
              <w:rPr>
                <w:bCs/>
                <w:iCs/>
                <w:sz w:val="24"/>
                <w:szCs w:val="24"/>
              </w:rPr>
              <w:tab/>
              <w:t>ногу, продвигаясь</w:t>
            </w:r>
            <w:r>
              <w:rPr>
                <w:bCs/>
                <w:iCs/>
                <w:sz w:val="24"/>
                <w:szCs w:val="24"/>
              </w:rPr>
              <w:tab/>
              <w:t>вперед</w:t>
            </w:r>
            <w:r>
              <w:rPr>
                <w:bCs/>
                <w:iCs/>
                <w:sz w:val="24"/>
                <w:szCs w:val="24"/>
              </w:rPr>
              <w:tab/>
              <w:t xml:space="preserve"> через начерченные линии,</w:t>
            </w:r>
            <w:r>
              <w:rPr>
                <w:bCs/>
                <w:iCs/>
                <w:sz w:val="24"/>
                <w:szCs w:val="24"/>
              </w:rPr>
              <w:tab/>
              <w:t xml:space="preserve"> из кружка в </w:t>
            </w:r>
            <w:r w:rsidRPr="00886081">
              <w:rPr>
                <w:bCs/>
                <w:iCs/>
                <w:sz w:val="24"/>
                <w:szCs w:val="24"/>
              </w:rPr>
              <w:t>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w:t>
            </w:r>
            <w:r>
              <w:rPr>
                <w:bCs/>
                <w:iCs/>
                <w:sz w:val="24"/>
                <w:szCs w:val="24"/>
              </w:rPr>
              <w:t>нием вперед на 3-4 м; на одной ноге (правой и левой)</w:t>
            </w:r>
            <w:r>
              <w:rPr>
                <w:bCs/>
                <w:iCs/>
                <w:sz w:val="24"/>
                <w:szCs w:val="24"/>
              </w:rPr>
              <w:tab/>
              <w:t xml:space="preserve"> </w:t>
            </w:r>
            <w:r w:rsidRPr="00886081">
              <w:rPr>
                <w:bCs/>
                <w:iCs/>
                <w:sz w:val="24"/>
                <w:szCs w:val="24"/>
              </w:rPr>
              <w:t>2-2,5</w:t>
            </w:r>
            <w:r w:rsidRPr="00886081">
              <w:rPr>
                <w:bCs/>
                <w:iCs/>
                <w:sz w:val="24"/>
                <w:szCs w:val="24"/>
              </w:rPr>
              <w:tab/>
              <w:t>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886081" w:rsidRPr="00886081" w:rsidRDefault="00886081" w:rsidP="00886081">
            <w:pPr>
              <w:ind w:right="-1"/>
              <w:outlineLvl w:val="1"/>
              <w:rPr>
                <w:bCs/>
                <w:iCs/>
                <w:sz w:val="24"/>
                <w:szCs w:val="24"/>
              </w:rPr>
            </w:pPr>
            <w:r w:rsidRPr="00886081">
              <w:rPr>
                <w:bCs/>
                <w:iCs/>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886081" w:rsidRPr="00886081" w:rsidRDefault="00886081" w:rsidP="00886081">
            <w:pPr>
              <w:ind w:right="-1"/>
              <w:outlineLvl w:val="1"/>
              <w:rPr>
                <w:bCs/>
                <w:iCs/>
                <w:sz w:val="24"/>
                <w:szCs w:val="24"/>
              </w:rPr>
            </w:pPr>
            <w:r w:rsidRPr="00886081">
              <w:rPr>
                <w:bCs/>
                <w:iCs/>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w:t>
            </w:r>
            <w:r>
              <w:rPr>
                <w:bCs/>
                <w:iCs/>
                <w:sz w:val="24"/>
                <w:szCs w:val="24"/>
              </w:rPr>
              <w:t xml:space="preserve">ужение парами, держась за руки; </w:t>
            </w:r>
            <w:r w:rsidRPr="00886081">
              <w:rPr>
                <w:bCs/>
                <w:iCs/>
                <w:sz w:val="24"/>
                <w:szCs w:val="24"/>
              </w:rPr>
              <w:t>«ласточка».</w:t>
            </w:r>
          </w:p>
          <w:p w:rsidR="00886081" w:rsidRPr="00886081" w:rsidRDefault="00886081" w:rsidP="00886081">
            <w:pPr>
              <w:ind w:right="-1"/>
              <w:outlineLvl w:val="1"/>
              <w:rPr>
                <w:bCs/>
                <w:iCs/>
                <w:sz w:val="24"/>
                <w:szCs w:val="24"/>
              </w:rPr>
            </w:pPr>
            <w:r w:rsidRPr="00886081">
              <w:rPr>
                <w:bCs/>
                <w:iCs/>
                <w:sz w:val="24"/>
                <w:szCs w:val="24"/>
              </w:rPr>
              <w:t xml:space="preserve">Педагог продолжает обучать разнообразным физическим упражнениям, </w:t>
            </w:r>
            <w:r w:rsidRPr="00886081">
              <w:rPr>
                <w:bCs/>
                <w:iCs/>
                <w:sz w:val="24"/>
                <w:szCs w:val="24"/>
              </w:rPr>
              <w:lastRenderedPageBreak/>
              <w:t>которые дети самостоятельно и творчески используют в игровой и повседневной деятельности.</w:t>
            </w:r>
          </w:p>
          <w:p w:rsidR="00886081" w:rsidRPr="00886081" w:rsidRDefault="00886081" w:rsidP="00886081">
            <w:pPr>
              <w:ind w:right="-1"/>
              <w:outlineLvl w:val="1"/>
              <w:rPr>
                <w:b/>
                <w:bCs/>
                <w:iCs/>
                <w:sz w:val="24"/>
                <w:szCs w:val="24"/>
              </w:rPr>
            </w:pPr>
            <w:r w:rsidRPr="00886081">
              <w:rPr>
                <w:b/>
                <w:bCs/>
                <w:iCs/>
                <w:sz w:val="24"/>
                <w:szCs w:val="24"/>
              </w:rPr>
              <w:t>Общеразвивающие упражнения:</w:t>
            </w:r>
          </w:p>
          <w:p w:rsidR="00886081" w:rsidRPr="00886081" w:rsidRDefault="00886081" w:rsidP="00886081">
            <w:pPr>
              <w:ind w:right="-1"/>
              <w:outlineLvl w:val="1"/>
              <w:rPr>
                <w:bCs/>
                <w:iCs/>
                <w:sz w:val="24"/>
                <w:szCs w:val="24"/>
              </w:rPr>
            </w:pPr>
            <w:r w:rsidRPr="00886081">
              <w:rPr>
                <w:bCs/>
                <w:iCs/>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w:t>
            </w:r>
          </w:p>
          <w:p w:rsidR="00886081" w:rsidRPr="00886081" w:rsidRDefault="00886081" w:rsidP="00886081">
            <w:pPr>
              <w:ind w:right="-1"/>
              <w:outlineLvl w:val="1"/>
              <w:rPr>
                <w:bCs/>
                <w:iCs/>
                <w:sz w:val="24"/>
                <w:szCs w:val="24"/>
              </w:rPr>
            </w:pPr>
            <w:r w:rsidRPr="00886081">
              <w:rPr>
                <w:bCs/>
                <w:iCs/>
                <w:sz w:val="24"/>
                <w:szCs w:val="24"/>
              </w:rPr>
              <w:t>пальцами (кисти повернуть тыльной стороной</w:t>
            </w:r>
            <w:r>
              <w:rPr>
                <w:bCs/>
                <w:iCs/>
                <w:sz w:val="24"/>
                <w:szCs w:val="24"/>
              </w:rPr>
              <w:t xml:space="preserve"> </w:t>
            </w:r>
            <w:r w:rsidRPr="00886081">
              <w:rPr>
                <w:bCs/>
                <w:iCs/>
                <w:sz w:val="24"/>
                <w:szCs w:val="24"/>
              </w:rPr>
              <w:t>внутрь); сжимание и разжимание кистей;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w:t>
            </w:r>
            <w:r>
              <w:rPr>
                <w:bCs/>
                <w:iCs/>
                <w:sz w:val="24"/>
                <w:szCs w:val="24"/>
              </w:rPr>
              <w:t xml:space="preserve"> касаясь ладонями пола, наклоны вправо и влево; </w:t>
            </w:r>
            <w:r w:rsidRPr="00886081">
              <w:rPr>
                <w:bCs/>
                <w:iCs/>
                <w:sz w:val="24"/>
                <w:szCs w:val="24"/>
              </w:rPr>
              <w:t>поднимание</w:t>
            </w:r>
            <w:r w:rsidRPr="00886081">
              <w:rPr>
                <w:bCs/>
                <w:iCs/>
                <w:sz w:val="24"/>
                <w:szCs w:val="24"/>
              </w:rPr>
              <w:tab/>
              <w:t>ног, сгибание и разгибание и скрещивание их из исх</w:t>
            </w:r>
            <w:r>
              <w:rPr>
                <w:bCs/>
                <w:iCs/>
                <w:sz w:val="24"/>
                <w:szCs w:val="24"/>
              </w:rPr>
              <w:t xml:space="preserve">одного положения лежа на спине; </w:t>
            </w:r>
            <w:r w:rsidRPr="00886081">
              <w:rPr>
                <w:bCs/>
                <w:iCs/>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886081" w:rsidRPr="00886081" w:rsidRDefault="00886081" w:rsidP="00886081">
            <w:pPr>
              <w:ind w:right="-1"/>
              <w:outlineLvl w:val="1"/>
              <w:rPr>
                <w:bCs/>
                <w:iCs/>
                <w:sz w:val="24"/>
                <w:szCs w:val="24"/>
              </w:rPr>
            </w:pPr>
            <w:r w:rsidRPr="00886081">
              <w:rPr>
                <w:bCs/>
                <w:iCs/>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w:t>
            </w:r>
            <w:r>
              <w:rPr>
                <w:bCs/>
                <w:iCs/>
                <w:sz w:val="24"/>
                <w:szCs w:val="24"/>
              </w:rPr>
              <w:t xml:space="preserve"> поддерживает инициативу, </w:t>
            </w:r>
            <w:r w:rsidRPr="00886081">
              <w:rPr>
                <w:bCs/>
                <w:iCs/>
                <w:sz w:val="24"/>
                <w:szCs w:val="24"/>
              </w:rPr>
              <w:t>самостоятельность и поощряет комбинирование и придумывание детьми нов</w:t>
            </w:r>
            <w:r>
              <w:rPr>
                <w:bCs/>
                <w:iCs/>
                <w:sz w:val="24"/>
                <w:szCs w:val="24"/>
              </w:rPr>
              <w:t xml:space="preserve">ых общеразвивающих упражнений. Разученные </w:t>
            </w:r>
            <w:r w:rsidRPr="00886081">
              <w:rPr>
                <w:bCs/>
                <w:iCs/>
                <w:sz w:val="24"/>
                <w:szCs w:val="24"/>
              </w:rPr>
              <w:t>упражнения включаются в комплексы утренней гимнастики и другие формы физкультурно-оздоровительной работы.</w:t>
            </w:r>
          </w:p>
          <w:p w:rsidR="00886081" w:rsidRPr="003C0486" w:rsidRDefault="00886081" w:rsidP="00886081">
            <w:pPr>
              <w:ind w:right="-1"/>
              <w:outlineLvl w:val="1"/>
              <w:rPr>
                <w:b/>
                <w:bCs/>
                <w:iCs/>
                <w:sz w:val="24"/>
                <w:szCs w:val="24"/>
              </w:rPr>
            </w:pPr>
            <w:r w:rsidRPr="003C0486">
              <w:rPr>
                <w:b/>
                <w:bCs/>
                <w:iCs/>
                <w:sz w:val="24"/>
                <w:szCs w:val="24"/>
              </w:rPr>
              <w:t>Ритмическая гимнастика:</w:t>
            </w:r>
          </w:p>
          <w:p w:rsidR="00886081" w:rsidRPr="00886081" w:rsidRDefault="00886081" w:rsidP="00886081">
            <w:pPr>
              <w:ind w:right="-1"/>
              <w:outlineLvl w:val="1"/>
              <w:rPr>
                <w:bCs/>
                <w:iCs/>
                <w:sz w:val="24"/>
                <w:szCs w:val="24"/>
              </w:rPr>
            </w:pPr>
            <w:r w:rsidRPr="00886081">
              <w:rPr>
                <w:bCs/>
                <w:iCs/>
                <w:sz w:val="24"/>
                <w:szCs w:val="24"/>
              </w:rPr>
              <w:t xml:space="preserve">музыкально-ритмические упражнения и </w:t>
            </w:r>
            <w:r w:rsidRPr="00886081">
              <w:rPr>
                <w:bCs/>
                <w:iCs/>
                <w:sz w:val="24"/>
                <w:szCs w:val="24"/>
              </w:rPr>
              <w:lastRenderedPageBreak/>
              <w:t>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w:t>
            </w:r>
            <w:r w:rsidR="003C0486">
              <w:rPr>
                <w:bCs/>
                <w:iCs/>
                <w:sz w:val="24"/>
                <w:szCs w:val="24"/>
              </w:rPr>
              <w:t xml:space="preserve">жинящим, топающим шагом, «с </w:t>
            </w:r>
            <w:r w:rsidRPr="00886081">
              <w:rPr>
                <w:bCs/>
                <w:iCs/>
                <w:sz w:val="24"/>
                <w:szCs w:val="24"/>
              </w:rPr>
              <w:t>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C0486" w:rsidRPr="003C0486" w:rsidRDefault="00886081" w:rsidP="003C0486">
            <w:pPr>
              <w:ind w:right="-1"/>
              <w:outlineLvl w:val="1"/>
              <w:rPr>
                <w:bCs/>
                <w:iCs/>
                <w:sz w:val="24"/>
                <w:szCs w:val="24"/>
              </w:rPr>
            </w:pPr>
            <w:r w:rsidRPr="003C0486">
              <w:rPr>
                <w:b/>
                <w:bCs/>
                <w:iCs/>
                <w:sz w:val="24"/>
                <w:szCs w:val="24"/>
              </w:rPr>
              <w:t>Строевые упражнения:</w:t>
            </w:r>
            <w:r w:rsidR="003C0486">
              <w:rPr>
                <w:b/>
                <w:bCs/>
                <w:iCs/>
                <w:sz w:val="24"/>
                <w:szCs w:val="24"/>
              </w:rPr>
              <w:t xml:space="preserve"> </w:t>
            </w:r>
            <w:r w:rsidR="003C0486" w:rsidRPr="003C0486">
              <w:rPr>
                <w:bCs/>
                <w:iCs/>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3C0486" w:rsidRPr="003C0486" w:rsidRDefault="003C0486" w:rsidP="003C0486">
            <w:pPr>
              <w:ind w:right="-1"/>
              <w:outlineLvl w:val="1"/>
              <w:rPr>
                <w:bCs/>
                <w:iCs/>
                <w:sz w:val="24"/>
                <w:szCs w:val="24"/>
              </w:rPr>
            </w:pPr>
            <w:r w:rsidRPr="003C0486">
              <w:rPr>
                <w:b/>
                <w:bCs/>
                <w:iCs/>
                <w:sz w:val="24"/>
                <w:szCs w:val="24"/>
              </w:rPr>
              <w:t xml:space="preserve">Подвижные игры: </w:t>
            </w:r>
            <w:r w:rsidRPr="003C0486">
              <w:rPr>
                <w:bCs/>
                <w:iCs/>
                <w:sz w:val="24"/>
                <w:szCs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w:t>
            </w:r>
            <w:r w:rsidRPr="003C0486">
              <w:rPr>
                <w:b/>
                <w:bCs/>
                <w:iCs/>
                <w:sz w:val="24"/>
                <w:szCs w:val="24"/>
              </w:rPr>
              <w:t xml:space="preserve"> </w:t>
            </w:r>
            <w:r w:rsidRPr="003C0486">
              <w:rPr>
                <w:bCs/>
                <w:iCs/>
                <w:sz w:val="24"/>
                <w:szCs w:val="24"/>
              </w:rPr>
              <w:t>помогает быстро ориентироваться в пространстве, наращивать и удерживать скорость, проявлять находчивость, целеустремленность.</w:t>
            </w:r>
          </w:p>
          <w:p w:rsidR="003C0486" w:rsidRPr="003C0486" w:rsidRDefault="003C0486" w:rsidP="003C0486">
            <w:pPr>
              <w:ind w:right="-1"/>
              <w:outlineLvl w:val="1"/>
              <w:rPr>
                <w:bCs/>
                <w:iCs/>
                <w:sz w:val="24"/>
                <w:szCs w:val="24"/>
              </w:rPr>
            </w:pPr>
            <w:r w:rsidRPr="003C0486">
              <w:rPr>
                <w:bCs/>
                <w:iCs/>
                <w:sz w:val="24"/>
                <w:szCs w:val="24"/>
              </w:rPr>
              <w:t>Педагог обучает взаимодействию детей в команде, поощряет оказание помощи и взаимовыручки, инициативы при</w:t>
            </w:r>
            <w:r w:rsidRPr="003C0486">
              <w:rPr>
                <w:b/>
                <w:bCs/>
                <w:iCs/>
                <w:sz w:val="24"/>
                <w:szCs w:val="24"/>
              </w:rPr>
              <w:t xml:space="preserve"> </w:t>
            </w:r>
            <w:r w:rsidRPr="003C0486">
              <w:rPr>
                <w:bCs/>
                <w:iCs/>
                <w:sz w:val="24"/>
                <w:szCs w:val="24"/>
              </w:rPr>
              <w:t xml:space="preserve">организации игр с небольшой группой сверстников, младшими детьми; воспитывает и поддерживает проявление нравственно-волевых качеств, </w:t>
            </w:r>
            <w:r w:rsidRPr="003C0486">
              <w:rPr>
                <w:bCs/>
                <w:iCs/>
                <w:sz w:val="24"/>
                <w:szCs w:val="24"/>
              </w:rPr>
              <w:lastRenderedPageBreak/>
              <w:t>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w:t>
            </w:r>
            <w:r>
              <w:rPr>
                <w:bCs/>
                <w:iCs/>
                <w:sz w:val="24"/>
                <w:szCs w:val="24"/>
              </w:rPr>
              <w:t xml:space="preserve">рмированию духовно-нравственных качеств, </w:t>
            </w:r>
            <w:r w:rsidRPr="003C0486">
              <w:rPr>
                <w:bCs/>
                <w:iCs/>
                <w:sz w:val="24"/>
                <w:szCs w:val="24"/>
              </w:rPr>
              <w:t>основ патриотизма и гражданской идентичности в подвижных играх.</w:t>
            </w:r>
          </w:p>
          <w:p w:rsidR="003C0486" w:rsidRPr="003C0486" w:rsidRDefault="003C0486" w:rsidP="003C0486">
            <w:pPr>
              <w:ind w:right="-1"/>
              <w:outlineLvl w:val="1"/>
              <w:rPr>
                <w:bCs/>
                <w:iCs/>
                <w:sz w:val="24"/>
                <w:szCs w:val="24"/>
              </w:rPr>
            </w:pPr>
            <w:r w:rsidRPr="003C0486">
              <w:rPr>
                <w:b/>
                <w:bCs/>
                <w:iCs/>
                <w:sz w:val="24"/>
                <w:szCs w:val="24"/>
              </w:rPr>
              <w:t xml:space="preserve">Спортивные игры: </w:t>
            </w:r>
            <w:r w:rsidRPr="003C0486">
              <w:rPr>
                <w:bCs/>
                <w:iCs/>
                <w:sz w:val="24"/>
                <w:szCs w:val="24"/>
              </w:rPr>
              <w:t>педагог обучает детей элементам спортивных игр, которые проводятся в спортивном зале или на спортивной площадке в зависимости</w:t>
            </w:r>
            <w:r w:rsidRPr="003C0486">
              <w:rPr>
                <w:b/>
                <w:bCs/>
                <w:iCs/>
                <w:sz w:val="24"/>
                <w:szCs w:val="24"/>
              </w:rPr>
              <w:t xml:space="preserve"> от </w:t>
            </w:r>
            <w:r w:rsidRPr="003C0486">
              <w:rPr>
                <w:bCs/>
                <w:iCs/>
                <w:sz w:val="24"/>
                <w:szCs w:val="24"/>
              </w:rPr>
              <w:t>имеющихся условий и оборудования, а также региональных и климатических особенностей.</w:t>
            </w:r>
          </w:p>
          <w:p w:rsidR="003C0486" w:rsidRPr="003C0486" w:rsidRDefault="003C0486" w:rsidP="003C0486">
            <w:pPr>
              <w:ind w:right="-1"/>
              <w:outlineLvl w:val="1"/>
              <w:rPr>
                <w:bCs/>
                <w:iCs/>
                <w:sz w:val="24"/>
                <w:szCs w:val="24"/>
              </w:rPr>
            </w:pPr>
            <w:r w:rsidRPr="003C0486">
              <w:rPr>
                <w:bCs/>
                <w:iCs/>
                <w:sz w:val="24"/>
                <w:szCs w:val="24"/>
              </w:rPr>
              <w:t>Городки: бросание биты сбоку, выбивание городка с кона (5-6 м) и полукона (2-3 м); знание 3-4 фигур.</w:t>
            </w:r>
          </w:p>
          <w:p w:rsidR="003C0486" w:rsidRPr="003C0486" w:rsidRDefault="003C0486" w:rsidP="003C0486">
            <w:pPr>
              <w:ind w:right="-1"/>
              <w:outlineLvl w:val="1"/>
              <w:rPr>
                <w:bCs/>
                <w:iCs/>
                <w:sz w:val="24"/>
                <w:szCs w:val="24"/>
              </w:rPr>
            </w:pPr>
            <w:r w:rsidRPr="003C0486">
              <w:rPr>
                <w:bCs/>
                <w:iCs/>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886081" w:rsidRDefault="003C0486" w:rsidP="003C0486">
            <w:pPr>
              <w:ind w:right="-1"/>
              <w:outlineLvl w:val="1"/>
              <w:rPr>
                <w:bCs/>
                <w:iCs/>
                <w:sz w:val="24"/>
                <w:szCs w:val="24"/>
              </w:rPr>
            </w:pPr>
            <w:r w:rsidRPr="003C0486">
              <w:rPr>
                <w:bCs/>
                <w:iCs/>
                <w:sz w:val="24"/>
                <w:szCs w:val="24"/>
              </w:rPr>
              <w:t>Бадминтон: отбивание волана ракеткой в заданном направлении; игра с педагогом.</w:t>
            </w:r>
          </w:p>
          <w:p w:rsidR="003C0486" w:rsidRPr="003C0486" w:rsidRDefault="003C0486" w:rsidP="003C0486">
            <w:pPr>
              <w:ind w:right="-1"/>
              <w:outlineLvl w:val="1"/>
              <w:rPr>
                <w:bCs/>
                <w:iCs/>
                <w:sz w:val="24"/>
                <w:szCs w:val="24"/>
              </w:rPr>
            </w:pPr>
            <w:r w:rsidRPr="003C0486">
              <w:rPr>
                <w:bCs/>
                <w:iCs/>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(3- 5 м); игра по упрощенным правилам.</w:t>
            </w:r>
          </w:p>
          <w:p w:rsidR="003C0486" w:rsidRPr="003C0486" w:rsidRDefault="003C0486" w:rsidP="003C0486">
            <w:pPr>
              <w:ind w:right="-1"/>
              <w:outlineLvl w:val="1"/>
              <w:rPr>
                <w:bCs/>
                <w:iCs/>
                <w:sz w:val="24"/>
                <w:szCs w:val="24"/>
              </w:rPr>
            </w:pPr>
            <w:r w:rsidRPr="003C0486">
              <w:rPr>
                <w:b/>
                <w:bCs/>
                <w:iCs/>
                <w:sz w:val="24"/>
                <w:szCs w:val="24"/>
              </w:rPr>
              <w:t xml:space="preserve">Спортивные упражнения: </w:t>
            </w:r>
            <w:r w:rsidRPr="003C0486">
              <w:rPr>
                <w:bCs/>
                <w:iCs/>
                <w:sz w:val="24"/>
                <w:szCs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C0486" w:rsidRPr="003C0486" w:rsidRDefault="003C0486" w:rsidP="003C0486">
            <w:pPr>
              <w:ind w:right="-1"/>
              <w:outlineLvl w:val="1"/>
              <w:rPr>
                <w:bCs/>
                <w:iCs/>
                <w:sz w:val="24"/>
                <w:szCs w:val="24"/>
              </w:rPr>
            </w:pPr>
            <w:r w:rsidRPr="003C0486">
              <w:rPr>
                <w:bCs/>
                <w:iCs/>
                <w:sz w:val="24"/>
                <w:szCs w:val="24"/>
              </w:rPr>
              <w:t>Катание на санках: по прямой, со</w:t>
            </w:r>
            <w:r w:rsidRPr="003C0486">
              <w:rPr>
                <w:b/>
                <w:bCs/>
                <w:iCs/>
                <w:sz w:val="24"/>
                <w:szCs w:val="24"/>
              </w:rPr>
              <w:t xml:space="preserve"> </w:t>
            </w:r>
            <w:r w:rsidRPr="003C0486">
              <w:rPr>
                <w:bCs/>
                <w:iCs/>
                <w:sz w:val="24"/>
                <w:szCs w:val="24"/>
              </w:rPr>
              <w:t>скоростью, с горки, подъем с санками в гору, с торможением при спуске с горки.</w:t>
            </w:r>
          </w:p>
          <w:p w:rsidR="003C0486" w:rsidRPr="003C0486" w:rsidRDefault="003C0486" w:rsidP="003C0486">
            <w:pPr>
              <w:ind w:right="-1"/>
              <w:outlineLvl w:val="1"/>
              <w:rPr>
                <w:bCs/>
                <w:iCs/>
                <w:sz w:val="24"/>
                <w:szCs w:val="24"/>
              </w:rPr>
            </w:pPr>
            <w:r w:rsidRPr="003C0486">
              <w:rPr>
                <w:bCs/>
                <w:iCs/>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w:t>
            </w:r>
          </w:p>
          <w:p w:rsidR="003C0486" w:rsidRPr="003C0486" w:rsidRDefault="003C0486" w:rsidP="003C0486">
            <w:pPr>
              <w:ind w:right="-1"/>
              <w:outlineLvl w:val="1"/>
              <w:rPr>
                <w:bCs/>
                <w:iCs/>
                <w:sz w:val="24"/>
                <w:szCs w:val="24"/>
              </w:rPr>
            </w:pPr>
            <w:r w:rsidRPr="003C0486">
              <w:rPr>
                <w:bCs/>
                <w:iCs/>
                <w:sz w:val="24"/>
                <w:szCs w:val="24"/>
              </w:rPr>
              <w:t>«ступающим шагом», «полуёлочкой» (прямо и наискось), соблюдая правила безопасного передвижения.</w:t>
            </w:r>
          </w:p>
          <w:p w:rsidR="003C0486" w:rsidRPr="003C0486" w:rsidRDefault="003C0486" w:rsidP="003C0486">
            <w:pPr>
              <w:ind w:right="-1"/>
              <w:outlineLvl w:val="1"/>
              <w:rPr>
                <w:bCs/>
                <w:iCs/>
                <w:sz w:val="24"/>
                <w:szCs w:val="24"/>
              </w:rPr>
            </w:pPr>
            <w:r w:rsidRPr="003C0486">
              <w:rPr>
                <w:bCs/>
                <w:iCs/>
                <w:sz w:val="24"/>
                <w:szCs w:val="24"/>
              </w:rPr>
              <w:t>Катание на двухколесном велосипеде</w:t>
            </w:r>
            <w:r w:rsidRPr="003C0486">
              <w:rPr>
                <w:b/>
                <w:bCs/>
                <w:iCs/>
                <w:sz w:val="24"/>
                <w:szCs w:val="24"/>
              </w:rPr>
              <w:t xml:space="preserve">, </w:t>
            </w:r>
            <w:r w:rsidRPr="003C0486">
              <w:rPr>
                <w:bCs/>
                <w:iCs/>
                <w:sz w:val="24"/>
                <w:szCs w:val="24"/>
              </w:rPr>
              <w:t xml:space="preserve">самокате: по прямой, по кругу, с </w:t>
            </w:r>
            <w:r w:rsidRPr="003C0486">
              <w:rPr>
                <w:bCs/>
                <w:iCs/>
                <w:sz w:val="24"/>
                <w:szCs w:val="24"/>
              </w:rPr>
              <w:lastRenderedPageBreak/>
              <w:t>разворотом, с разной скоростью; с поворотами направо и налево, соблюдая правила безопасного передвижения.</w:t>
            </w:r>
          </w:p>
          <w:p w:rsidR="003C0486" w:rsidRPr="003C0486" w:rsidRDefault="003C0486" w:rsidP="003C0486">
            <w:pPr>
              <w:ind w:right="-1"/>
              <w:outlineLvl w:val="1"/>
              <w:rPr>
                <w:bCs/>
                <w:iCs/>
                <w:sz w:val="24"/>
                <w:szCs w:val="24"/>
              </w:rPr>
            </w:pPr>
            <w:r w:rsidRPr="003C0486">
              <w:rPr>
                <w:bCs/>
                <w:iCs/>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3C0486" w:rsidRPr="003C0486" w:rsidRDefault="003C0486" w:rsidP="003C0486">
            <w:pPr>
              <w:ind w:right="-1"/>
              <w:outlineLvl w:val="1"/>
              <w:rPr>
                <w:bCs/>
                <w:iCs/>
                <w:sz w:val="24"/>
                <w:szCs w:val="24"/>
              </w:rPr>
            </w:pPr>
            <w:r w:rsidRPr="003C0486">
              <w:rPr>
                <w:b/>
                <w:bCs/>
                <w:iCs/>
                <w:sz w:val="24"/>
                <w:szCs w:val="24"/>
              </w:rPr>
              <w:t>Формирование основ здорового образа жизни:</w:t>
            </w:r>
            <w:r w:rsidRPr="003C0486">
              <w:rPr>
                <w:bCs/>
                <w:iCs/>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w:t>
            </w:r>
            <w:r w:rsidRPr="003C0486">
              <w:rPr>
                <w:b/>
                <w:bCs/>
                <w:iCs/>
                <w:sz w:val="24"/>
                <w:szCs w:val="24"/>
              </w:rPr>
              <w:t xml:space="preserve"> </w:t>
            </w:r>
            <w:r w:rsidRPr="003C0486">
              <w:rPr>
                <w:bCs/>
                <w:iCs/>
                <w:sz w:val="24"/>
                <w:szCs w:val="24"/>
              </w:rPr>
              <w:t>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w:t>
            </w:r>
            <w:r>
              <w:rPr>
                <w:bCs/>
                <w:iCs/>
                <w:sz w:val="24"/>
                <w:szCs w:val="24"/>
              </w:rPr>
              <w:t xml:space="preserve">ти (при активном беге, прыжках, </w:t>
            </w:r>
            <w:r w:rsidRPr="003C0486">
              <w:rPr>
                <w:bCs/>
                <w:iCs/>
                <w:sz w:val="24"/>
                <w:szCs w:val="24"/>
              </w:rPr>
              <w:t>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w:t>
            </w:r>
            <w:r>
              <w:rPr>
                <w:bCs/>
                <w:iCs/>
                <w:sz w:val="24"/>
                <w:szCs w:val="24"/>
              </w:rPr>
              <w:t xml:space="preserve">ит </w:t>
            </w:r>
            <w:r w:rsidRPr="003C0486">
              <w:rPr>
                <w:bCs/>
                <w:iCs/>
                <w:sz w:val="24"/>
                <w:szCs w:val="24"/>
              </w:rPr>
              <w:t>их   соблюдать   в   ходе   туристских   прогулок</w:t>
            </w:r>
            <w:r>
              <w:rPr>
                <w:bCs/>
                <w:iCs/>
                <w:sz w:val="24"/>
                <w:szCs w:val="24"/>
              </w:rPr>
              <w:t xml:space="preserve"> </w:t>
            </w:r>
            <w:r w:rsidRPr="003C0486">
              <w:rPr>
                <w:bCs/>
                <w:iCs/>
                <w:sz w:val="24"/>
                <w:szCs w:val="24"/>
              </w:rPr>
              <w:t>Продолжает воспитывать заботливое отношение</w:t>
            </w:r>
            <w:r>
              <w:rPr>
                <w:bCs/>
                <w:iCs/>
                <w:sz w:val="24"/>
                <w:szCs w:val="24"/>
              </w:rPr>
              <w:t xml:space="preserve"> к здоровью своему и окружающих </w:t>
            </w:r>
            <w:r w:rsidRPr="003C0486">
              <w:rPr>
                <w:bCs/>
                <w:iCs/>
                <w:sz w:val="24"/>
                <w:szCs w:val="24"/>
              </w:rPr>
              <w:t>(соблюдать чистоту и правила гигиены, правильно питаться, выполнять профилактические упражнения для сохранения и укрепления здоровья).</w:t>
            </w:r>
          </w:p>
          <w:p w:rsidR="003C0486" w:rsidRPr="003C0486" w:rsidRDefault="003C0486" w:rsidP="003C0486">
            <w:pPr>
              <w:ind w:right="-1"/>
              <w:outlineLvl w:val="1"/>
              <w:rPr>
                <w:b/>
                <w:bCs/>
                <w:iCs/>
                <w:sz w:val="24"/>
                <w:szCs w:val="24"/>
              </w:rPr>
            </w:pPr>
            <w:r w:rsidRPr="003C0486">
              <w:rPr>
                <w:b/>
                <w:bCs/>
                <w:iCs/>
                <w:sz w:val="24"/>
                <w:szCs w:val="24"/>
              </w:rPr>
              <w:t>Активный отдых.</w:t>
            </w:r>
          </w:p>
          <w:p w:rsidR="003C0486" w:rsidRPr="003C0486" w:rsidRDefault="003C0486" w:rsidP="003C0486">
            <w:pPr>
              <w:ind w:right="-1"/>
              <w:outlineLvl w:val="1"/>
              <w:rPr>
                <w:bCs/>
                <w:iCs/>
                <w:sz w:val="24"/>
                <w:szCs w:val="24"/>
              </w:rPr>
            </w:pPr>
            <w:r w:rsidRPr="003C0486">
              <w:rPr>
                <w:bCs/>
                <w:iCs/>
                <w:sz w:val="24"/>
                <w:szCs w:val="24"/>
              </w:rPr>
              <w:t xml:space="preserve">Физкультурные праздники и досуги: педагоги организуют праздники (2 раза в год, продолжительностью не более </w:t>
            </w:r>
            <w:r>
              <w:rPr>
                <w:bCs/>
                <w:iCs/>
                <w:sz w:val="24"/>
                <w:szCs w:val="24"/>
              </w:rPr>
              <w:t xml:space="preserve">1,5 </w:t>
            </w:r>
            <w:r w:rsidRPr="003C0486">
              <w:rPr>
                <w:bCs/>
                <w:iCs/>
                <w:sz w:val="24"/>
                <w:szCs w:val="24"/>
              </w:rPr>
              <w:t>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3C0486" w:rsidRPr="003C0486" w:rsidRDefault="003C0486" w:rsidP="003C0486">
            <w:pPr>
              <w:ind w:right="-1"/>
              <w:outlineLvl w:val="1"/>
              <w:rPr>
                <w:bCs/>
                <w:iCs/>
                <w:sz w:val="24"/>
                <w:szCs w:val="24"/>
              </w:rPr>
            </w:pPr>
            <w:r w:rsidRPr="003C0486">
              <w:rPr>
                <w:bCs/>
                <w:iCs/>
                <w:sz w:val="24"/>
                <w:szCs w:val="24"/>
              </w:rPr>
              <w:t xml:space="preserve">Досуг организуется 1-2 раза в месяц во второй половине дня преимущественно на </w:t>
            </w:r>
            <w:r w:rsidRPr="003C0486">
              <w:rPr>
                <w:bCs/>
                <w:iCs/>
                <w:sz w:val="24"/>
                <w:szCs w:val="24"/>
              </w:rPr>
              <w:lastRenderedPageBreak/>
              <w:t>свежем воздухе, продолжительностью 30-40 минут. Содержание со</w:t>
            </w:r>
            <w:r>
              <w:rPr>
                <w:bCs/>
                <w:iCs/>
                <w:sz w:val="24"/>
                <w:szCs w:val="24"/>
              </w:rPr>
              <w:t>ставляют: подвижные игры, игры-</w:t>
            </w:r>
            <w:r w:rsidRPr="003C0486">
              <w:rPr>
                <w:bCs/>
                <w:iCs/>
                <w:sz w:val="24"/>
                <w:szCs w:val="24"/>
              </w:rPr>
              <w:t xml:space="preserve">эстафеты, музыкально-ритмические </w:t>
            </w:r>
            <w:r>
              <w:rPr>
                <w:bCs/>
                <w:iCs/>
                <w:sz w:val="24"/>
                <w:szCs w:val="24"/>
              </w:rPr>
              <w:t xml:space="preserve">упражнения, творческие задания. </w:t>
            </w:r>
            <w:r w:rsidRPr="003C0486">
              <w:rPr>
                <w:bCs/>
                <w:iCs/>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C0486" w:rsidRPr="003C0486" w:rsidRDefault="003C0486" w:rsidP="003C0486">
            <w:pPr>
              <w:ind w:right="-1"/>
              <w:outlineLvl w:val="1"/>
              <w:rPr>
                <w:bCs/>
                <w:iCs/>
                <w:sz w:val="24"/>
                <w:szCs w:val="24"/>
              </w:rPr>
            </w:pPr>
            <w:r w:rsidRPr="003C0486">
              <w:rPr>
                <w:bCs/>
                <w:iCs/>
                <w:sz w:val="24"/>
                <w:szCs w:val="24"/>
              </w:rPr>
              <w:t xml:space="preserve">Дни здоровья: педагог проводит 1 раз в квартал. В этот день проводятся оздоровительные мероприятия и туристские </w:t>
            </w:r>
            <w:r>
              <w:rPr>
                <w:bCs/>
                <w:iCs/>
                <w:sz w:val="24"/>
                <w:szCs w:val="24"/>
              </w:rPr>
              <w:t xml:space="preserve">прогулки. </w:t>
            </w:r>
            <w:r w:rsidRPr="003C0486">
              <w:rPr>
                <w:bCs/>
                <w:iCs/>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1О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3C0486" w:rsidTr="008F1731">
        <w:tc>
          <w:tcPr>
            <w:tcW w:w="9571" w:type="dxa"/>
            <w:gridSpan w:val="2"/>
          </w:tcPr>
          <w:p w:rsidR="003C0486" w:rsidRDefault="003C0486" w:rsidP="003C0486">
            <w:pPr>
              <w:spacing w:after="8"/>
              <w:ind w:right="-1"/>
              <w:jc w:val="center"/>
              <w:outlineLvl w:val="1"/>
              <w:rPr>
                <w:b/>
                <w:i/>
                <w:sz w:val="24"/>
              </w:rPr>
            </w:pPr>
          </w:p>
          <w:p w:rsidR="003C0486" w:rsidRDefault="003C0486" w:rsidP="003C0486">
            <w:pPr>
              <w:spacing w:after="8"/>
              <w:ind w:right="-1"/>
              <w:jc w:val="center"/>
              <w:outlineLvl w:val="1"/>
              <w:rPr>
                <w:bCs/>
                <w:iCs/>
                <w:sz w:val="24"/>
                <w:szCs w:val="24"/>
              </w:rPr>
            </w:pPr>
            <w:r w:rsidRPr="003C0486">
              <w:rPr>
                <w:b/>
                <w:i/>
                <w:sz w:val="24"/>
              </w:rPr>
              <w:t>Подготовительная</w:t>
            </w:r>
            <w:r w:rsidRPr="003C0486">
              <w:rPr>
                <w:b/>
                <w:i/>
                <w:spacing w:val="2"/>
                <w:sz w:val="24"/>
              </w:rPr>
              <w:t xml:space="preserve"> </w:t>
            </w:r>
            <w:r w:rsidRPr="003C0486">
              <w:rPr>
                <w:b/>
                <w:i/>
                <w:sz w:val="24"/>
              </w:rPr>
              <w:t>к</w:t>
            </w:r>
            <w:r w:rsidRPr="003C0486">
              <w:rPr>
                <w:b/>
                <w:i/>
                <w:spacing w:val="-5"/>
                <w:sz w:val="24"/>
              </w:rPr>
              <w:t xml:space="preserve"> </w:t>
            </w:r>
            <w:r w:rsidRPr="003C0486">
              <w:rPr>
                <w:b/>
                <w:i/>
                <w:sz w:val="24"/>
              </w:rPr>
              <w:t>школе</w:t>
            </w:r>
            <w:r w:rsidRPr="003C0486">
              <w:rPr>
                <w:b/>
                <w:i/>
                <w:spacing w:val="1"/>
                <w:sz w:val="24"/>
              </w:rPr>
              <w:t xml:space="preserve"> </w:t>
            </w:r>
            <w:r w:rsidRPr="003C0486">
              <w:rPr>
                <w:b/>
                <w:i/>
                <w:sz w:val="24"/>
              </w:rPr>
              <w:t>группа</w:t>
            </w:r>
            <w:r w:rsidRPr="003C0486">
              <w:rPr>
                <w:b/>
                <w:i/>
                <w:spacing w:val="-3"/>
                <w:sz w:val="24"/>
              </w:rPr>
              <w:t xml:space="preserve"> </w:t>
            </w:r>
            <w:r w:rsidRPr="003C0486">
              <w:rPr>
                <w:b/>
                <w:i/>
                <w:sz w:val="24"/>
              </w:rPr>
              <w:t>(6-7</w:t>
            </w:r>
            <w:r w:rsidRPr="003C0486">
              <w:rPr>
                <w:b/>
                <w:i/>
                <w:spacing w:val="-3"/>
                <w:sz w:val="24"/>
              </w:rPr>
              <w:t xml:space="preserve"> </w:t>
            </w:r>
            <w:r w:rsidRPr="003C0486">
              <w:rPr>
                <w:b/>
                <w:i/>
                <w:sz w:val="24"/>
              </w:rPr>
              <w:t>лет)</w:t>
            </w:r>
          </w:p>
        </w:tc>
      </w:tr>
      <w:tr w:rsidR="00272F2B" w:rsidTr="00272F2B">
        <w:tc>
          <w:tcPr>
            <w:tcW w:w="4785" w:type="dxa"/>
          </w:tcPr>
          <w:p w:rsidR="003C0486" w:rsidRPr="003C0486" w:rsidRDefault="003C0486" w:rsidP="003C0486">
            <w:pPr>
              <w:spacing w:line="266" w:lineRule="exact"/>
              <w:ind w:left="300" w:right="288"/>
              <w:jc w:val="center"/>
              <w:rPr>
                <w:b/>
                <w:sz w:val="24"/>
              </w:rPr>
            </w:pPr>
            <w:r w:rsidRPr="003C0486">
              <w:rPr>
                <w:b/>
                <w:sz w:val="24"/>
              </w:rPr>
              <w:t>Основные задачи</w:t>
            </w:r>
          </w:p>
          <w:p w:rsidR="00272F2B" w:rsidRDefault="003C0486" w:rsidP="003C0486">
            <w:pPr>
              <w:spacing w:after="8"/>
              <w:ind w:right="-1"/>
              <w:jc w:val="center"/>
              <w:outlineLvl w:val="1"/>
              <w:rPr>
                <w:bCs/>
                <w:iCs/>
                <w:sz w:val="24"/>
                <w:szCs w:val="24"/>
              </w:rPr>
            </w:pPr>
            <w:r w:rsidRPr="003C0486">
              <w:rPr>
                <w:b/>
                <w:sz w:val="24"/>
              </w:rPr>
              <w:t>образовательной</w:t>
            </w:r>
            <w:r w:rsidRPr="003C0486">
              <w:rPr>
                <w:b/>
                <w:spacing w:val="-4"/>
                <w:sz w:val="24"/>
              </w:rPr>
              <w:t xml:space="preserve"> </w:t>
            </w:r>
            <w:r w:rsidRPr="003C0486">
              <w:rPr>
                <w:b/>
                <w:sz w:val="24"/>
              </w:rPr>
              <w:t>деятельности</w:t>
            </w:r>
          </w:p>
        </w:tc>
        <w:tc>
          <w:tcPr>
            <w:tcW w:w="4786" w:type="dxa"/>
          </w:tcPr>
          <w:p w:rsidR="00272F2B" w:rsidRDefault="003C0486" w:rsidP="003C0486">
            <w:pPr>
              <w:spacing w:after="8"/>
              <w:ind w:right="-1"/>
              <w:jc w:val="center"/>
              <w:outlineLvl w:val="1"/>
              <w:rPr>
                <w:bCs/>
                <w:iCs/>
                <w:sz w:val="24"/>
                <w:szCs w:val="24"/>
              </w:rPr>
            </w:pPr>
            <w:r w:rsidRPr="003C0486">
              <w:rPr>
                <w:b/>
                <w:spacing w:val="-1"/>
                <w:sz w:val="24"/>
              </w:rPr>
              <w:t>Содержание</w:t>
            </w:r>
            <w:r w:rsidRPr="003C0486">
              <w:rPr>
                <w:b/>
                <w:spacing w:val="-20"/>
                <w:sz w:val="24"/>
              </w:rPr>
              <w:t xml:space="preserve"> </w:t>
            </w:r>
            <w:r w:rsidRPr="003C0486">
              <w:rPr>
                <w:b/>
                <w:spacing w:val="-1"/>
                <w:sz w:val="24"/>
              </w:rPr>
              <w:t>образовательной</w:t>
            </w:r>
            <w:r w:rsidRPr="003C0486">
              <w:rPr>
                <w:b/>
                <w:spacing w:val="-37"/>
                <w:sz w:val="24"/>
              </w:rPr>
              <w:t xml:space="preserve"> </w:t>
            </w:r>
            <w:r w:rsidRPr="003C0486">
              <w:rPr>
                <w:b/>
                <w:sz w:val="24"/>
              </w:rPr>
              <w:t>деятельности</w:t>
            </w:r>
          </w:p>
        </w:tc>
      </w:tr>
      <w:tr w:rsidR="00272F2B" w:rsidTr="00272F2B">
        <w:tc>
          <w:tcPr>
            <w:tcW w:w="4785" w:type="dxa"/>
          </w:tcPr>
          <w:p w:rsidR="003C0486" w:rsidRPr="003C0486" w:rsidRDefault="003C0486" w:rsidP="003C0486">
            <w:pPr>
              <w:spacing w:after="8"/>
              <w:ind w:right="-1"/>
              <w:outlineLvl w:val="1"/>
              <w:rPr>
                <w:bCs/>
                <w:iCs/>
                <w:sz w:val="24"/>
                <w:szCs w:val="24"/>
              </w:rPr>
            </w:pPr>
            <w:r>
              <w:rPr>
                <w:bCs/>
                <w:iCs/>
                <w:sz w:val="24"/>
                <w:szCs w:val="24"/>
              </w:rPr>
              <w:t xml:space="preserve">- </w:t>
            </w:r>
            <w:r w:rsidRPr="003C0486">
              <w:rPr>
                <w:bCs/>
                <w:iCs/>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3C0486" w:rsidRPr="003C0486" w:rsidRDefault="003C0486" w:rsidP="003C0486">
            <w:pPr>
              <w:spacing w:after="8"/>
              <w:ind w:right="-1"/>
              <w:outlineLvl w:val="1"/>
              <w:rPr>
                <w:bCs/>
                <w:iCs/>
                <w:sz w:val="24"/>
                <w:szCs w:val="24"/>
              </w:rPr>
            </w:pPr>
            <w:r>
              <w:rPr>
                <w:bCs/>
                <w:iCs/>
                <w:sz w:val="24"/>
                <w:szCs w:val="24"/>
              </w:rPr>
              <w:t xml:space="preserve">- </w:t>
            </w:r>
            <w:r w:rsidRPr="003C0486">
              <w:rPr>
                <w:bCs/>
                <w:iCs/>
                <w:sz w:val="24"/>
                <w:szCs w:val="24"/>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w:t>
            </w:r>
            <w:r w:rsidRPr="003C0486">
              <w:rPr>
                <w:bCs/>
                <w:iCs/>
                <w:sz w:val="24"/>
                <w:szCs w:val="24"/>
              </w:rPr>
              <w:lastRenderedPageBreak/>
              <w:t>творчество;</w:t>
            </w:r>
          </w:p>
          <w:p w:rsidR="003C0486" w:rsidRPr="003C0486" w:rsidRDefault="003C0486" w:rsidP="003C0486">
            <w:pPr>
              <w:spacing w:after="8"/>
              <w:ind w:right="-1"/>
              <w:outlineLvl w:val="1"/>
              <w:rPr>
                <w:bCs/>
                <w:iCs/>
                <w:sz w:val="24"/>
                <w:szCs w:val="24"/>
              </w:rPr>
            </w:pPr>
            <w:r>
              <w:rPr>
                <w:bCs/>
                <w:iCs/>
                <w:sz w:val="24"/>
                <w:szCs w:val="24"/>
              </w:rPr>
              <w:t xml:space="preserve">- поощрять соблюдение правил в </w:t>
            </w:r>
            <w:r w:rsidRPr="003C0486">
              <w:rPr>
                <w:bCs/>
                <w:iCs/>
                <w:sz w:val="24"/>
                <w:szCs w:val="24"/>
              </w:rPr>
              <w:t>подвижной игре, проявление инициативы и самостоятельности при её организации, партнерское взаимодействие в команде;</w:t>
            </w:r>
          </w:p>
          <w:p w:rsidR="003C0486" w:rsidRPr="003C0486" w:rsidRDefault="003C0486" w:rsidP="003C0486">
            <w:pPr>
              <w:spacing w:after="8"/>
              <w:ind w:right="-1"/>
              <w:outlineLvl w:val="1"/>
              <w:rPr>
                <w:bCs/>
                <w:iCs/>
                <w:sz w:val="24"/>
                <w:szCs w:val="24"/>
              </w:rPr>
            </w:pPr>
            <w:r>
              <w:rPr>
                <w:bCs/>
                <w:iCs/>
                <w:sz w:val="24"/>
                <w:szCs w:val="24"/>
              </w:rPr>
              <w:t xml:space="preserve">- </w:t>
            </w:r>
            <w:r w:rsidRPr="003C0486">
              <w:rPr>
                <w:bCs/>
                <w:iCs/>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3C0486" w:rsidRPr="003C0486" w:rsidRDefault="003C0486" w:rsidP="003C0486">
            <w:pPr>
              <w:spacing w:after="8"/>
              <w:ind w:right="-1"/>
              <w:outlineLvl w:val="1"/>
              <w:rPr>
                <w:bCs/>
                <w:iCs/>
                <w:sz w:val="24"/>
                <w:szCs w:val="24"/>
              </w:rPr>
            </w:pPr>
            <w:r w:rsidRPr="003C0486">
              <w:rPr>
                <w:bCs/>
                <w:iCs/>
                <w:sz w:val="24"/>
                <w:szCs w:val="24"/>
              </w:rPr>
              <w:t>формировать осознанную потребность в двигательной деятельности, поддерживать</w:t>
            </w:r>
          </w:p>
          <w:p w:rsidR="003C0486" w:rsidRPr="003C0486" w:rsidRDefault="003C0486" w:rsidP="003C0486">
            <w:pPr>
              <w:spacing w:after="8"/>
              <w:ind w:right="-1"/>
              <w:outlineLvl w:val="1"/>
              <w:rPr>
                <w:bCs/>
                <w:iCs/>
                <w:sz w:val="24"/>
                <w:szCs w:val="24"/>
              </w:rPr>
            </w:pPr>
            <w:r w:rsidRPr="003C0486">
              <w:rPr>
                <w:bCs/>
                <w:iCs/>
                <w:sz w:val="24"/>
                <w:szCs w:val="24"/>
              </w:rPr>
              <w:t>интерес к физической культуре и спортивным достижениям России, расширять представления о разных видах спорта;</w:t>
            </w:r>
          </w:p>
          <w:p w:rsidR="003C0486" w:rsidRPr="003C0486" w:rsidRDefault="003C0486" w:rsidP="003C0486">
            <w:pPr>
              <w:spacing w:after="8"/>
              <w:ind w:right="-1"/>
              <w:outlineLvl w:val="1"/>
              <w:rPr>
                <w:bCs/>
                <w:iCs/>
                <w:sz w:val="24"/>
                <w:szCs w:val="24"/>
              </w:rPr>
            </w:pPr>
            <w:r>
              <w:rPr>
                <w:bCs/>
                <w:iCs/>
                <w:sz w:val="24"/>
                <w:szCs w:val="24"/>
              </w:rPr>
              <w:t xml:space="preserve">- </w:t>
            </w:r>
            <w:r w:rsidRPr="003C0486">
              <w:rPr>
                <w:bCs/>
                <w:iCs/>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72F2B" w:rsidRDefault="003C0486" w:rsidP="003C0486">
            <w:pPr>
              <w:spacing w:after="8"/>
              <w:ind w:right="-1"/>
              <w:outlineLvl w:val="1"/>
              <w:rPr>
                <w:bCs/>
                <w:iCs/>
                <w:sz w:val="24"/>
                <w:szCs w:val="24"/>
              </w:rPr>
            </w:pPr>
            <w:r>
              <w:rPr>
                <w:bCs/>
                <w:iCs/>
                <w:sz w:val="24"/>
                <w:szCs w:val="24"/>
              </w:rPr>
              <w:t xml:space="preserve">- </w:t>
            </w:r>
            <w:r w:rsidRPr="003C0486">
              <w:rPr>
                <w:bCs/>
                <w:iCs/>
                <w:sz w:val="24"/>
                <w:szCs w:val="24"/>
              </w:rPr>
              <w:t xml:space="preserve">воспитывать бережное, заботливое отношение к здоровью </w:t>
            </w:r>
            <w:r>
              <w:rPr>
                <w:bCs/>
                <w:iCs/>
                <w:sz w:val="24"/>
                <w:szCs w:val="24"/>
              </w:rPr>
              <w:t xml:space="preserve">и человеческой жизни, развивать </w:t>
            </w:r>
            <w:r w:rsidRPr="003C0486">
              <w:rPr>
                <w:bCs/>
                <w:iCs/>
                <w:sz w:val="24"/>
                <w:szCs w:val="24"/>
              </w:rPr>
              <w:t>стремление к сохранению своего</w:t>
            </w:r>
            <w:r>
              <w:rPr>
                <w:bCs/>
                <w:iCs/>
                <w:sz w:val="24"/>
                <w:szCs w:val="24"/>
              </w:rPr>
              <w:t xml:space="preserve"> </w:t>
            </w:r>
            <w:r w:rsidRPr="003C0486">
              <w:rPr>
                <w:sz w:val="24"/>
              </w:rPr>
              <w:t>здоровья</w:t>
            </w:r>
            <w:r w:rsidRPr="003C0486">
              <w:rPr>
                <w:spacing w:val="-5"/>
                <w:sz w:val="24"/>
              </w:rPr>
              <w:t xml:space="preserve"> </w:t>
            </w:r>
            <w:r w:rsidRPr="003C0486">
              <w:rPr>
                <w:sz w:val="24"/>
              </w:rPr>
              <w:t>и</w:t>
            </w:r>
            <w:r w:rsidRPr="003C0486">
              <w:rPr>
                <w:spacing w:val="-4"/>
                <w:sz w:val="24"/>
              </w:rPr>
              <w:t xml:space="preserve"> </w:t>
            </w:r>
            <w:r w:rsidRPr="003C0486">
              <w:rPr>
                <w:sz w:val="24"/>
              </w:rPr>
              <w:t>здоровья</w:t>
            </w:r>
            <w:r w:rsidRPr="003C0486">
              <w:rPr>
                <w:spacing w:val="-10"/>
                <w:sz w:val="24"/>
              </w:rPr>
              <w:t xml:space="preserve"> </w:t>
            </w:r>
            <w:r w:rsidRPr="003C0486">
              <w:rPr>
                <w:sz w:val="24"/>
              </w:rPr>
              <w:t>окружающих</w:t>
            </w:r>
            <w:r w:rsidRPr="003C0486">
              <w:rPr>
                <w:spacing w:val="-57"/>
                <w:sz w:val="24"/>
              </w:rPr>
              <w:t xml:space="preserve"> </w:t>
            </w:r>
            <w:r w:rsidRPr="003C0486">
              <w:rPr>
                <w:sz w:val="24"/>
              </w:rPr>
              <w:t>людей, оказывать помощь и</w:t>
            </w:r>
            <w:r w:rsidRPr="003C0486">
              <w:rPr>
                <w:spacing w:val="1"/>
                <w:sz w:val="24"/>
              </w:rPr>
              <w:t xml:space="preserve"> </w:t>
            </w:r>
            <w:r w:rsidRPr="003C0486">
              <w:rPr>
                <w:sz w:val="24"/>
              </w:rPr>
              <w:t>поддержку</w:t>
            </w:r>
            <w:r w:rsidRPr="003C0486">
              <w:rPr>
                <w:spacing w:val="-9"/>
                <w:sz w:val="24"/>
              </w:rPr>
              <w:t xml:space="preserve"> </w:t>
            </w:r>
            <w:r w:rsidRPr="003C0486">
              <w:rPr>
                <w:sz w:val="24"/>
              </w:rPr>
              <w:t>другим</w:t>
            </w:r>
            <w:r w:rsidRPr="003C0486">
              <w:rPr>
                <w:spacing w:val="2"/>
                <w:sz w:val="24"/>
              </w:rPr>
              <w:t xml:space="preserve"> </w:t>
            </w:r>
            <w:r w:rsidRPr="003C0486">
              <w:rPr>
                <w:sz w:val="24"/>
              </w:rPr>
              <w:t>людям.</w:t>
            </w:r>
          </w:p>
        </w:tc>
        <w:tc>
          <w:tcPr>
            <w:tcW w:w="4786" w:type="dxa"/>
          </w:tcPr>
          <w:p w:rsidR="003C0486" w:rsidRPr="003C0486" w:rsidRDefault="003C0486" w:rsidP="003C0486">
            <w:pPr>
              <w:spacing w:after="8"/>
              <w:ind w:right="-1"/>
              <w:outlineLvl w:val="1"/>
              <w:rPr>
                <w:bCs/>
                <w:iCs/>
                <w:sz w:val="24"/>
                <w:szCs w:val="24"/>
              </w:rPr>
            </w:pPr>
            <w:r w:rsidRPr="003C0486">
              <w:rPr>
                <w:bCs/>
                <w:iCs/>
                <w:sz w:val="24"/>
                <w:szCs w:val="24"/>
              </w:rPr>
              <w:lastRenderedPageBreak/>
              <w:t>Педагог создает условия для дальнейшего совершенствования основных движений, развития психофизических качес</w:t>
            </w:r>
            <w:r>
              <w:rPr>
                <w:bCs/>
                <w:iCs/>
                <w:sz w:val="24"/>
                <w:szCs w:val="24"/>
              </w:rPr>
              <w:t xml:space="preserve">тв и способностей, закрепления </w:t>
            </w:r>
            <w:r w:rsidRPr="003C0486">
              <w:rPr>
                <w:bCs/>
                <w:iCs/>
                <w:sz w:val="24"/>
                <w:szCs w:val="24"/>
              </w:rPr>
              <w:t>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w:t>
            </w:r>
            <w:r>
              <w:rPr>
                <w:bCs/>
                <w:iCs/>
                <w:sz w:val="24"/>
                <w:szCs w:val="24"/>
              </w:rPr>
              <w:t xml:space="preserve"> выполнять упражнения технично, рационально, </w:t>
            </w:r>
            <w:r w:rsidRPr="003C0486">
              <w:rPr>
                <w:bCs/>
                <w:iCs/>
                <w:sz w:val="24"/>
                <w:szCs w:val="24"/>
              </w:rPr>
              <w:lastRenderedPageBreak/>
              <w:t>экономно, выразительно, в соответствии с разнообразным характером музыки, ритмом, темпом, амплитудой.</w:t>
            </w:r>
          </w:p>
          <w:p w:rsidR="003C0486" w:rsidRPr="003C0486" w:rsidRDefault="003C0486" w:rsidP="003C0486">
            <w:pPr>
              <w:spacing w:after="8"/>
              <w:ind w:right="-1"/>
              <w:outlineLvl w:val="1"/>
              <w:rPr>
                <w:bCs/>
                <w:iCs/>
                <w:sz w:val="24"/>
                <w:szCs w:val="24"/>
              </w:rPr>
            </w:pPr>
            <w:r w:rsidRPr="003C0486">
              <w:rPr>
                <w:bCs/>
                <w:iCs/>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C0486" w:rsidRPr="003C0486" w:rsidRDefault="003C0486" w:rsidP="003C0486">
            <w:pPr>
              <w:spacing w:after="8"/>
              <w:ind w:right="-1"/>
              <w:outlineLvl w:val="1"/>
              <w:rPr>
                <w:bCs/>
                <w:iCs/>
                <w:sz w:val="24"/>
                <w:szCs w:val="24"/>
              </w:rPr>
            </w:pPr>
            <w:r>
              <w:rPr>
                <w:bCs/>
                <w:iCs/>
                <w:sz w:val="24"/>
                <w:szCs w:val="24"/>
              </w:rPr>
              <w:t xml:space="preserve">Поддерживает </w:t>
            </w:r>
            <w:r w:rsidRPr="003C0486">
              <w:rPr>
                <w:bCs/>
                <w:iCs/>
                <w:sz w:val="24"/>
                <w:szCs w:val="24"/>
              </w:rPr>
              <w:t>стремление</w:t>
            </w:r>
            <w:r w:rsidRPr="003C0486">
              <w:rPr>
                <w:bCs/>
                <w:iCs/>
                <w:sz w:val="24"/>
                <w:szCs w:val="24"/>
              </w:rPr>
              <w:tab/>
              <w:t>творчески использовать двигательный опыт в самостоятельной деятельности и на занятиях гимнастикой, самостоятельн</w:t>
            </w:r>
            <w:r>
              <w:rPr>
                <w:bCs/>
                <w:iCs/>
                <w:sz w:val="24"/>
                <w:szCs w:val="24"/>
              </w:rPr>
              <w:t xml:space="preserve">о организовывать и придумывать подвижные </w:t>
            </w:r>
            <w:r w:rsidRPr="003C0486">
              <w:rPr>
                <w:bCs/>
                <w:iCs/>
                <w:sz w:val="24"/>
                <w:szCs w:val="24"/>
              </w:rPr>
              <w:t>игры, общеразвивающие упражнения, комбинировать их элементы, импровизировать.</w:t>
            </w:r>
          </w:p>
          <w:p w:rsidR="003C0486" w:rsidRPr="003C0486" w:rsidRDefault="003C0486" w:rsidP="003C0486">
            <w:pPr>
              <w:spacing w:after="8"/>
              <w:ind w:right="-1"/>
              <w:outlineLvl w:val="1"/>
              <w:rPr>
                <w:bCs/>
                <w:iCs/>
                <w:sz w:val="24"/>
                <w:szCs w:val="24"/>
              </w:rPr>
            </w:pPr>
            <w:r w:rsidRPr="003C0486">
              <w:rPr>
                <w:bCs/>
                <w:iCs/>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3C0486" w:rsidRPr="003C0486" w:rsidRDefault="003C0486" w:rsidP="003C0486">
            <w:pPr>
              <w:spacing w:after="8"/>
              <w:ind w:right="-1"/>
              <w:outlineLvl w:val="1"/>
              <w:rPr>
                <w:bCs/>
                <w:iCs/>
                <w:sz w:val="24"/>
                <w:szCs w:val="24"/>
              </w:rPr>
            </w:pPr>
            <w:r w:rsidRPr="003C0486">
              <w:rPr>
                <w:bCs/>
                <w:iCs/>
                <w:sz w:val="24"/>
                <w:szCs w:val="24"/>
              </w:rPr>
              <w:t>Основная гимнастика (основные движения, общеразвивающие упражнения, ритмическая гимнастика и строевые упражнения).</w:t>
            </w:r>
          </w:p>
          <w:p w:rsidR="003C0486" w:rsidRPr="003C0486" w:rsidRDefault="003C0486" w:rsidP="003C0486">
            <w:pPr>
              <w:spacing w:after="8"/>
              <w:ind w:right="-1"/>
              <w:outlineLvl w:val="1"/>
              <w:rPr>
                <w:b/>
                <w:bCs/>
                <w:iCs/>
                <w:sz w:val="24"/>
                <w:szCs w:val="24"/>
              </w:rPr>
            </w:pPr>
            <w:r w:rsidRPr="003C0486">
              <w:rPr>
                <w:b/>
                <w:bCs/>
                <w:iCs/>
                <w:sz w:val="24"/>
                <w:szCs w:val="24"/>
              </w:rPr>
              <w:t>Основные движения:</w:t>
            </w:r>
          </w:p>
          <w:p w:rsidR="003C0486" w:rsidRPr="003C0486" w:rsidRDefault="003C0486" w:rsidP="003C0486">
            <w:pPr>
              <w:spacing w:after="8"/>
              <w:ind w:right="-1"/>
              <w:outlineLvl w:val="1"/>
              <w:rPr>
                <w:bCs/>
                <w:iCs/>
                <w:sz w:val="24"/>
                <w:szCs w:val="24"/>
              </w:rPr>
            </w:pPr>
            <w:r w:rsidRPr="003C0486">
              <w:rPr>
                <w:bCs/>
                <w:iCs/>
                <w:sz w:val="24"/>
                <w:szCs w:val="24"/>
              </w:rPr>
              <w:t>бросание, катание, ловля, метание: бросание мяча вверх, о землю и ловля его двумя руками не менее 20 раз подряд, одной рукой не менее 1О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w:t>
            </w:r>
            <w:r>
              <w:rPr>
                <w:bCs/>
                <w:iCs/>
                <w:sz w:val="24"/>
                <w:szCs w:val="24"/>
              </w:rPr>
              <w:t xml:space="preserve"> перебрасывание мяча </w:t>
            </w:r>
            <w:r w:rsidRPr="003C0486">
              <w:rPr>
                <w:bCs/>
                <w:iCs/>
                <w:sz w:val="24"/>
                <w:szCs w:val="24"/>
              </w:rPr>
              <w:t>друг другу снизу, от груди, сверху двумя руками; одной рукой от плеча; передача мяча с</w:t>
            </w:r>
            <w:r>
              <w:rPr>
                <w:bCs/>
                <w:iCs/>
                <w:sz w:val="24"/>
                <w:szCs w:val="24"/>
              </w:rPr>
              <w:t xml:space="preserve"> </w:t>
            </w:r>
            <w:r w:rsidRPr="003C0486">
              <w:rPr>
                <w:bCs/>
                <w:iCs/>
                <w:sz w:val="24"/>
                <w:szCs w:val="24"/>
              </w:rPr>
              <w:t xml:space="preserve">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w:t>
            </w:r>
            <w:r w:rsidRPr="003C0486">
              <w:rPr>
                <w:bCs/>
                <w:iCs/>
                <w:sz w:val="24"/>
                <w:szCs w:val="24"/>
              </w:rPr>
              <w:lastRenderedPageBreak/>
              <w:t>предметами, по кругу; ведение мяча с выполнением заданий</w:t>
            </w:r>
            <w:r>
              <w:rPr>
                <w:bCs/>
                <w:iCs/>
                <w:sz w:val="24"/>
                <w:szCs w:val="24"/>
              </w:rPr>
              <w:t xml:space="preserve"> (поворотом, передачей другому); </w:t>
            </w:r>
            <w:r w:rsidRPr="003C0486">
              <w:rPr>
                <w:bCs/>
                <w:iCs/>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w:t>
            </w:r>
            <w:r>
              <w:rPr>
                <w:bCs/>
                <w:iCs/>
                <w:sz w:val="24"/>
                <w:szCs w:val="24"/>
              </w:rPr>
              <w:t xml:space="preserve"> чередующимся шагом одноименным и разноименным </w:t>
            </w:r>
            <w:r w:rsidRPr="003C0486">
              <w:rPr>
                <w:bCs/>
                <w:iCs/>
                <w:sz w:val="24"/>
                <w:szCs w:val="24"/>
              </w:rPr>
              <w:t>способом; перелезание с пролета на пролет по диагонали; пролезание в обруч разными сп</w:t>
            </w:r>
            <w:r>
              <w:rPr>
                <w:bCs/>
                <w:iCs/>
                <w:sz w:val="24"/>
                <w:szCs w:val="24"/>
              </w:rPr>
              <w:t>особами; лазанье по</w:t>
            </w:r>
            <w:r>
              <w:rPr>
                <w:bCs/>
                <w:iCs/>
                <w:sz w:val="24"/>
                <w:szCs w:val="24"/>
              </w:rPr>
              <w:tab/>
              <w:t>веревочной</w:t>
            </w:r>
            <w:r>
              <w:rPr>
                <w:bCs/>
                <w:iCs/>
                <w:sz w:val="24"/>
                <w:szCs w:val="24"/>
              </w:rPr>
              <w:tab/>
              <w:t xml:space="preserve"> лестнице;</w:t>
            </w:r>
            <w:r>
              <w:rPr>
                <w:bCs/>
                <w:iCs/>
                <w:sz w:val="24"/>
                <w:szCs w:val="24"/>
              </w:rPr>
              <w:tab/>
              <w:t xml:space="preserve"> </w:t>
            </w:r>
            <w:r w:rsidRPr="003C0486">
              <w:rPr>
                <w:bCs/>
                <w:iCs/>
                <w:sz w:val="24"/>
                <w:szCs w:val="24"/>
              </w:rPr>
              <w:t>выполнение упражнений на канате (захват канат</w:t>
            </w:r>
            <w:r>
              <w:rPr>
                <w:bCs/>
                <w:iCs/>
                <w:sz w:val="24"/>
                <w:szCs w:val="24"/>
              </w:rPr>
              <w:t>а ступнями ног, выпрямление ног</w:t>
            </w:r>
            <w:r>
              <w:rPr>
                <w:bCs/>
                <w:iCs/>
                <w:sz w:val="24"/>
                <w:szCs w:val="24"/>
              </w:rPr>
              <w:tab/>
              <w:t xml:space="preserve">с одновременным сгибанием рук, </w:t>
            </w:r>
            <w:r w:rsidRPr="003C0486">
              <w:rPr>
                <w:bCs/>
                <w:iCs/>
                <w:sz w:val="24"/>
                <w:szCs w:val="24"/>
              </w:rPr>
              <w:t>перехватывание каната руками); влезание по канату на доступную высоту;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602C4D" w:rsidRPr="00602C4D" w:rsidRDefault="003C0486" w:rsidP="00602C4D">
            <w:pPr>
              <w:spacing w:after="8"/>
              <w:ind w:right="-1"/>
              <w:outlineLvl w:val="1"/>
              <w:rPr>
                <w:bCs/>
                <w:iCs/>
                <w:sz w:val="24"/>
                <w:szCs w:val="24"/>
              </w:rPr>
            </w:pPr>
            <w:r w:rsidRPr="003C0486">
              <w:rPr>
                <w:bCs/>
                <w:iCs/>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1О мс наименьшим числом шагов; медленный бег до 2-3 минут; быстрый б</w:t>
            </w:r>
            <w:r>
              <w:rPr>
                <w:bCs/>
                <w:iCs/>
                <w:sz w:val="24"/>
                <w:szCs w:val="24"/>
              </w:rPr>
              <w:t>ег 20 м 2-3 раза с перерывами; челночный бег 3х10</w:t>
            </w:r>
            <w:r w:rsidRPr="003C0486">
              <w:rPr>
                <w:bCs/>
                <w:iCs/>
                <w:sz w:val="24"/>
                <w:szCs w:val="24"/>
              </w:rPr>
              <w:t>м</w:t>
            </w:r>
            <w:r>
              <w:rPr>
                <w:bCs/>
                <w:iCs/>
                <w:sz w:val="24"/>
                <w:szCs w:val="24"/>
              </w:rPr>
              <w:t xml:space="preserve">; </w:t>
            </w:r>
            <w:r w:rsidRPr="003C0486">
              <w:rPr>
                <w:bCs/>
                <w:iCs/>
                <w:sz w:val="24"/>
                <w:szCs w:val="24"/>
              </w:rPr>
              <w:t>бег н</w:t>
            </w:r>
            <w:r>
              <w:rPr>
                <w:bCs/>
                <w:iCs/>
                <w:sz w:val="24"/>
                <w:szCs w:val="24"/>
              </w:rPr>
              <w:t>аперегонки;</w:t>
            </w:r>
            <w:r>
              <w:rPr>
                <w:bCs/>
                <w:iCs/>
                <w:sz w:val="24"/>
                <w:szCs w:val="24"/>
              </w:rPr>
              <w:tab/>
              <w:t xml:space="preserve"> бег из разных исходных положений</w:t>
            </w:r>
            <w:r>
              <w:rPr>
                <w:bCs/>
                <w:iCs/>
                <w:sz w:val="24"/>
                <w:szCs w:val="24"/>
              </w:rPr>
              <w:tab/>
              <w:t>(лежа</w:t>
            </w:r>
            <w:r>
              <w:rPr>
                <w:bCs/>
                <w:iCs/>
                <w:sz w:val="24"/>
                <w:szCs w:val="24"/>
              </w:rPr>
              <w:tab/>
              <w:t>на животе,</w:t>
            </w:r>
            <w:r>
              <w:rPr>
                <w:bCs/>
                <w:iCs/>
                <w:sz w:val="24"/>
                <w:szCs w:val="24"/>
              </w:rPr>
              <w:tab/>
              <w:t xml:space="preserve">ногами </w:t>
            </w:r>
            <w:r w:rsidRPr="003C0486">
              <w:rPr>
                <w:bCs/>
                <w:iCs/>
                <w:sz w:val="24"/>
                <w:szCs w:val="24"/>
              </w:rPr>
              <w:t>по направлению к движению, сидя по-турецки, лежа на спине, головой к направлению бега); бег со скакалкой, бег по пересеченной местности;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w:t>
            </w:r>
            <w:r>
              <w:rPr>
                <w:bCs/>
                <w:iCs/>
                <w:sz w:val="24"/>
                <w:szCs w:val="24"/>
              </w:rPr>
              <w:t xml:space="preserve"> приседа; прыжки на одной ноге, другой толкая перед</w:t>
            </w:r>
            <w:r>
              <w:rPr>
                <w:bCs/>
                <w:iCs/>
                <w:sz w:val="24"/>
                <w:szCs w:val="24"/>
              </w:rPr>
              <w:tab/>
              <w:t>собой</w:t>
            </w:r>
            <w:r>
              <w:rPr>
                <w:bCs/>
                <w:iCs/>
                <w:sz w:val="24"/>
                <w:szCs w:val="24"/>
              </w:rPr>
              <w:tab/>
              <w:t xml:space="preserve"> </w:t>
            </w:r>
            <w:r w:rsidRPr="003C0486">
              <w:rPr>
                <w:bCs/>
                <w:iCs/>
                <w:sz w:val="24"/>
                <w:szCs w:val="24"/>
              </w:rPr>
              <w:t>камешек; прыжки в длину и в высоту с мес</w:t>
            </w:r>
            <w:r>
              <w:rPr>
                <w:bCs/>
                <w:iCs/>
                <w:sz w:val="24"/>
                <w:szCs w:val="24"/>
              </w:rPr>
              <w:t xml:space="preserve">та и с разбега на соревнование; </w:t>
            </w:r>
            <w:r w:rsidRPr="003C0486">
              <w:rPr>
                <w:bCs/>
                <w:iCs/>
                <w:sz w:val="24"/>
                <w:szCs w:val="24"/>
              </w:rPr>
              <w:t>прыжки с короткой скакалкой: прыжки на двух</w:t>
            </w:r>
            <w:r>
              <w:rPr>
                <w:bCs/>
                <w:iCs/>
                <w:sz w:val="24"/>
                <w:szCs w:val="24"/>
              </w:rPr>
              <w:t xml:space="preserve"> </w:t>
            </w:r>
            <w:r w:rsidR="00602C4D" w:rsidRPr="00602C4D">
              <w:rPr>
                <w:bCs/>
                <w:iCs/>
                <w:sz w:val="24"/>
                <w:szCs w:val="24"/>
              </w:rPr>
              <w:t xml:space="preserve">ногах </w:t>
            </w:r>
            <w:r w:rsidR="00602C4D" w:rsidRPr="00602C4D">
              <w:rPr>
                <w:bCs/>
                <w:iCs/>
                <w:sz w:val="24"/>
                <w:szCs w:val="24"/>
              </w:rPr>
              <w:lastRenderedPageBreak/>
              <w:t xml:space="preserve">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w:t>
            </w:r>
            <w:r w:rsidR="00602C4D">
              <w:rPr>
                <w:bCs/>
                <w:iCs/>
                <w:sz w:val="24"/>
                <w:szCs w:val="24"/>
              </w:rPr>
              <w:t xml:space="preserve">закрытыми глазами, остановкой и </w:t>
            </w:r>
            <w:r w:rsidR="00602C4D" w:rsidRPr="00602C4D">
              <w:rPr>
                <w:bCs/>
                <w:iCs/>
                <w:sz w:val="24"/>
                <w:szCs w:val="24"/>
              </w:rPr>
              <w:t>сохранением заданной позы; после бега, прыжков, кружения</w:t>
            </w:r>
            <w:r w:rsidR="00602C4D">
              <w:rPr>
                <w:bCs/>
                <w:iCs/>
                <w:sz w:val="24"/>
                <w:szCs w:val="24"/>
              </w:rPr>
              <w:t xml:space="preserve"> </w:t>
            </w:r>
            <w:r>
              <w:rPr>
                <w:bCs/>
                <w:iCs/>
                <w:sz w:val="24"/>
                <w:szCs w:val="24"/>
              </w:rPr>
              <w:t xml:space="preserve"> </w:t>
            </w:r>
            <w:r w:rsidR="00602C4D" w:rsidRPr="00602C4D">
              <w:rPr>
                <w:bCs/>
                <w:iCs/>
                <w:sz w:val="24"/>
                <w:szCs w:val="24"/>
              </w:rPr>
              <w:t>остановка и выполнение «ласточки».</w:t>
            </w:r>
          </w:p>
          <w:p w:rsidR="00602C4D" w:rsidRPr="00602C4D" w:rsidRDefault="00602C4D" w:rsidP="00602C4D">
            <w:pPr>
              <w:spacing w:after="8"/>
              <w:ind w:right="-1"/>
              <w:outlineLvl w:val="1"/>
              <w:rPr>
                <w:bCs/>
                <w:iCs/>
                <w:sz w:val="24"/>
                <w:szCs w:val="24"/>
              </w:rPr>
            </w:pPr>
            <w:r w:rsidRPr="00602C4D">
              <w:rPr>
                <w:bCs/>
                <w:iCs/>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602C4D" w:rsidRPr="00602C4D" w:rsidRDefault="00602C4D" w:rsidP="00602C4D">
            <w:pPr>
              <w:spacing w:after="8"/>
              <w:ind w:right="-1"/>
              <w:outlineLvl w:val="1"/>
              <w:rPr>
                <w:b/>
                <w:bCs/>
                <w:iCs/>
                <w:sz w:val="24"/>
                <w:szCs w:val="24"/>
              </w:rPr>
            </w:pPr>
            <w:r w:rsidRPr="00602C4D">
              <w:rPr>
                <w:b/>
                <w:bCs/>
                <w:iCs/>
                <w:sz w:val="24"/>
                <w:szCs w:val="24"/>
              </w:rPr>
              <w:t>Общеразвивающие упражнения:</w:t>
            </w:r>
          </w:p>
          <w:p w:rsidR="00602C4D" w:rsidRPr="00602C4D" w:rsidRDefault="00602C4D" w:rsidP="00602C4D">
            <w:pPr>
              <w:spacing w:after="8"/>
              <w:ind w:right="-1"/>
              <w:outlineLvl w:val="1"/>
              <w:rPr>
                <w:bCs/>
                <w:iCs/>
                <w:sz w:val="24"/>
                <w:szCs w:val="24"/>
              </w:rPr>
            </w:pPr>
            <w:r>
              <w:rPr>
                <w:bCs/>
                <w:iCs/>
                <w:sz w:val="24"/>
                <w:szCs w:val="24"/>
              </w:rPr>
              <w:t>упражнения</w:t>
            </w:r>
            <w:r>
              <w:rPr>
                <w:bCs/>
                <w:iCs/>
                <w:sz w:val="24"/>
                <w:szCs w:val="24"/>
              </w:rPr>
              <w:tab/>
              <w:t xml:space="preserve">для кистей рук, </w:t>
            </w:r>
            <w:r w:rsidRPr="00602C4D">
              <w:rPr>
                <w:bCs/>
                <w:iCs/>
                <w:sz w:val="24"/>
                <w:szCs w:val="24"/>
              </w:rPr>
              <w:t>развития</w:t>
            </w:r>
            <w:r w:rsidRPr="00602C4D">
              <w:rPr>
                <w:bCs/>
                <w:iCs/>
                <w:sz w:val="24"/>
                <w:szCs w:val="24"/>
              </w:rPr>
              <w:tab/>
              <w:t xml:space="preserve">и </w:t>
            </w:r>
            <w:r>
              <w:rPr>
                <w:bCs/>
                <w:iCs/>
                <w:sz w:val="24"/>
                <w:szCs w:val="24"/>
              </w:rPr>
              <w:t xml:space="preserve">укрепления мышц рук и плечевого </w:t>
            </w:r>
            <w:r w:rsidRPr="00602C4D">
              <w:rPr>
                <w:bCs/>
                <w:iCs/>
                <w:sz w:val="24"/>
                <w:szCs w:val="24"/>
              </w:rPr>
              <w:t>по</w:t>
            </w:r>
            <w:r>
              <w:rPr>
                <w:bCs/>
                <w:iCs/>
                <w:sz w:val="24"/>
                <w:szCs w:val="24"/>
              </w:rPr>
              <w:t>яса: поднимание и опускание рук (одновременное, поочередное и последовательное)</w:t>
            </w:r>
            <w:r>
              <w:rPr>
                <w:bCs/>
                <w:iCs/>
                <w:sz w:val="24"/>
                <w:szCs w:val="24"/>
              </w:rPr>
              <w:tab/>
              <w:t xml:space="preserve">вперед, </w:t>
            </w:r>
            <w:r w:rsidRPr="00602C4D">
              <w:rPr>
                <w:bCs/>
                <w:iCs/>
                <w:sz w:val="24"/>
                <w:szCs w:val="24"/>
              </w:rPr>
              <w:t>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w:t>
            </w:r>
            <w:r>
              <w:rPr>
                <w:bCs/>
                <w:iCs/>
                <w:sz w:val="24"/>
                <w:szCs w:val="24"/>
              </w:rPr>
              <w:t>вития и укрепления мышц спины</w:t>
            </w:r>
            <w:r>
              <w:rPr>
                <w:bCs/>
                <w:iCs/>
                <w:sz w:val="24"/>
                <w:szCs w:val="24"/>
              </w:rPr>
              <w:tab/>
              <w:t xml:space="preserve">и гибкости </w:t>
            </w:r>
            <w:r>
              <w:rPr>
                <w:bCs/>
                <w:iCs/>
                <w:sz w:val="24"/>
                <w:szCs w:val="24"/>
              </w:rPr>
              <w:lastRenderedPageBreak/>
              <w:t xml:space="preserve">позвоночника: </w:t>
            </w:r>
            <w:r w:rsidRPr="00602C4D">
              <w:rPr>
                <w:bCs/>
                <w:iCs/>
                <w:sz w:val="24"/>
                <w:szCs w:val="24"/>
              </w:rPr>
              <w:t>повороты корпуса вправо и влево из разных исходных положений, наклоны впере</w:t>
            </w:r>
            <w:r>
              <w:rPr>
                <w:bCs/>
                <w:iCs/>
                <w:sz w:val="24"/>
                <w:szCs w:val="24"/>
              </w:rPr>
              <w:t xml:space="preserve">д, вправо, влево из положения стоя и сидя; </w:t>
            </w:r>
            <w:r w:rsidRPr="00602C4D">
              <w:rPr>
                <w:bCs/>
                <w:iCs/>
                <w:sz w:val="24"/>
                <w:szCs w:val="24"/>
              </w:rPr>
              <w:t>поочередное поднимание и опускание ног лежа на спине; упражнения для развития и укрепления мышц ног и брюшного пресса: сгибание и разгибание</w:t>
            </w:r>
            <w:r>
              <w:rPr>
                <w:bCs/>
                <w:iCs/>
                <w:sz w:val="24"/>
                <w:szCs w:val="24"/>
              </w:rPr>
              <w:t xml:space="preserve"> </w:t>
            </w:r>
            <w:r w:rsidRPr="00602C4D">
              <w:rPr>
                <w:bCs/>
                <w:iCs/>
                <w:sz w:val="24"/>
                <w:szCs w:val="24"/>
              </w:rPr>
              <w:t>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w:t>
            </w:r>
            <w:r>
              <w:rPr>
                <w:bCs/>
                <w:iCs/>
                <w:sz w:val="24"/>
                <w:szCs w:val="24"/>
              </w:rPr>
              <w:t xml:space="preserve"> </w:t>
            </w:r>
            <w:r w:rsidRPr="00602C4D">
              <w:rPr>
                <w:bCs/>
                <w:iCs/>
                <w:sz w:val="24"/>
                <w:szCs w:val="24"/>
              </w:rPr>
              <w:t>с места на место.</w:t>
            </w:r>
          </w:p>
          <w:p w:rsidR="00602C4D" w:rsidRPr="00602C4D" w:rsidRDefault="00602C4D" w:rsidP="00602C4D">
            <w:pPr>
              <w:spacing w:after="8"/>
              <w:ind w:right="-1"/>
              <w:outlineLvl w:val="1"/>
              <w:rPr>
                <w:bCs/>
                <w:iCs/>
                <w:sz w:val="24"/>
                <w:szCs w:val="24"/>
              </w:rPr>
            </w:pPr>
            <w:r w:rsidRPr="00602C4D">
              <w:rPr>
                <w:bCs/>
                <w:iCs/>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02C4D" w:rsidRPr="00602C4D" w:rsidRDefault="00602C4D" w:rsidP="00602C4D">
            <w:pPr>
              <w:spacing w:after="8"/>
              <w:ind w:right="-1"/>
              <w:outlineLvl w:val="1"/>
              <w:rPr>
                <w:b/>
                <w:bCs/>
                <w:iCs/>
                <w:sz w:val="24"/>
                <w:szCs w:val="24"/>
              </w:rPr>
            </w:pPr>
            <w:r w:rsidRPr="00602C4D">
              <w:rPr>
                <w:b/>
                <w:bCs/>
                <w:iCs/>
                <w:sz w:val="24"/>
                <w:szCs w:val="24"/>
              </w:rPr>
              <w:t>Ритмическая гимнастика:</w:t>
            </w:r>
          </w:p>
          <w:p w:rsidR="00602C4D" w:rsidRPr="00602C4D" w:rsidRDefault="00602C4D" w:rsidP="00602C4D">
            <w:pPr>
              <w:ind w:right="-1"/>
              <w:outlineLvl w:val="1"/>
              <w:rPr>
                <w:bCs/>
                <w:iCs/>
                <w:sz w:val="24"/>
                <w:szCs w:val="24"/>
              </w:rPr>
            </w:pPr>
            <w:r w:rsidRPr="00602C4D">
              <w:rPr>
                <w:bCs/>
                <w:iCs/>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w:t>
            </w:r>
            <w:r w:rsidRPr="00602C4D">
              <w:rPr>
                <w:bCs/>
                <w:iCs/>
                <w:sz w:val="24"/>
                <w:szCs w:val="24"/>
              </w:rPr>
              <w:lastRenderedPageBreak/>
              <w:t>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02C4D" w:rsidRPr="00602C4D" w:rsidRDefault="00602C4D" w:rsidP="00602C4D">
            <w:pPr>
              <w:ind w:right="-1"/>
              <w:outlineLvl w:val="1"/>
              <w:rPr>
                <w:b/>
                <w:bCs/>
                <w:iCs/>
                <w:sz w:val="24"/>
                <w:szCs w:val="24"/>
              </w:rPr>
            </w:pPr>
            <w:r w:rsidRPr="00602C4D">
              <w:rPr>
                <w:b/>
                <w:bCs/>
                <w:iCs/>
                <w:sz w:val="24"/>
                <w:szCs w:val="24"/>
              </w:rPr>
              <w:t>Строевые упражнения:</w:t>
            </w:r>
          </w:p>
          <w:p w:rsidR="00602C4D" w:rsidRPr="00602C4D" w:rsidRDefault="00602C4D" w:rsidP="00602C4D">
            <w:pPr>
              <w:spacing w:after="8"/>
              <w:ind w:right="-1"/>
              <w:outlineLvl w:val="1"/>
              <w:rPr>
                <w:bCs/>
                <w:iCs/>
                <w:sz w:val="24"/>
                <w:szCs w:val="24"/>
              </w:rPr>
            </w:pPr>
            <w:r w:rsidRPr="00602C4D">
              <w:rPr>
                <w:bCs/>
                <w:iCs/>
                <w:sz w:val="24"/>
                <w:szCs w:val="24"/>
              </w:rPr>
              <w:t>педагог совершенствует навыки детей в построении, перестроении, передвижении строем: быстрое и самостоятельное построение</w:t>
            </w:r>
            <w:r>
              <w:rPr>
                <w:bCs/>
                <w:iCs/>
                <w:sz w:val="24"/>
                <w:szCs w:val="24"/>
              </w:rPr>
              <w:t xml:space="preserve"> </w:t>
            </w:r>
            <w:r w:rsidRPr="00602C4D">
              <w:rPr>
                <w:bCs/>
                <w:iCs/>
                <w:sz w:val="24"/>
                <w:szCs w:val="24"/>
              </w:rPr>
              <w:t>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(2- 3); расчет на первый - второй и перестроение из одной шеренги в две; размыкание и смыкание приставным шагом; повороты направо, налево, кругом; повороты</w:t>
            </w:r>
            <w:r>
              <w:rPr>
                <w:bCs/>
                <w:iCs/>
                <w:sz w:val="24"/>
                <w:szCs w:val="24"/>
              </w:rPr>
              <w:t xml:space="preserve"> </w:t>
            </w:r>
            <w:r w:rsidRPr="00602C4D">
              <w:rPr>
                <w:bCs/>
                <w:iCs/>
                <w:sz w:val="24"/>
                <w:szCs w:val="24"/>
              </w:rPr>
              <w:t>во время ходьбы на углах площадки.</w:t>
            </w:r>
          </w:p>
          <w:p w:rsidR="00602C4D" w:rsidRPr="00602C4D" w:rsidRDefault="00602C4D" w:rsidP="00602C4D">
            <w:pPr>
              <w:spacing w:after="8"/>
              <w:ind w:right="-1"/>
              <w:outlineLvl w:val="1"/>
              <w:rPr>
                <w:bCs/>
                <w:iCs/>
                <w:sz w:val="24"/>
                <w:szCs w:val="24"/>
              </w:rPr>
            </w:pPr>
            <w:r w:rsidRPr="00602C4D">
              <w:rPr>
                <w:b/>
                <w:bCs/>
                <w:iCs/>
                <w:sz w:val="24"/>
                <w:szCs w:val="24"/>
              </w:rPr>
              <w:t>Подвижные игры:</w:t>
            </w:r>
            <w:r w:rsidRPr="00602C4D">
              <w:rPr>
                <w:bCs/>
                <w:iCs/>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602C4D" w:rsidRPr="00602C4D" w:rsidRDefault="00602C4D" w:rsidP="00602C4D">
            <w:pPr>
              <w:spacing w:after="8"/>
              <w:ind w:right="-1"/>
              <w:outlineLvl w:val="1"/>
              <w:rPr>
                <w:bCs/>
                <w:iCs/>
                <w:sz w:val="24"/>
                <w:szCs w:val="24"/>
              </w:rPr>
            </w:pPr>
            <w:r w:rsidRPr="00602C4D">
              <w:rPr>
                <w:bCs/>
                <w:iCs/>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 </w:t>
            </w:r>
            <w:r w:rsidRPr="00602C4D">
              <w:rPr>
                <w:b/>
                <w:bCs/>
                <w:iCs/>
                <w:sz w:val="24"/>
                <w:szCs w:val="24"/>
              </w:rPr>
              <w:t>Спортивные игры:</w:t>
            </w:r>
            <w:r w:rsidRPr="00602C4D">
              <w:rPr>
                <w:bCs/>
                <w:iCs/>
                <w:sz w:val="24"/>
                <w:szCs w:val="24"/>
              </w:rPr>
              <w:t xml:space="preserve"> педагог обучает детей элементам спортивных игр, которые </w:t>
            </w:r>
            <w:r w:rsidRPr="00602C4D">
              <w:rPr>
                <w:bCs/>
                <w:iCs/>
                <w:sz w:val="24"/>
                <w:szCs w:val="24"/>
              </w:rPr>
              <w:lastRenderedPageBreak/>
              <w:t>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02C4D" w:rsidRPr="00602C4D" w:rsidRDefault="00602C4D" w:rsidP="00602C4D">
            <w:pPr>
              <w:spacing w:after="8"/>
              <w:ind w:right="-1"/>
              <w:outlineLvl w:val="1"/>
              <w:rPr>
                <w:bCs/>
                <w:iCs/>
                <w:sz w:val="24"/>
                <w:szCs w:val="24"/>
              </w:rPr>
            </w:pPr>
            <w:r w:rsidRPr="00602C4D">
              <w:rPr>
                <w:bCs/>
                <w:iCs/>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602C4D" w:rsidRDefault="00602C4D" w:rsidP="00602C4D">
            <w:pPr>
              <w:spacing w:after="8"/>
              <w:ind w:right="-1"/>
              <w:outlineLvl w:val="1"/>
              <w:rPr>
                <w:bCs/>
                <w:iCs/>
                <w:sz w:val="24"/>
                <w:szCs w:val="24"/>
              </w:rPr>
            </w:pPr>
            <w:r w:rsidRPr="00602C4D">
              <w:rPr>
                <w:bCs/>
                <w:iCs/>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w:t>
            </w:r>
            <w:r>
              <w:rPr>
                <w:bCs/>
                <w:iCs/>
                <w:sz w:val="24"/>
                <w:szCs w:val="24"/>
              </w:rPr>
              <w:t xml:space="preserve"> </w:t>
            </w:r>
            <w:r w:rsidRPr="00602C4D">
              <w:rPr>
                <w:bCs/>
                <w:iCs/>
                <w:sz w:val="24"/>
                <w:szCs w:val="24"/>
              </w:rPr>
              <w:t>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02C4D" w:rsidRPr="00602C4D" w:rsidRDefault="00602C4D" w:rsidP="00602C4D">
            <w:pPr>
              <w:spacing w:after="8"/>
              <w:ind w:right="-1"/>
              <w:outlineLvl w:val="1"/>
              <w:rPr>
                <w:bCs/>
                <w:iCs/>
                <w:sz w:val="24"/>
                <w:szCs w:val="24"/>
              </w:rPr>
            </w:pPr>
            <w:r w:rsidRPr="00602C4D">
              <w:rPr>
                <w:bCs/>
                <w:iCs/>
                <w:sz w:val="24"/>
                <w:szCs w:val="24"/>
              </w:rPr>
              <w:t>Элементы футбола:</w:t>
            </w:r>
            <w:r>
              <w:rPr>
                <w:bCs/>
                <w:iCs/>
                <w:sz w:val="24"/>
                <w:szCs w:val="24"/>
              </w:rPr>
              <w:t xml:space="preserve"> </w:t>
            </w:r>
            <w:r w:rsidRPr="00602C4D">
              <w:rPr>
                <w:bCs/>
                <w:iCs/>
                <w:sz w:val="24"/>
                <w:szCs w:val="24"/>
              </w:rPr>
              <w:t>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02C4D" w:rsidRPr="00602C4D" w:rsidRDefault="00602C4D" w:rsidP="00602C4D">
            <w:pPr>
              <w:spacing w:after="8"/>
              <w:ind w:right="-1"/>
              <w:outlineLvl w:val="1"/>
              <w:rPr>
                <w:bCs/>
                <w:iCs/>
                <w:sz w:val="24"/>
                <w:szCs w:val="24"/>
              </w:rPr>
            </w:pPr>
            <w:r w:rsidRPr="00602C4D">
              <w:rPr>
                <w:bCs/>
                <w:iCs/>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602C4D" w:rsidRPr="00602C4D" w:rsidRDefault="00602C4D" w:rsidP="00602C4D">
            <w:pPr>
              <w:spacing w:after="8"/>
              <w:ind w:right="-1"/>
              <w:outlineLvl w:val="1"/>
              <w:rPr>
                <w:bCs/>
                <w:iCs/>
                <w:sz w:val="24"/>
                <w:szCs w:val="24"/>
              </w:rPr>
            </w:pPr>
            <w:r w:rsidRPr="00602C4D">
              <w:rPr>
                <w:bCs/>
                <w:iCs/>
                <w:sz w:val="24"/>
                <w:szCs w:val="24"/>
              </w:rPr>
              <w:t>Бадминтон: перебрасывание волана ракеткой на сторону партнера без сетки, через сетку, правильно удерживая ракетку.</w:t>
            </w:r>
          </w:p>
          <w:p w:rsidR="00602C4D" w:rsidRPr="00602C4D" w:rsidRDefault="00602C4D" w:rsidP="00602C4D">
            <w:pPr>
              <w:spacing w:after="8"/>
              <w:ind w:right="-1"/>
              <w:outlineLvl w:val="1"/>
              <w:rPr>
                <w:bCs/>
                <w:iCs/>
                <w:sz w:val="24"/>
                <w:szCs w:val="24"/>
              </w:rPr>
            </w:pPr>
            <w:r w:rsidRPr="00602C4D">
              <w:rPr>
                <w:bCs/>
                <w:iCs/>
                <w:sz w:val="24"/>
                <w:szCs w:val="24"/>
              </w:rPr>
              <w:t>Элементы</w:t>
            </w:r>
            <w:r w:rsidRPr="00602C4D">
              <w:rPr>
                <w:bCs/>
                <w:iCs/>
                <w:sz w:val="24"/>
                <w:szCs w:val="24"/>
              </w:rPr>
              <w:tab/>
              <w:t>настольного</w:t>
            </w:r>
            <w:r w:rsidRPr="00602C4D">
              <w:rPr>
                <w:bCs/>
                <w:iCs/>
                <w:sz w:val="24"/>
                <w:szCs w:val="24"/>
              </w:rPr>
              <w:tab/>
              <w:t>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02C4D" w:rsidRPr="00602C4D" w:rsidRDefault="00602C4D" w:rsidP="00602C4D">
            <w:pPr>
              <w:spacing w:after="8"/>
              <w:ind w:right="-1"/>
              <w:outlineLvl w:val="1"/>
              <w:rPr>
                <w:bCs/>
                <w:iCs/>
                <w:sz w:val="24"/>
                <w:szCs w:val="24"/>
              </w:rPr>
            </w:pPr>
            <w:r w:rsidRPr="00602C4D">
              <w:rPr>
                <w:b/>
                <w:bCs/>
                <w:iCs/>
                <w:sz w:val="24"/>
                <w:szCs w:val="24"/>
              </w:rPr>
              <w:t>Спортивные упражнения:</w:t>
            </w:r>
            <w:r w:rsidRPr="00602C4D">
              <w:rPr>
                <w:bCs/>
                <w:iCs/>
                <w:sz w:val="24"/>
                <w:szCs w:val="24"/>
              </w:rPr>
              <w:t xml:space="preserve"> педагог продолжает обучать детей спортивным упражнениям на прогулке или во время </w:t>
            </w:r>
            <w:r w:rsidRPr="00602C4D">
              <w:rPr>
                <w:bCs/>
                <w:iCs/>
                <w:sz w:val="24"/>
                <w:szCs w:val="24"/>
              </w:rPr>
              <w:lastRenderedPageBreak/>
              <w:t>физкультурных занятий на свежем воздухе в зависимости от имеющихся условий, а также региональных и климатических особенностей.</w:t>
            </w:r>
          </w:p>
          <w:p w:rsidR="00602C4D" w:rsidRPr="00602C4D" w:rsidRDefault="00602C4D" w:rsidP="00602C4D">
            <w:pPr>
              <w:spacing w:after="8"/>
              <w:ind w:right="-1"/>
              <w:outlineLvl w:val="1"/>
              <w:rPr>
                <w:bCs/>
                <w:iCs/>
                <w:sz w:val="24"/>
                <w:szCs w:val="24"/>
              </w:rPr>
            </w:pPr>
            <w:r w:rsidRPr="00602C4D">
              <w:rPr>
                <w:bCs/>
                <w:iCs/>
                <w:sz w:val="24"/>
                <w:szCs w:val="24"/>
              </w:rPr>
              <w:t>Катание на санках: игровые задания и соревнования в катании на санях на скорость.</w:t>
            </w:r>
          </w:p>
          <w:p w:rsidR="00602C4D" w:rsidRPr="00602C4D" w:rsidRDefault="00602C4D" w:rsidP="00602C4D">
            <w:pPr>
              <w:spacing w:after="8"/>
              <w:ind w:right="-1"/>
              <w:outlineLvl w:val="1"/>
              <w:rPr>
                <w:bCs/>
                <w:iCs/>
                <w:sz w:val="24"/>
                <w:szCs w:val="24"/>
              </w:rPr>
            </w:pPr>
            <w:r w:rsidRPr="00602C4D">
              <w:rPr>
                <w:bCs/>
                <w:iCs/>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602C4D" w:rsidRPr="00602C4D" w:rsidRDefault="00602C4D" w:rsidP="00602C4D">
            <w:pPr>
              <w:ind w:right="-1"/>
              <w:outlineLvl w:val="1"/>
              <w:rPr>
                <w:bCs/>
                <w:iCs/>
                <w:sz w:val="24"/>
                <w:szCs w:val="24"/>
              </w:rPr>
            </w:pPr>
            <w:r w:rsidRPr="00602C4D">
              <w:rPr>
                <w:bCs/>
                <w:iCs/>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272F2B" w:rsidRDefault="00602C4D" w:rsidP="00602C4D">
            <w:pPr>
              <w:ind w:right="-1"/>
              <w:outlineLvl w:val="1"/>
              <w:rPr>
                <w:bCs/>
                <w:iCs/>
                <w:sz w:val="24"/>
                <w:szCs w:val="24"/>
              </w:rPr>
            </w:pPr>
            <w:r w:rsidRPr="00602C4D">
              <w:rPr>
                <w:bCs/>
                <w:iCs/>
                <w:sz w:val="24"/>
                <w:szCs w:val="24"/>
              </w:rPr>
              <w:t>Катание на двухколесном велосипеде, самокате: по прямой, по кругу, змейкой, объезжая препятствие, на скорость.</w:t>
            </w:r>
          </w:p>
          <w:p w:rsidR="00602C4D" w:rsidRDefault="00602C4D" w:rsidP="00602C4D">
            <w:pPr>
              <w:ind w:right="-1"/>
              <w:outlineLvl w:val="1"/>
              <w:rPr>
                <w:bCs/>
                <w:iCs/>
                <w:sz w:val="24"/>
                <w:szCs w:val="24"/>
              </w:rPr>
            </w:pPr>
            <w:r w:rsidRPr="00602C4D">
              <w:rPr>
                <w:bCs/>
                <w:iCs/>
                <w:sz w:val="24"/>
                <w:szCs w:val="24"/>
              </w:rPr>
              <w:t>Плавание: погружение   в   воду   с   головой</w:t>
            </w:r>
            <w:r>
              <w:rPr>
                <w:bCs/>
                <w:iCs/>
                <w:sz w:val="24"/>
                <w:szCs w:val="24"/>
              </w:rPr>
              <w:t xml:space="preserve"> с </w:t>
            </w:r>
            <w:r w:rsidRPr="00602C4D">
              <w:rPr>
                <w:bCs/>
                <w:iCs/>
                <w:sz w:val="24"/>
                <w:szCs w:val="24"/>
              </w:rPr>
              <w:t>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602C4D" w:rsidRPr="00602C4D" w:rsidRDefault="00602C4D" w:rsidP="00602C4D">
            <w:pPr>
              <w:ind w:right="-1"/>
              <w:outlineLvl w:val="1"/>
              <w:rPr>
                <w:bCs/>
                <w:iCs/>
                <w:sz w:val="24"/>
                <w:szCs w:val="24"/>
              </w:rPr>
            </w:pPr>
            <w:r w:rsidRPr="00602C4D">
              <w:rPr>
                <w:b/>
                <w:bCs/>
                <w:iCs/>
                <w:sz w:val="24"/>
                <w:szCs w:val="24"/>
              </w:rPr>
              <w:t>Формирование основ здорового образа жизни:</w:t>
            </w:r>
            <w:r w:rsidRPr="00602C4D">
              <w:rPr>
                <w:bCs/>
                <w:iCs/>
                <w:sz w:val="24"/>
                <w:szCs w:val="24"/>
              </w:rPr>
              <w:t xml:space="preserve"> педагог расширяет, уточняет и закрепляет представления о факторах, положительно влияющих на здоровье, роли</w:t>
            </w:r>
            <w:r>
              <w:rPr>
                <w:bCs/>
                <w:iCs/>
                <w:sz w:val="24"/>
                <w:szCs w:val="24"/>
              </w:rPr>
              <w:t xml:space="preserve"> физической культуры и спорта в </w:t>
            </w:r>
            <w:r w:rsidRPr="00602C4D">
              <w:rPr>
                <w:bCs/>
                <w:iCs/>
                <w:sz w:val="24"/>
                <w:szCs w:val="24"/>
              </w:rPr>
              <w:t xml:space="preserve">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w:t>
            </w:r>
            <w:r w:rsidRPr="00602C4D">
              <w:rPr>
                <w:bCs/>
                <w:iCs/>
                <w:sz w:val="24"/>
                <w:szCs w:val="24"/>
              </w:rPr>
              <w:lastRenderedPageBreak/>
              <w:t>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02C4D" w:rsidRPr="00602C4D" w:rsidRDefault="00602C4D" w:rsidP="00602C4D">
            <w:pPr>
              <w:ind w:right="-1"/>
              <w:outlineLvl w:val="1"/>
              <w:rPr>
                <w:b/>
                <w:bCs/>
                <w:iCs/>
                <w:sz w:val="24"/>
                <w:szCs w:val="24"/>
              </w:rPr>
            </w:pPr>
            <w:r w:rsidRPr="00602C4D">
              <w:rPr>
                <w:b/>
                <w:bCs/>
                <w:iCs/>
                <w:sz w:val="24"/>
                <w:szCs w:val="24"/>
              </w:rPr>
              <w:t>Активный отдых.</w:t>
            </w:r>
          </w:p>
          <w:p w:rsidR="00602C4D" w:rsidRPr="00602C4D" w:rsidRDefault="00602C4D" w:rsidP="00602C4D">
            <w:pPr>
              <w:ind w:right="-1"/>
              <w:outlineLvl w:val="1"/>
              <w:rPr>
                <w:bCs/>
                <w:iCs/>
                <w:sz w:val="24"/>
                <w:szCs w:val="24"/>
              </w:rPr>
            </w:pPr>
            <w:r w:rsidRPr="00602C4D">
              <w:rPr>
                <w:bCs/>
                <w:iCs/>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w:t>
            </w:r>
            <w:r>
              <w:rPr>
                <w:bCs/>
                <w:iCs/>
                <w:sz w:val="24"/>
                <w:szCs w:val="24"/>
              </w:rPr>
              <w:t xml:space="preserve">своенных физических упражнений. </w:t>
            </w:r>
            <w:r w:rsidRPr="00602C4D">
              <w:rPr>
                <w:bCs/>
                <w:iCs/>
                <w:sz w:val="24"/>
                <w:szCs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 эстафеты, музыкально-ритмические упражнения, импровизацию, танцевальные упражнения, творческие задания.</w:t>
            </w:r>
          </w:p>
          <w:p w:rsidR="00602C4D" w:rsidRDefault="00602C4D" w:rsidP="00602C4D">
            <w:pPr>
              <w:ind w:right="-1"/>
              <w:outlineLvl w:val="1"/>
              <w:rPr>
                <w:bCs/>
                <w:iCs/>
                <w:sz w:val="24"/>
                <w:szCs w:val="24"/>
              </w:rPr>
            </w:pPr>
            <w:r w:rsidRPr="00602C4D">
              <w:rPr>
                <w:bCs/>
                <w:iCs/>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w:t>
            </w:r>
            <w:r>
              <w:rPr>
                <w:bCs/>
                <w:iCs/>
                <w:sz w:val="24"/>
                <w:szCs w:val="24"/>
              </w:rPr>
              <w:t xml:space="preserve"> государственным праздникам, </w:t>
            </w:r>
            <w:r w:rsidRPr="00602C4D">
              <w:rPr>
                <w:bCs/>
                <w:iCs/>
                <w:sz w:val="24"/>
                <w:szCs w:val="24"/>
              </w:rPr>
              <w:t>ярким спортивным событиям и достижениям выдающихся спортсменов</w:t>
            </w:r>
            <w:r>
              <w:rPr>
                <w:bCs/>
                <w:iCs/>
                <w:sz w:val="24"/>
                <w:szCs w:val="24"/>
              </w:rPr>
              <w:t>.</w:t>
            </w:r>
          </w:p>
          <w:p w:rsidR="00602C4D" w:rsidRPr="00602C4D" w:rsidRDefault="00602C4D" w:rsidP="00602C4D">
            <w:pPr>
              <w:ind w:right="-1"/>
              <w:outlineLvl w:val="1"/>
              <w:rPr>
                <w:bCs/>
                <w:iCs/>
                <w:sz w:val="24"/>
                <w:szCs w:val="24"/>
              </w:rPr>
            </w:pPr>
            <w:r w:rsidRPr="00602C4D">
              <w:rPr>
                <w:bCs/>
                <w:iCs/>
                <w:sz w:val="24"/>
                <w:szCs w:val="24"/>
              </w:rPr>
              <w:t>Дни здоровья: проводятся 1 раз в квартал.</w:t>
            </w:r>
            <w:r w:rsidR="00FA3367">
              <w:rPr>
                <w:bCs/>
                <w:iCs/>
                <w:sz w:val="24"/>
                <w:szCs w:val="24"/>
              </w:rPr>
              <w:t xml:space="preserve"> В этот день педагог организует </w:t>
            </w:r>
            <w:r w:rsidRPr="00602C4D">
              <w:rPr>
                <w:bCs/>
                <w:iCs/>
                <w:sz w:val="24"/>
                <w:szCs w:val="24"/>
              </w:rPr>
              <w:t>оздоровительные мероприятия, в том числе физкультурные досуги, и туристские прогулки.</w:t>
            </w:r>
          </w:p>
          <w:p w:rsidR="00602C4D" w:rsidRPr="00602C4D" w:rsidRDefault="00602C4D" w:rsidP="00602C4D">
            <w:pPr>
              <w:ind w:right="-1"/>
              <w:outlineLvl w:val="1"/>
              <w:rPr>
                <w:bCs/>
                <w:iCs/>
                <w:sz w:val="24"/>
                <w:szCs w:val="24"/>
              </w:rPr>
            </w:pPr>
            <w:r w:rsidRPr="00602C4D">
              <w:rPr>
                <w:bCs/>
                <w:iCs/>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602C4D" w:rsidRDefault="00602C4D" w:rsidP="00602C4D">
            <w:pPr>
              <w:ind w:right="-1"/>
              <w:outlineLvl w:val="1"/>
              <w:rPr>
                <w:bCs/>
                <w:iCs/>
                <w:sz w:val="24"/>
                <w:szCs w:val="24"/>
              </w:rPr>
            </w:pPr>
            <w:r w:rsidRPr="00602C4D">
              <w:rPr>
                <w:bCs/>
                <w:iCs/>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w:t>
            </w:r>
            <w:r w:rsidR="00FA3367">
              <w:rPr>
                <w:bCs/>
                <w:iCs/>
                <w:sz w:val="24"/>
                <w:szCs w:val="24"/>
              </w:rPr>
              <w:t>вом между переходами не менее 10</w:t>
            </w:r>
            <w:r w:rsidRPr="00602C4D">
              <w:rPr>
                <w:bCs/>
                <w:iCs/>
                <w:sz w:val="24"/>
                <w:szCs w:val="24"/>
              </w:rPr>
              <w:t xml:space="preserve"> минут. В ходе туристкой прогулки с детьми проводятся подвижные игры и соревнования, наблюдения за природой родного края, </w:t>
            </w:r>
            <w:r w:rsidRPr="00602C4D">
              <w:rPr>
                <w:bCs/>
                <w:iCs/>
                <w:sz w:val="24"/>
                <w:szCs w:val="24"/>
              </w:rPr>
              <w:lastRenderedPageBreak/>
              <w:t>ознакомление с памятниками истории, боевой и трудовой славы,</w:t>
            </w:r>
            <w:r w:rsidR="00FA3367">
              <w:rPr>
                <w:bCs/>
                <w:iCs/>
                <w:sz w:val="24"/>
                <w:szCs w:val="24"/>
              </w:rPr>
              <w:t xml:space="preserve"> трудом людей разных профессий. </w:t>
            </w:r>
            <w:r w:rsidRPr="00602C4D">
              <w:rPr>
                <w:bCs/>
                <w:iCs/>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w:t>
            </w:r>
            <w:r w:rsidR="00FA3367">
              <w:rPr>
                <w:bCs/>
                <w:iCs/>
                <w:sz w:val="24"/>
                <w:szCs w:val="24"/>
              </w:rPr>
              <w:t xml:space="preserve">вать рюкзак весом от 500 гр. до </w:t>
            </w:r>
            <w:r w:rsidRPr="00602C4D">
              <w:rPr>
                <w:bCs/>
                <w:iCs/>
                <w:sz w:val="24"/>
                <w:szCs w:val="24"/>
              </w:rPr>
              <w:t>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w:t>
            </w:r>
            <w:r w:rsidR="00FA3367">
              <w:rPr>
                <w:bCs/>
                <w:iCs/>
                <w:sz w:val="24"/>
                <w:szCs w:val="24"/>
              </w:rPr>
              <w:t>я во время туристской прогулки.</w:t>
            </w:r>
          </w:p>
        </w:tc>
      </w:tr>
    </w:tbl>
    <w:p w:rsidR="003B562B" w:rsidRDefault="003B562B" w:rsidP="00FA3367">
      <w:pPr>
        <w:spacing w:after="8"/>
        <w:ind w:right="-1"/>
        <w:jc w:val="both"/>
        <w:outlineLvl w:val="1"/>
        <w:rPr>
          <w:bCs/>
          <w:iCs/>
          <w:sz w:val="24"/>
          <w:szCs w:val="24"/>
        </w:rPr>
      </w:pPr>
    </w:p>
    <w:p w:rsidR="00FA3367" w:rsidRPr="003B562B" w:rsidRDefault="00FA3367" w:rsidP="00FA3367">
      <w:pPr>
        <w:spacing w:after="8"/>
        <w:ind w:right="-1"/>
        <w:jc w:val="both"/>
        <w:outlineLvl w:val="1"/>
        <w:rPr>
          <w:bCs/>
          <w:iCs/>
          <w:sz w:val="24"/>
          <w:szCs w:val="24"/>
        </w:rPr>
      </w:pPr>
      <w:r w:rsidRPr="003B562B">
        <w:rPr>
          <w:bCs/>
          <w:iCs/>
          <w:sz w:val="24"/>
          <w:szCs w:val="24"/>
        </w:rPr>
        <w:t>Решение совокупных задач воспитания в</w:t>
      </w:r>
      <w:r w:rsidR="003B562B">
        <w:rPr>
          <w:bCs/>
          <w:iCs/>
          <w:sz w:val="24"/>
          <w:szCs w:val="24"/>
        </w:rPr>
        <w:t xml:space="preserve"> рамках образовательной области </w:t>
      </w:r>
      <w:r w:rsidRPr="003B562B">
        <w:rPr>
          <w:bCs/>
          <w:iCs/>
          <w:sz w:val="24"/>
          <w:szCs w:val="24"/>
        </w:rPr>
        <w:t xml:space="preserve">«Физическое развитие» направлено </w:t>
      </w:r>
      <w:r w:rsidR="003B562B">
        <w:rPr>
          <w:bCs/>
          <w:iCs/>
          <w:sz w:val="24"/>
          <w:szCs w:val="24"/>
        </w:rPr>
        <w:t xml:space="preserve">на приобщение детей к ценностям </w:t>
      </w:r>
      <w:r w:rsidRPr="003B562B">
        <w:rPr>
          <w:bCs/>
          <w:iCs/>
          <w:sz w:val="24"/>
          <w:szCs w:val="24"/>
        </w:rPr>
        <w:t>«Жизнь», «Здоровье», что предполагает:</w:t>
      </w:r>
    </w:p>
    <w:p w:rsidR="00FA3367" w:rsidRPr="003B562B" w:rsidRDefault="00FA3367" w:rsidP="00FA3367">
      <w:pPr>
        <w:spacing w:after="8"/>
        <w:ind w:right="-1"/>
        <w:jc w:val="both"/>
        <w:outlineLvl w:val="1"/>
        <w:rPr>
          <w:bCs/>
          <w:iCs/>
          <w:sz w:val="24"/>
          <w:szCs w:val="24"/>
        </w:rPr>
      </w:pPr>
      <w:r w:rsidRPr="003B562B">
        <w:rPr>
          <w:bCs/>
          <w:iCs/>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A3367" w:rsidRPr="003B562B" w:rsidRDefault="00FA3367" w:rsidP="00FA3367">
      <w:pPr>
        <w:spacing w:after="8"/>
        <w:ind w:right="-1"/>
        <w:jc w:val="both"/>
        <w:outlineLvl w:val="1"/>
        <w:rPr>
          <w:bCs/>
          <w:iCs/>
          <w:sz w:val="24"/>
          <w:szCs w:val="24"/>
        </w:rPr>
      </w:pPr>
      <w:r w:rsidRPr="003B562B">
        <w:rPr>
          <w:bCs/>
          <w:iCs/>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FA3367" w:rsidRPr="003B562B" w:rsidRDefault="00FA3367" w:rsidP="00FA3367">
      <w:pPr>
        <w:spacing w:after="8"/>
        <w:ind w:right="-1"/>
        <w:jc w:val="both"/>
        <w:outlineLvl w:val="1"/>
        <w:rPr>
          <w:bCs/>
          <w:iCs/>
          <w:sz w:val="24"/>
          <w:szCs w:val="24"/>
        </w:rPr>
      </w:pPr>
      <w:r w:rsidRPr="003B562B">
        <w:rPr>
          <w:bCs/>
          <w:iCs/>
          <w:sz w:val="24"/>
          <w:szCs w:val="24"/>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A3367" w:rsidRPr="003B562B" w:rsidRDefault="00FA3367" w:rsidP="00FA3367">
      <w:pPr>
        <w:spacing w:after="8"/>
        <w:ind w:right="-1"/>
        <w:jc w:val="both"/>
        <w:outlineLvl w:val="1"/>
        <w:rPr>
          <w:bCs/>
          <w:iCs/>
          <w:sz w:val="24"/>
          <w:szCs w:val="24"/>
        </w:rPr>
      </w:pPr>
      <w:r w:rsidRPr="003B562B">
        <w:rPr>
          <w:bCs/>
          <w:iCs/>
          <w:sz w:val="24"/>
          <w:szCs w:val="24"/>
        </w:rPr>
        <w:t>- воспитание</w:t>
      </w:r>
      <w:r w:rsidRPr="003B562B">
        <w:rPr>
          <w:bCs/>
          <w:iCs/>
          <w:sz w:val="24"/>
          <w:szCs w:val="24"/>
        </w:rPr>
        <w:tab/>
        <w:t>активности,</w:t>
      </w:r>
      <w:r w:rsidRPr="003B562B">
        <w:rPr>
          <w:bCs/>
          <w:iCs/>
          <w:sz w:val="24"/>
          <w:szCs w:val="24"/>
        </w:rPr>
        <w:tab/>
        <w:t>самостоятельности,</w:t>
      </w:r>
      <w:r w:rsidRPr="003B562B">
        <w:rPr>
          <w:bCs/>
          <w:iCs/>
          <w:sz w:val="24"/>
          <w:szCs w:val="24"/>
        </w:rPr>
        <w:tab/>
        <w:t>самоуважения, коммуникабельности, уверенности и других личностных качеств;</w:t>
      </w:r>
    </w:p>
    <w:p w:rsidR="00FA3367" w:rsidRPr="003B562B" w:rsidRDefault="00FA3367" w:rsidP="00FA3367">
      <w:pPr>
        <w:spacing w:after="8"/>
        <w:ind w:right="-1"/>
        <w:jc w:val="both"/>
        <w:outlineLvl w:val="1"/>
        <w:rPr>
          <w:bCs/>
          <w:iCs/>
          <w:sz w:val="24"/>
          <w:szCs w:val="24"/>
        </w:rPr>
      </w:pPr>
      <w:r w:rsidRPr="003B562B">
        <w:rPr>
          <w:bCs/>
          <w:iCs/>
          <w:sz w:val="24"/>
          <w:szCs w:val="24"/>
        </w:rPr>
        <w:t>- приобщение детей к ценностям, нормам и знаниям физической культуры в целях их физического развития и саморазвития;</w:t>
      </w:r>
    </w:p>
    <w:p w:rsidR="008F1731" w:rsidRPr="00402A9F" w:rsidRDefault="00FA3367" w:rsidP="00FA3367">
      <w:pPr>
        <w:spacing w:after="8"/>
        <w:ind w:right="-1"/>
        <w:jc w:val="both"/>
        <w:outlineLvl w:val="1"/>
        <w:rPr>
          <w:bCs/>
          <w:iCs/>
          <w:sz w:val="24"/>
          <w:szCs w:val="24"/>
        </w:rPr>
      </w:pPr>
      <w:r w:rsidRPr="003B562B">
        <w:rPr>
          <w:bCs/>
          <w:iCs/>
          <w:sz w:val="24"/>
          <w:szCs w:val="24"/>
        </w:rPr>
        <w:t>- формирование у ребёнка основных гигиенических навыков, представлений о здоровом образе жизни.</w:t>
      </w:r>
    </w:p>
    <w:p w:rsidR="00402A9F" w:rsidRPr="001A0299" w:rsidRDefault="00402A9F" w:rsidP="00402A9F">
      <w:pPr>
        <w:ind w:right="-1"/>
        <w:jc w:val="center"/>
        <w:outlineLvl w:val="1"/>
        <w:rPr>
          <w:b/>
          <w:bCs/>
          <w:iCs/>
          <w:sz w:val="24"/>
          <w:szCs w:val="24"/>
        </w:rPr>
      </w:pPr>
      <w:r w:rsidRPr="001A0299">
        <w:rPr>
          <w:b/>
          <w:bCs/>
          <w:iCs/>
          <w:sz w:val="24"/>
          <w:szCs w:val="24"/>
        </w:rPr>
        <w:t xml:space="preserve">а) особенности образовательной деятельности </w:t>
      </w:r>
    </w:p>
    <w:p w:rsidR="00402A9F" w:rsidRPr="001A0299" w:rsidRDefault="00402A9F" w:rsidP="00402A9F">
      <w:pPr>
        <w:ind w:right="-1"/>
        <w:jc w:val="center"/>
        <w:outlineLvl w:val="1"/>
        <w:rPr>
          <w:b/>
          <w:bCs/>
          <w:iCs/>
          <w:sz w:val="24"/>
          <w:szCs w:val="24"/>
        </w:rPr>
      </w:pPr>
      <w:r w:rsidRPr="001A0299">
        <w:rPr>
          <w:b/>
          <w:bCs/>
          <w:iCs/>
          <w:sz w:val="24"/>
          <w:szCs w:val="24"/>
        </w:rPr>
        <w:t>разных видов и культурных практик</w:t>
      </w:r>
      <w:r>
        <w:rPr>
          <w:b/>
          <w:bCs/>
          <w:iCs/>
          <w:sz w:val="24"/>
          <w:szCs w:val="24"/>
        </w:rPr>
        <w:t xml:space="preserve"> (ФОП п.24)</w:t>
      </w:r>
    </w:p>
    <w:p w:rsidR="00402A9F" w:rsidRPr="003B562B" w:rsidRDefault="00402A9F" w:rsidP="00402A9F">
      <w:pPr>
        <w:ind w:right="-1"/>
        <w:jc w:val="center"/>
        <w:outlineLvl w:val="1"/>
        <w:rPr>
          <w:bCs/>
          <w:iCs/>
          <w:sz w:val="24"/>
          <w:szCs w:val="24"/>
        </w:rPr>
      </w:pPr>
    </w:p>
    <w:p w:rsidR="00402A9F" w:rsidRPr="003B562B" w:rsidRDefault="00402A9F" w:rsidP="00402A9F">
      <w:pPr>
        <w:ind w:right="-1"/>
        <w:jc w:val="both"/>
        <w:outlineLvl w:val="1"/>
        <w:rPr>
          <w:bCs/>
          <w:iCs/>
          <w:sz w:val="24"/>
          <w:szCs w:val="24"/>
        </w:rPr>
      </w:pPr>
      <w:r w:rsidRPr="003B562B">
        <w:rPr>
          <w:bCs/>
          <w:iCs/>
          <w:sz w:val="24"/>
          <w:szCs w:val="24"/>
        </w:rPr>
        <w:t xml:space="preserve">   Образовательная деятельность в ДОО включает:</w:t>
      </w:r>
    </w:p>
    <w:p w:rsidR="00402A9F" w:rsidRPr="003B562B" w:rsidRDefault="00402A9F" w:rsidP="00402A9F">
      <w:pPr>
        <w:ind w:right="-1"/>
        <w:jc w:val="both"/>
        <w:outlineLvl w:val="1"/>
        <w:rPr>
          <w:bCs/>
          <w:iCs/>
          <w:sz w:val="24"/>
          <w:szCs w:val="24"/>
        </w:rPr>
      </w:pPr>
      <w:r w:rsidRPr="003B562B">
        <w:rPr>
          <w:bCs/>
          <w:iCs/>
          <w:sz w:val="24"/>
          <w:szCs w:val="24"/>
        </w:rPr>
        <w:t>- образовательную деятельность, осуществляемую в процессе организации различных видов детской деятельности;</w:t>
      </w:r>
    </w:p>
    <w:p w:rsidR="00402A9F" w:rsidRPr="003B562B" w:rsidRDefault="00402A9F" w:rsidP="00402A9F">
      <w:pPr>
        <w:ind w:right="-1"/>
        <w:jc w:val="both"/>
        <w:outlineLvl w:val="1"/>
        <w:rPr>
          <w:bCs/>
          <w:iCs/>
          <w:sz w:val="24"/>
          <w:szCs w:val="24"/>
        </w:rPr>
      </w:pPr>
      <w:r w:rsidRPr="003B562B">
        <w:rPr>
          <w:bCs/>
          <w:iCs/>
          <w:sz w:val="24"/>
          <w:szCs w:val="24"/>
        </w:rPr>
        <w:t>- образовательную деятельность, осуществляемую</w:t>
      </w:r>
      <w:r w:rsidRPr="003B562B">
        <w:rPr>
          <w:bCs/>
          <w:iCs/>
          <w:sz w:val="24"/>
          <w:szCs w:val="24"/>
        </w:rPr>
        <w:tab/>
        <w:t>в ходе режимных процессов; самостоятельную деятельность детей;</w:t>
      </w:r>
    </w:p>
    <w:p w:rsidR="00402A9F" w:rsidRPr="003B562B" w:rsidRDefault="00402A9F" w:rsidP="00402A9F">
      <w:pPr>
        <w:ind w:right="-1"/>
        <w:jc w:val="both"/>
        <w:outlineLvl w:val="1"/>
        <w:rPr>
          <w:bCs/>
          <w:iCs/>
          <w:sz w:val="24"/>
          <w:szCs w:val="24"/>
        </w:rPr>
      </w:pPr>
      <w:r w:rsidRPr="003B562B">
        <w:rPr>
          <w:bCs/>
          <w:iCs/>
          <w:sz w:val="24"/>
          <w:szCs w:val="24"/>
        </w:rPr>
        <w:t>- взаимодействие с семьями детей по реализации  образовательной программы ДО.</w:t>
      </w:r>
    </w:p>
    <w:p w:rsidR="00402A9F" w:rsidRPr="003B562B" w:rsidRDefault="00402A9F" w:rsidP="00402A9F">
      <w:pPr>
        <w:ind w:right="-1"/>
        <w:jc w:val="both"/>
        <w:outlineLvl w:val="1"/>
        <w:rPr>
          <w:bCs/>
          <w:iCs/>
          <w:sz w:val="24"/>
          <w:szCs w:val="24"/>
        </w:rPr>
      </w:pPr>
      <w:r w:rsidRPr="003B562B">
        <w:rPr>
          <w:bCs/>
          <w:iCs/>
          <w:sz w:val="24"/>
          <w:szCs w:val="24"/>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w:t>
      </w:r>
      <w:r w:rsidRPr="003B562B">
        <w:rPr>
          <w:bCs/>
          <w:iCs/>
          <w:sz w:val="24"/>
          <w:szCs w:val="24"/>
        </w:rPr>
        <w:lastRenderedPageBreak/>
        <w:t>несколько вариантов</w:t>
      </w:r>
      <w:r w:rsidRPr="00D0681C">
        <w:rPr>
          <w:bCs/>
          <w:iCs/>
          <w:sz w:val="28"/>
          <w:szCs w:val="28"/>
        </w:rPr>
        <w:t xml:space="preserve"> </w:t>
      </w:r>
      <w:r w:rsidRPr="003B562B">
        <w:rPr>
          <w:bCs/>
          <w:iCs/>
          <w:sz w:val="24"/>
          <w:szCs w:val="24"/>
        </w:rPr>
        <w:t>совместной деятельности:</w:t>
      </w:r>
    </w:p>
    <w:p w:rsidR="00402A9F" w:rsidRPr="003B562B" w:rsidRDefault="00402A9F" w:rsidP="00402A9F">
      <w:pPr>
        <w:ind w:right="-1"/>
        <w:jc w:val="both"/>
        <w:outlineLvl w:val="1"/>
        <w:rPr>
          <w:bCs/>
          <w:iCs/>
          <w:sz w:val="24"/>
          <w:szCs w:val="24"/>
        </w:rPr>
      </w:pPr>
      <w:r w:rsidRPr="003B562B">
        <w:rPr>
          <w:bCs/>
          <w:iCs/>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402A9F" w:rsidRPr="003B562B" w:rsidRDefault="00402A9F" w:rsidP="00402A9F">
      <w:pPr>
        <w:ind w:right="-1"/>
        <w:jc w:val="both"/>
        <w:outlineLvl w:val="1"/>
        <w:rPr>
          <w:bCs/>
          <w:iCs/>
          <w:sz w:val="24"/>
          <w:szCs w:val="24"/>
        </w:rPr>
      </w:pPr>
      <w:r w:rsidRPr="003B562B">
        <w:rPr>
          <w:bCs/>
          <w:iCs/>
          <w:sz w:val="24"/>
          <w:szCs w:val="24"/>
        </w:rPr>
        <w:t>2) совместная деятельность ребёнка с педагогом, при   которой ребёнок и</w:t>
      </w:r>
      <w:r w:rsidRPr="00D0681C">
        <w:rPr>
          <w:bCs/>
          <w:iCs/>
          <w:sz w:val="28"/>
          <w:szCs w:val="28"/>
        </w:rPr>
        <w:t xml:space="preserve"> </w:t>
      </w:r>
      <w:r w:rsidRPr="003B562B">
        <w:rPr>
          <w:bCs/>
          <w:iCs/>
          <w:sz w:val="24"/>
          <w:szCs w:val="24"/>
        </w:rPr>
        <w:t>педагог - равноправные партнеры;</w:t>
      </w:r>
    </w:p>
    <w:p w:rsidR="00402A9F" w:rsidRPr="003B562B" w:rsidRDefault="00402A9F" w:rsidP="00402A9F">
      <w:pPr>
        <w:ind w:right="-1"/>
        <w:jc w:val="both"/>
        <w:outlineLvl w:val="1"/>
        <w:rPr>
          <w:bCs/>
          <w:iCs/>
          <w:sz w:val="24"/>
          <w:szCs w:val="24"/>
        </w:rPr>
      </w:pPr>
      <w:r w:rsidRPr="003B562B">
        <w:rPr>
          <w:bCs/>
          <w:iCs/>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402A9F" w:rsidRPr="003B562B" w:rsidRDefault="00402A9F" w:rsidP="00402A9F">
      <w:pPr>
        <w:ind w:right="-1"/>
        <w:jc w:val="both"/>
        <w:outlineLvl w:val="1"/>
        <w:rPr>
          <w:bCs/>
          <w:iCs/>
          <w:sz w:val="24"/>
          <w:szCs w:val="24"/>
        </w:rPr>
      </w:pPr>
      <w:r w:rsidRPr="003B562B">
        <w:rPr>
          <w:bCs/>
          <w:iCs/>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402A9F" w:rsidRPr="003B562B" w:rsidRDefault="00402A9F" w:rsidP="00402A9F">
      <w:pPr>
        <w:ind w:right="-1"/>
        <w:jc w:val="both"/>
        <w:outlineLvl w:val="1"/>
        <w:rPr>
          <w:bCs/>
          <w:iCs/>
          <w:sz w:val="24"/>
          <w:szCs w:val="24"/>
        </w:rPr>
      </w:pPr>
      <w:r w:rsidRPr="003B562B">
        <w:rPr>
          <w:bCs/>
          <w:iCs/>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402A9F" w:rsidRPr="003B562B" w:rsidRDefault="00402A9F" w:rsidP="00402A9F">
      <w:pPr>
        <w:ind w:right="-1"/>
        <w:jc w:val="both"/>
        <w:outlineLvl w:val="1"/>
        <w:rPr>
          <w:bCs/>
          <w:iCs/>
          <w:sz w:val="24"/>
          <w:szCs w:val="24"/>
        </w:rPr>
      </w:pPr>
      <w:r w:rsidRPr="003B562B">
        <w:rPr>
          <w:bCs/>
          <w:iCs/>
          <w:sz w:val="24"/>
          <w:szCs w:val="24"/>
        </w:rPr>
        <w:t xml:space="preserve">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402A9F" w:rsidRPr="003B562B" w:rsidRDefault="00402A9F" w:rsidP="00402A9F">
      <w:pPr>
        <w:ind w:right="-1"/>
        <w:jc w:val="both"/>
        <w:outlineLvl w:val="1"/>
        <w:rPr>
          <w:bCs/>
          <w:iCs/>
          <w:sz w:val="24"/>
          <w:szCs w:val="24"/>
        </w:rPr>
      </w:pPr>
      <w:r w:rsidRPr="003B562B">
        <w:rPr>
          <w:bCs/>
          <w:iCs/>
          <w:sz w:val="24"/>
          <w:szCs w:val="24"/>
        </w:rPr>
        <w:t xml:space="preserve">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r w:rsidRPr="003B562B">
        <w:rPr>
          <w:bCs/>
          <w:iCs/>
          <w:sz w:val="24"/>
          <w:szCs w:val="24"/>
        </w:rPr>
        <w:cr/>
      </w:r>
      <w:r w:rsidRPr="003B562B">
        <w:rPr>
          <w:sz w:val="24"/>
          <w:szCs w:val="24"/>
        </w:rPr>
        <w:t xml:space="preserve"> </w:t>
      </w:r>
      <w:r w:rsidRPr="003B562B">
        <w:rPr>
          <w:bCs/>
          <w:iCs/>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402A9F" w:rsidRPr="003B562B" w:rsidRDefault="00402A9F" w:rsidP="00402A9F">
      <w:pPr>
        <w:ind w:right="-1"/>
        <w:jc w:val="both"/>
        <w:outlineLvl w:val="1"/>
        <w:rPr>
          <w:bCs/>
          <w:iCs/>
          <w:sz w:val="24"/>
          <w:szCs w:val="24"/>
        </w:rPr>
      </w:pPr>
      <w:r w:rsidRPr="003B562B">
        <w:rPr>
          <w:bCs/>
          <w:iCs/>
          <w:sz w:val="24"/>
          <w:szCs w:val="24"/>
        </w:rPr>
        <w:t xml:space="preserve">   Игра в педагогическом</w:t>
      </w:r>
      <w:r w:rsidRPr="003B562B">
        <w:rPr>
          <w:bCs/>
          <w:iCs/>
          <w:sz w:val="24"/>
          <w:szCs w:val="24"/>
        </w:rPr>
        <w:tab/>
        <w:t>процессе</w:t>
      </w:r>
      <w:r w:rsidRPr="003B562B">
        <w:rPr>
          <w:bCs/>
          <w:iCs/>
          <w:sz w:val="24"/>
          <w:szCs w:val="24"/>
        </w:rPr>
        <w:tab/>
        <w:t>выполняет различные функции: обучающую, познавательную, развивающую, воспитательную, социокультурную, коммуникативную, эмоциогенную, психотерапевтическую развлекательную, диагностическую, и другие.</w:t>
      </w:r>
    </w:p>
    <w:p w:rsidR="00402A9F" w:rsidRPr="003B562B" w:rsidRDefault="00402A9F" w:rsidP="00402A9F">
      <w:pPr>
        <w:ind w:right="-1"/>
        <w:jc w:val="both"/>
        <w:outlineLvl w:val="1"/>
        <w:rPr>
          <w:bCs/>
          <w:iCs/>
          <w:sz w:val="24"/>
          <w:szCs w:val="24"/>
        </w:rPr>
      </w:pPr>
      <w:r>
        <w:rPr>
          <w:bCs/>
          <w:iCs/>
          <w:sz w:val="28"/>
          <w:szCs w:val="28"/>
        </w:rPr>
        <w:t xml:space="preserve">   </w:t>
      </w:r>
      <w:r w:rsidRPr="003B562B">
        <w:rPr>
          <w:bCs/>
          <w:iCs/>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402A9F" w:rsidRPr="003B562B" w:rsidRDefault="00402A9F" w:rsidP="00402A9F">
      <w:pPr>
        <w:ind w:right="-1"/>
        <w:jc w:val="both"/>
        <w:outlineLvl w:val="1"/>
        <w:rPr>
          <w:bCs/>
          <w:iCs/>
          <w:sz w:val="24"/>
          <w:szCs w:val="24"/>
        </w:rPr>
      </w:pPr>
      <w:r w:rsidRPr="003B562B">
        <w:rPr>
          <w:bCs/>
          <w:iCs/>
          <w:sz w:val="24"/>
          <w:szCs w:val="24"/>
        </w:rPr>
        <w:t xml:space="preserve">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402A9F" w:rsidRPr="003B562B" w:rsidRDefault="00402A9F" w:rsidP="00402A9F">
      <w:pPr>
        <w:ind w:right="-1"/>
        <w:jc w:val="both"/>
        <w:outlineLvl w:val="1"/>
        <w:rPr>
          <w:bCs/>
          <w:iCs/>
          <w:sz w:val="24"/>
          <w:szCs w:val="24"/>
        </w:rPr>
      </w:pPr>
      <w:r w:rsidRPr="003B562B">
        <w:rPr>
          <w:bCs/>
          <w:iCs/>
          <w:sz w:val="24"/>
          <w:szCs w:val="24"/>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w:t>
      </w:r>
      <w:r w:rsidRPr="003B562B">
        <w:rPr>
          <w:bCs/>
          <w:iCs/>
          <w:sz w:val="24"/>
          <w:szCs w:val="24"/>
        </w:rPr>
        <w:lastRenderedPageBreak/>
        <w:t>обучения и развития ребёнка. Основная</w:t>
      </w:r>
      <w:r w:rsidRPr="00D0681C">
        <w:rPr>
          <w:bCs/>
          <w:iCs/>
          <w:sz w:val="28"/>
          <w:szCs w:val="28"/>
        </w:rPr>
        <w:t xml:space="preserve"> </w:t>
      </w:r>
      <w:r w:rsidRPr="003B562B">
        <w:rPr>
          <w:bCs/>
          <w:iCs/>
          <w:sz w:val="24"/>
          <w:szCs w:val="24"/>
        </w:rPr>
        <w:t>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402A9F" w:rsidRPr="003B562B" w:rsidRDefault="00402A9F" w:rsidP="00402A9F">
      <w:pPr>
        <w:ind w:right="-1"/>
        <w:jc w:val="both"/>
        <w:outlineLvl w:val="1"/>
        <w:rPr>
          <w:bCs/>
          <w:iCs/>
          <w:sz w:val="24"/>
          <w:szCs w:val="24"/>
        </w:rPr>
      </w:pPr>
      <w:r w:rsidRPr="003B562B">
        <w:rPr>
          <w:bCs/>
          <w:iCs/>
          <w:sz w:val="24"/>
          <w:szCs w:val="24"/>
        </w:rPr>
        <w:t xml:space="preserve">  Образовательная деятельность, осуществляемая в утренний отрезок</w:t>
      </w:r>
      <w:r w:rsidRPr="00D0681C">
        <w:rPr>
          <w:bCs/>
          <w:iCs/>
          <w:sz w:val="28"/>
          <w:szCs w:val="28"/>
        </w:rPr>
        <w:t xml:space="preserve"> </w:t>
      </w:r>
      <w:r w:rsidRPr="003B562B">
        <w:rPr>
          <w:bCs/>
          <w:iCs/>
          <w:sz w:val="24"/>
          <w:szCs w:val="24"/>
        </w:rPr>
        <w:t>времени, может включать:</w:t>
      </w:r>
    </w:p>
    <w:p w:rsidR="00402A9F" w:rsidRPr="003B562B" w:rsidRDefault="00402A9F" w:rsidP="00402A9F">
      <w:pPr>
        <w:ind w:right="-1"/>
        <w:jc w:val="both"/>
        <w:outlineLvl w:val="1"/>
        <w:rPr>
          <w:bCs/>
          <w:iCs/>
          <w:sz w:val="24"/>
          <w:szCs w:val="24"/>
        </w:rPr>
      </w:pPr>
      <w:r w:rsidRPr="003B562B">
        <w:rPr>
          <w:bCs/>
          <w:iCs/>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02A9F" w:rsidRPr="003B562B" w:rsidRDefault="00402A9F" w:rsidP="00402A9F">
      <w:pPr>
        <w:ind w:right="-1"/>
        <w:jc w:val="both"/>
        <w:outlineLvl w:val="1"/>
        <w:rPr>
          <w:bCs/>
          <w:iCs/>
          <w:sz w:val="24"/>
          <w:szCs w:val="24"/>
        </w:rPr>
      </w:pPr>
      <w:r w:rsidRPr="003B562B">
        <w:rPr>
          <w:bCs/>
          <w:iCs/>
          <w:sz w:val="24"/>
          <w:szCs w:val="24"/>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402A9F" w:rsidRPr="003B562B" w:rsidRDefault="00402A9F" w:rsidP="00402A9F">
      <w:pPr>
        <w:ind w:right="-1"/>
        <w:jc w:val="both"/>
        <w:outlineLvl w:val="1"/>
        <w:rPr>
          <w:bCs/>
          <w:iCs/>
          <w:sz w:val="24"/>
          <w:szCs w:val="24"/>
        </w:rPr>
      </w:pPr>
      <w:r w:rsidRPr="003B562B">
        <w:rPr>
          <w:bCs/>
          <w:iCs/>
          <w:sz w:val="24"/>
          <w:szCs w:val="24"/>
        </w:rPr>
        <w:t>- 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402A9F" w:rsidRPr="003B562B" w:rsidRDefault="00402A9F" w:rsidP="00402A9F">
      <w:pPr>
        <w:ind w:right="-1"/>
        <w:jc w:val="both"/>
        <w:outlineLvl w:val="1"/>
        <w:rPr>
          <w:bCs/>
          <w:iCs/>
          <w:sz w:val="24"/>
          <w:szCs w:val="24"/>
        </w:rPr>
      </w:pPr>
      <w:r w:rsidRPr="003B562B">
        <w:rPr>
          <w:bCs/>
          <w:iCs/>
          <w:sz w:val="24"/>
          <w:szCs w:val="24"/>
        </w:rPr>
        <w:t>- наблюдения за объектами и явлениями природы, трудом взрослых; трудовые поручения и дежурства (сервировка стола к приему пищи, уход за комнатными растениями и другое);</w:t>
      </w:r>
    </w:p>
    <w:p w:rsidR="00402A9F" w:rsidRPr="003B562B" w:rsidRDefault="00402A9F" w:rsidP="00402A9F">
      <w:pPr>
        <w:ind w:right="-1"/>
        <w:jc w:val="both"/>
        <w:outlineLvl w:val="1"/>
        <w:rPr>
          <w:bCs/>
          <w:iCs/>
          <w:sz w:val="24"/>
          <w:szCs w:val="24"/>
        </w:rPr>
      </w:pPr>
      <w:r w:rsidRPr="003B562B">
        <w:rPr>
          <w:bCs/>
          <w:iCs/>
          <w:sz w:val="24"/>
          <w:szCs w:val="24"/>
        </w:rPr>
        <w:t>- индивидуальную работу с детьми в соответствии с задачами разных образовательных областей;</w:t>
      </w:r>
    </w:p>
    <w:p w:rsidR="00402A9F" w:rsidRPr="003B562B" w:rsidRDefault="00402A9F" w:rsidP="00402A9F">
      <w:pPr>
        <w:ind w:right="-1"/>
        <w:jc w:val="both"/>
        <w:outlineLvl w:val="1"/>
        <w:rPr>
          <w:bCs/>
          <w:iCs/>
          <w:sz w:val="24"/>
          <w:szCs w:val="24"/>
        </w:rPr>
      </w:pPr>
      <w:r w:rsidRPr="003B562B">
        <w:rPr>
          <w:bCs/>
          <w:iCs/>
          <w:sz w:val="24"/>
          <w:szCs w:val="24"/>
        </w:rPr>
        <w:t>- продуктивную</w:t>
      </w:r>
      <w:r w:rsidRPr="003B562B">
        <w:rPr>
          <w:bCs/>
          <w:iCs/>
          <w:sz w:val="24"/>
          <w:szCs w:val="24"/>
        </w:rPr>
        <w:tab/>
        <w:t>деятельность детей по</w:t>
      </w:r>
      <w:r w:rsidRPr="003B562B">
        <w:rPr>
          <w:bCs/>
          <w:iCs/>
          <w:sz w:val="24"/>
          <w:szCs w:val="24"/>
        </w:rPr>
        <w:tab/>
        <w:t>интересам детей (рисование, конструирование, лепка и другое);</w:t>
      </w:r>
    </w:p>
    <w:p w:rsidR="00402A9F" w:rsidRPr="003B562B" w:rsidRDefault="00402A9F" w:rsidP="00402A9F">
      <w:pPr>
        <w:ind w:right="-1"/>
        <w:jc w:val="both"/>
        <w:outlineLvl w:val="1"/>
        <w:rPr>
          <w:bCs/>
          <w:iCs/>
          <w:sz w:val="24"/>
          <w:szCs w:val="24"/>
        </w:rPr>
      </w:pPr>
      <w:r w:rsidRPr="003B562B">
        <w:rPr>
          <w:bCs/>
          <w:iCs/>
          <w:sz w:val="24"/>
          <w:szCs w:val="24"/>
        </w:rPr>
        <w:t>- оздоровительные и закаливающие процедуры, здоровьесберегающие мероприятия, двигательную деятельность (подвижные игры, гимнастика и другое).</w:t>
      </w:r>
    </w:p>
    <w:p w:rsidR="00402A9F" w:rsidRPr="003B562B" w:rsidRDefault="00402A9F" w:rsidP="00402A9F">
      <w:pPr>
        <w:ind w:right="-1"/>
        <w:jc w:val="both"/>
        <w:outlineLvl w:val="1"/>
        <w:rPr>
          <w:bCs/>
          <w:iCs/>
          <w:sz w:val="24"/>
          <w:szCs w:val="24"/>
        </w:rPr>
      </w:pPr>
      <w:r w:rsidRPr="003B562B">
        <w:rPr>
          <w:bCs/>
          <w:iCs/>
          <w:sz w:val="24"/>
          <w:szCs w:val="24"/>
        </w:rPr>
        <w:t xml:space="preserve">   Согласно требованиям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w:t>
      </w:r>
    </w:p>
    <w:p w:rsidR="00402A9F" w:rsidRPr="003B562B" w:rsidRDefault="00402A9F" w:rsidP="00402A9F">
      <w:pPr>
        <w:ind w:right="-1"/>
        <w:jc w:val="both"/>
        <w:outlineLvl w:val="1"/>
        <w:rPr>
          <w:bCs/>
          <w:iCs/>
          <w:sz w:val="24"/>
          <w:szCs w:val="24"/>
        </w:rPr>
      </w:pPr>
      <w:r w:rsidRPr="003B562B">
        <w:rPr>
          <w:bCs/>
          <w:iCs/>
          <w:sz w:val="24"/>
          <w:szCs w:val="24"/>
        </w:rPr>
        <w:t>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402A9F" w:rsidRPr="003B562B" w:rsidRDefault="00402A9F" w:rsidP="00402A9F">
      <w:pPr>
        <w:ind w:right="-1"/>
        <w:jc w:val="both"/>
        <w:outlineLvl w:val="1"/>
        <w:rPr>
          <w:bCs/>
          <w:iCs/>
          <w:sz w:val="24"/>
          <w:szCs w:val="24"/>
        </w:rPr>
      </w:pPr>
      <w:r w:rsidRPr="003B562B">
        <w:rPr>
          <w:bCs/>
          <w:iCs/>
          <w:sz w:val="24"/>
          <w:szCs w:val="24"/>
        </w:rPr>
        <w:t xml:space="preserve">   При организации занятий педагог использует опыт, накопленный при проведении образовательной деятельности в рамках с</w:t>
      </w:r>
      <w:r>
        <w:rPr>
          <w:bCs/>
          <w:iCs/>
          <w:sz w:val="24"/>
          <w:szCs w:val="24"/>
        </w:rPr>
        <w:t xml:space="preserve">формировавшихся подходов. Время проведения занятий, </w:t>
      </w:r>
      <w:r w:rsidRPr="003B562B">
        <w:rPr>
          <w:bCs/>
          <w:iCs/>
          <w:sz w:val="24"/>
          <w:szCs w:val="24"/>
        </w:rPr>
        <w:t>их продолжительность, длительность перерывов, суммарная образовательная нагрузка для детей дошкольного возраста определяются СанПиН 1.2.3685-21.</w:t>
      </w:r>
    </w:p>
    <w:p w:rsidR="00402A9F" w:rsidRPr="003B562B" w:rsidRDefault="00402A9F" w:rsidP="00402A9F">
      <w:pPr>
        <w:ind w:right="-1"/>
        <w:jc w:val="both"/>
        <w:outlineLvl w:val="1"/>
        <w:rPr>
          <w:bCs/>
          <w:iCs/>
          <w:sz w:val="24"/>
          <w:szCs w:val="24"/>
        </w:rPr>
      </w:pPr>
      <w:r w:rsidRPr="003B562B">
        <w:rPr>
          <w:bCs/>
          <w:iCs/>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402A9F" w:rsidRPr="003B562B" w:rsidRDefault="00402A9F" w:rsidP="00402A9F">
      <w:pPr>
        <w:ind w:right="-1"/>
        <w:jc w:val="both"/>
        <w:outlineLvl w:val="1"/>
        <w:rPr>
          <w:bCs/>
          <w:iCs/>
          <w:sz w:val="24"/>
          <w:szCs w:val="24"/>
        </w:rPr>
      </w:pPr>
      <w:r w:rsidRPr="003B562B">
        <w:rPr>
          <w:bCs/>
          <w:iCs/>
          <w:sz w:val="24"/>
          <w:szCs w:val="24"/>
        </w:rPr>
        <w:t xml:space="preserve">   Образовательная деятельность, осуществляемая во время прогулки, включает:</w:t>
      </w:r>
    </w:p>
    <w:p w:rsidR="00402A9F" w:rsidRPr="003B562B" w:rsidRDefault="00402A9F" w:rsidP="00402A9F">
      <w:pPr>
        <w:ind w:right="-1"/>
        <w:jc w:val="both"/>
        <w:outlineLvl w:val="1"/>
        <w:rPr>
          <w:bCs/>
          <w:iCs/>
          <w:sz w:val="24"/>
          <w:szCs w:val="24"/>
        </w:rPr>
      </w:pPr>
      <w:r w:rsidRPr="003B562B">
        <w:rPr>
          <w:bCs/>
          <w:iCs/>
          <w:sz w:val="24"/>
          <w:szCs w:val="24"/>
        </w:rPr>
        <w:t>- наблюдения за объектами и явлениями природы, направленные на</w:t>
      </w:r>
      <w:r w:rsidRPr="002932E9">
        <w:rPr>
          <w:bCs/>
          <w:iCs/>
          <w:sz w:val="28"/>
          <w:szCs w:val="28"/>
        </w:rPr>
        <w:t xml:space="preserve"> </w:t>
      </w:r>
      <w:r w:rsidRPr="003B562B">
        <w:rPr>
          <w:bCs/>
          <w:iCs/>
          <w:sz w:val="24"/>
          <w:szCs w:val="24"/>
        </w:rPr>
        <w:t>установление разнообразных связей и зависимостей в природе, воспитание отношения к ней;</w:t>
      </w:r>
    </w:p>
    <w:p w:rsidR="00402A9F" w:rsidRPr="003B562B" w:rsidRDefault="00402A9F" w:rsidP="00402A9F">
      <w:pPr>
        <w:ind w:right="-1"/>
        <w:jc w:val="both"/>
        <w:outlineLvl w:val="1"/>
        <w:rPr>
          <w:bCs/>
          <w:iCs/>
          <w:sz w:val="24"/>
          <w:szCs w:val="24"/>
        </w:rPr>
      </w:pPr>
      <w:r w:rsidRPr="003B562B">
        <w:rPr>
          <w:bCs/>
          <w:iCs/>
          <w:sz w:val="24"/>
          <w:szCs w:val="24"/>
        </w:rPr>
        <w:t>- подвижные игры и спортивные упражнения, направленные на оптимизацию режима двигательной активности и укрепление здоровья детей;</w:t>
      </w:r>
    </w:p>
    <w:p w:rsidR="00402A9F" w:rsidRPr="003B562B" w:rsidRDefault="00402A9F" w:rsidP="00402A9F">
      <w:pPr>
        <w:ind w:right="-1"/>
        <w:jc w:val="both"/>
        <w:outlineLvl w:val="1"/>
        <w:rPr>
          <w:bCs/>
          <w:iCs/>
          <w:sz w:val="24"/>
          <w:szCs w:val="24"/>
        </w:rPr>
      </w:pPr>
      <w:r w:rsidRPr="003B562B">
        <w:rPr>
          <w:bCs/>
          <w:iCs/>
          <w:sz w:val="24"/>
          <w:szCs w:val="24"/>
        </w:rPr>
        <w:t>- экспериментирование с объектами неживой природы;</w:t>
      </w:r>
    </w:p>
    <w:p w:rsidR="00402A9F" w:rsidRPr="003B562B" w:rsidRDefault="00402A9F" w:rsidP="00402A9F">
      <w:pPr>
        <w:ind w:right="-1"/>
        <w:jc w:val="both"/>
        <w:outlineLvl w:val="1"/>
        <w:rPr>
          <w:bCs/>
          <w:iCs/>
          <w:sz w:val="24"/>
          <w:szCs w:val="24"/>
        </w:rPr>
      </w:pPr>
      <w:r w:rsidRPr="003B562B">
        <w:rPr>
          <w:bCs/>
          <w:iCs/>
          <w:sz w:val="24"/>
          <w:szCs w:val="24"/>
        </w:rPr>
        <w:t>- сюжетно-ролевые и конструктивные игры (с песком, со снегом, с природным материалом);</w:t>
      </w:r>
    </w:p>
    <w:p w:rsidR="00402A9F" w:rsidRPr="003B562B" w:rsidRDefault="00402A9F" w:rsidP="00402A9F">
      <w:pPr>
        <w:ind w:right="-1"/>
        <w:jc w:val="both"/>
        <w:outlineLvl w:val="1"/>
        <w:rPr>
          <w:bCs/>
          <w:iCs/>
          <w:sz w:val="24"/>
          <w:szCs w:val="24"/>
        </w:rPr>
      </w:pPr>
      <w:r w:rsidRPr="003B562B">
        <w:rPr>
          <w:bCs/>
          <w:iCs/>
          <w:sz w:val="24"/>
          <w:szCs w:val="24"/>
        </w:rPr>
        <w:t>- 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w:t>
      </w:r>
    </w:p>
    <w:p w:rsidR="00402A9F" w:rsidRPr="003B562B" w:rsidRDefault="00402A9F" w:rsidP="00402A9F">
      <w:pPr>
        <w:ind w:right="-1"/>
        <w:jc w:val="both"/>
        <w:outlineLvl w:val="1"/>
        <w:rPr>
          <w:bCs/>
          <w:iCs/>
          <w:sz w:val="24"/>
          <w:szCs w:val="24"/>
        </w:rPr>
      </w:pPr>
      <w:r w:rsidRPr="003B562B">
        <w:rPr>
          <w:bCs/>
          <w:iCs/>
          <w:sz w:val="24"/>
          <w:szCs w:val="24"/>
        </w:rPr>
        <w:t xml:space="preserve">   Образовательная деятельность, осуществляемая во вторую половину дня, может включать:</w:t>
      </w:r>
    </w:p>
    <w:p w:rsidR="00402A9F" w:rsidRPr="003B562B" w:rsidRDefault="00402A9F" w:rsidP="00402A9F">
      <w:pPr>
        <w:ind w:right="-1"/>
        <w:jc w:val="both"/>
        <w:outlineLvl w:val="1"/>
        <w:rPr>
          <w:bCs/>
          <w:iCs/>
          <w:sz w:val="24"/>
          <w:szCs w:val="24"/>
        </w:rPr>
      </w:pPr>
      <w:r w:rsidRPr="003B562B">
        <w:rPr>
          <w:bCs/>
          <w:iCs/>
          <w:sz w:val="24"/>
          <w:szCs w:val="24"/>
        </w:rPr>
        <w:lastRenderedPageBreak/>
        <w:t>- элементарную трудовую деятельность детей (уборка групповой комнаты;</w:t>
      </w:r>
      <w:r w:rsidRPr="002932E9">
        <w:rPr>
          <w:bCs/>
          <w:iCs/>
          <w:sz w:val="28"/>
          <w:szCs w:val="28"/>
        </w:rPr>
        <w:t xml:space="preserve"> </w:t>
      </w:r>
      <w:r w:rsidRPr="003B562B">
        <w:rPr>
          <w:bCs/>
          <w:iCs/>
          <w:sz w:val="24"/>
          <w:szCs w:val="24"/>
        </w:rPr>
        <w:t>ремонт книг, настольно-печатных игр; стирка кукольного белья; изготовление игрушек-самоделок для игр малышей);</w:t>
      </w:r>
    </w:p>
    <w:p w:rsidR="00402A9F" w:rsidRPr="003B562B" w:rsidRDefault="00402A9F" w:rsidP="00402A9F">
      <w:pPr>
        <w:ind w:right="-1"/>
        <w:jc w:val="both"/>
        <w:outlineLvl w:val="1"/>
        <w:rPr>
          <w:bCs/>
          <w:iCs/>
          <w:sz w:val="24"/>
          <w:szCs w:val="24"/>
        </w:rPr>
      </w:pPr>
      <w:r w:rsidRPr="003B562B">
        <w:rPr>
          <w:bCs/>
          <w:iCs/>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402A9F" w:rsidRPr="003B562B" w:rsidRDefault="00402A9F" w:rsidP="00402A9F">
      <w:pPr>
        <w:ind w:right="-1"/>
        <w:jc w:val="both"/>
        <w:outlineLvl w:val="1"/>
        <w:rPr>
          <w:bCs/>
          <w:iCs/>
          <w:sz w:val="24"/>
          <w:szCs w:val="24"/>
        </w:rPr>
      </w:pPr>
      <w:r w:rsidRPr="003B562B">
        <w:rPr>
          <w:bCs/>
          <w:iCs/>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02A9F" w:rsidRPr="003B562B" w:rsidRDefault="00402A9F" w:rsidP="00402A9F">
      <w:pPr>
        <w:ind w:right="-1"/>
        <w:jc w:val="both"/>
        <w:outlineLvl w:val="1"/>
        <w:rPr>
          <w:bCs/>
          <w:iCs/>
          <w:sz w:val="24"/>
          <w:szCs w:val="24"/>
        </w:rPr>
      </w:pPr>
      <w:r w:rsidRPr="003B562B">
        <w:rPr>
          <w:bCs/>
          <w:iCs/>
          <w:sz w:val="24"/>
          <w:szCs w:val="24"/>
        </w:rPr>
        <w:t>- опыты и эксперименты, коллекционирование практико-ориентированные проекты и другое;</w:t>
      </w:r>
    </w:p>
    <w:p w:rsidR="00402A9F" w:rsidRPr="003B562B" w:rsidRDefault="00402A9F" w:rsidP="00402A9F">
      <w:pPr>
        <w:ind w:right="-1"/>
        <w:jc w:val="both"/>
        <w:outlineLvl w:val="1"/>
        <w:rPr>
          <w:bCs/>
          <w:iCs/>
          <w:sz w:val="24"/>
          <w:szCs w:val="24"/>
        </w:rPr>
      </w:pPr>
      <w:r w:rsidRPr="003B562B">
        <w:rPr>
          <w:bCs/>
          <w:iCs/>
          <w:sz w:val="24"/>
          <w:szCs w:val="24"/>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402A9F" w:rsidRPr="003B562B" w:rsidRDefault="00402A9F" w:rsidP="00402A9F">
      <w:pPr>
        <w:ind w:right="-1"/>
        <w:jc w:val="both"/>
        <w:outlineLvl w:val="1"/>
        <w:rPr>
          <w:bCs/>
          <w:iCs/>
          <w:sz w:val="24"/>
          <w:szCs w:val="24"/>
        </w:rPr>
      </w:pPr>
      <w:r w:rsidRPr="003B562B">
        <w:rPr>
          <w:bCs/>
          <w:iCs/>
          <w:sz w:val="24"/>
          <w:szCs w:val="24"/>
        </w:rPr>
        <w:t>- слушание и исполнение музыка</w:t>
      </w:r>
      <w:r>
        <w:rPr>
          <w:bCs/>
          <w:iCs/>
          <w:sz w:val="24"/>
          <w:szCs w:val="24"/>
        </w:rPr>
        <w:t>льных произведений, музыкально-</w:t>
      </w:r>
      <w:r w:rsidRPr="003B562B">
        <w:rPr>
          <w:bCs/>
          <w:iCs/>
          <w:sz w:val="24"/>
          <w:szCs w:val="24"/>
        </w:rPr>
        <w:t>ритмические движения, музыкальные игры и импровизации;</w:t>
      </w:r>
    </w:p>
    <w:p w:rsidR="00402A9F" w:rsidRPr="003B562B" w:rsidRDefault="00402A9F" w:rsidP="00402A9F">
      <w:pPr>
        <w:ind w:right="-1"/>
        <w:jc w:val="both"/>
        <w:outlineLvl w:val="1"/>
        <w:rPr>
          <w:bCs/>
          <w:iCs/>
          <w:sz w:val="24"/>
          <w:szCs w:val="24"/>
        </w:rPr>
      </w:pPr>
      <w:r w:rsidRPr="003B562B">
        <w:rPr>
          <w:bCs/>
          <w:iCs/>
          <w:sz w:val="24"/>
          <w:szCs w:val="24"/>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402A9F" w:rsidRPr="003B562B" w:rsidRDefault="00402A9F" w:rsidP="00402A9F">
      <w:pPr>
        <w:ind w:right="-1"/>
        <w:jc w:val="both"/>
        <w:outlineLvl w:val="1"/>
        <w:rPr>
          <w:bCs/>
          <w:iCs/>
          <w:sz w:val="24"/>
          <w:szCs w:val="24"/>
        </w:rPr>
      </w:pPr>
      <w:r w:rsidRPr="003B562B">
        <w:rPr>
          <w:bCs/>
          <w:iCs/>
          <w:sz w:val="24"/>
          <w:szCs w:val="24"/>
        </w:rPr>
        <w:t>- индивидуальную работу по всем видам деятельности и образовательным областям;</w:t>
      </w:r>
    </w:p>
    <w:p w:rsidR="00402A9F" w:rsidRPr="003B562B" w:rsidRDefault="00402A9F" w:rsidP="00402A9F">
      <w:pPr>
        <w:ind w:right="-1"/>
        <w:jc w:val="both"/>
        <w:outlineLvl w:val="1"/>
        <w:rPr>
          <w:bCs/>
          <w:iCs/>
          <w:sz w:val="24"/>
          <w:szCs w:val="24"/>
        </w:rPr>
      </w:pPr>
      <w:r w:rsidRPr="003B562B">
        <w:rPr>
          <w:bCs/>
          <w:iCs/>
          <w:sz w:val="24"/>
          <w:szCs w:val="24"/>
        </w:rPr>
        <w:t>- работу с родителями (законными представителями).</w:t>
      </w:r>
    </w:p>
    <w:p w:rsidR="00402A9F" w:rsidRPr="003B562B" w:rsidRDefault="00402A9F" w:rsidP="00402A9F">
      <w:pPr>
        <w:ind w:right="-1"/>
        <w:jc w:val="both"/>
        <w:outlineLvl w:val="1"/>
        <w:rPr>
          <w:bCs/>
          <w:iCs/>
          <w:sz w:val="24"/>
          <w:szCs w:val="24"/>
        </w:rPr>
      </w:pPr>
      <w:r w:rsidRPr="003B562B">
        <w:rPr>
          <w:bCs/>
          <w:iCs/>
          <w:sz w:val="24"/>
          <w:szCs w:val="24"/>
        </w:rPr>
        <w:t xml:space="preserve">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402A9F" w:rsidRPr="003B562B" w:rsidRDefault="00402A9F" w:rsidP="00402A9F">
      <w:pPr>
        <w:ind w:right="-1"/>
        <w:jc w:val="both"/>
        <w:outlineLvl w:val="1"/>
        <w:rPr>
          <w:bCs/>
          <w:iCs/>
          <w:sz w:val="24"/>
          <w:szCs w:val="24"/>
        </w:rPr>
      </w:pPr>
      <w:r w:rsidRPr="003B562B">
        <w:rPr>
          <w:bCs/>
          <w:iCs/>
          <w:sz w:val="24"/>
          <w:szCs w:val="24"/>
        </w:rPr>
        <w:t xml:space="preserve">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402A9F" w:rsidRPr="003B562B" w:rsidRDefault="00402A9F" w:rsidP="00402A9F">
      <w:pPr>
        <w:ind w:right="-1"/>
        <w:jc w:val="both"/>
        <w:outlineLvl w:val="1"/>
        <w:rPr>
          <w:bCs/>
          <w:iCs/>
          <w:sz w:val="24"/>
          <w:szCs w:val="24"/>
        </w:rPr>
      </w:pPr>
      <w:r w:rsidRPr="003B562B">
        <w:rPr>
          <w:bCs/>
          <w:iCs/>
          <w:sz w:val="24"/>
          <w:szCs w:val="24"/>
        </w:rPr>
        <w:t xml:space="preserve">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402A9F" w:rsidRPr="003B562B" w:rsidRDefault="00402A9F" w:rsidP="00402A9F">
      <w:pPr>
        <w:ind w:right="-1"/>
        <w:jc w:val="both"/>
        <w:outlineLvl w:val="1"/>
        <w:rPr>
          <w:bCs/>
          <w:iCs/>
          <w:sz w:val="24"/>
          <w:szCs w:val="24"/>
        </w:rPr>
      </w:pPr>
      <w:r w:rsidRPr="003B562B">
        <w:rPr>
          <w:bCs/>
          <w:iCs/>
          <w:sz w:val="24"/>
          <w:szCs w:val="24"/>
        </w:rPr>
        <w:t xml:space="preserve">    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402A9F" w:rsidRPr="003B562B" w:rsidRDefault="00402A9F" w:rsidP="00402A9F">
      <w:pPr>
        <w:ind w:right="-1"/>
        <w:jc w:val="both"/>
        <w:outlineLvl w:val="1"/>
        <w:rPr>
          <w:bCs/>
          <w:iCs/>
          <w:sz w:val="24"/>
          <w:szCs w:val="24"/>
        </w:rPr>
      </w:pPr>
      <w:r w:rsidRPr="003B562B">
        <w:rPr>
          <w:bCs/>
          <w:iCs/>
          <w:sz w:val="24"/>
          <w:szCs w:val="24"/>
        </w:rPr>
        <w:t>- в игровой практике ребёнок проявляет себя как творческий субъект (творческая инициатива);</w:t>
      </w:r>
    </w:p>
    <w:p w:rsidR="00402A9F" w:rsidRPr="003B562B" w:rsidRDefault="00402A9F" w:rsidP="00402A9F">
      <w:pPr>
        <w:ind w:right="-1"/>
        <w:jc w:val="both"/>
        <w:outlineLvl w:val="1"/>
        <w:rPr>
          <w:bCs/>
          <w:iCs/>
          <w:sz w:val="24"/>
          <w:szCs w:val="24"/>
        </w:rPr>
      </w:pPr>
      <w:r w:rsidRPr="003B562B">
        <w:rPr>
          <w:bCs/>
          <w:iCs/>
          <w:sz w:val="24"/>
          <w:szCs w:val="24"/>
        </w:rPr>
        <w:t>- в продуктивной созидающий и волевой субъект (инициатива целеполагания);</w:t>
      </w:r>
    </w:p>
    <w:p w:rsidR="00402A9F" w:rsidRPr="003B562B" w:rsidRDefault="00402A9F" w:rsidP="00402A9F">
      <w:pPr>
        <w:ind w:right="-1"/>
        <w:jc w:val="both"/>
        <w:outlineLvl w:val="1"/>
        <w:rPr>
          <w:bCs/>
          <w:iCs/>
          <w:sz w:val="24"/>
          <w:szCs w:val="24"/>
        </w:rPr>
      </w:pPr>
      <w:r w:rsidRPr="003B562B">
        <w:rPr>
          <w:bCs/>
          <w:iCs/>
          <w:sz w:val="24"/>
          <w:szCs w:val="24"/>
        </w:rPr>
        <w:t>- в познавательно-исследовательской практике - как субъект исследования (познавательная инициатива);</w:t>
      </w:r>
    </w:p>
    <w:p w:rsidR="00402A9F" w:rsidRPr="003B562B" w:rsidRDefault="00402A9F" w:rsidP="00402A9F">
      <w:pPr>
        <w:ind w:right="-1"/>
        <w:jc w:val="both"/>
        <w:outlineLvl w:val="1"/>
        <w:rPr>
          <w:bCs/>
          <w:iCs/>
          <w:sz w:val="24"/>
          <w:szCs w:val="24"/>
        </w:rPr>
      </w:pPr>
      <w:r w:rsidRPr="003B562B">
        <w:rPr>
          <w:bCs/>
          <w:iCs/>
          <w:sz w:val="24"/>
          <w:szCs w:val="24"/>
        </w:rPr>
        <w:t>- коммуникативной практике - как партнер по взаимодействию и собеседник (коммуникативная инициатива);</w:t>
      </w:r>
    </w:p>
    <w:p w:rsidR="00402A9F" w:rsidRPr="003B562B" w:rsidRDefault="00402A9F" w:rsidP="00402A9F">
      <w:pPr>
        <w:ind w:right="-1"/>
        <w:jc w:val="both"/>
        <w:outlineLvl w:val="1"/>
        <w:rPr>
          <w:bCs/>
          <w:iCs/>
          <w:sz w:val="24"/>
          <w:szCs w:val="24"/>
        </w:rPr>
      </w:pPr>
      <w:r w:rsidRPr="003B562B">
        <w:rPr>
          <w:bCs/>
          <w:iCs/>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402A9F" w:rsidRPr="003B562B" w:rsidRDefault="00402A9F" w:rsidP="00402A9F">
      <w:pPr>
        <w:ind w:right="-1"/>
        <w:jc w:val="both"/>
        <w:outlineLvl w:val="1"/>
        <w:rPr>
          <w:bCs/>
          <w:iCs/>
          <w:sz w:val="24"/>
          <w:szCs w:val="24"/>
        </w:rPr>
      </w:pPr>
      <w:r w:rsidRPr="003B562B">
        <w:rPr>
          <w:bCs/>
          <w:iCs/>
          <w:sz w:val="24"/>
          <w:szCs w:val="24"/>
        </w:rPr>
        <w:t xml:space="preserve">   Тематику культурных практик педагогу помогают определить детские вопросы, проявленный интерес к явлениям окружающей действительности </w:t>
      </w:r>
    </w:p>
    <w:p w:rsidR="00402A9F" w:rsidRPr="003B562B" w:rsidRDefault="00402A9F" w:rsidP="00402A9F">
      <w:pPr>
        <w:ind w:right="-1"/>
        <w:jc w:val="both"/>
        <w:outlineLvl w:val="1"/>
        <w:rPr>
          <w:bCs/>
          <w:iCs/>
          <w:sz w:val="24"/>
          <w:szCs w:val="24"/>
        </w:rPr>
      </w:pPr>
      <w:r w:rsidRPr="003B562B">
        <w:rPr>
          <w:bCs/>
          <w:iCs/>
          <w:sz w:val="24"/>
          <w:szCs w:val="24"/>
        </w:rPr>
        <w:t>или предметам, значимые события, неожиданные явления, художественная литература и другое.</w:t>
      </w:r>
    </w:p>
    <w:p w:rsidR="00402A9F" w:rsidRPr="003B562B" w:rsidRDefault="00402A9F" w:rsidP="00402A9F">
      <w:pPr>
        <w:ind w:right="-1"/>
        <w:jc w:val="both"/>
        <w:outlineLvl w:val="1"/>
        <w:rPr>
          <w:bCs/>
          <w:iCs/>
          <w:sz w:val="24"/>
          <w:szCs w:val="24"/>
        </w:rPr>
      </w:pPr>
      <w:r w:rsidRPr="003B562B">
        <w:rPr>
          <w:bCs/>
          <w:iCs/>
          <w:sz w:val="24"/>
          <w:szCs w:val="24"/>
        </w:rPr>
        <w:lastRenderedPageBreak/>
        <w:t xml:space="preserve">   В процессе культурных практик педагог создает атмосферу свободы выбора, творческого обмена и самовыражения, сотрудничества взрослого и</w:t>
      </w:r>
      <w:r w:rsidRPr="002932E9">
        <w:rPr>
          <w:bCs/>
          <w:iCs/>
          <w:sz w:val="28"/>
          <w:szCs w:val="28"/>
        </w:rPr>
        <w:t xml:space="preserve"> </w:t>
      </w:r>
      <w:r w:rsidRPr="003B562B">
        <w:rPr>
          <w:bCs/>
          <w:iCs/>
          <w:sz w:val="24"/>
          <w:szCs w:val="24"/>
        </w:rPr>
        <w:t>детей. Организация культурных практик предполагает подгрупповой способ объединения детей.</w:t>
      </w:r>
    </w:p>
    <w:p w:rsidR="00402A9F" w:rsidRDefault="00402A9F" w:rsidP="00FA3367">
      <w:pPr>
        <w:spacing w:after="8"/>
        <w:ind w:right="-1"/>
        <w:jc w:val="both"/>
        <w:outlineLvl w:val="1"/>
        <w:rPr>
          <w:bCs/>
          <w:iCs/>
          <w:sz w:val="28"/>
          <w:szCs w:val="28"/>
        </w:rPr>
      </w:pPr>
    </w:p>
    <w:p w:rsidR="00402A9F" w:rsidRPr="00402A9F" w:rsidRDefault="00402A9F" w:rsidP="00402A9F">
      <w:pPr>
        <w:ind w:right="-1"/>
        <w:jc w:val="center"/>
        <w:outlineLvl w:val="1"/>
        <w:rPr>
          <w:b/>
          <w:bCs/>
          <w:iCs/>
          <w:sz w:val="24"/>
          <w:szCs w:val="24"/>
        </w:rPr>
      </w:pPr>
      <w:r w:rsidRPr="001A0299">
        <w:rPr>
          <w:b/>
          <w:bCs/>
          <w:iCs/>
          <w:sz w:val="24"/>
          <w:szCs w:val="24"/>
        </w:rPr>
        <w:t>б) способы и направления поддержки детской инициативы</w:t>
      </w:r>
      <w:r>
        <w:rPr>
          <w:b/>
          <w:bCs/>
          <w:iCs/>
          <w:sz w:val="24"/>
          <w:szCs w:val="24"/>
        </w:rPr>
        <w:t xml:space="preserve"> (ФОП п.25)</w:t>
      </w:r>
    </w:p>
    <w:p w:rsidR="00402A9F" w:rsidRPr="003B562B" w:rsidRDefault="00402A9F" w:rsidP="00402A9F">
      <w:pPr>
        <w:ind w:right="-1"/>
        <w:jc w:val="both"/>
        <w:outlineLvl w:val="1"/>
        <w:rPr>
          <w:bCs/>
          <w:iCs/>
          <w:sz w:val="24"/>
          <w:szCs w:val="24"/>
        </w:rPr>
      </w:pPr>
      <w:r w:rsidRPr="003B562B">
        <w:rPr>
          <w:bCs/>
          <w:iCs/>
          <w:sz w:val="24"/>
          <w:szCs w:val="24"/>
        </w:rPr>
        <w:t xml:space="preserve">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402A9F" w:rsidRPr="003B562B" w:rsidRDefault="00402A9F" w:rsidP="00402A9F">
      <w:pPr>
        <w:ind w:right="-1"/>
        <w:jc w:val="both"/>
        <w:outlineLvl w:val="1"/>
        <w:rPr>
          <w:bCs/>
          <w:iCs/>
          <w:sz w:val="24"/>
          <w:szCs w:val="24"/>
        </w:rPr>
      </w:pPr>
      <w:r w:rsidRPr="003B562B">
        <w:rPr>
          <w:bCs/>
          <w:iCs/>
          <w:sz w:val="24"/>
          <w:szCs w:val="24"/>
        </w:rPr>
        <w:t xml:space="preserve">   Наиболее благоприятными отрезками времени для организации свободной деятельности детей является утро, когда ребенок приходит в ДОО и вторая половина дня. Любая деятельность ребенка в ДОО может протекать в форме самостоятельной инициативной деятельности например:</w:t>
      </w:r>
    </w:p>
    <w:p w:rsidR="00402A9F" w:rsidRPr="003B562B" w:rsidRDefault="00402A9F" w:rsidP="00402A9F">
      <w:pPr>
        <w:ind w:right="-1"/>
        <w:jc w:val="both"/>
        <w:outlineLvl w:val="1"/>
        <w:rPr>
          <w:bCs/>
          <w:iCs/>
          <w:sz w:val="24"/>
          <w:szCs w:val="24"/>
        </w:rPr>
      </w:pPr>
      <w:r w:rsidRPr="003B562B">
        <w:rPr>
          <w:bCs/>
          <w:iCs/>
          <w:sz w:val="24"/>
          <w:szCs w:val="24"/>
        </w:rPr>
        <w:t xml:space="preserve">- самостоятельная исследовательская деятельность и экспериментирование; </w:t>
      </w:r>
    </w:p>
    <w:p w:rsidR="00402A9F" w:rsidRPr="003B562B" w:rsidRDefault="00402A9F" w:rsidP="00402A9F">
      <w:pPr>
        <w:ind w:right="-1"/>
        <w:jc w:val="both"/>
        <w:outlineLvl w:val="1"/>
        <w:rPr>
          <w:bCs/>
          <w:iCs/>
          <w:sz w:val="24"/>
          <w:szCs w:val="24"/>
        </w:rPr>
      </w:pPr>
      <w:r w:rsidRPr="003B562B">
        <w:rPr>
          <w:bCs/>
          <w:iCs/>
          <w:sz w:val="24"/>
          <w:szCs w:val="24"/>
        </w:rPr>
        <w:t>- свободные сюжетно-ролевые, театрализованные, режиссерские игры;</w:t>
      </w:r>
    </w:p>
    <w:p w:rsidR="00402A9F" w:rsidRPr="003B562B" w:rsidRDefault="00402A9F" w:rsidP="00402A9F">
      <w:pPr>
        <w:ind w:right="-1"/>
        <w:jc w:val="both"/>
        <w:outlineLvl w:val="1"/>
        <w:rPr>
          <w:bCs/>
          <w:iCs/>
          <w:sz w:val="24"/>
          <w:szCs w:val="24"/>
        </w:rPr>
      </w:pPr>
      <w:r w:rsidRPr="003B562B">
        <w:rPr>
          <w:bCs/>
          <w:iCs/>
          <w:sz w:val="24"/>
          <w:szCs w:val="24"/>
        </w:rPr>
        <w:t>- игры - импровизации и музыкальные игры;</w:t>
      </w:r>
    </w:p>
    <w:p w:rsidR="00402A9F" w:rsidRPr="003B562B" w:rsidRDefault="00402A9F" w:rsidP="00402A9F">
      <w:pPr>
        <w:ind w:right="-1"/>
        <w:jc w:val="both"/>
        <w:outlineLvl w:val="1"/>
        <w:rPr>
          <w:bCs/>
          <w:iCs/>
          <w:sz w:val="24"/>
          <w:szCs w:val="24"/>
        </w:rPr>
      </w:pPr>
      <w:r w:rsidRPr="003B562B">
        <w:rPr>
          <w:bCs/>
          <w:iCs/>
          <w:sz w:val="24"/>
          <w:szCs w:val="24"/>
        </w:rPr>
        <w:t>- речевые и словесные игры, игры с буквами, слогами, звуками;</w:t>
      </w:r>
    </w:p>
    <w:p w:rsidR="00402A9F" w:rsidRPr="003B562B" w:rsidRDefault="00402A9F" w:rsidP="00402A9F">
      <w:pPr>
        <w:ind w:right="-1"/>
        <w:jc w:val="both"/>
        <w:outlineLvl w:val="1"/>
        <w:rPr>
          <w:bCs/>
          <w:iCs/>
          <w:sz w:val="24"/>
          <w:szCs w:val="24"/>
        </w:rPr>
      </w:pPr>
      <w:r w:rsidRPr="003B562B">
        <w:rPr>
          <w:bCs/>
          <w:iCs/>
          <w:sz w:val="24"/>
          <w:szCs w:val="24"/>
        </w:rPr>
        <w:t>- логические игры, развивающие игры математического содержания; самостоятельная деятельность в книжном уголке;</w:t>
      </w:r>
    </w:p>
    <w:p w:rsidR="00402A9F" w:rsidRPr="003B562B" w:rsidRDefault="00402A9F" w:rsidP="00402A9F">
      <w:pPr>
        <w:ind w:right="-1"/>
        <w:jc w:val="both"/>
        <w:outlineLvl w:val="1"/>
        <w:rPr>
          <w:bCs/>
          <w:iCs/>
          <w:sz w:val="24"/>
          <w:szCs w:val="24"/>
        </w:rPr>
      </w:pPr>
      <w:r w:rsidRPr="003B562B">
        <w:rPr>
          <w:bCs/>
          <w:iCs/>
          <w:sz w:val="24"/>
          <w:szCs w:val="24"/>
        </w:rPr>
        <w:t>- самостоятельная изобразительная деятельность, конструирование; самостоятельная двигательная деятельность, подвижные игры, выполнение</w:t>
      </w:r>
    </w:p>
    <w:p w:rsidR="00402A9F" w:rsidRPr="003B562B" w:rsidRDefault="00402A9F" w:rsidP="00402A9F">
      <w:pPr>
        <w:ind w:right="-1"/>
        <w:jc w:val="both"/>
        <w:outlineLvl w:val="1"/>
        <w:rPr>
          <w:bCs/>
          <w:iCs/>
          <w:sz w:val="24"/>
          <w:szCs w:val="24"/>
        </w:rPr>
      </w:pPr>
      <w:r w:rsidRPr="003B562B">
        <w:rPr>
          <w:bCs/>
          <w:iCs/>
          <w:sz w:val="24"/>
          <w:szCs w:val="24"/>
        </w:rPr>
        <w:t>ритмических и танцевальных движений.</w:t>
      </w:r>
    </w:p>
    <w:p w:rsidR="00402A9F" w:rsidRPr="003B562B" w:rsidRDefault="00402A9F" w:rsidP="00402A9F">
      <w:pPr>
        <w:ind w:right="-1"/>
        <w:jc w:val="both"/>
        <w:outlineLvl w:val="1"/>
        <w:rPr>
          <w:bCs/>
          <w:iCs/>
          <w:sz w:val="24"/>
          <w:szCs w:val="24"/>
        </w:rPr>
      </w:pPr>
    </w:p>
    <w:p w:rsidR="00402A9F" w:rsidRPr="003B562B" w:rsidRDefault="00402A9F" w:rsidP="00402A9F">
      <w:pPr>
        <w:ind w:right="-1"/>
        <w:jc w:val="both"/>
        <w:outlineLvl w:val="1"/>
        <w:rPr>
          <w:bCs/>
          <w:iCs/>
          <w:sz w:val="24"/>
          <w:szCs w:val="24"/>
        </w:rPr>
      </w:pPr>
      <w:r w:rsidRPr="003B562B">
        <w:rPr>
          <w:bCs/>
          <w:iCs/>
          <w:sz w:val="24"/>
          <w:szCs w:val="24"/>
        </w:rPr>
        <w:t xml:space="preserve">   Для поддержки детской инициативы педагог должен учитывать следующие условия:</w:t>
      </w:r>
    </w:p>
    <w:p w:rsidR="00402A9F" w:rsidRPr="003B562B" w:rsidRDefault="00402A9F" w:rsidP="00402A9F">
      <w:pPr>
        <w:ind w:right="-1"/>
        <w:jc w:val="both"/>
        <w:outlineLvl w:val="1"/>
        <w:rPr>
          <w:bCs/>
          <w:iCs/>
          <w:sz w:val="24"/>
          <w:szCs w:val="24"/>
        </w:rPr>
      </w:pPr>
      <w:r w:rsidRPr="003B562B">
        <w:rPr>
          <w:bCs/>
          <w:iCs/>
          <w:sz w:val="24"/>
          <w:szCs w:val="24"/>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402A9F" w:rsidRPr="003B562B" w:rsidRDefault="00402A9F" w:rsidP="00402A9F">
      <w:pPr>
        <w:ind w:right="-1"/>
        <w:jc w:val="both"/>
        <w:outlineLvl w:val="1"/>
        <w:rPr>
          <w:bCs/>
          <w:iCs/>
          <w:sz w:val="24"/>
          <w:szCs w:val="24"/>
        </w:rPr>
      </w:pPr>
      <w:r w:rsidRPr="003B562B">
        <w:rPr>
          <w:bCs/>
          <w:iCs/>
          <w:sz w:val="24"/>
          <w:szCs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402A9F" w:rsidRPr="003B562B" w:rsidRDefault="00402A9F" w:rsidP="00402A9F">
      <w:pPr>
        <w:ind w:right="-1"/>
        <w:jc w:val="both"/>
        <w:outlineLvl w:val="1"/>
        <w:rPr>
          <w:bCs/>
          <w:iCs/>
          <w:sz w:val="24"/>
          <w:szCs w:val="24"/>
        </w:rPr>
      </w:pPr>
      <w:r w:rsidRPr="003B562B">
        <w:rPr>
          <w:bCs/>
          <w:iCs/>
          <w:sz w:val="24"/>
          <w:szCs w:val="24"/>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402A9F" w:rsidRPr="003B562B" w:rsidRDefault="00402A9F" w:rsidP="00402A9F">
      <w:pPr>
        <w:ind w:right="-1"/>
        <w:jc w:val="both"/>
        <w:outlineLvl w:val="1"/>
        <w:rPr>
          <w:bCs/>
          <w:iCs/>
          <w:sz w:val="24"/>
          <w:szCs w:val="24"/>
        </w:rPr>
      </w:pPr>
      <w:r w:rsidRPr="003B562B">
        <w:rPr>
          <w:bCs/>
          <w:iCs/>
          <w:sz w:val="24"/>
          <w:szCs w:val="24"/>
        </w:rPr>
        <w:t>4) поощрять проявление детской инициативы в течение всего дня пребывания ребёнка в ДОО, используя приемы поддержки, одобрения, похвалы;</w:t>
      </w:r>
    </w:p>
    <w:p w:rsidR="00402A9F" w:rsidRPr="003B562B" w:rsidRDefault="00402A9F" w:rsidP="00402A9F">
      <w:pPr>
        <w:ind w:right="-1"/>
        <w:jc w:val="both"/>
        <w:outlineLvl w:val="1"/>
        <w:rPr>
          <w:bCs/>
          <w:iCs/>
          <w:sz w:val="24"/>
          <w:szCs w:val="24"/>
        </w:rPr>
      </w:pPr>
      <w:r w:rsidRPr="003B562B">
        <w:rPr>
          <w:bCs/>
          <w:iCs/>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402A9F" w:rsidRPr="003B562B" w:rsidRDefault="00402A9F" w:rsidP="00402A9F">
      <w:pPr>
        <w:ind w:right="-1"/>
        <w:jc w:val="both"/>
        <w:outlineLvl w:val="1"/>
        <w:rPr>
          <w:bCs/>
          <w:iCs/>
          <w:sz w:val="24"/>
          <w:szCs w:val="24"/>
        </w:rPr>
      </w:pPr>
      <w:r w:rsidRPr="003B562B">
        <w:rPr>
          <w:bCs/>
          <w:iCs/>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конца, какие приемы можно использовать, чтобы проверить качество своего результата;</w:t>
      </w:r>
    </w:p>
    <w:p w:rsidR="00402A9F" w:rsidRPr="003B562B" w:rsidRDefault="00402A9F" w:rsidP="00402A9F">
      <w:pPr>
        <w:ind w:right="-1"/>
        <w:jc w:val="both"/>
        <w:outlineLvl w:val="1"/>
        <w:rPr>
          <w:bCs/>
          <w:iCs/>
          <w:sz w:val="24"/>
          <w:szCs w:val="24"/>
        </w:rPr>
      </w:pPr>
      <w:r w:rsidRPr="003B562B">
        <w:rPr>
          <w:bCs/>
          <w:iCs/>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w:t>
      </w:r>
      <w:r w:rsidRPr="003A6386">
        <w:rPr>
          <w:bCs/>
          <w:iCs/>
          <w:sz w:val="28"/>
          <w:szCs w:val="28"/>
        </w:rPr>
        <w:t xml:space="preserve"> </w:t>
      </w:r>
      <w:r w:rsidRPr="003B562B">
        <w:rPr>
          <w:bCs/>
          <w:iCs/>
          <w:sz w:val="24"/>
          <w:szCs w:val="24"/>
        </w:rPr>
        <w:t>аналогичном случае;</w:t>
      </w:r>
    </w:p>
    <w:p w:rsidR="00402A9F" w:rsidRPr="003B562B" w:rsidRDefault="00402A9F" w:rsidP="00402A9F">
      <w:pPr>
        <w:ind w:right="-1"/>
        <w:jc w:val="both"/>
        <w:outlineLvl w:val="1"/>
        <w:rPr>
          <w:bCs/>
          <w:iCs/>
          <w:sz w:val="24"/>
          <w:szCs w:val="24"/>
        </w:rPr>
      </w:pPr>
      <w:r w:rsidRPr="003B562B">
        <w:rPr>
          <w:bCs/>
          <w:iCs/>
          <w:sz w:val="24"/>
          <w:szCs w:val="24"/>
        </w:rPr>
        <w:t xml:space="preserve">8) поддерживать у детей чувство гордости и радости от успешных самостоятельных </w:t>
      </w:r>
      <w:r w:rsidRPr="003B562B">
        <w:rPr>
          <w:bCs/>
          <w:iCs/>
          <w:sz w:val="24"/>
          <w:szCs w:val="24"/>
        </w:rPr>
        <w:lastRenderedPageBreak/>
        <w:t>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402A9F" w:rsidRPr="003B562B" w:rsidRDefault="00402A9F" w:rsidP="00402A9F">
      <w:pPr>
        <w:ind w:right="-1"/>
        <w:jc w:val="both"/>
        <w:outlineLvl w:val="1"/>
        <w:rPr>
          <w:bCs/>
          <w:iCs/>
          <w:sz w:val="24"/>
          <w:szCs w:val="24"/>
        </w:rPr>
      </w:pPr>
      <w:r w:rsidRPr="003B562B">
        <w:rPr>
          <w:bCs/>
          <w:iCs/>
          <w:sz w:val="24"/>
          <w:szCs w:val="24"/>
        </w:rPr>
        <w:t xml:space="preserve">   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402A9F" w:rsidRPr="003B562B" w:rsidRDefault="00402A9F" w:rsidP="00402A9F">
      <w:pPr>
        <w:ind w:right="-1"/>
        <w:jc w:val="both"/>
        <w:outlineLvl w:val="1"/>
        <w:rPr>
          <w:bCs/>
          <w:iCs/>
          <w:sz w:val="24"/>
          <w:szCs w:val="24"/>
        </w:rPr>
      </w:pPr>
      <w:r w:rsidRPr="003B562B">
        <w:rPr>
          <w:bCs/>
          <w:iCs/>
          <w:sz w:val="24"/>
          <w:szCs w:val="24"/>
        </w:rPr>
        <w:t xml:space="preserve">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402A9F" w:rsidRPr="003B562B" w:rsidRDefault="00402A9F" w:rsidP="00402A9F">
      <w:pPr>
        <w:ind w:right="-1"/>
        <w:jc w:val="both"/>
        <w:outlineLvl w:val="1"/>
        <w:rPr>
          <w:bCs/>
          <w:iCs/>
          <w:sz w:val="24"/>
          <w:szCs w:val="24"/>
        </w:rPr>
      </w:pPr>
      <w:r w:rsidRPr="003B562B">
        <w:rPr>
          <w:bCs/>
          <w:iCs/>
          <w:sz w:val="24"/>
          <w:szCs w:val="24"/>
        </w:rPr>
        <w:t xml:space="preserve">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402A9F" w:rsidRPr="003B562B" w:rsidRDefault="00402A9F" w:rsidP="00402A9F">
      <w:pPr>
        <w:ind w:right="-1"/>
        <w:jc w:val="both"/>
        <w:outlineLvl w:val="1"/>
        <w:rPr>
          <w:bCs/>
          <w:iCs/>
          <w:sz w:val="24"/>
          <w:szCs w:val="24"/>
        </w:rPr>
      </w:pPr>
      <w:r w:rsidRPr="003B562B">
        <w:rPr>
          <w:bCs/>
          <w:iCs/>
          <w:sz w:val="24"/>
          <w:szCs w:val="24"/>
        </w:rPr>
        <w:t xml:space="preserve">   Дети пяти-семи лет имеют яркую потребность в самоутверждении и признании со стороны взрослых. Поэтому педагогу важно обратить внимание</w:t>
      </w:r>
      <w:r>
        <w:rPr>
          <w:bCs/>
          <w:iCs/>
          <w:sz w:val="28"/>
          <w:szCs w:val="28"/>
        </w:rPr>
        <w:t xml:space="preserve"> </w:t>
      </w:r>
      <w:r w:rsidRPr="003B562B">
        <w:rPr>
          <w:bCs/>
          <w:iCs/>
          <w:sz w:val="24"/>
          <w:szCs w:val="24"/>
        </w:rPr>
        <w:t>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402A9F" w:rsidRPr="003B562B" w:rsidRDefault="00402A9F" w:rsidP="00402A9F">
      <w:pPr>
        <w:ind w:right="-1"/>
        <w:jc w:val="both"/>
        <w:outlineLvl w:val="1"/>
        <w:rPr>
          <w:bCs/>
          <w:iCs/>
          <w:sz w:val="24"/>
          <w:szCs w:val="24"/>
        </w:rPr>
      </w:pPr>
      <w:r w:rsidRPr="003B562B">
        <w:rPr>
          <w:bCs/>
          <w:iCs/>
          <w:sz w:val="24"/>
          <w:szCs w:val="24"/>
        </w:rPr>
        <w:t xml:space="preserve">   Для поддержки детской инициативы педагогу рекомендуется использовать ряд способов и приемов.</w:t>
      </w:r>
    </w:p>
    <w:p w:rsidR="00402A9F" w:rsidRPr="003B562B" w:rsidRDefault="00402A9F" w:rsidP="00402A9F">
      <w:pPr>
        <w:ind w:right="-1"/>
        <w:jc w:val="both"/>
        <w:outlineLvl w:val="1"/>
        <w:rPr>
          <w:bCs/>
          <w:iCs/>
          <w:sz w:val="24"/>
          <w:szCs w:val="24"/>
        </w:rPr>
      </w:pPr>
      <w:r w:rsidRPr="003B562B">
        <w:rPr>
          <w:bCs/>
          <w:iCs/>
          <w:sz w:val="24"/>
          <w:szCs w:val="24"/>
        </w:rPr>
        <w:lastRenderedPageBreak/>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w:t>
      </w:r>
      <w:r w:rsidRPr="003A6386">
        <w:rPr>
          <w:bCs/>
          <w:iCs/>
          <w:sz w:val="28"/>
          <w:szCs w:val="28"/>
        </w:rPr>
        <w:t xml:space="preserve"> </w:t>
      </w:r>
      <w:r w:rsidRPr="003B562B">
        <w:rPr>
          <w:bCs/>
          <w:iCs/>
          <w:sz w:val="24"/>
          <w:szCs w:val="24"/>
        </w:rPr>
        <w:t>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402A9F" w:rsidRPr="003B562B" w:rsidRDefault="00402A9F" w:rsidP="00402A9F">
      <w:pPr>
        <w:ind w:right="-1"/>
        <w:jc w:val="both"/>
        <w:outlineLvl w:val="1"/>
        <w:rPr>
          <w:bCs/>
          <w:iCs/>
          <w:sz w:val="24"/>
          <w:szCs w:val="24"/>
        </w:rPr>
      </w:pPr>
      <w:r w:rsidRPr="003B562B">
        <w:rPr>
          <w:bCs/>
          <w:iCs/>
          <w:sz w:val="24"/>
          <w:szCs w:val="24"/>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402A9F" w:rsidRPr="003B562B" w:rsidRDefault="00402A9F" w:rsidP="00402A9F">
      <w:pPr>
        <w:ind w:right="-1"/>
        <w:jc w:val="both"/>
        <w:outlineLvl w:val="1"/>
        <w:rPr>
          <w:bCs/>
          <w:iCs/>
          <w:sz w:val="24"/>
          <w:szCs w:val="24"/>
        </w:rPr>
      </w:pPr>
      <w:r w:rsidRPr="003B562B">
        <w:rPr>
          <w:bCs/>
          <w:iCs/>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402A9F" w:rsidRPr="003B562B" w:rsidRDefault="00402A9F" w:rsidP="00402A9F">
      <w:pPr>
        <w:ind w:right="-1"/>
        <w:jc w:val="both"/>
        <w:outlineLvl w:val="1"/>
        <w:rPr>
          <w:bCs/>
          <w:iCs/>
          <w:sz w:val="24"/>
          <w:szCs w:val="24"/>
        </w:rPr>
      </w:pPr>
      <w:r w:rsidRPr="003B562B">
        <w:rPr>
          <w:bCs/>
          <w:iCs/>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402A9F" w:rsidRPr="003B562B" w:rsidRDefault="00402A9F" w:rsidP="00402A9F">
      <w:pPr>
        <w:ind w:right="-1"/>
        <w:jc w:val="both"/>
        <w:outlineLvl w:val="1"/>
        <w:rPr>
          <w:bCs/>
          <w:iCs/>
          <w:sz w:val="24"/>
          <w:szCs w:val="24"/>
        </w:rPr>
      </w:pPr>
      <w:r w:rsidRPr="003B562B">
        <w:rPr>
          <w:bCs/>
          <w:iCs/>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402A9F" w:rsidRPr="003B562B" w:rsidRDefault="00402A9F" w:rsidP="00402A9F">
      <w:pPr>
        <w:ind w:right="-1"/>
        <w:jc w:val="both"/>
        <w:outlineLvl w:val="1"/>
        <w:rPr>
          <w:bCs/>
          <w:iCs/>
          <w:sz w:val="24"/>
          <w:szCs w:val="24"/>
        </w:rPr>
      </w:pPr>
      <w:r w:rsidRPr="003B562B">
        <w:rPr>
          <w:bCs/>
          <w:iCs/>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402A9F" w:rsidRDefault="00402A9F" w:rsidP="00FA3367">
      <w:pPr>
        <w:spacing w:after="8"/>
        <w:ind w:right="-1"/>
        <w:jc w:val="both"/>
        <w:outlineLvl w:val="1"/>
        <w:rPr>
          <w:bCs/>
          <w:iCs/>
          <w:sz w:val="28"/>
          <w:szCs w:val="28"/>
        </w:rPr>
      </w:pPr>
    </w:p>
    <w:p w:rsidR="00402A9F" w:rsidRPr="00A76659" w:rsidRDefault="00402A9F" w:rsidP="00402A9F">
      <w:pPr>
        <w:ind w:right="-1"/>
        <w:jc w:val="center"/>
        <w:outlineLvl w:val="1"/>
        <w:rPr>
          <w:b/>
          <w:bCs/>
          <w:iCs/>
          <w:sz w:val="24"/>
          <w:szCs w:val="24"/>
        </w:rPr>
      </w:pPr>
      <w:r w:rsidRPr="00A76659">
        <w:rPr>
          <w:b/>
          <w:bCs/>
          <w:iCs/>
          <w:sz w:val="24"/>
          <w:szCs w:val="24"/>
        </w:rPr>
        <w:t>в) особенности взаимодействия педагогического коллектива</w:t>
      </w:r>
    </w:p>
    <w:p w:rsidR="00402A9F" w:rsidRPr="00402A9F" w:rsidRDefault="00402A9F" w:rsidP="00402A9F">
      <w:pPr>
        <w:ind w:right="-1"/>
        <w:jc w:val="center"/>
        <w:outlineLvl w:val="1"/>
        <w:rPr>
          <w:b/>
          <w:bCs/>
          <w:iCs/>
          <w:sz w:val="24"/>
          <w:szCs w:val="24"/>
        </w:rPr>
      </w:pPr>
      <w:r w:rsidRPr="00A76659">
        <w:rPr>
          <w:b/>
          <w:bCs/>
          <w:iCs/>
          <w:sz w:val="24"/>
          <w:szCs w:val="24"/>
        </w:rPr>
        <w:t xml:space="preserve"> с семьями воспитанников</w:t>
      </w:r>
      <w:r>
        <w:rPr>
          <w:b/>
          <w:bCs/>
          <w:iCs/>
          <w:sz w:val="24"/>
          <w:szCs w:val="24"/>
        </w:rPr>
        <w:t xml:space="preserve"> (ФОП п.26)</w:t>
      </w:r>
    </w:p>
    <w:p w:rsidR="00402A9F" w:rsidRPr="003B562B" w:rsidRDefault="00402A9F" w:rsidP="00402A9F">
      <w:pPr>
        <w:ind w:right="-1"/>
        <w:jc w:val="both"/>
        <w:outlineLvl w:val="1"/>
        <w:rPr>
          <w:bCs/>
          <w:iCs/>
          <w:sz w:val="24"/>
          <w:szCs w:val="24"/>
        </w:rPr>
      </w:pPr>
      <w:r w:rsidRPr="003B562B">
        <w:rPr>
          <w:bCs/>
          <w:iCs/>
          <w:sz w:val="24"/>
          <w:szCs w:val="24"/>
        </w:rPr>
        <w:t xml:space="preserve">   Главными целями взаимодействия педагогического коллектива ДОО с семьями обучающихся дошкольного возраста являются:</w:t>
      </w:r>
    </w:p>
    <w:p w:rsidR="00402A9F" w:rsidRPr="003B562B" w:rsidRDefault="00402A9F" w:rsidP="00402A9F">
      <w:pPr>
        <w:ind w:right="-1"/>
        <w:jc w:val="both"/>
        <w:outlineLvl w:val="1"/>
        <w:rPr>
          <w:bCs/>
          <w:iCs/>
          <w:sz w:val="24"/>
          <w:szCs w:val="24"/>
        </w:rPr>
      </w:pPr>
      <w:r w:rsidRPr="003B562B">
        <w:rPr>
          <w:bCs/>
          <w:iCs/>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402A9F" w:rsidRPr="003B562B" w:rsidRDefault="00402A9F" w:rsidP="00402A9F">
      <w:pPr>
        <w:ind w:right="-1"/>
        <w:jc w:val="both"/>
        <w:outlineLvl w:val="1"/>
        <w:rPr>
          <w:bCs/>
          <w:iCs/>
          <w:sz w:val="24"/>
          <w:szCs w:val="24"/>
        </w:rPr>
      </w:pPr>
      <w:r w:rsidRPr="003B562B">
        <w:rPr>
          <w:bCs/>
          <w:iCs/>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rsidR="00402A9F" w:rsidRPr="003B562B" w:rsidRDefault="00402A9F" w:rsidP="00402A9F">
      <w:pPr>
        <w:ind w:right="-1"/>
        <w:jc w:val="both"/>
        <w:outlineLvl w:val="1"/>
        <w:rPr>
          <w:bCs/>
          <w:iCs/>
          <w:sz w:val="24"/>
          <w:szCs w:val="24"/>
        </w:rPr>
      </w:pPr>
      <w:r w:rsidRPr="003B562B">
        <w:rPr>
          <w:bCs/>
          <w:iCs/>
          <w:sz w:val="24"/>
          <w:szCs w:val="24"/>
        </w:rPr>
        <w:t xml:space="preserve">  Эта деятельность должна дополнять, поддерживать и тактично направлять воспитательные действия родителей (законных представителей) детей</w:t>
      </w:r>
      <w:r w:rsidRPr="003A6386">
        <w:rPr>
          <w:bCs/>
          <w:iCs/>
          <w:sz w:val="28"/>
          <w:szCs w:val="28"/>
        </w:rPr>
        <w:t xml:space="preserve"> </w:t>
      </w:r>
      <w:r w:rsidRPr="003B562B">
        <w:rPr>
          <w:bCs/>
          <w:iCs/>
          <w:sz w:val="24"/>
          <w:szCs w:val="24"/>
        </w:rPr>
        <w:t>младенческого, раннего и дошкольного возрастов.</w:t>
      </w:r>
    </w:p>
    <w:p w:rsidR="00402A9F" w:rsidRPr="003B562B" w:rsidRDefault="00402A9F" w:rsidP="00402A9F">
      <w:pPr>
        <w:ind w:right="-1"/>
        <w:jc w:val="both"/>
        <w:outlineLvl w:val="1"/>
        <w:rPr>
          <w:bCs/>
          <w:iCs/>
          <w:sz w:val="24"/>
          <w:szCs w:val="24"/>
        </w:rPr>
      </w:pPr>
      <w:r w:rsidRPr="003B562B">
        <w:rPr>
          <w:bCs/>
          <w:iCs/>
          <w:sz w:val="24"/>
          <w:szCs w:val="24"/>
        </w:rPr>
        <w:lastRenderedPageBreak/>
        <w:t xml:space="preserve">   Достижение этих целей должно осуществляться через решение основных</w:t>
      </w:r>
      <w:r w:rsidRPr="003A6386">
        <w:rPr>
          <w:bCs/>
          <w:iCs/>
          <w:sz w:val="28"/>
          <w:szCs w:val="28"/>
        </w:rPr>
        <w:t xml:space="preserve"> </w:t>
      </w:r>
      <w:r w:rsidRPr="003B562B">
        <w:rPr>
          <w:bCs/>
          <w:iCs/>
          <w:sz w:val="24"/>
          <w:szCs w:val="24"/>
        </w:rPr>
        <w:t>задач:</w:t>
      </w:r>
    </w:p>
    <w:p w:rsidR="00402A9F" w:rsidRPr="003B562B" w:rsidRDefault="00402A9F" w:rsidP="00402A9F">
      <w:pPr>
        <w:ind w:right="-1"/>
        <w:jc w:val="both"/>
        <w:outlineLvl w:val="1"/>
        <w:rPr>
          <w:bCs/>
          <w:iCs/>
          <w:sz w:val="24"/>
          <w:szCs w:val="24"/>
        </w:rPr>
      </w:pPr>
      <w:r w:rsidRPr="003B562B">
        <w:rPr>
          <w:bCs/>
          <w:iCs/>
          <w:sz w:val="24"/>
          <w:szCs w:val="24"/>
        </w:rPr>
        <w:t>1) информирование родителей (законных представителей) и общественности</w:t>
      </w:r>
      <w:r w:rsidRPr="003A6386">
        <w:rPr>
          <w:bCs/>
          <w:iCs/>
          <w:sz w:val="28"/>
          <w:szCs w:val="28"/>
        </w:rPr>
        <w:t xml:space="preserve"> </w:t>
      </w:r>
      <w:r w:rsidRPr="003B562B">
        <w:rPr>
          <w:bCs/>
          <w:iCs/>
          <w:sz w:val="24"/>
          <w:szCs w:val="24"/>
        </w:rPr>
        <w:t>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402A9F" w:rsidRPr="003B562B" w:rsidRDefault="00402A9F" w:rsidP="00402A9F">
      <w:pPr>
        <w:ind w:right="-1"/>
        <w:jc w:val="both"/>
        <w:outlineLvl w:val="1"/>
        <w:rPr>
          <w:bCs/>
          <w:iCs/>
          <w:sz w:val="24"/>
          <w:szCs w:val="24"/>
        </w:rPr>
      </w:pPr>
      <w:r w:rsidRPr="003B562B">
        <w:rPr>
          <w:bCs/>
          <w:iCs/>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402A9F" w:rsidRPr="003B562B" w:rsidRDefault="00402A9F" w:rsidP="00402A9F">
      <w:pPr>
        <w:ind w:right="-1"/>
        <w:jc w:val="both"/>
        <w:outlineLvl w:val="1"/>
        <w:rPr>
          <w:bCs/>
          <w:iCs/>
          <w:sz w:val="24"/>
          <w:szCs w:val="24"/>
        </w:rPr>
      </w:pPr>
      <w:r w:rsidRPr="003B562B">
        <w:rPr>
          <w:bCs/>
          <w:iCs/>
          <w:sz w:val="24"/>
          <w:szCs w:val="24"/>
        </w:rPr>
        <w:t>3) способствование развитию ответственного и осознанного родительства как базовой основы благополучия семьи;</w:t>
      </w:r>
    </w:p>
    <w:p w:rsidR="00402A9F" w:rsidRPr="003B562B" w:rsidRDefault="00402A9F" w:rsidP="00402A9F">
      <w:pPr>
        <w:ind w:right="-1"/>
        <w:jc w:val="both"/>
        <w:outlineLvl w:val="1"/>
        <w:rPr>
          <w:bCs/>
          <w:iCs/>
          <w:sz w:val="24"/>
          <w:szCs w:val="24"/>
        </w:rPr>
      </w:pPr>
      <w:r w:rsidRPr="003B562B">
        <w:rPr>
          <w:bCs/>
          <w:iCs/>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402A9F" w:rsidRPr="003B562B" w:rsidRDefault="00402A9F" w:rsidP="00402A9F">
      <w:pPr>
        <w:ind w:right="-1"/>
        <w:jc w:val="both"/>
        <w:outlineLvl w:val="1"/>
        <w:rPr>
          <w:bCs/>
          <w:iCs/>
          <w:sz w:val="24"/>
          <w:szCs w:val="24"/>
        </w:rPr>
      </w:pPr>
      <w:r w:rsidRPr="003B562B">
        <w:rPr>
          <w:bCs/>
          <w:iCs/>
          <w:sz w:val="24"/>
          <w:szCs w:val="24"/>
        </w:rPr>
        <w:t>5) вовлечение родителей (законных представителей) в образовательный процесс.</w:t>
      </w:r>
    </w:p>
    <w:p w:rsidR="00402A9F" w:rsidRPr="003B562B" w:rsidRDefault="00402A9F" w:rsidP="00402A9F">
      <w:pPr>
        <w:ind w:right="-1"/>
        <w:jc w:val="both"/>
        <w:outlineLvl w:val="1"/>
        <w:rPr>
          <w:bCs/>
          <w:iCs/>
          <w:sz w:val="24"/>
          <w:szCs w:val="24"/>
        </w:rPr>
      </w:pPr>
      <w:r w:rsidRPr="003B562B">
        <w:rPr>
          <w:bCs/>
          <w:iCs/>
          <w:sz w:val="24"/>
          <w:szCs w:val="24"/>
        </w:rPr>
        <w:t xml:space="preserve">   Построение взаимодействия с родителями (законными представителями) должно придерживаться следующих принципов:</w:t>
      </w:r>
    </w:p>
    <w:p w:rsidR="00402A9F" w:rsidRPr="003B562B" w:rsidRDefault="00402A9F" w:rsidP="00402A9F">
      <w:pPr>
        <w:ind w:right="-1"/>
        <w:jc w:val="both"/>
        <w:outlineLvl w:val="1"/>
        <w:rPr>
          <w:bCs/>
          <w:iCs/>
          <w:sz w:val="24"/>
          <w:szCs w:val="24"/>
        </w:rPr>
      </w:pPr>
      <w:r w:rsidRPr="003B562B">
        <w:rPr>
          <w:bCs/>
          <w:iCs/>
          <w:sz w:val="24"/>
          <w:szCs w:val="24"/>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402A9F" w:rsidRPr="003B562B" w:rsidRDefault="00402A9F" w:rsidP="00402A9F">
      <w:pPr>
        <w:ind w:right="-1"/>
        <w:jc w:val="both"/>
        <w:outlineLvl w:val="1"/>
        <w:rPr>
          <w:bCs/>
          <w:iCs/>
          <w:sz w:val="24"/>
          <w:szCs w:val="24"/>
        </w:rPr>
      </w:pPr>
      <w:r w:rsidRPr="003B562B">
        <w:rPr>
          <w:bCs/>
          <w:iCs/>
          <w:sz w:val="24"/>
          <w:szCs w:val="24"/>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402A9F" w:rsidRPr="003B562B" w:rsidRDefault="00402A9F" w:rsidP="00402A9F">
      <w:pPr>
        <w:ind w:right="-1"/>
        <w:jc w:val="both"/>
        <w:outlineLvl w:val="1"/>
        <w:rPr>
          <w:bCs/>
          <w:iCs/>
          <w:sz w:val="24"/>
          <w:szCs w:val="24"/>
        </w:rPr>
      </w:pPr>
      <w:r w:rsidRPr="003B562B">
        <w:rPr>
          <w:bCs/>
          <w:iCs/>
          <w:sz w:val="24"/>
          <w:szCs w:val="24"/>
        </w:rPr>
        <w:t>3) взаимное доверие, уважение и доброжелательность во взаимоотношениях</w:t>
      </w:r>
    </w:p>
    <w:p w:rsidR="00402A9F" w:rsidRPr="003B562B" w:rsidRDefault="00402A9F" w:rsidP="00402A9F">
      <w:pPr>
        <w:ind w:right="-1"/>
        <w:jc w:val="both"/>
        <w:outlineLvl w:val="1"/>
        <w:rPr>
          <w:bCs/>
          <w:iCs/>
          <w:sz w:val="24"/>
          <w:szCs w:val="24"/>
        </w:rPr>
      </w:pPr>
      <w:r w:rsidRPr="003B562B">
        <w:rPr>
          <w:bCs/>
          <w:iCs/>
          <w:sz w:val="24"/>
          <w:szCs w:val="24"/>
        </w:rPr>
        <w:t>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402A9F" w:rsidRPr="003B562B" w:rsidRDefault="00402A9F" w:rsidP="00402A9F">
      <w:pPr>
        <w:ind w:right="-1"/>
        <w:jc w:val="both"/>
        <w:outlineLvl w:val="1"/>
        <w:rPr>
          <w:bCs/>
          <w:iCs/>
          <w:sz w:val="24"/>
          <w:szCs w:val="24"/>
        </w:rPr>
      </w:pPr>
      <w:r w:rsidRPr="003B562B">
        <w:rPr>
          <w:bCs/>
          <w:iCs/>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ДОО, проводимым мероприятиям; возможности включения родителей (законных представителей) в совместное решение образовательных задач;</w:t>
      </w:r>
    </w:p>
    <w:p w:rsidR="00402A9F" w:rsidRPr="003B562B" w:rsidRDefault="00402A9F" w:rsidP="00402A9F">
      <w:pPr>
        <w:ind w:right="-1"/>
        <w:jc w:val="both"/>
        <w:outlineLvl w:val="1"/>
        <w:rPr>
          <w:bCs/>
          <w:iCs/>
          <w:sz w:val="24"/>
          <w:szCs w:val="24"/>
        </w:rPr>
      </w:pPr>
      <w:r w:rsidRPr="003B562B">
        <w:rPr>
          <w:bCs/>
          <w:iCs/>
          <w:sz w:val="24"/>
          <w:szCs w:val="24"/>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w:t>
      </w:r>
      <w:r w:rsidRPr="003A6386">
        <w:rPr>
          <w:bCs/>
          <w:iCs/>
          <w:sz w:val="28"/>
          <w:szCs w:val="28"/>
        </w:rPr>
        <w:t xml:space="preserve"> </w:t>
      </w:r>
      <w:r w:rsidRPr="003B562B">
        <w:rPr>
          <w:bCs/>
          <w:iCs/>
          <w:sz w:val="24"/>
          <w:szCs w:val="24"/>
        </w:rPr>
        <w:t>матерью (преимущественно для детей младенческого и раннего возраста), обусловленные возрастными особенностями развития детей.</w:t>
      </w:r>
    </w:p>
    <w:p w:rsidR="00402A9F" w:rsidRPr="003B562B" w:rsidRDefault="00402A9F" w:rsidP="00402A9F">
      <w:pPr>
        <w:ind w:right="-1"/>
        <w:jc w:val="both"/>
        <w:outlineLvl w:val="1"/>
        <w:rPr>
          <w:bCs/>
          <w:iCs/>
          <w:sz w:val="24"/>
          <w:szCs w:val="24"/>
        </w:rPr>
      </w:pPr>
      <w:r w:rsidRPr="003B562B">
        <w:rPr>
          <w:bCs/>
          <w:iCs/>
          <w:sz w:val="24"/>
          <w:szCs w:val="24"/>
        </w:rPr>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402A9F" w:rsidRPr="003B562B" w:rsidRDefault="00402A9F" w:rsidP="00402A9F">
      <w:pPr>
        <w:ind w:right="-1"/>
        <w:jc w:val="both"/>
        <w:outlineLvl w:val="1"/>
        <w:rPr>
          <w:bCs/>
          <w:iCs/>
          <w:sz w:val="24"/>
          <w:szCs w:val="24"/>
        </w:rPr>
      </w:pPr>
      <w:r w:rsidRPr="003B562B">
        <w:rPr>
          <w:bCs/>
          <w:iCs/>
          <w:sz w:val="24"/>
          <w:szCs w:val="24"/>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402A9F" w:rsidRPr="003B562B" w:rsidRDefault="00402A9F" w:rsidP="00402A9F">
      <w:pPr>
        <w:ind w:right="-1"/>
        <w:jc w:val="both"/>
        <w:outlineLvl w:val="1"/>
        <w:rPr>
          <w:bCs/>
          <w:iCs/>
          <w:sz w:val="24"/>
          <w:szCs w:val="24"/>
        </w:rPr>
      </w:pPr>
      <w:r w:rsidRPr="003B562B">
        <w:rPr>
          <w:bCs/>
          <w:iCs/>
          <w:sz w:val="24"/>
          <w:szCs w:val="24"/>
        </w:rPr>
        <w:t xml:space="preserve">2) просветительское направление предполагает просвещение родителей </w:t>
      </w:r>
      <w:r w:rsidRPr="003A6386">
        <w:rPr>
          <w:bCs/>
          <w:iCs/>
          <w:sz w:val="28"/>
          <w:szCs w:val="28"/>
        </w:rPr>
        <w:t>(</w:t>
      </w:r>
      <w:r w:rsidRPr="003B562B">
        <w:rPr>
          <w:bCs/>
          <w:iCs/>
          <w:sz w:val="24"/>
          <w:szCs w:val="24"/>
        </w:rPr>
        <w:t xml:space="preserve">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w:t>
      </w:r>
      <w:r w:rsidRPr="003B562B">
        <w:rPr>
          <w:bCs/>
          <w:iCs/>
          <w:sz w:val="24"/>
          <w:szCs w:val="24"/>
        </w:rPr>
        <w:lastRenderedPageBreak/>
        <w:t>методов обучения и воспитания детей</w:t>
      </w:r>
      <w:r w:rsidRPr="003A6386">
        <w:rPr>
          <w:bCs/>
          <w:iCs/>
          <w:sz w:val="28"/>
          <w:szCs w:val="28"/>
        </w:rPr>
        <w:t xml:space="preserve"> </w:t>
      </w:r>
      <w:r w:rsidRPr="003B562B">
        <w:rPr>
          <w:bCs/>
          <w:iCs/>
          <w:sz w:val="24"/>
          <w:szCs w:val="24"/>
        </w:rPr>
        <w:t>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402A9F" w:rsidRPr="003B562B" w:rsidRDefault="00402A9F" w:rsidP="00402A9F">
      <w:pPr>
        <w:ind w:right="-1"/>
        <w:jc w:val="both"/>
        <w:outlineLvl w:val="1"/>
        <w:rPr>
          <w:bCs/>
          <w:iCs/>
          <w:sz w:val="24"/>
          <w:szCs w:val="24"/>
        </w:rPr>
      </w:pPr>
      <w:r w:rsidRPr="003B562B">
        <w:rPr>
          <w:bCs/>
          <w:iCs/>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402A9F" w:rsidRPr="003B562B" w:rsidRDefault="00402A9F" w:rsidP="00402A9F">
      <w:pPr>
        <w:ind w:right="-1"/>
        <w:jc w:val="both"/>
        <w:outlineLvl w:val="1"/>
        <w:rPr>
          <w:bCs/>
          <w:iCs/>
          <w:sz w:val="24"/>
          <w:szCs w:val="24"/>
        </w:rPr>
      </w:pPr>
      <w:r w:rsidRPr="003B562B">
        <w:rPr>
          <w:bCs/>
          <w:iCs/>
          <w:sz w:val="24"/>
          <w:szCs w:val="24"/>
        </w:rPr>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402A9F" w:rsidRPr="003B562B" w:rsidRDefault="00402A9F" w:rsidP="00402A9F">
      <w:pPr>
        <w:ind w:right="-1"/>
        <w:jc w:val="both"/>
        <w:outlineLvl w:val="1"/>
        <w:rPr>
          <w:bCs/>
          <w:iCs/>
          <w:sz w:val="24"/>
          <w:szCs w:val="24"/>
        </w:rPr>
      </w:pPr>
      <w:r w:rsidRPr="003B562B">
        <w:rPr>
          <w:bCs/>
          <w:iCs/>
          <w:sz w:val="24"/>
          <w:szCs w:val="24"/>
        </w:rPr>
        <w:t xml:space="preserve">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402A9F" w:rsidRPr="003B562B" w:rsidRDefault="00402A9F" w:rsidP="00402A9F">
      <w:pPr>
        <w:ind w:right="-1"/>
        <w:jc w:val="both"/>
        <w:outlineLvl w:val="1"/>
        <w:rPr>
          <w:bCs/>
          <w:iCs/>
          <w:sz w:val="24"/>
          <w:szCs w:val="24"/>
        </w:rPr>
      </w:pPr>
      <w:r w:rsidRPr="003B562B">
        <w:rPr>
          <w:bCs/>
          <w:iCs/>
          <w:sz w:val="24"/>
          <w:szCs w:val="24"/>
        </w:rPr>
        <w:t xml:space="preserve">   Реализация данной темы может быть осуществлена в процессе следующих направлений просветительской деятельности:</w:t>
      </w:r>
    </w:p>
    <w:p w:rsidR="00402A9F" w:rsidRPr="003B562B" w:rsidRDefault="00402A9F" w:rsidP="00402A9F">
      <w:pPr>
        <w:ind w:right="-1"/>
        <w:jc w:val="both"/>
        <w:outlineLvl w:val="1"/>
        <w:rPr>
          <w:bCs/>
          <w:iCs/>
          <w:sz w:val="24"/>
          <w:szCs w:val="24"/>
        </w:rPr>
      </w:pPr>
      <w:r w:rsidRPr="003B562B">
        <w:rPr>
          <w:bCs/>
          <w:iCs/>
          <w:sz w:val="24"/>
          <w:szCs w:val="24"/>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402A9F" w:rsidRPr="003B562B" w:rsidRDefault="00402A9F" w:rsidP="00402A9F">
      <w:pPr>
        <w:ind w:right="-1"/>
        <w:jc w:val="both"/>
        <w:outlineLvl w:val="1"/>
        <w:rPr>
          <w:bCs/>
          <w:iCs/>
          <w:sz w:val="24"/>
          <w:szCs w:val="24"/>
        </w:rPr>
      </w:pPr>
      <w:r w:rsidRPr="003B562B">
        <w:rPr>
          <w:bCs/>
          <w:iCs/>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402A9F" w:rsidRPr="003B562B" w:rsidRDefault="00402A9F" w:rsidP="00402A9F">
      <w:pPr>
        <w:ind w:right="-1"/>
        <w:jc w:val="both"/>
        <w:outlineLvl w:val="1"/>
        <w:rPr>
          <w:bCs/>
          <w:iCs/>
          <w:sz w:val="24"/>
          <w:szCs w:val="24"/>
        </w:rPr>
      </w:pPr>
      <w:r w:rsidRPr="003B562B">
        <w:rPr>
          <w:bCs/>
          <w:iCs/>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402A9F" w:rsidRPr="003B562B" w:rsidRDefault="00402A9F" w:rsidP="00402A9F">
      <w:pPr>
        <w:ind w:right="-1"/>
        <w:jc w:val="both"/>
        <w:outlineLvl w:val="1"/>
        <w:rPr>
          <w:bCs/>
          <w:iCs/>
          <w:sz w:val="24"/>
          <w:szCs w:val="24"/>
        </w:rPr>
      </w:pPr>
      <w:r w:rsidRPr="003B562B">
        <w:rPr>
          <w:bCs/>
          <w:iCs/>
          <w:sz w:val="24"/>
          <w:szCs w:val="24"/>
        </w:rPr>
        <w:t>4) знакомство родителей (законных представителей) с оздоровительными мероприятиями, проводимыми в ДОО;</w:t>
      </w:r>
    </w:p>
    <w:p w:rsidR="00402A9F" w:rsidRPr="003B562B" w:rsidRDefault="00402A9F" w:rsidP="00402A9F">
      <w:pPr>
        <w:ind w:right="-1"/>
        <w:jc w:val="both"/>
        <w:outlineLvl w:val="1"/>
        <w:rPr>
          <w:bCs/>
          <w:iCs/>
          <w:sz w:val="24"/>
          <w:szCs w:val="24"/>
        </w:rPr>
      </w:pPr>
      <w:r w:rsidRPr="003B562B">
        <w:rPr>
          <w:bCs/>
          <w:iCs/>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IТ-технологий (нарушение сна, возбудимость, изменения</w:t>
      </w:r>
    </w:p>
    <w:p w:rsidR="00402A9F" w:rsidRPr="003B562B" w:rsidRDefault="00402A9F" w:rsidP="00402A9F">
      <w:pPr>
        <w:ind w:right="-1"/>
        <w:jc w:val="both"/>
        <w:outlineLvl w:val="1"/>
        <w:rPr>
          <w:bCs/>
          <w:iCs/>
          <w:sz w:val="24"/>
          <w:szCs w:val="24"/>
        </w:rPr>
      </w:pPr>
      <w:r w:rsidRPr="003B562B">
        <w:rPr>
          <w:bCs/>
          <w:iCs/>
          <w:sz w:val="24"/>
          <w:szCs w:val="24"/>
        </w:rPr>
        <w:t>качества</w:t>
      </w:r>
      <w:r w:rsidRPr="003B562B">
        <w:rPr>
          <w:bCs/>
          <w:iCs/>
          <w:sz w:val="24"/>
          <w:szCs w:val="24"/>
        </w:rPr>
        <w:tab/>
        <w:t>памяти,</w:t>
      </w:r>
      <w:r w:rsidRPr="003B562B">
        <w:rPr>
          <w:bCs/>
          <w:iCs/>
          <w:sz w:val="24"/>
          <w:szCs w:val="24"/>
        </w:rPr>
        <w:tab/>
        <w:t>внимания,</w:t>
      </w:r>
      <w:r w:rsidRPr="003B562B">
        <w:rPr>
          <w:bCs/>
          <w:iCs/>
          <w:sz w:val="24"/>
          <w:szCs w:val="24"/>
        </w:rPr>
        <w:tab/>
        <w:t>мышления;</w:t>
      </w:r>
      <w:r w:rsidRPr="003B562B">
        <w:rPr>
          <w:bCs/>
          <w:iCs/>
          <w:sz w:val="24"/>
          <w:szCs w:val="24"/>
        </w:rPr>
        <w:tab/>
        <w:t>проблемы</w:t>
      </w:r>
      <w:r w:rsidRPr="003B562B">
        <w:rPr>
          <w:bCs/>
          <w:iCs/>
          <w:sz w:val="24"/>
          <w:szCs w:val="24"/>
        </w:rPr>
        <w:tab/>
        <w:t>социализации</w:t>
      </w:r>
      <w:r w:rsidRPr="003B562B">
        <w:rPr>
          <w:bCs/>
          <w:iCs/>
          <w:sz w:val="24"/>
          <w:szCs w:val="24"/>
        </w:rPr>
        <w:tab/>
        <w:t>и</w:t>
      </w:r>
    </w:p>
    <w:p w:rsidR="00402A9F" w:rsidRPr="003B562B" w:rsidRDefault="00402A9F" w:rsidP="00402A9F">
      <w:pPr>
        <w:ind w:right="-1"/>
        <w:jc w:val="both"/>
        <w:outlineLvl w:val="1"/>
        <w:rPr>
          <w:bCs/>
          <w:iCs/>
          <w:sz w:val="24"/>
          <w:szCs w:val="24"/>
        </w:rPr>
      </w:pPr>
      <w:r w:rsidRPr="003B562B">
        <w:rPr>
          <w:bCs/>
          <w:iCs/>
          <w:sz w:val="24"/>
          <w:szCs w:val="24"/>
        </w:rPr>
        <w:t>общения и другое).</w:t>
      </w:r>
    </w:p>
    <w:p w:rsidR="00402A9F" w:rsidRPr="003B562B" w:rsidRDefault="00402A9F" w:rsidP="00402A9F">
      <w:pPr>
        <w:ind w:right="-1"/>
        <w:jc w:val="both"/>
        <w:outlineLvl w:val="1"/>
        <w:rPr>
          <w:bCs/>
          <w:iCs/>
          <w:sz w:val="24"/>
          <w:szCs w:val="24"/>
        </w:rPr>
      </w:pPr>
      <w:r w:rsidRPr="003B562B">
        <w:rPr>
          <w:bCs/>
          <w:iCs/>
          <w:sz w:val="24"/>
          <w:szCs w:val="24"/>
        </w:rPr>
        <w:t xml:space="preserve">   Эффективность просветительской</w:t>
      </w:r>
      <w:r w:rsidRPr="003B562B">
        <w:rPr>
          <w:bCs/>
          <w:iCs/>
          <w:sz w:val="24"/>
          <w:szCs w:val="24"/>
        </w:rPr>
        <w:tab/>
        <w:t>работы по</w:t>
      </w:r>
      <w:r w:rsidRPr="003B562B">
        <w:rPr>
          <w:bCs/>
          <w:iCs/>
          <w:sz w:val="24"/>
          <w:szCs w:val="24"/>
        </w:rPr>
        <w:tab/>
        <w:t>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IТ-специалистов и других).</w:t>
      </w:r>
    </w:p>
    <w:p w:rsidR="00402A9F" w:rsidRPr="003B562B" w:rsidRDefault="00402A9F" w:rsidP="00402A9F">
      <w:pPr>
        <w:ind w:right="-1"/>
        <w:jc w:val="both"/>
        <w:outlineLvl w:val="1"/>
        <w:rPr>
          <w:bCs/>
          <w:iCs/>
          <w:sz w:val="24"/>
          <w:szCs w:val="24"/>
        </w:rPr>
      </w:pPr>
      <w:r w:rsidRPr="003B562B">
        <w:rPr>
          <w:bCs/>
          <w:iCs/>
          <w:sz w:val="24"/>
          <w:szCs w:val="24"/>
        </w:rPr>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402A9F" w:rsidRPr="003B562B" w:rsidRDefault="00402A9F" w:rsidP="00402A9F">
      <w:pPr>
        <w:ind w:right="-1"/>
        <w:jc w:val="both"/>
        <w:outlineLvl w:val="1"/>
        <w:rPr>
          <w:bCs/>
          <w:iCs/>
          <w:sz w:val="24"/>
          <w:szCs w:val="24"/>
        </w:rPr>
      </w:pPr>
      <w:r w:rsidRPr="003B562B">
        <w:rPr>
          <w:bCs/>
          <w:iCs/>
          <w:sz w:val="24"/>
          <w:szCs w:val="24"/>
        </w:rPr>
        <w:t xml:space="preserve">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w:t>
      </w:r>
      <w:r w:rsidRPr="003B562B">
        <w:rPr>
          <w:bCs/>
          <w:iCs/>
          <w:sz w:val="24"/>
          <w:szCs w:val="24"/>
        </w:rPr>
        <w:lastRenderedPageBreak/>
        <w:t>просмотры занятий и других видов</w:t>
      </w:r>
      <w:r w:rsidRPr="00FA43A3">
        <w:rPr>
          <w:bCs/>
          <w:iCs/>
          <w:sz w:val="28"/>
          <w:szCs w:val="28"/>
        </w:rPr>
        <w:t xml:space="preserve"> </w:t>
      </w:r>
      <w:r w:rsidRPr="003B562B">
        <w:rPr>
          <w:bCs/>
          <w:iCs/>
          <w:sz w:val="24"/>
          <w:szCs w:val="24"/>
        </w:rPr>
        <w:t>деятельности детей и так далее;</w:t>
      </w:r>
    </w:p>
    <w:p w:rsidR="00402A9F" w:rsidRPr="003B562B" w:rsidRDefault="00402A9F" w:rsidP="00402A9F">
      <w:pPr>
        <w:ind w:right="-1"/>
        <w:jc w:val="both"/>
        <w:outlineLvl w:val="1"/>
        <w:rPr>
          <w:bCs/>
          <w:iCs/>
          <w:sz w:val="24"/>
          <w:szCs w:val="24"/>
        </w:rPr>
      </w:pPr>
      <w:r w:rsidRPr="003B562B">
        <w:rPr>
          <w:bCs/>
          <w:iCs/>
          <w:sz w:val="24"/>
          <w:szCs w:val="24"/>
        </w:rPr>
        <w:t>2) 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402A9F" w:rsidRPr="003B562B" w:rsidRDefault="00402A9F" w:rsidP="00402A9F">
      <w:pPr>
        <w:ind w:right="-1"/>
        <w:jc w:val="both"/>
        <w:outlineLvl w:val="1"/>
        <w:rPr>
          <w:bCs/>
          <w:iCs/>
          <w:sz w:val="24"/>
          <w:szCs w:val="24"/>
        </w:rPr>
      </w:pPr>
      <w:r w:rsidRPr="003B562B">
        <w:rPr>
          <w:bCs/>
          <w:iCs/>
          <w:sz w:val="24"/>
          <w:szCs w:val="24"/>
        </w:rPr>
        <w:t xml:space="preserve">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402A9F" w:rsidRPr="003B562B" w:rsidRDefault="00402A9F" w:rsidP="00402A9F">
      <w:pPr>
        <w:ind w:right="-1"/>
        <w:jc w:val="both"/>
        <w:outlineLvl w:val="1"/>
        <w:rPr>
          <w:bCs/>
          <w:iCs/>
          <w:sz w:val="24"/>
          <w:szCs w:val="24"/>
        </w:rPr>
      </w:pPr>
      <w:r w:rsidRPr="003B562B">
        <w:rPr>
          <w:bCs/>
          <w:iCs/>
          <w:sz w:val="24"/>
          <w:szCs w:val="24"/>
        </w:rPr>
        <w:t xml:space="preserve">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402A9F" w:rsidRPr="003B562B" w:rsidRDefault="00402A9F" w:rsidP="00402A9F">
      <w:pPr>
        <w:ind w:right="-1"/>
        <w:jc w:val="both"/>
        <w:outlineLvl w:val="1"/>
        <w:rPr>
          <w:bCs/>
          <w:iCs/>
          <w:sz w:val="24"/>
          <w:szCs w:val="24"/>
        </w:rPr>
      </w:pPr>
      <w:r w:rsidRPr="003B562B">
        <w:rPr>
          <w:bCs/>
          <w:iCs/>
          <w:sz w:val="24"/>
          <w:szCs w:val="24"/>
        </w:rPr>
        <w:t xml:space="preserve">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402A9F" w:rsidRPr="003B562B" w:rsidRDefault="00402A9F" w:rsidP="00402A9F">
      <w:pPr>
        <w:ind w:right="-1"/>
        <w:jc w:val="both"/>
        <w:outlineLvl w:val="1"/>
        <w:rPr>
          <w:bCs/>
          <w:iCs/>
          <w:sz w:val="24"/>
          <w:szCs w:val="24"/>
        </w:rPr>
      </w:pPr>
    </w:p>
    <w:p w:rsidR="00402A9F" w:rsidRPr="003B562B" w:rsidRDefault="00402A9F" w:rsidP="00402A9F">
      <w:pPr>
        <w:ind w:right="-1"/>
        <w:jc w:val="center"/>
        <w:outlineLvl w:val="1"/>
        <w:rPr>
          <w:bCs/>
          <w:i/>
          <w:iCs/>
          <w:sz w:val="24"/>
          <w:szCs w:val="24"/>
        </w:rPr>
      </w:pPr>
      <w:r w:rsidRPr="003B562B">
        <w:rPr>
          <w:bCs/>
          <w:i/>
          <w:iCs/>
          <w:sz w:val="24"/>
          <w:szCs w:val="24"/>
        </w:rPr>
        <w:t>Система взаимодействия ДОУ с семьями воспитанников</w:t>
      </w:r>
    </w:p>
    <w:p w:rsidR="00402A9F" w:rsidRPr="003B562B" w:rsidRDefault="00402A9F" w:rsidP="00402A9F">
      <w:pPr>
        <w:ind w:right="-1"/>
        <w:jc w:val="center"/>
        <w:outlineLvl w:val="1"/>
        <w:rPr>
          <w:bCs/>
          <w:i/>
          <w:iCs/>
          <w:sz w:val="24"/>
          <w:szCs w:val="24"/>
        </w:rPr>
      </w:pPr>
    </w:p>
    <w:tbl>
      <w:tblPr>
        <w:tblStyle w:val="aa"/>
        <w:tblW w:w="0" w:type="auto"/>
        <w:tblLook w:val="04A0" w:firstRow="1" w:lastRow="0" w:firstColumn="1" w:lastColumn="0" w:noHBand="0" w:noVBand="1"/>
      </w:tblPr>
      <w:tblGrid>
        <w:gridCol w:w="4785"/>
        <w:gridCol w:w="4786"/>
      </w:tblGrid>
      <w:tr w:rsidR="00402A9F" w:rsidTr="009E4A14">
        <w:tc>
          <w:tcPr>
            <w:tcW w:w="4785" w:type="dxa"/>
          </w:tcPr>
          <w:p w:rsidR="00402A9F" w:rsidRPr="00FA43A3" w:rsidRDefault="00402A9F" w:rsidP="009E4A14">
            <w:pPr>
              <w:ind w:right="-1"/>
              <w:jc w:val="center"/>
              <w:outlineLvl w:val="1"/>
              <w:rPr>
                <w:b/>
                <w:bCs/>
                <w:iCs/>
                <w:sz w:val="24"/>
                <w:szCs w:val="24"/>
              </w:rPr>
            </w:pPr>
            <w:r w:rsidRPr="00FA43A3">
              <w:rPr>
                <w:b/>
                <w:bCs/>
                <w:iCs/>
                <w:sz w:val="24"/>
                <w:szCs w:val="24"/>
              </w:rPr>
              <w:t>Направления взаимодействия</w:t>
            </w:r>
          </w:p>
        </w:tc>
        <w:tc>
          <w:tcPr>
            <w:tcW w:w="4786" w:type="dxa"/>
          </w:tcPr>
          <w:p w:rsidR="00402A9F" w:rsidRPr="00FA43A3" w:rsidRDefault="00402A9F" w:rsidP="009E4A14">
            <w:pPr>
              <w:ind w:right="-1"/>
              <w:jc w:val="center"/>
              <w:outlineLvl w:val="1"/>
              <w:rPr>
                <w:b/>
                <w:bCs/>
                <w:iCs/>
                <w:sz w:val="24"/>
                <w:szCs w:val="24"/>
              </w:rPr>
            </w:pPr>
            <w:r w:rsidRPr="00FA43A3">
              <w:rPr>
                <w:b/>
                <w:bCs/>
                <w:iCs/>
                <w:sz w:val="24"/>
                <w:szCs w:val="24"/>
              </w:rPr>
              <w:t>Формы взаимодействия</w:t>
            </w:r>
            <w:r w:rsidRPr="00FA43A3">
              <w:rPr>
                <w:b/>
                <w:bCs/>
                <w:iCs/>
                <w:sz w:val="24"/>
                <w:szCs w:val="24"/>
              </w:rPr>
              <w:tab/>
            </w:r>
          </w:p>
        </w:tc>
      </w:tr>
      <w:tr w:rsidR="00402A9F" w:rsidTr="009E4A14">
        <w:tc>
          <w:tcPr>
            <w:tcW w:w="4785" w:type="dxa"/>
          </w:tcPr>
          <w:p w:rsidR="00402A9F" w:rsidRDefault="00402A9F" w:rsidP="009E4A14">
            <w:pPr>
              <w:ind w:right="-1"/>
              <w:jc w:val="center"/>
              <w:outlineLvl w:val="1"/>
              <w:rPr>
                <w:bCs/>
                <w:iCs/>
                <w:sz w:val="24"/>
                <w:szCs w:val="24"/>
              </w:rPr>
            </w:pPr>
            <w:r w:rsidRPr="00FA43A3">
              <w:rPr>
                <w:bCs/>
                <w:iCs/>
                <w:sz w:val="24"/>
                <w:szCs w:val="24"/>
              </w:rPr>
              <w:t>Изучение запросов семьи, уровня психолого-педагогической компетентности</w:t>
            </w:r>
          </w:p>
        </w:tc>
        <w:tc>
          <w:tcPr>
            <w:tcW w:w="4786" w:type="dxa"/>
          </w:tcPr>
          <w:p w:rsidR="00402A9F" w:rsidRPr="00FA43A3" w:rsidRDefault="00402A9F" w:rsidP="009E4A14">
            <w:pPr>
              <w:ind w:right="-1"/>
              <w:outlineLvl w:val="1"/>
              <w:rPr>
                <w:bCs/>
                <w:iCs/>
                <w:sz w:val="24"/>
                <w:szCs w:val="24"/>
              </w:rPr>
            </w:pPr>
            <w:r>
              <w:rPr>
                <w:bCs/>
                <w:iCs/>
                <w:sz w:val="24"/>
                <w:szCs w:val="24"/>
              </w:rPr>
              <w:t xml:space="preserve">- </w:t>
            </w:r>
            <w:r w:rsidRPr="00FA43A3">
              <w:rPr>
                <w:bCs/>
                <w:iCs/>
                <w:sz w:val="24"/>
                <w:szCs w:val="24"/>
              </w:rPr>
              <w:t>Социологическое обследование по определению социального статуса и микроклимата семьи;</w:t>
            </w:r>
          </w:p>
          <w:p w:rsidR="00402A9F" w:rsidRPr="00FA43A3" w:rsidRDefault="00402A9F" w:rsidP="009E4A14">
            <w:pPr>
              <w:ind w:right="-1"/>
              <w:outlineLvl w:val="1"/>
              <w:rPr>
                <w:bCs/>
                <w:iCs/>
                <w:sz w:val="24"/>
                <w:szCs w:val="24"/>
              </w:rPr>
            </w:pPr>
            <w:r>
              <w:rPr>
                <w:bCs/>
                <w:iCs/>
                <w:sz w:val="24"/>
                <w:szCs w:val="24"/>
              </w:rPr>
              <w:t xml:space="preserve">- беседы </w:t>
            </w:r>
            <w:r w:rsidRPr="00FA43A3">
              <w:rPr>
                <w:bCs/>
                <w:iCs/>
                <w:sz w:val="24"/>
                <w:szCs w:val="24"/>
              </w:rPr>
              <w:t>(администрация, воспитатели, специалисты);</w:t>
            </w:r>
          </w:p>
          <w:p w:rsidR="00402A9F" w:rsidRPr="00FA43A3" w:rsidRDefault="00402A9F" w:rsidP="009E4A14">
            <w:pPr>
              <w:ind w:right="-1"/>
              <w:outlineLvl w:val="1"/>
              <w:rPr>
                <w:bCs/>
                <w:iCs/>
                <w:sz w:val="24"/>
                <w:szCs w:val="24"/>
              </w:rPr>
            </w:pPr>
            <w:r>
              <w:rPr>
                <w:bCs/>
                <w:iCs/>
                <w:sz w:val="24"/>
                <w:szCs w:val="24"/>
              </w:rPr>
              <w:t xml:space="preserve">- </w:t>
            </w:r>
            <w:r w:rsidRPr="00FA43A3">
              <w:rPr>
                <w:bCs/>
                <w:iCs/>
                <w:sz w:val="24"/>
                <w:szCs w:val="24"/>
              </w:rPr>
              <w:t>наблюде</w:t>
            </w:r>
            <w:r>
              <w:rPr>
                <w:bCs/>
                <w:iCs/>
                <w:sz w:val="24"/>
                <w:szCs w:val="24"/>
              </w:rPr>
              <w:t xml:space="preserve">ния за процессом общения членов </w:t>
            </w:r>
            <w:r w:rsidRPr="00FA43A3">
              <w:rPr>
                <w:bCs/>
                <w:iCs/>
                <w:sz w:val="24"/>
                <w:szCs w:val="24"/>
              </w:rPr>
              <w:t>семьи с ребенком;</w:t>
            </w:r>
          </w:p>
          <w:p w:rsidR="00402A9F" w:rsidRPr="00FA43A3" w:rsidRDefault="00402A9F" w:rsidP="009E4A14">
            <w:pPr>
              <w:ind w:right="-1"/>
              <w:outlineLvl w:val="1"/>
              <w:rPr>
                <w:bCs/>
                <w:iCs/>
                <w:sz w:val="24"/>
                <w:szCs w:val="24"/>
              </w:rPr>
            </w:pPr>
            <w:r>
              <w:rPr>
                <w:bCs/>
                <w:iCs/>
                <w:sz w:val="24"/>
                <w:szCs w:val="24"/>
              </w:rPr>
              <w:t xml:space="preserve">- </w:t>
            </w:r>
            <w:r w:rsidRPr="00FA43A3">
              <w:rPr>
                <w:bCs/>
                <w:iCs/>
                <w:sz w:val="24"/>
                <w:szCs w:val="24"/>
              </w:rPr>
              <w:t>анкетирование;</w:t>
            </w:r>
          </w:p>
          <w:p w:rsidR="00402A9F" w:rsidRDefault="00402A9F" w:rsidP="009E4A14">
            <w:pPr>
              <w:ind w:right="-1"/>
              <w:outlineLvl w:val="1"/>
              <w:rPr>
                <w:bCs/>
                <w:iCs/>
                <w:sz w:val="24"/>
                <w:szCs w:val="24"/>
              </w:rPr>
            </w:pPr>
            <w:r>
              <w:rPr>
                <w:bCs/>
                <w:iCs/>
                <w:sz w:val="24"/>
                <w:szCs w:val="24"/>
              </w:rPr>
              <w:t xml:space="preserve">- </w:t>
            </w:r>
            <w:r w:rsidRPr="00FA43A3">
              <w:rPr>
                <w:bCs/>
                <w:iCs/>
                <w:sz w:val="24"/>
                <w:szCs w:val="24"/>
              </w:rPr>
              <w:t>проведение мониторинга потребностей семей в дополнительных услугах</w:t>
            </w:r>
          </w:p>
        </w:tc>
      </w:tr>
      <w:tr w:rsidR="00402A9F" w:rsidTr="009E4A14">
        <w:tc>
          <w:tcPr>
            <w:tcW w:w="4785" w:type="dxa"/>
          </w:tcPr>
          <w:p w:rsidR="00402A9F" w:rsidRDefault="00402A9F" w:rsidP="009E4A14">
            <w:pPr>
              <w:ind w:right="-1"/>
              <w:jc w:val="center"/>
              <w:outlineLvl w:val="1"/>
              <w:rPr>
                <w:bCs/>
                <w:iCs/>
                <w:sz w:val="24"/>
                <w:szCs w:val="24"/>
              </w:rPr>
            </w:pPr>
            <w:r w:rsidRPr="00760848">
              <w:rPr>
                <w:bCs/>
                <w:iCs/>
                <w:sz w:val="24"/>
                <w:szCs w:val="24"/>
              </w:rPr>
              <w:lastRenderedPageBreak/>
              <w:t>Информирование родителей</w:t>
            </w:r>
          </w:p>
        </w:tc>
        <w:tc>
          <w:tcPr>
            <w:tcW w:w="4786" w:type="dxa"/>
          </w:tcPr>
          <w:p w:rsidR="00402A9F" w:rsidRPr="00760848" w:rsidRDefault="00402A9F" w:rsidP="009E4A14">
            <w:pPr>
              <w:ind w:right="-1"/>
              <w:outlineLvl w:val="1"/>
              <w:rPr>
                <w:bCs/>
                <w:iCs/>
                <w:sz w:val="24"/>
                <w:szCs w:val="24"/>
              </w:rPr>
            </w:pPr>
            <w:r>
              <w:rPr>
                <w:bCs/>
                <w:iCs/>
                <w:sz w:val="24"/>
                <w:szCs w:val="24"/>
              </w:rPr>
              <w:t xml:space="preserve">- </w:t>
            </w:r>
            <w:r w:rsidRPr="00760848">
              <w:rPr>
                <w:bCs/>
                <w:iCs/>
                <w:sz w:val="24"/>
                <w:szCs w:val="24"/>
              </w:rPr>
              <w:t>информационные стенды;</w:t>
            </w:r>
          </w:p>
          <w:p w:rsidR="00402A9F" w:rsidRPr="00760848" w:rsidRDefault="00402A9F" w:rsidP="009E4A14">
            <w:pPr>
              <w:ind w:right="-1"/>
              <w:outlineLvl w:val="1"/>
              <w:rPr>
                <w:bCs/>
                <w:iCs/>
                <w:sz w:val="24"/>
                <w:szCs w:val="24"/>
              </w:rPr>
            </w:pPr>
            <w:r>
              <w:rPr>
                <w:bCs/>
                <w:iCs/>
                <w:sz w:val="24"/>
                <w:szCs w:val="24"/>
              </w:rPr>
              <w:t xml:space="preserve">- </w:t>
            </w:r>
            <w:r w:rsidRPr="00760848">
              <w:rPr>
                <w:bCs/>
                <w:iCs/>
                <w:sz w:val="24"/>
                <w:szCs w:val="24"/>
              </w:rPr>
              <w:t>официальный сайт ДОО;</w:t>
            </w:r>
          </w:p>
          <w:p w:rsidR="00402A9F" w:rsidRPr="00760848" w:rsidRDefault="00402A9F" w:rsidP="009E4A14">
            <w:pPr>
              <w:ind w:right="-1"/>
              <w:outlineLvl w:val="1"/>
              <w:rPr>
                <w:bCs/>
                <w:iCs/>
                <w:sz w:val="24"/>
                <w:szCs w:val="24"/>
              </w:rPr>
            </w:pPr>
            <w:r>
              <w:rPr>
                <w:bCs/>
                <w:iCs/>
                <w:sz w:val="24"/>
                <w:szCs w:val="24"/>
              </w:rPr>
              <w:t>- родительские собрания;</w:t>
            </w:r>
          </w:p>
          <w:p w:rsidR="00402A9F" w:rsidRPr="00760848" w:rsidRDefault="00402A9F" w:rsidP="009E4A14">
            <w:pPr>
              <w:ind w:right="-1"/>
              <w:outlineLvl w:val="1"/>
              <w:rPr>
                <w:bCs/>
                <w:iCs/>
                <w:sz w:val="24"/>
                <w:szCs w:val="24"/>
              </w:rPr>
            </w:pPr>
            <w:r>
              <w:rPr>
                <w:bCs/>
                <w:iCs/>
                <w:sz w:val="24"/>
                <w:szCs w:val="24"/>
              </w:rPr>
              <w:t xml:space="preserve">- </w:t>
            </w:r>
            <w:r w:rsidRPr="00760848">
              <w:rPr>
                <w:bCs/>
                <w:iCs/>
                <w:sz w:val="24"/>
                <w:szCs w:val="24"/>
              </w:rPr>
              <w:t>выставки детских работ;</w:t>
            </w:r>
          </w:p>
          <w:p w:rsidR="00402A9F" w:rsidRDefault="00402A9F" w:rsidP="009E4A14">
            <w:pPr>
              <w:ind w:right="-1"/>
              <w:outlineLvl w:val="1"/>
              <w:rPr>
                <w:bCs/>
                <w:iCs/>
                <w:sz w:val="24"/>
                <w:szCs w:val="24"/>
              </w:rPr>
            </w:pPr>
            <w:r>
              <w:rPr>
                <w:bCs/>
                <w:iCs/>
                <w:sz w:val="24"/>
                <w:szCs w:val="24"/>
              </w:rPr>
              <w:t xml:space="preserve">- </w:t>
            </w:r>
            <w:r w:rsidRPr="00760848">
              <w:rPr>
                <w:bCs/>
                <w:iCs/>
                <w:sz w:val="24"/>
                <w:szCs w:val="24"/>
              </w:rPr>
              <w:t>личные беседы;</w:t>
            </w:r>
          </w:p>
          <w:p w:rsidR="00402A9F" w:rsidRPr="00760848" w:rsidRDefault="00402A9F" w:rsidP="009E4A14">
            <w:pPr>
              <w:ind w:right="-1"/>
              <w:outlineLvl w:val="1"/>
              <w:rPr>
                <w:bCs/>
                <w:iCs/>
                <w:sz w:val="24"/>
                <w:szCs w:val="24"/>
              </w:rPr>
            </w:pPr>
            <w:r>
              <w:rPr>
                <w:bCs/>
                <w:iCs/>
                <w:sz w:val="24"/>
                <w:szCs w:val="24"/>
              </w:rPr>
              <w:t xml:space="preserve">- </w:t>
            </w:r>
            <w:r w:rsidRPr="00760848">
              <w:rPr>
                <w:bCs/>
                <w:iCs/>
                <w:sz w:val="24"/>
                <w:szCs w:val="24"/>
              </w:rPr>
              <w:t>общение по телефону;</w:t>
            </w:r>
          </w:p>
          <w:p w:rsidR="00402A9F" w:rsidRPr="00760848" w:rsidRDefault="00402A9F" w:rsidP="009E4A14">
            <w:pPr>
              <w:ind w:right="-1"/>
              <w:outlineLvl w:val="1"/>
              <w:rPr>
                <w:bCs/>
                <w:iCs/>
                <w:sz w:val="24"/>
                <w:szCs w:val="24"/>
              </w:rPr>
            </w:pPr>
            <w:r>
              <w:rPr>
                <w:bCs/>
                <w:iCs/>
                <w:sz w:val="24"/>
                <w:szCs w:val="24"/>
              </w:rPr>
              <w:t xml:space="preserve">- </w:t>
            </w:r>
            <w:r w:rsidRPr="00760848">
              <w:rPr>
                <w:bCs/>
                <w:iCs/>
                <w:sz w:val="24"/>
                <w:szCs w:val="24"/>
              </w:rPr>
              <w:t>рекламные буклеты;</w:t>
            </w:r>
          </w:p>
          <w:p w:rsidR="00402A9F" w:rsidRPr="00760848" w:rsidRDefault="00402A9F" w:rsidP="009E4A14">
            <w:pPr>
              <w:ind w:right="-1"/>
              <w:outlineLvl w:val="1"/>
              <w:rPr>
                <w:bCs/>
                <w:iCs/>
                <w:sz w:val="24"/>
                <w:szCs w:val="24"/>
              </w:rPr>
            </w:pPr>
            <w:r w:rsidRPr="00760848">
              <w:rPr>
                <w:bCs/>
                <w:iCs/>
                <w:sz w:val="24"/>
                <w:szCs w:val="24"/>
              </w:rPr>
              <w:t>-</w:t>
            </w:r>
            <w:r>
              <w:rPr>
                <w:bCs/>
                <w:iCs/>
                <w:sz w:val="24"/>
                <w:szCs w:val="24"/>
              </w:rPr>
              <w:t xml:space="preserve"> </w:t>
            </w:r>
            <w:r w:rsidRPr="00760848">
              <w:rPr>
                <w:bCs/>
                <w:iCs/>
                <w:sz w:val="24"/>
                <w:szCs w:val="24"/>
              </w:rPr>
              <w:t>объявления;</w:t>
            </w:r>
          </w:p>
          <w:p w:rsidR="00402A9F" w:rsidRDefault="00402A9F" w:rsidP="009E4A14">
            <w:pPr>
              <w:ind w:right="-1"/>
              <w:outlineLvl w:val="1"/>
              <w:rPr>
                <w:bCs/>
                <w:iCs/>
                <w:sz w:val="24"/>
                <w:szCs w:val="24"/>
              </w:rPr>
            </w:pPr>
            <w:r>
              <w:rPr>
                <w:bCs/>
                <w:iCs/>
                <w:sz w:val="24"/>
                <w:szCs w:val="24"/>
              </w:rPr>
              <w:t xml:space="preserve">- </w:t>
            </w:r>
            <w:r w:rsidRPr="00760848">
              <w:rPr>
                <w:bCs/>
                <w:iCs/>
                <w:sz w:val="24"/>
                <w:szCs w:val="24"/>
              </w:rPr>
              <w:t xml:space="preserve">фотогазеты; </w:t>
            </w:r>
          </w:p>
          <w:p w:rsidR="00402A9F" w:rsidRDefault="00402A9F" w:rsidP="009E4A14">
            <w:pPr>
              <w:ind w:right="-1"/>
              <w:outlineLvl w:val="1"/>
              <w:rPr>
                <w:bCs/>
                <w:iCs/>
                <w:sz w:val="24"/>
                <w:szCs w:val="24"/>
              </w:rPr>
            </w:pPr>
            <w:r>
              <w:rPr>
                <w:bCs/>
                <w:iCs/>
                <w:sz w:val="24"/>
                <w:szCs w:val="24"/>
              </w:rPr>
              <w:t xml:space="preserve">- </w:t>
            </w:r>
            <w:r w:rsidRPr="00760848">
              <w:rPr>
                <w:bCs/>
                <w:iCs/>
                <w:sz w:val="24"/>
                <w:szCs w:val="24"/>
              </w:rPr>
              <w:t>памятки.</w:t>
            </w:r>
          </w:p>
        </w:tc>
      </w:tr>
      <w:tr w:rsidR="00402A9F" w:rsidTr="009E4A14">
        <w:tc>
          <w:tcPr>
            <w:tcW w:w="4785" w:type="dxa"/>
          </w:tcPr>
          <w:p w:rsidR="00402A9F" w:rsidRDefault="00402A9F" w:rsidP="009E4A14">
            <w:pPr>
              <w:ind w:right="-1"/>
              <w:jc w:val="center"/>
              <w:outlineLvl w:val="1"/>
              <w:rPr>
                <w:bCs/>
                <w:iCs/>
                <w:sz w:val="24"/>
                <w:szCs w:val="24"/>
              </w:rPr>
            </w:pPr>
            <w:r w:rsidRPr="00760848">
              <w:rPr>
                <w:bCs/>
                <w:iCs/>
                <w:sz w:val="24"/>
                <w:szCs w:val="24"/>
              </w:rPr>
              <w:t>Консультирование родителей</w:t>
            </w:r>
          </w:p>
        </w:tc>
        <w:tc>
          <w:tcPr>
            <w:tcW w:w="4786" w:type="dxa"/>
          </w:tcPr>
          <w:p w:rsidR="00402A9F" w:rsidRDefault="00402A9F" w:rsidP="009E4A14">
            <w:pPr>
              <w:ind w:right="-1"/>
              <w:outlineLvl w:val="1"/>
              <w:rPr>
                <w:bCs/>
                <w:iCs/>
                <w:sz w:val="24"/>
                <w:szCs w:val="24"/>
              </w:rPr>
            </w:pPr>
            <w:r w:rsidRPr="00760848">
              <w:rPr>
                <w:bCs/>
                <w:iCs/>
                <w:sz w:val="24"/>
                <w:szCs w:val="24"/>
              </w:rPr>
              <w:t>Консультаци</w:t>
            </w:r>
            <w:r>
              <w:rPr>
                <w:bCs/>
                <w:iCs/>
                <w:sz w:val="24"/>
                <w:szCs w:val="24"/>
              </w:rPr>
              <w:t>и по различным вопросам</w:t>
            </w:r>
          </w:p>
        </w:tc>
      </w:tr>
      <w:tr w:rsidR="00402A9F" w:rsidTr="009E4A14">
        <w:tc>
          <w:tcPr>
            <w:tcW w:w="4785" w:type="dxa"/>
          </w:tcPr>
          <w:p w:rsidR="00402A9F" w:rsidRDefault="00402A9F" w:rsidP="009E4A14">
            <w:pPr>
              <w:ind w:right="-1"/>
              <w:jc w:val="center"/>
              <w:outlineLvl w:val="1"/>
              <w:rPr>
                <w:bCs/>
                <w:iCs/>
                <w:sz w:val="24"/>
                <w:szCs w:val="24"/>
              </w:rPr>
            </w:pPr>
            <w:r w:rsidRPr="00760848">
              <w:rPr>
                <w:bCs/>
                <w:iCs/>
                <w:sz w:val="24"/>
                <w:szCs w:val="24"/>
              </w:rPr>
              <w:t>Просвещение и обучение родителей</w:t>
            </w:r>
          </w:p>
        </w:tc>
        <w:tc>
          <w:tcPr>
            <w:tcW w:w="4786" w:type="dxa"/>
          </w:tcPr>
          <w:p w:rsidR="00402A9F" w:rsidRPr="00760848" w:rsidRDefault="00402A9F" w:rsidP="009E4A14">
            <w:pPr>
              <w:ind w:right="-1"/>
              <w:outlineLvl w:val="1"/>
              <w:rPr>
                <w:bCs/>
                <w:iCs/>
                <w:sz w:val="24"/>
                <w:szCs w:val="24"/>
              </w:rPr>
            </w:pPr>
            <w:r w:rsidRPr="00760848">
              <w:rPr>
                <w:bCs/>
                <w:iCs/>
                <w:sz w:val="24"/>
                <w:szCs w:val="24"/>
              </w:rPr>
              <w:t>По запросу родителей или по выявленной проблеме:</w:t>
            </w:r>
          </w:p>
          <w:p w:rsidR="00402A9F" w:rsidRPr="00760848" w:rsidRDefault="00402A9F" w:rsidP="009E4A14">
            <w:pPr>
              <w:ind w:right="-1"/>
              <w:outlineLvl w:val="1"/>
              <w:rPr>
                <w:bCs/>
                <w:iCs/>
                <w:sz w:val="24"/>
                <w:szCs w:val="24"/>
              </w:rPr>
            </w:pPr>
            <w:r>
              <w:rPr>
                <w:bCs/>
                <w:iCs/>
                <w:sz w:val="24"/>
                <w:szCs w:val="24"/>
              </w:rPr>
              <w:t xml:space="preserve">- </w:t>
            </w:r>
            <w:r w:rsidRPr="00760848">
              <w:rPr>
                <w:bCs/>
                <w:iCs/>
                <w:sz w:val="24"/>
                <w:szCs w:val="24"/>
              </w:rPr>
              <w:t>семинары;</w:t>
            </w:r>
          </w:p>
          <w:p w:rsidR="00402A9F" w:rsidRPr="00760848" w:rsidRDefault="00402A9F" w:rsidP="009E4A14">
            <w:pPr>
              <w:ind w:right="-1"/>
              <w:outlineLvl w:val="1"/>
              <w:rPr>
                <w:bCs/>
                <w:iCs/>
                <w:sz w:val="24"/>
                <w:szCs w:val="24"/>
              </w:rPr>
            </w:pPr>
            <w:r>
              <w:rPr>
                <w:bCs/>
                <w:iCs/>
                <w:sz w:val="24"/>
                <w:szCs w:val="24"/>
              </w:rPr>
              <w:t xml:space="preserve">- </w:t>
            </w:r>
            <w:r w:rsidRPr="00760848">
              <w:rPr>
                <w:bCs/>
                <w:iCs/>
                <w:sz w:val="24"/>
                <w:szCs w:val="24"/>
              </w:rPr>
              <w:t>семинары-практикумы;</w:t>
            </w:r>
          </w:p>
          <w:p w:rsidR="00402A9F" w:rsidRPr="00760848" w:rsidRDefault="00402A9F" w:rsidP="009E4A14">
            <w:pPr>
              <w:ind w:right="-1"/>
              <w:outlineLvl w:val="1"/>
              <w:rPr>
                <w:bCs/>
                <w:iCs/>
                <w:sz w:val="24"/>
                <w:szCs w:val="24"/>
              </w:rPr>
            </w:pPr>
            <w:r>
              <w:rPr>
                <w:bCs/>
                <w:iCs/>
                <w:sz w:val="24"/>
                <w:szCs w:val="24"/>
              </w:rPr>
              <w:t xml:space="preserve">- </w:t>
            </w:r>
            <w:r w:rsidRPr="00760848">
              <w:rPr>
                <w:bCs/>
                <w:iCs/>
                <w:sz w:val="24"/>
                <w:szCs w:val="24"/>
              </w:rPr>
              <w:t>мастер-классы;</w:t>
            </w:r>
          </w:p>
          <w:p w:rsidR="00402A9F" w:rsidRDefault="00402A9F" w:rsidP="009E4A14">
            <w:pPr>
              <w:ind w:right="-1"/>
              <w:outlineLvl w:val="1"/>
              <w:rPr>
                <w:bCs/>
                <w:iCs/>
                <w:sz w:val="24"/>
                <w:szCs w:val="24"/>
              </w:rPr>
            </w:pPr>
            <w:r>
              <w:rPr>
                <w:bCs/>
                <w:iCs/>
                <w:sz w:val="24"/>
                <w:szCs w:val="24"/>
              </w:rPr>
              <w:t xml:space="preserve">- </w:t>
            </w:r>
            <w:r w:rsidRPr="00760848">
              <w:rPr>
                <w:bCs/>
                <w:iCs/>
                <w:sz w:val="24"/>
                <w:szCs w:val="24"/>
              </w:rPr>
              <w:t xml:space="preserve">приглашения специалистов; </w:t>
            </w:r>
          </w:p>
          <w:p w:rsidR="00402A9F" w:rsidRPr="00760848" w:rsidRDefault="00402A9F" w:rsidP="009E4A14">
            <w:pPr>
              <w:ind w:right="-1"/>
              <w:outlineLvl w:val="1"/>
              <w:rPr>
                <w:bCs/>
                <w:iCs/>
                <w:sz w:val="24"/>
                <w:szCs w:val="24"/>
              </w:rPr>
            </w:pPr>
            <w:r>
              <w:rPr>
                <w:bCs/>
                <w:iCs/>
                <w:sz w:val="24"/>
                <w:szCs w:val="24"/>
              </w:rPr>
              <w:t xml:space="preserve">- </w:t>
            </w:r>
            <w:r w:rsidRPr="00760848">
              <w:rPr>
                <w:bCs/>
                <w:iCs/>
                <w:sz w:val="24"/>
                <w:szCs w:val="24"/>
              </w:rPr>
              <w:t>официальный сайт организации;</w:t>
            </w:r>
          </w:p>
          <w:p w:rsidR="00402A9F" w:rsidRPr="00760848" w:rsidRDefault="00402A9F" w:rsidP="009E4A14">
            <w:pPr>
              <w:ind w:right="-1"/>
              <w:outlineLvl w:val="1"/>
              <w:rPr>
                <w:bCs/>
                <w:iCs/>
                <w:sz w:val="24"/>
                <w:szCs w:val="24"/>
              </w:rPr>
            </w:pPr>
            <w:r>
              <w:rPr>
                <w:bCs/>
                <w:iCs/>
                <w:sz w:val="24"/>
                <w:szCs w:val="24"/>
              </w:rPr>
              <w:t xml:space="preserve">- </w:t>
            </w:r>
            <w:r w:rsidRPr="00760848">
              <w:rPr>
                <w:bCs/>
                <w:iCs/>
                <w:sz w:val="24"/>
                <w:szCs w:val="24"/>
              </w:rPr>
              <w:t>персональные сайты педагогов или персональные web страницы в сети Интернет;</w:t>
            </w:r>
          </w:p>
          <w:p w:rsidR="00402A9F" w:rsidRPr="00760848" w:rsidRDefault="00402A9F" w:rsidP="009E4A14">
            <w:pPr>
              <w:ind w:right="-1"/>
              <w:outlineLvl w:val="1"/>
              <w:rPr>
                <w:bCs/>
                <w:iCs/>
                <w:sz w:val="24"/>
                <w:szCs w:val="24"/>
              </w:rPr>
            </w:pPr>
            <w:r>
              <w:rPr>
                <w:bCs/>
                <w:iCs/>
                <w:sz w:val="24"/>
                <w:szCs w:val="24"/>
              </w:rPr>
              <w:t xml:space="preserve">- </w:t>
            </w:r>
            <w:r w:rsidRPr="00760848">
              <w:rPr>
                <w:bCs/>
                <w:iCs/>
                <w:sz w:val="24"/>
                <w:szCs w:val="24"/>
              </w:rPr>
              <w:t>творческие задания;</w:t>
            </w:r>
          </w:p>
          <w:p w:rsidR="00402A9F" w:rsidRDefault="00402A9F" w:rsidP="009E4A14">
            <w:pPr>
              <w:ind w:right="-1"/>
              <w:outlineLvl w:val="1"/>
              <w:rPr>
                <w:bCs/>
                <w:iCs/>
                <w:sz w:val="24"/>
                <w:szCs w:val="24"/>
              </w:rPr>
            </w:pPr>
            <w:r>
              <w:rPr>
                <w:bCs/>
                <w:iCs/>
                <w:sz w:val="24"/>
                <w:szCs w:val="24"/>
              </w:rPr>
              <w:t>- тренинги;</w:t>
            </w:r>
          </w:p>
          <w:p w:rsidR="00402A9F" w:rsidRDefault="00402A9F" w:rsidP="009E4A14">
            <w:pPr>
              <w:ind w:right="-1"/>
              <w:outlineLvl w:val="1"/>
              <w:rPr>
                <w:bCs/>
                <w:iCs/>
                <w:sz w:val="24"/>
                <w:szCs w:val="24"/>
              </w:rPr>
            </w:pPr>
            <w:r>
              <w:rPr>
                <w:bCs/>
                <w:iCs/>
                <w:sz w:val="24"/>
                <w:szCs w:val="24"/>
              </w:rPr>
              <w:t xml:space="preserve">- </w:t>
            </w:r>
            <w:r w:rsidRPr="00760848">
              <w:rPr>
                <w:bCs/>
                <w:iCs/>
                <w:sz w:val="24"/>
                <w:szCs w:val="24"/>
              </w:rPr>
              <w:t>папки-передвижки</w:t>
            </w:r>
            <w:r>
              <w:rPr>
                <w:bCs/>
                <w:iCs/>
                <w:sz w:val="24"/>
                <w:szCs w:val="24"/>
              </w:rPr>
              <w:t>.</w:t>
            </w:r>
          </w:p>
        </w:tc>
      </w:tr>
      <w:tr w:rsidR="00402A9F" w:rsidTr="009E4A14">
        <w:tc>
          <w:tcPr>
            <w:tcW w:w="4785" w:type="dxa"/>
          </w:tcPr>
          <w:p w:rsidR="00402A9F" w:rsidRDefault="00402A9F" w:rsidP="009E4A14">
            <w:pPr>
              <w:ind w:right="-1"/>
              <w:jc w:val="center"/>
              <w:outlineLvl w:val="1"/>
              <w:rPr>
                <w:bCs/>
                <w:iCs/>
                <w:sz w:val="24"/>
                <w:szCs w:val="24"/>
              </w:rPr>
            </w:pPr>
            <w:r w:rsidRPr="00760848">
              <w:rPr>
                <w:bCs/>
                <w:iCs/>
                <w:sz w:val="24"/>
                <w:szCs w:val="24"/>
              </w:rPr>
              <w:t>Совместная деятельность ДОУ и семьи</w:t>
            </w:r>
          </w:p>
        </w:tc>
        <w:tc>
          <w:tcPr>
            <w:tcW w:w="4786" w:type="dxa"/>
          </w:tcPr>
          <w:p w:rsidR="00402A9F" w:rsidRPr="00760848" w:rsidRDefault="00402A9F" w:rsidP="009E4A14">
            <w:pPr>
              <w:ind w:right="-1"/>
              <w:outlineLvl w:val="1"/>
              <w:rPr>
                <w:bCs/>
                <w:iCs/>
                <w:sz w:val="24"/>
                <w:szCs w:val="24"/>
              </w:rPr>
            </w:pPr>
            <w:r>
              <w:rPr>
                <w:bCs/>
                <w:iCs/>
                <w:sz w:val="24"/>
                <w:szCs w:val="24"/>
              </w:rPr>
              <w:t xml:space="preserve">- </w:t>
            </w:r>
            <w:r w:rsidRPr="00760848">
              <w:rPr>
                <w:bCs/>
                <w:iCs/>
                <w:sz w:val="24"/>
                <w:szCs w:val="24"/>
              </w:rPr>
              <w:t>Дни открытых дверей; дни семьи;</w:t>
            </w:r>
          </w:p>
          <w:p w:rsidR="00402A9F" w:rsidRPr="00760848" w:rsidRDefault="00402A9F" w:rsidP="009E4A14">
            <w:pPr>
              <w:ind w:right="-1"/>
              <w:outlineLvl w:val="1"/>
              <w:rPr>
                <w:bCs/>
                <w:iCs/>
                <w:sz w:val="24"/>
                <w:szCs w:val="24"/>
              </w:rPr>
            </w:pPr>
            <w:r>
              <w:rPr>
                <w:bCs/>
                <w:iCs/>
                <w:sz w:val="24"/>
                <w:szCs w:val="24"/>
              </w:rPr>
              <w:t xml:space="preserve">- </w:t>
            </w:r>
            <w:r w:rsidRPr="00760848">
              <w:rPr>
                <w:bCs/>
                <w:iCs/>
                <w:sz w:val="24"/>
                <w:szCs w:val="24"/>
              </w:rPr>
              <w:t>организация совместных праздников;</w:t>
            </w:r>
          </w:p>
          <w:p w:rsidR="00402A9F" w:rsidRPr="00760848" w:rsidRDefault="00402A9F" w:rsidP="009E4A14">
            <w:pPr>
              <w:ind w:right="-1"/>
              <w:outlineLvl w:val="1"/>
              <w:rPr>
                <w:bCs/>
                <w:iCs/>
                <w:sz w:val="24"/>
                <w:szCs w:val="24"/>
              </w:rPr>
            </w:pPr>
            <w:r>
              <w:rPr>
                <w:bCs/>
                <w:iCs/>
                <w:sz w:val="24"/>
                <w:szCs w:val="24"/>
              </w:rPr>
              <w:t xml:space="preserve">- </w:t>
            </w:r>
            <w:r w:rsidRPr="00760848">
              <w:rPr>
                <w:bCs/>
                <w:iCs/>
                <w:sz w:val="24"/>
                <w:szCs w:val="24"/>
              </w:rPr>
              <w:t>совместная проектная деятельность;</w:t>
            </w:r>
          </w:p>
          <w:p w:rsidR="00402A9F" w:rsidRPr="00760848" w:rsidRDefault="00402A9F" w:rsidP="009E4A14">
            <w:pPr>
              <w:ind w:right="-1"/>
              <w:outlineLvl w:val="1"/>
              <w:rPr>
                <w:bCs/>
                <w:iCs/>
                <w:sz w:val="24"/>
                <w:szCs w:val="24"/>
              </w:rPr>
            </w:pPr>
            <w:r>
              <w:rPr>
                <w:bCs/>
                <w:iCs/>
                <w:sz w:val="24"/>
                <w:szCs w:val="24"/>
              </w:rPr>
              <w:t xml:space="preserve">- </w:t>
            </w:r>
            <w:r w:rsidRPr="00760848">
              <w:rPr>
                <w:bCs/>
                <w:iCs/>
                <w:sz w:val="24"/>
                <w:szCs w:val="24"/>
              </w:rPr>
              <w:t>выставки семейного творчества;</w:t>
            </w:r>
          </w:p>
          <w:p w:rsidR="00402A9F" w:rsidRPr="00760848" w:rsidRDefault="00402A9F" w:rsidP="009E4A14">
            <w:pPr>
              <w:ind w:right="-1"/>
              <w:outlineLvl w:val="1"/>
              <w:rPr>
                <w:bCs/>
                <w:iCs/>
                <w:sz w:val="24"/>
                <w:szCs w:val="24"/>
              </w:rPr>
            </w:pPr>
            <w:r>
              <w:rPr>
                <w:bCs/>
                <w:iCs/>
                <w:sz w:val="24"/>
                <w:szCs w:val="24"/>
              </w:rPr>
              <w:t>- семейные фотоколлажи;</w:t>
            </w:r>
          </w:p>
          <w:p w:rsidR="00402A9F" w:rsidRDefault="00402A9F" w:rsidP="009E4A14">
            <w:pPr>
              <w:ind w:right="-1"/>
              <w:outlineLvl w:val="1"/>
              <w:rPr>
                <w:bCs/>
                <w:iCs/>
                <w:sz w:val="24"/>
                <w:szCs w:val="24"/>
              </w:rPr>
            </w:pPr>
            <w:r>
              <w:rPr>
                <w:bCs/>
                <w:iCs/>
                <w:sz w:val="24"/>
                <w:szCs w:val="24"/>
              </w:rPr>
              <w:t>-</w:t>
            </w:r>
            <w:r w:rsidRPr="00760848">
              <w:rPr>
                <w:bCs/>
                <w:iCs/>
                <w:sz w:val="24"/>
                <w:szCs w:val="24"/>
              </w:rPr>
              <w:t>досуги с активным вовлечением родителей.</w:t>
            </w:r>
          </w:p>
        </w:tc>
      </w:tr>
    </w:tbl>
    <w:p w:rsidR="00402A9F" w:rsidRDefault="00402A9F" w:rsidP="00402A9F">
      <w:pPr>
        <w:ind w:right="-143"/>
        <w:jc w:val="both"/>
      </w:pPr>
    </w:p>
    <w:p w:rsidR="00402A9F" w:rsidRPr="003B562B" w:rsidRDefault="00402A9F" w:rsidP="00402A9F">
      <w:pPr>
        <w:jc w:val="center"/>
        <w:rPr>
          <w:i/>
          <w:sz w:val="24"/>
          <w:szCs w:val="24"/>
        </w:rPr>
      </w:pPr>
      <w:r w:rsidRPr="003B562B">
        <w:rPr>
          <w:i/>
          <w:sz w:val="24"/>
          <w:szCs w:val="24"/>
        </w:rPr>
        <w:t>Формы взаимодействия ДОУ с семьями воспитанников</w:t>
      </w:r>
    </w:p>
    <w:tbl>
      <w:tblPr>
        <w:tblStyle w:val="aa"/>
        <w:tblW w:w="0" w:type="auto"/>
        <w:tblLook w:val="04A0" w:firstRow="1" w:lastRow="0" w:firstColumn="1" w:lastColumn="0" w:noHBand="0" w:noVBand="1"/>
      </w:tblPr>
      <w:tblGrid>
        <w:gridCol w:w="4785"/>
        <w:gridCol w:w="4786"/>
      </w:tblGrid>
      <w:tr w:rsidR="00402A9F" w:rsidTr="009E4A14">
        <w:tc>
          <w:tcPr>
            <w:tcW w:w="9571" w:type="dxa"/>
            <w:gridSpan w:val="2"/>
          </w:tcPr>
          <w:p w:rsidR="00402A9F" w:rsidRPr="00760848" w:rsidRDefault="00402A9F" w:rsidP="009E4A14">
            <w:pPr>
              <w:jc w:val="center"/>
              <w:rPr>
                <w:b/>
                <w:sz w:val="24"/>
                <w:szCs w:val="24"/>
              </w:rPr>
            </w:pPr>
            <w:r w:rsidRPr="00760848">
              <w:rPr>
                <w:b/>
                <w:sz w:val="24"/>
                <w:szCs w:val="24"/>
              </w:rPr>
              <w:t>Информационно-аналитические формы</w:t>
            </w:r>
          </w:p>
        </w:tc>
      </w:tr>
      <w:tr w:rsidR="00402A9F" w:rsidTr="009E4A14">
        <w:tc>
          <w:tcPr>
            <w:tcW w:w="9571" w:type="dxa"/>
            <w:gridSpan w:val="2"/>
          </w:tcPr>
          <w:p w:rsidR="00402A9F" w:rsidRPr="00760848" w:rsidRDefault="00402A9F" w:rsidP="009E4A14">
            <w:pPr>
              <w:jc w:val="center"/>
              <w:rPr>
                <w:sz w:val="24"/>
                <w:szCs w:val="24"/>
              </w:rPr>
            </w:pPr>
            <w:r w:rsidRPr="00760848">
              <w:rPr>
                <w:b/>
                <w:sz w:val="24"/>
                <w:szCs w:val="24"/>
              </w:rPr>
              <w:t>Цель:</w:t>
            </w:r>
            <w:r w:rsidRPr="00760848">
              <w:rPr>
                <w:sz w:val="24"/>
                <w:szCs w:val="24"/>
              </w:rPr>
              <w:t xml:space="preserve">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 с</w:t>
            </w:r>
          </w:p>
          <w:p w:rsidR="00402A9F" w:rsidRDefault="00402A9F" w:rsidP="009E4A14">
            <w:pPr>
              <w:jc w:val="center"/>
              <w:rPr>
                <w:sz w:val="24"/>
                <w:szCs w:val="24"/>
              </w:rPr>
            </w:pPr>
            <w:r w:rsidRPr="00760848">
              <w:rPr>
                <w:sz w:val="24"/>
                <w:szCs w:val="24"/>
              </w:rPr>
              <w:t>детьми и построение грамотного общения с их родителями.</w:t>
            </w:r>
          </w:p>
        </w:tc>
      </w:tr>
      <w:tr w:rsidR="00402A9F" w:rsidTr="009E4A14">
        <w:tc>
          <w:tcPr>
            <w:tcW w:w="4785" w:type="dxa"/>
          </w:tcPr>
          <w:p w:rsidR="00402A9F" w:rsidRDefault="00402A9F" w:rsidP="009E4A14">
            <w:pPr>
              <w:jc w:val="center"/>
              <w:rPr>
                <w:sz w:val="24"/>
                <w:szCs w:val="24"/>
              </w:rPr>
            </w:pPr>
            <w:r w:rsidRPr="00A9578F">
              <w:rPr>
                <w:sz w:val="24"/>
                <w:szCs w:val="24"/>
              </w:rPr>
              <w:t>Анкетирование</w:t>
            </w:r>
          </w:p>
        </w:tc>
        <w:tc>
          <w:tcPr>
            <w:tcW w:w="4786" w:type="dxa"/>
          </w:tcPr>
          <w:p w:rsidR="00402A9F" w:rsidRPr="00A9578F" w:rsidRDefault="00402A9F" w:rsidP="009E4A14">
            <w:pPr>
              <w:jc w:val="center"/>
              <w:rPr>
                <w:sz w:val="24"/>
                <w:szCs w:val="24"/>
              </w:rPr>
            </w:pPr>
            <w:r w:rsidRPr="00A9578F">
              <w:rPr>
                <w:sz w:val="24"/>
                <w:szCs w:val="24"/>
              </w:rPr>
              <w:t>Используется с целью изучения семьи,</w:t>
            </w:r>
          </w:p>
          <w:p w:rsidR="00402A9F" w:rsidRDefault="00402A9F" w:rsidP="009E4A14">
            <w:pPr>
              <w:jc w:val="center"/>
              <w:rPr>
                <w:sz w:val="24"/>
                <w:szCs w:val="24"/>
              </w:rPr>
            </w:pPr>
            <w:r w:rsidRPr="00A9578F">
              <w:rPr>
                <w:sz w:val="24"/>
                <w:szCs w:val="24"/>
              </w:rPr>
              <w:t>выяснения образовательных потребностей</w:t>
            </w:r>
          </w:p>
          <w:p w:rsidR="00402A9F" w:rsidRPr="00A9578F" w:rsidRDefault="00402A9F" w:rsidP="009E4A14">
            <w:pPr>
              <w:jc w:val="center"/>
              <w:rPr>
                <w:sz w:val="24"/>
                <w:szCs w:val="24"/>
              </w:rPr>
            </w:pPr>
            <w:r w:rsidRPr="00A9578F">
              <w:rPr>
                <w:sz w:val="24"/>
                <w:szCs w:val="24"/>
              </w:rPr>
              <w:t>родителей, установления контакта с ее</w:t>
            </w:r>
          </w:p>
          <w:p w:rsidR="00402A9F" w:rsidRDefault="00402A9F" w:rsidP="009E4A14">
            <w:pPr>
              <w:jc w:val="center"/>
              <w:rPr>
                <w:sz w:val="24"/>
                <w:szCs w:val="24"/>
              </w:rPr>
            </w:pPr>
            <w:r w:rsidRPr="00A9578F">
              <w:rPr>
                <w:sz w:val="24"/>
                <w:szCs w:val="24"/>
              </w:rPr>
              <w:t>членами, для согласование воспитательных воздействий на ребенка.</w:t>
            </w:r>
          </w:p>
        </w:tc>
      </w:tr>
      <w:tr w:rsidR="00402A9F" w:rsidTr="009E4A14">
        <w:tc>
          <w:tcPr>
            <w:tcW w:w="4785" w:type="dxa"/>
          </w:tcPr>
          <w:p w:rsidR="00402A9F" w:rsidRDefault="00402A9F" w:rsidP="009E4A14">
            <w:pPr>
              <w:jc w:val="center"/>
              <w:rPr>
                <w:sz w:val="24"/>
                <w:szCs w:val="24"/>
              </w:rPr>
            </w:pPr>
            <w:r w:rsidRPr="00A9578F">
              <w:rPr>
                <w:sz w:val="24"/>
                <w:szCs w:val="24"/>
              </w:rPr>
              <w:t>Опрос</w:t>
            </w:r>
          </w:p>
        </w:tc>
        <w:tc>
          <w:tcPr>
            <w:tcW w:w="4786" w:type="dxa"/>
          </w:tcPr>
          <w:p w:rsidR="00402A9F" w:rsidRDefault="00402A9F" w:rsidP="009E4A14">
            <w:pPr>
              <w:jc w:val="center"/>
              <w:rPr>
                <w:sz w:val="24"/>
                <w:szCs w:val="24"/>
              </w:rPr>
            </w:pPr>
            <w:r w:rsidRPr="00A9578F">
              <w:rPr>
                <w:sz w:val="24"/>
                <w:szCs w:val="24"/>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w:t>
            </w:r>
            <w:r>
              <w:rPr>
                <w:sz w:val="24"/>
                <w:szCs w:val="24"/>
              </w:rPr>
              <w:t xml:space="preserve">овесное или </w:t>
            </w:r>
            <w:r>
              <w:rPr>
                <w:sz w:val="24"/>
                <w:szCs w:val="24"/>
              </w:rPr>
              <w:lastRenderedPageBreak/>
              <w:t xml:space="preserve">письменное суждение </w:t>
            </w:r>
            <w:r w:rsidRPr="00A9578F">
              <w:rPr>
                <w:sz w:val="24"/>
                <w:szCs w:val="24"/>
              </w:rPr>
              <w:t>человека</w:t>
            </w:r>
            <w:r>
              <w:rPr>
                <w:sz w:val="24"/>
                <w:szCs w:val="24"/>
              </w:rPr>
              <w:t>.</w:t>
            </w:r>
          </w:p>
        </w:tc>
      </w:tr>
      <w:tr w:rsidR="00402A9F" w:rsidTr="009E4A14">
        <w:tc>
          <w:tcPr>
            <w:tcW w:w="4785" w:type="dxa"/>
          </w:tcPr>
          <w:p w:rsidR="00402A9F" w:rsidRDefault="00402A9F" w:rsidP="009E4A14">
            <w:pPr>
              <w:jc w:val="center"/>
              <w:rPr>
                <w:sz w:val="24"/>
                <w:szCs w:val="24"/>
              </w:rPr>
            </w:pPr>
            <w:r w:rsidRPr="00A9578F">
              <w:rPr>
                <w:sz w:val="24"/>
                <w:szCs w:val="24"/>
              </w:rPr>
              <w:lastRenderedPageBreak/>
              <w:t>Интервью и беседа</w:t>
            </w:r>
          </w:p>
        </w:tc>
        <w:tc>
          <w:tcPr>
            <w:tcW w:w="4786" w:type="dxa"/>
          </w:tcPr>
          <w:p w:rsidR="00402A9F" w:rsidRPr="00A9578F" w:rsidRDefault="00402A9F" w:rsidP="009E4A14">
            <w:pPr>
              <w:jc w:val="center"/>
              <w:rPr>
                <w:sz w:val="24"/>
                <w:szCs w:val="24"/>
              </w:rPr>
            </w:pPr>
            <w:r w:rsidRPr="00A9578F">
              <w:rPr>
                <w:sz w:val="24"/>
                <w:szCs w:val="24"/>
              </w:rPr>
              <w:t>Позволяют получить исследователю ту информацию, которая заложена в словесных сообщениях опрашиваемых. Это, с одной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(не случайно у некоторых социологов существует мнение, что даже самая совершенная методика</w:t>
            </w:r>
          </w:p>
          <w:p w:rsidR="00402A9F" w:rsidRDefault="00402A9F" w:rsidP="009E4A14">
            <w:pPr>
              <w:jc w:val="center"/>
              <w:rPr>
                <w:sz w:val="24"/>
                <w:szCs w:val="24"/>
              </w:rPr>
            </w:pPr>
            <w:r w:rsidRPr="00A9578F">
              <w:rPr>
                <w:sz w:val="24"/>
                <w:szCs w:val="24"/>
              </w:rPr>
              <w:t>опроса никогда не может гарантировать полной достоверности информации)</w:t>
            </w:r>
          </w:p>
        </w:tc>
      </w:tr>
      <w:tr w:rsidR="00402A9F" w:rsidTr="009E4A14">
        <w:tc>
          <w:tcPr>
            <w:tcW w:w="9571" w:type="dxa"/>
            <w:gridSpan w:val="2"/>
          </w:tcPr>
          <w:p w:rsidR="00402A9F" w:rsidRDefault="00402A9F" w:rsidP="009E4A14">
            <w:pPr>
              <w:jc w:val="center"/>
              <w:rPr>
                <w:sz w:val="24"/>
                <w:szCs w:val="24"/>
              </w:rPr>
            </w:pPr>
            <w:r w:rsidRPr="00A9578F">
              <w:rPr>
                <w:b/>
                <w:sz w:val="24"/>
              </w:rPr>
              <w:t>Познавательные</w:t>
            </w:r>
            <w:r w:rsidRPr="00A9578F">
              <w:rPr>
                <w:b/>
                <w:spacing w:val="-10"/>
                <w:sz w:val="24"/>
              </w:rPr>
              <w:t xml:space="preserve"> </w:t>
            </w:r>
            <w:r w:rsidRPr="00A9578F">
              <w:rPr>
                <w:b/>
                <w:sz w:val="24"/>
              </w:rPr>
              <w:t>формы</w:t>
            </w:r>
          </w:p>
        </w:tc>
      </w:tr>
      <w:tr w:rsidR="00402A9F" w:rsidTr="009E4A14">
        <w:tc>
          <w:tcPr>
            <w:tcW w:w="9571" w:type="dxa"/>
            <w:gridSpan w:val="2"/>
          </w:tcPr>
          <w:p w:rsidR="00402A9F" w:rsidRPr="00A9578F" w:rsidRDefault="00402A9F" w:rsidP="009E4A14">
            <w:pPr>
              <w:jc w:val="center"/>
              <w:rPr>
                <w:sz w:val="24"/>
                <w:szCs w:val="24"/>
              </w:rPr>
            </w:pPr>
            <w:r w:rsidRPr="00A9578F">
              <w:rPr>
                <w:b/>
                <w:sz w:val="24"/>
                <w:szCs w:val="24"/>
              </w:rPr>
              <w:t>Цель:</w:t>
            </w:r>
            <w:r w:rsidRPr="00A9578F">
              <w:rPr>
                <w:sz w:val="24"/>
                <w:szCs w:val="24"/>
              </w:rPr>
              <w:t xml:space="preserve"> 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w:t>
            </w:r>
          </w:p>
          <w:p w:rsidR="00402A9F" w:rsidRPr="00A9578F" w:rsidRDefault="00402A9F" w:rsidP="009E4A14">
            <w:pPr>
              <w:jc w:val="center"/>
              <w:rPr>
                <w:sz w:val="24"/>
                <w:szCs w:val="24"/>
              </w:rPr>
            </w:pPr>
            <w:r w:rsidRPr="00A9578F">
              <w:rPr>
                <w:sz w:val="24"/>
                <w:szCs w:val="24"/>
              </w:rPr>
              <w:t>рациональными методами и приемами воспитания для формирования их практических</w:t>
            </w:r>
          </w:p>
          <w:p w:rsidR="00402A9F" w:rsidRDefault="00402A9F" w:rsidP="009E4A14">
            <w:pPr>
              <w:jc w:val="center"/>
              <w:rPr>
                <w:sz w:val="24"/>
                <w:szCs w:val="24"/>
              </w:rPr>
            </w:pPr>
            <w:r w:rsidRPr="00A9578F">
              <w:rPr>
                <w:sz w:val="24"/>
                <w:szCs w:val="24"/>
              </w:rPr>
              <w:t>навыков</w:t>
            </w:r>
          </w:p>
        </w:tc>
      </w:tr>
      <w:tr w:rsidR="00402A9F" w:rsidTr="009E4A14">
        <w:tc>
          <w:tcPr>
            <w:tcW w:w="4785" w:type="dxa"/>
          </w:tcPr>
          <w:p w:rsidR="00402A9F" w:rsidRDefault="00402A9F" w:rsidP="009E4A14">
            <w:pPr>
              <w:jc w:val="center"/>
              <w:rPr>
                <w:sz w:val="24"/>
                <w:szCs w:val="24"/>
              </w:rPr>
            </w:pPr>
            <w:r w:rsidRPr="00A9578F">
              <w:rPr>
                <w:sz w:val="24"/>
                <w:szCs w:val="24"/>
              </w:rPr>
              <w:t>Практикум</w:t>
            </w:r>
          </w:p>
        </w:tc>
        <w:tc>
          <w:tcPr>
            <w:tcW w:w="4786" w:type="dxa"/>
          </w:tcPr>
          <w:p w:rsidR="00402A9F" w:rsidRPr="00A9578F" w:rsidRDefault="00402A9F" w:rsidP="009E4A14">
            <w:pPr>
              <w:jc w:val="center"/>
              <w:rPr>
                <w:sz w:val="24"/>
                <w:szCs w:val="24"/>
              </w:rPr>
            </w:pPr>
            <w:r w:rsidRPr="00A9578F">
              <w:rPr>
                <w:sz w:val="24"/>
                <w:szCs w:val="24"/>
              </w:rPr>
              <w:t>Форма выработки у родителей педагогических умений по воспитанию</w:t>
            </w:r>
          </w:p>
          <w:p w:rsidR="00402A9F" w:rsidRDefault="00402A9F" w:rsidP="009E4A14">
            <w:pPr>
              <w:jc w:val="center"/>
              <w:rPr>
                <w:sz w:val="24"/>
                <w:szCs w:val="24"/>
              </w:rPr>
            </w:pPr>
            <w:r w:rsidRPr="00A9578F">
              <w:rPr>
                <w:sz w:val="24"/>
                <w:szCs w:val="24"/>
              </w:rPr>
              <w:t>детей,</w:t>
            </w:r>
            <w:r w:rsidRPr="00A9578F">
              <w:rPr>
                <w:sz w:val="24"/>
                <w:szCs w:val="24"/>
              </w:rPr>
              <w:tab/>
              <w:t>эфф</w:t>
            </w:r>
            <w:r>
              <w:rPr>
                <w:sz w:val="24"/>
                <w:szCs w:val="24"/>
              </w:rPr>
              <w:t>ективному решению возникающих, п</w:t>
            </w:r>
            <w:r w:rsidRPr="00A9578F">
              <w:rPr>
                <w:sz w:val="24"/>
                <w:szCs w:val="24"/>
              </w:rPr>
              <w:t>едаго</w:t>
            </w:r>
            <w:r>
              <w:rPr>
                <w:sz w:val="24"/>
                <w:szCs w:val="24"/>
              </w:rPr>
              <w:t xml:space="preserve">гических ситуаций, своеобразная </w:t>
            </w:r>
            <w:r w:rsidRPr="00A9578F">
              <w:rPr>
                <w:sz w:val="24"/>
                <w:szCs w:val="24"/>
              </w:rPr>
              <w:t>тренировка педагогического мышления родителей</w:t>
            </w:r>
            <w:r>
              <w:rPr>
                <w:sz w:val="24"/>
                <w:szCs w:val="24"/>
              </w:rPr>
              <w:t xml:space="preserve"> –</w:t>
            </w:r>
            <w:r w:rsidRPr="00A9578F">
              <w:rPr>
                <w:sz w:val="24"/>
                <w:szCs w:val="24"/>
              </w:rPr>
              <w:t xml:space="preserve"> воспитателей</w:t>
            </w:r>
            <w:r>
              <w:rPr>
                <w:sz w:val="24"/>
                <w:szCs w:val="24"/>
              </w:rPr>
              <w:t>.</w:t>
            </w:r>
          </w:p>
        </w:tc>
      </w:tr>
      <w:tr w:rsidR="00402A9F" w:rsidTr="009E4A14">
        <w:tc>
          <w:tcPr>
            <w:tcW w:w="4785" w:type="dxa"/>
          </w:tcPr>
          <w:p w:rsidR="00402A9F" w:rsidRDefault="00402A9F" w:rsidP="009E4A14">
            <w:pPr>
              <w:jc w:val="center"/>
              <w:rPr>
                <w:sz w:val="24"/>
                <w:szCs w:val="24"/>
              </w:rPr>
            </w:pPr>
            <w:r w:rsidRPr="00A9578F">
              <w:rPr>
                <w:sz w:val="24"/>
                <w:szCs w:val="24"/>
              </w:rPr>
              <w:t>Лекция</w:t>
            </w:r>
          </w:p>
        </w:tc>
        <w:tc>
          <w:tcPr>
            <w:tcW w:w="4786" w:type="dxa"/>
          </w:tcPr>
          <w:p w:rsidR="00402A9F" w:rsidRPr="00A9578F" w:rsidRDefault="00402A9F" w:rsidP="009E4A14">
            <w:pPr>
              <w:jc w:val="center"/>
              <w:rPr>
                <w:sz w:val="24"/>
                <w:szCs w:val="24"/>
              </w:rPr>
            </w:pPr>
            <w:r w:rsidRPr="00A9578F">
              <w:rPr>
                <w:sz w:val="24"/>
                <w:szCs w:val="24"/>
              </w:rPr>
              <w:t>Форма психолого-педагогического</w:t>
            </w:r>
          </w:p>
          <w:p w:rsidR="00402A9F" w:rsidRDefault="00402A9F" w:rsidP="009E4A14">
            <w:pPr>
              <w:jc w:val="center"/>
              <w:rPr>
                <w:sz w:val="24"/>
                <w:szCs w:val="24"/>
              </w:rPr>
            </w:pPr>
            <w:r>
              <w:rPr>
                <w:sz w:val="24"/>
                <w:szCs w:val="24"/>
              </w:rPr>
              <w:t xml:space="preserve">просвещения, </w:t>
            </w:r>
            <w:r w:rsidRPr="00A9578F">
              <w:rPr>
                <w:sz w:val="24"/>
                <w:szCs w:val="24"/>
              </w:rPr>
              <w:t>раскрывающая сущность той или иной проблемы</w:t>
            </w:r>
            <w:r>
              <w:rPr>
                <w:sz w:val="24"/>
                <w:szCs w:val="24"/>
              </w:rPr>
              <w:t xml:space="preserve"> </w:t>
            </w:r>
            <w:r w:rsidRPr="00A9578F">
              <w:rPr>
                <w:sz w:val="24"/>
                <w:szCs w:val="24"/>
              </w:rPr>
              <w:t>воспитания</w:t>
            </w:r>
          </w:p>
        </w:tc>
      </w:tr>
      <w:tr w:rsidR="00402A9F" w:rsidTr="009E4A14">
        <w:tc>
          <w:tcPr>
            <w:tcW w:w="4785" w:type="dxa"/>
          </w:tcPr>
          <w:p w:rsidR="00402A9F" w:rsidRDefault="00402A9F" w:rsidP="009E4A14">
            <w:pPr>
              <w:jc w:val="center"/>
              <w:rPr>
                <w:sz w:val="24"/>
                <w:szCs w:val="24"/>
              </w:rPr>
            </w:pPr>
            <w:r w:rsidRPr="00A9578F">
              <w:rPr>
                <w:sz w:val="24"/>
                <w:szCs w:val="24"/>
              </w:rPr>
              <w:t>Дискуссия</w:t>
            </w:r>
          </w:p>
        </w:tc>
        <w:tc>
          <w:tcPr>
            <w:tcW w:w="4786" w:type="dxa"/>
          </w:tcPr>
          <w:p w:rsidR="00402A9F" w:rsidRDefault="00402A9F" w:rsidP="009E4A14">
            <w:pPr>
              <w:jc w:val="center"/>
              <w:rPr>
                <w:sz w:val="24"/>
                <w:szCs w:val="24"/>
              </w:rPr>
            </w:pPr>
            <w:r w:rsidRPr="00A9578F">
              <w:rPr>
                <w:sz w:val="24"/>
                <w:szCs w:val="24"/>
              </w:rPr>
              <w:t>Обмен мнениями по проблемам воспитания. Это одна из интересных для родителей форм повышения уровня педагогической культуры, позволяющая вклю</w:t>
            </w:r>
            <w:r>
              <w:rPr>
                <w:sz w:val="24"/>
                <w:szCs w:val="24"/>
              </w:rPr>
              <w:t xml:space="preserve">чить их в обсуждение актуальных </w:t>
            </w:r>
            <w:r w:rsidRPr="00A9578F">
              <w:rPr>
                <w:sz w:val="24"/>
                <w:szCs w:val="24"/>
              </w:rPr>
              <w:t>пробле</w:t>
            </w:r>
            <w:r>
              <w:rPr>
                <w:sz w:val="24"/>
                <w:szCs w:val="24"/>
              </w:rPr>
              <w:t>м,</w:t>
            </w:r>
            <w:r>
              <w:rPr>
                <w:sz w:val="24"/>
                <w:szCs w:val="24"/>
              </w:rPr>
              <w:tab/>
              <w:t>способствующая формированию</w:t>
            </w:r>
            <w:r>
              <w:rPr>
                <w:sz w:val="24"/>
                <w:szCs w:val="24"/>
              </w:rPr>
              <w:tab/>
              <w:t xml:space="preserve"> умения </w:t>
            </w:r>
            <w:r w:rsidRPr="00A9578F">
              <w:rPr>
                <w:sz w:val="24"/>
                <w:szCs w:val="24"/>
              </w:rPr>
              <w:t>всесторонне анал</w:t>
            </w:r>
            <w:r>
              <w:rPr>
                <w:sz w:val="24"/>
                <w:szCs w:val="24"/>
              </w:rPr>
              <w:t xml:space="preserve">изировать факты   и   явления, опираясь на </w:t>
            </w:r>
            <w:r w:rsidRPr="00A9578F">
              <w:rPr>
                <w:sz w:val="24"/>
                <w:szCs w:val="24"/>
              </w:rPr>
              <w:t>накоп</w:t>
            </w:r>
            <w:r>
              <w:rPr>
                <w:sz w:val="24"/>
                <w:szCs w:val="24"/>
              </w:rPr>
              <w:t>ленный   опыт,  стимулирующий</w:t>
            </w:r>
            <w:r w:rsidRPr="00A9578F">
              <w:rPr>
                <w:sz w:val="24"/>
                <w:szCs w:val="24"/>
              </w:rPr>
              <w:t xml:space="preserve"> активное</w:t>
            </w:r>
            <w:r>
              <w:t xml:space="preserve"> </w:t>
            </w:r>
            <w:r w:rsidRPr="00A9578F">
              <w:rPr>
                <w:sz w:val="24"/>
                <w:szCs w:val="24"/>
              </w:rPr>
              <w:t>педагогическое мышление</w:t>
            </w:r>
          </w:p>
        </w:tc>
      </w:tr>
      <w:tr w:rsidR="00402A9F" w:rsidTr="009E4A14">
        <w:tc>
          <w:tcPr>
            <w:tcW w:w="4785" w:type="dxa"/>
          </w:tcPr>
          <w:p w:rsidR="00402A9F" w:rsidRDefault="00402A9F" w:rsidP="009E4A14">
            <w:pPr>
              <w:jc w:val="center"/>
              <w:rPr>
                <w:sz w:val="24"/>
                <w:szCs w:val="24"/>
              </w:rPr>
            </w:pPr>
            <w:r w:rsidRPr="00B65202">
              <w:rPr>
                <w:sz w:val="24"/>
                <w:szCs w:val="24"/>
              </w:rPr>
              <w:t>Общие родительские собрания</w:t>
            </w:r>
          </w:p>
        </w:tc>
        <w:tc>
          <w:tcPr>
            <w:tcW w:w="4786" w:type="dxa"/>
          </w:tcPr>
          <w:p w:rsidR="00402A9F" w:rsidRDefault="00402A9F" w:rsidP="009E4A14">
            <w:pPr>
              <w:jc w:val="center"/>
              <w:rPr>
                <w:sz w:val="24"/>
                <w:szCs w:val="24"/>
              </w:rPr>
            </w:pPr>
            <w:r w:rsidRPr="00B65202">
              <w:rPr>
                <w:sz w:val="24"/>
                <w:szCs w:val="24"/>
              </w:rPr>
              <w:t>Главной целью собрания является координация действий родительской общественности и педагогического коллектива по вопросам образова</w:t>
            </w:r>
            <w:r>
              <w:rPr>
                <w:sz w:val="24"/>
                <w:szCs w:val="24"/>
              </w:rPr>
              <w:t xml:space="preserve">ния, воспитания, оздоровления и </w:t>
            </w:r>
            <w:r w:rsidRPr="00B65202">
              <w:rPr>
                <w:sz w:val="24"/>
                <w:szCs w:val="24"/>
              </w:rPr>
              <w:t>развития детей</w:t>
            </w:r>
          </w:p>
        </w:tc>
      </w:tr>
      <w:tr w:rsidR="00402A9F" w:rsidTr="009E4A14">
        <w:tc>
          <w:tcPr>
            <w:tcW w:w="4785" w:type="dxa"/>
          </w:tcPr>
          <w:p w:rsidR="00402A9F" w:rsidRDefault="00402A9F" w:rsidP="009E4A14">
            <w:pPr>
              <w:jc w:val="center"/>
              <w:rPr>
                <w:sz w:val="24"/>
                <w:szCs w:val="24"/>
              </w:rPr>
            </w:pPr>
            <w:r w:rsidRPr="00B65202">
              <w:rPr>
                <w:sz w:val="24"/>
                <w:szCs w:val="24"/>
              </w:rPr>
              <w:t>Групповые родительские собрания</w:t>
            </w:r>
          </w:p>
        </w:tc>
        <w:tc>
          <w:tcPr>
            <w:tcW w:w="4786" w:type="dxa"/>
          </w:tcPr>
          <w:p w:rsidR="00402A9F" w:rsidRDefault="00402A9F" w:rsidP="009E4A14">
            <w:pPr>
              <w:jc w:val="center"/>
              <w:rPr>
                <w:sz w:val="24"/>
                <w:szCs w:val="24"/>
              </w:rPr>
            </w:pPr>
            <w:r w:rsidRPr="00B65202">
              <w:rPr>
                <w:sz w:val="24"/>
                <w:szCs w:val="24"/>
              </w:rPr>
              <w:t>Действенная</w:t>
            </w:r>
            <w:r w:rsidRPr="00B65202">
              <w:rPr>
                <w:sz w:val="24"/>
                <w:szCs w:val="24"/>
              </w:rPr>
              <w:tab/>
              <w:t>форма</w:t>
            </w:r>
            <w:r w:rsidRPr="00B65202">
              <w:rPr>
                <w:sz w:val="24"/>
                <w:szCs w:val="24"/>
              </w:rPr>
              <w:tab/>
              <w:t>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w:t>
            </w:r>
            <w:r>
              <w:rPr>
                <w:sz w:val="24"/>
                <w:szCs w:val="24"/>
              </w:rPr>
              <w:t xml:space="preserve">зраста в условиях детского сада </w:t>
            </w:r>
            <w:r w:rsidRPr="00B65202">
              <w:rPr>
                <w:sz w:val="24"/>
                <w:szCs w:val="24"/>
              </w:rPr>
              <w:t>и семьи</w:t>
            </w:r>
          </w:p>
        </w:tc>
      </w:tr>
      <w:tr w:rsidR="00402A9F" w:rsidTr="009E4A14">
        <w:tc>
          <w:tcPr>
            <w:tcW w:w="4785" w:type="dxa"/>
          </w:tcPr>
          <w:p w:rsidR="00402A9F" w:rsidRDefault="00402A9F" w:rsidP="009E4A14">
            <w:pPr>
              <w:jc w:val="center"/>
              <w:rPr>
                <w:sz w:val="24"/>
                <w:szCs w:val="24"/>
              </w:rPr>
            </w:pPr>
            <w:r w:rsidRPr="00B65202">
              <w:rPr>
                <w:sz w:val="24"/>
                <w:szCs w:val="24"/>
              </w:rPr>
              <w:t>День открытых дверей</w:t>
            </w:r>
          </w:p>
        </w:tc>
        <w:tc>
          <w:tcPr>
            <w:tcW w:w="4786" w:type="dxa"/>
          </w:tcPr>
          <w:p w:rsidR="00402A9F" w:rsidRDefault="00402A9F" w:rsidP="009E4A14">
            <w:pPr>
              <w:jc w:val="center"/>
              <w:rPr>
                <w:sz w:val="24"/>
                <w:szCs w:val="24"/>
              </w:rPr>
            </w:pPr>
            <w:r w:rsidRPr="00B65202">
              <w:rPr>
                <w:sz w:val="24"/>
                <w:szCs w:val="24"/>
              </w:rPr>
              <w:t>Дает возможность п</w:t>
            </w:r>
            <w:r>
              <w:rPr>
                <w:sz w:val="24"/>
                <w:szCs w:val="24"/>
              </w:rPr>
              <w:t xml:space="preserve">ознакомить родителей с ДОО, его </w:t>
            </w:r>
            <w:r w:rsidRPr="00B65202">
              <w:rPr>
                <w:sz w:val="24"/>
                <w:szCs w:val="24"/>
              </w:rPr>
              <w:t xml:space="preserve">традициями, правилами, </w:t>
            </w:r>
            <w:r w:rsidRPr="00B65202">
              <w:rPr>
                <w:sz w:val="24"/>
                <w:szCs w:val="24"/>
              </w:rPr>
              <w:lastRenderedPageBreak/>
              <w:t>особенностями образовательной работы, заинтересовать ею и</w:t>
            </w:r>
            <w:r>
              <w:rPr>
                <w:sz w:val="24"/>
                <w:szCs w:val="24"/>
              </w:rPr>
              <w:t xml:space="preserve"> </w:t>
            </w:r>
            <w:r w:rsidRPr="00B65202">
              <w:rPr>
                <w:sz w:val="24"/>
                <w:szCs w:val="24"/>
              </w:rPr>
              <w:t>привлечь их к участию</w:t>
            </w:r>
          </w:p>
        </w:tc>
      </w:tr>
      <w:tr w:rsidR="00402A9F" w:rsidTr="009E4A14">
        <w:tc>
          <w:tcPr>
            <w:tcW w:w="9571" w:type="dxa"/>
            <w:gridSpan w:val="2"/>
          </w:tcPr>
          <w:p w:rsidR="00402A9F" w:rsidRPr="00B65202" w:rsidRDefault="00402A9F" w:rsidP="009E4A14">
            <w:pPr>
              <w:jc w:val="center"/>
              <w:rPr>
                <w:b/>
                <w:i/>
                <w:sz w:val="24"/>
                <w:szCs w:val="24"/>
              </w:rPr>
            </w:pPr>
            <w:r w:rsidRPr="00B65202">
              <w:rPr>
                <w:b/>
                <w:i/>
                <w:sz w:val="24"/>
                <w:szCs w:val="24"/>
              </w:rPr>
              <w:lastRenderedPageBreak/>
              <w:t>Досуговые формы</w:t>
            </w:r>
          </w:p>
        </w:tc>
      </w:tr>
      <w:tr w:rsidR="00402A9F" w:rsidTr="009E4A14">
        <w:tc>
          <w:tcPr>
            <w:tcW w:w="9571" w:type="dxa"/>
            <w:gridSpan w:val="2"/>
          </w:tcPr>
          <w:p w:rsidR="00402A9F" w:rsidRPr="00B65202" w:rsidRDefault="00402A9F" w:rsidP="009E4A14">
            <w:pPr>
              <w:jc w:val="center"/>
              <w:rPr>
                <w:sz w:val="24"/>
                <w:szCs w:val="24"/>
              </w:rPr>
            </w:pPr>
            <w:r w:rsidRPr="00B65202">
              <w:rPr>
                <w:b/>
                <w:sz w:val="24"/>
                <w:szCs w:val="24"/>
              </w:rPr>
              <w:t>Цель:</w:t>
            </w:r>
            <w:r w:rsidRPr="00B65202">
              <w:rPr>
                <w:sz w:val="24"/>
                <w:szCs w:val="24"/>
              </w:rPr>
              <w:t xml:space="preserve"> установление теплых неформальных отношений между педагогами и родителями, а</w:t>
            </w:r>
          </w:p>
          <w:p w:rsidR="00402A9F" w:rsidRDefault="00402A9F" w:rsidP="009E4A14">
            <w:pPr>
              <w:jc w:val="center"/>
              <w:rPr>
                <w:sz w:val="24"/>
                <w:szCs w:val="24"/>
              </w:rPr>
            </w:pPr>
            <w:r w:rsidRPr="00B65202">
              <w:rPr>
                <w:sz w:val="24"/>
                <w:szCs w:val="24"/>
              </w:rPr>
              <w:t>также более доверительных отношений между родителями и детьми</w:t>
            </w:r>
          </w:p>
        </w:tc>
      </w:tr>
      <w:tr w:rsidR="00402A9F" w:rsidTr="009E4A14">
        <w:tc>
          <w:tcPr>
            <w:tcW w:w="4785" w:type="dxa"/>
          </w:tcPr>
          <w:p w:rsidR="00402A9F" w:rsidRDefault="00402A9F" w:rsidP="009E4A14">
            <w:pPr>
              <w:jc w:val="center"/>
              <w:rPr>
                <w:sz w:val="24"/>
                <w:szCs w:val="24"/>
              </w:rPr>
            </w:pPr>
            <w:r w:rsidRPr="00B65202">
              <w:rPr>
                <w:sz w:val="24"/>
                <w:szCs w:val="24"/>
              </w:rPr>
              <w:t>Праздники, утренники, мероприятия (концерты, соревнования)</w:t>
            </w:r>
          </w:p>
        </w:tc>
        <w:tc>
          <w:tcPr>
            <w:tcW w:w="4786" w:type="dxa"/>
          </w:tcPr>
          <w:p w:rsidR="00402A9F" w:rsidRDefault="00402A9F" w:rsidP="009E4A14">
            <w:pPr>
              <w:jc w:val="center"/>
              <w:rPr>
                <w:sz w:val="24"/>
                <w:szCs w:val="24"/>
              </w:rPr>
            </w:pPr>
            <w:r w:rsidRPr="00B65202">
              <w:rPr>
                <w:sz w:val="24"/>
                <w:szCs w:val="24"/>
              </w:rPr>
              <w:t>Помогают создать эмоциональный комфор</w:t>
            </w:r>
            <w:r>
              <w:rPr>
                <w:sz w:val="24"/>
                <w:szCs w:val="24"/>
              </w:rPr>
              <w:t>т в группе, сблизить участников пед</w:t>
            </w:r>
            <w:r w:rsidRPr="00B65202">
              <w:rPr>
                <w:sz w:val="24"/>
                <w:szCs w:val="24"/>
              </w:rPr>
              <w:t xml:space="preserve"> процесса</w:t>
            </w:r>
          </w:p>
        </w:tc>
      </w:tr>
      <w:tr w:rsidR="00402A9F" w:rsidTr="009E4A14">
        <w:tc>
          <w:tcPr>
            <w:tcW w:w="4785" w:type="dxa"/>
          </w:tcPr>
          <w:p w:rsidR="00402A9F" w:rsidRPr="00B65202" w:rsidRDefault="00402A9F" w:rsidP="009E4A14">
            <w:pPr>
              <w:jc w:val="center"/>
              <w:rPr>
                <w:sz w:val="24"/>
                <w:szCs w:val="24"/>
              </w:rPr>
            </w:pPr>
            <w:r w:rsidRPr="00B65202">
              <w:rPr>
                <w:sz w:val="24"/>
                <w:szCs w:val="24"/>
              </w:rPr>
              <w:t>Выставки работ родителей и</w:t>
            </w:r>
          </w:p>
          <w:p w:rsidR="00402A9F" w:rsidRDefault="00402A9F" w:rsidP="009E4A14">
            <w:pPr>
              <w:jc w:val="center"/>
              <w:rPr>
                <w:sz w:val="24"/>
                <w:szCs w:val="24"/>
              </w:rPr>
            </w:pPr>
            <w:r w:rsidRPr="00B65202">
              <w:rPr>
                <w:sz w:val="24"/>
                <w:szCs w:val="24"/>
              </w:rPr>
              <w:t>детей, семейные вернисажи</w:t>
            </w:r>
          </w:p>
        </w:tc>
        <w:tc>
          <w:tcPr>
            <w:tcW w:w="4786" w:type="dxa"/>
          </w:tcPr>
          <w:p w:rsidR="00402A9F" w:rsidRPr="00B65202" w:rsidRDefault="00402A9F" w:rsidP="009E4A14">
            <w:pPr>
              <w:jc w:val="center"/>
              <w:rPr>
                <w:sz w:val="24"/>
                <w:szCs w:val="24"/>
              </w:rPr>
            </w:pPr>
            <w:r w:rsidRPr="00B65202">
              <w:rPr>
                <w:sz w:val="24"/>
                <w:szCs w:val="24"/>
              </w:rPr>
              <w:t>Демонстрируют результаты совместной</w:t>
            </w:r>
          </w:p>
          <w:p w:rsidR="00402A9F" w:rsidRDefault="00402A9F" w:rsidP="009E4A14">
            <w:pPr>
              <w:jc w:val="center"/>
              <w:rPr>
                <w:sz w:val="24"/>
                <w:szCs w:val="24"/>
              </w:rPr>
            </w:pPr>
            <w:r w:rsidRPr="00B65202">
              <w:rPr>
                <w:sz w:val="24"/>
                <w:szCs w:val="24"/>
              </w:rPr>
              <w:t>деятельности родителей и детей</w:t>
            </w:r>
          </w:p>
        </w:tc>
      </w:tr>
      <w:tr w:rsidR="00402A9F" w:rsidTr="009E4A14">
        <w:tc>
          <w:tcPr>
            <w:tcW w:w="9571" w:type="dxa"/>
            <w:gridSpan w:val="2"/>
          </w:tcPr>
          <w:p w:rsidR="00402A9F" w:rsidRDefault="00402A9F" w:rsidP="009E4A14">
            <w:pPr>
              <w:jc w:val="center"/>
              <w:rPr>
                <w:sz w:val="24"/>
                <w:szCs w:val="24"/>
              </w:rPr>
            </w:pPr>
            <w:r w:rsidRPr="00B65202">
              <w:rPr>
                <w:b/>
                <w:sz w:val="24"/>
              </w:rPr>
              <w:t>Наглядно-информационные</w:t>
            </w:r>
            <w:r w:rsidRPr="00B65202">
              <w:rPr>
                <w:b/>
                <w:spacing w:val="-4"/>
                <w:sz w:val="24"/>
              </w:rPr>
              <w:t xml:space="preserve"> </w:t>
            </w:r>
            <w:r w:rsidRPr="00B65202">
              <w:rPr>
                <w:b/>
                <w:sz w:val="24"/>
              </w:rPr>
              <w:t>формы</w:t>
            </w:r>
          </w:p>
        </w:tc>
      </w:tr>
      <w:tr w:rsidR="00402A9F" w:rsidTr="009E4A14">
        <w:tc>
          <w:tcPr>
            <w:tcW w:w="9571" w:type="dxa"/>
            <w:gridSpan w:val="2"/>
          </w:tcPr>
          <w:p w:rsidR="00402A9F" w:rsidRPr="00B65202" w:rsidRDefault="00402A9F" w:rsidP="009E4A14">
            <w:pPr>
              <w:jc w:val="center"/>
              <w:rPr>
                <w:sz w:val="24"/>
                <w:szCs w:val="24"/>
              </w:rPr>
            </w:pPr>
            <w:r w:rsidRPr="00B65202">
              <w:rPr>
                <w:b/>
                <w:sz w:val="24"/>
                <w:szCs w:val="24"/>
              </w:rPr>
              <w:t>Цель:</w:t>
            </w:r>
            <w:r w:rsidRPr="00B65202">
              <w:rPr>
                <w:sz w:val="24"/>
                <w:szCs w:val="24"/>
              </w:rPr>
              <w:t xml:space="preserve"> ознакомление родителей с условиями, содержанием и методами воспитании детей в условиях ДОУ. Позволяют правильно оценить деятельность педагогов, пересмотреть</w:t>
            </w:r>
          </w:p>
          <w:p w:rsidR="00402A9F" w:rsidRDefault="00402A9F" w:rsidP="009E4A14">
            <w:pPr>
              <w:jc w:val="center"/>
              <w:rPr>
                <w:sz w:val="24"/>
                <w:szCs w:val="24"/>
              </w:rPr>
            </w:pPr>
            <w:r w:rsidRPr="00B65202">
              <w:rPr>
                <w:sz w:val="24"/>
                <w:szCs w:val="24"/>
              </w:rPr>
              <w:t>методы и приемы домашнего воспитания, объективно увидеть деятельность воспитателя</w:t>
            </w:r>
          </w:p>
        </w:tc>
      </w:tr>
      <w:tr w:rsidR="00402A9F" w:rsidTr="009E4A14">
        <w:tc>
          <w:tcPr>
            <w:tcW w:w="4785" w:type="dxa"/>
          </w:tcPr>
          <w:p w:rsidR="00402A9F" w:rsidRDefault="00402A9F" w:rsidP="009E4A14">
            <w:pPr>
              <w:jc w:val="center"/>
              <w:rPr>
                <w:sz w:val="24"/>
                <w:szCs w:val="24"/>
              </w:rPr>
            </w:pPr>
            <w:r>
              <w:rPr>
                <w:sz w:val="24"/>
                <w:szCs w:val="24"/>
              </w:rPr>
              <w:t>Информационно-</w:t>
            </w:r>
            <w:r w:rsidRPr="00B65202">
              <w:rPr>
                <w:sz w:val="24"/>
                <w:szCs w:val="24"/>
              </w:rPr>
              <w:t>ознакомительные</w:t>
            </w:r>
          </w:p>
        </w:tc>
        <w:tc>
          <w:tcPr>
            <w:tcW w:w="4786" w:type="dxa"/>
          </w:tcPr>
          <w:p w:rsidR="00402A9F" w:rsidRPr="00B65202" w:rsidRDefault="00402A9F" w:rsidP="009E4A14">
            <w:pPr>
              <w:jc w:val="center"/>
              <w:rPr>
                <w:sz w:val="24"/>
                <w:szCs w:val="24"/>
              </w:rPr>
            </w:pPr>
            <w:r>
              <w:rPr>
                <w:sz w:val="24"/>
                <w:szCs w:val="24"/>
              </w:rPr>
              <w:t>Направлены</w:t>
            </w:r>
            <w:r>
              <w:rPr>
                <w:sz w:val="24"/>
                <w:szCs w:val="24"/>
              </w:rPr>
              <w:tab/>
              <w:t xml:space="preserve">на ознакомление родителей </w:t>
            </w:r>
            <w:r w:rsidRPr="00B65202">
              <w:rPr>
                <w:sz w:val="24"/>
                <w:szCs w:val="24"/>
              </w:rPr>
              <w:t>с дошкольным учреждением, особенностями его работы, с педагогами, занимающимися</w:t>
            </w:r>
          </w:p>
          <w:p w:rsidR="00402A9F" w:rsidRDefault="00402A9F" w:rsidP="009E4A14">
            <w:pPr>
              <w:jc w:val="center"/>
              <w:rPr>
                <w:sz w:val="24"/>
                <w:szCs w:val="24"/>
              </w:rPr>
            </w:pPr>
            <w:r w:rsidRPr="00B65202">
              <w:rPr>
                <w:sz w:val="24"/>
                <w:szCs w:val="24"/>
              </w:rPr>
              <w:t>воспитанием детей</w:t>
            </w:r>
          </w:p>
        </w:tc>
      </w:tr>
      <w:tr w:rsidR="00402A9F" w:rsidTr="009E4A14">
        <w:tc>
          <w:tcPr>
            <w:tcW w:w="4785" w:type="dxa"/>
          </w:tcPr>
          <w:p w:rsidR="00402A9F" w:rsidRDefault="00402A9F" w:rsidP="009E4A14">
            <w:pPr>
              <w:jc w:val="center"/>
              <w:rPr>
                <w:sz w:val="24"/>
                <w:szCs w:val="24"/>
              </w:rPr>
            </w:pPr>
            <w:r>
              <w:rPr>
                <w:sz w:val="24"/>
                <w:szCs w:val="24"/>
              </w:rPr>
              <w:t>Информационно-</w:t>
            </w:r>
            <w:r w:rsidRPr="00B65202">
              <w:rPr>
                <w:sz w:val="24"/>
                <w:szCs w:val="24"/>
              </w:rPr>
              <w:t>просветительские</w:t>
            </w:r>
          </w:p>
        </w:tc>
        <w:tc>
          <w:tcPr>
            <w:tcW w:w="4786" w:type="dxa"/>
          </w:tcPr>
          <w:p w:rsidR="00402A9F" w:rsidRDefault="00402A9F" w:rsidP="009E4A14">
            <w:pPr>
              <w:jc w:val="center"/>
              <w:rPr>
                <w:sz w:val="24"/>
                <w:szCs w:val="24"/>
              </w:rPr>
            </w:pPr>
            <w:r w:rsidRPr="00B65202">
              <w:rPr>
                <w:sz w:val="24"/>
                <w:szCs w:val="24"/>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w:t>
            </w:r>
            <w:r>
              <w:rPr>
                <w:sz w:val="24"/>
                <w:szCs w:val="24"/>
              </w:rPr>
              <w:t xml:space="preserve"> опосредованное – через газеты, </w:t>
            </w:r>
            <w:r w:rsidRPr="00B65202">
              <w:rPr>
                <w:sz w:val="24"/>
                <w:szCs w:val="24"/>
              </w:rPr>
              <w:t>организацию тематических выставок; информационные стенд; записи видеофрагментов организации различных видов деятельности, режимных моментов; фотографии, выставки</w:t>
            </w:r>
            <w:r>
              <w:rPr>
                <w:sz w:val="24"/>
                <w:szCs w:val="24"/>
              </w:rPr>
              <w:t xml:space="preserve"> </w:t>
            </w:r>
            <w:r w:rsidRPr="00B65202">
              <w:rPr>
                <w:sz w:val="24"/>
                <w:szCs w:val="24"/>
              </w:rPr>
              <w:t>детских работ, ширмы, папки-передвижки</w:t>
            </w:r>
          </w:p>
        </w:tc>
      </w:tr>
    </w:tbl>
    <w:p w:rsidR="00402A9F" w:rsidRDefault="00402A9F" w:rsidP="00FA3367">
      <w:pPr>
        <w:spacing w:after="8"/>
        <w:ind w:right="-1"/>
        <w:jc w:val="both"/>
        <w:outlineLvl w:val="1"/>
        <w:rPr>
          <w:bCs/>
          <w:iCs/>
          <w:sz w:val="28"/>
          <w:szCs w:val="28"/>
        </w:rPr>
      </w:pPr>
    </w:p>
    <w:p w:rsidR="00402A9F" w:rsidRDefault="00402A9F" w:rsidP="00402A9F">
      <w:pPr>
        <w:jc w:val="center"/>
        <w:rPr>
          <w:b/>
          <w:sz w:val="24"/>
          <w:szCs w:val="24"/>
        </w:rPr>
      </w:pPr>
      <w:r>
        <w:rPr>
          <w:b/>
          <w:sz w:val="24"/>
          <w:szCs w:val="24"/>
        </w:rPr>
        <w:t xml:space="preserve">2.1.2. </w:t>
      </w:r>
      <w:r w:rsidRPr="003B562B">
        <w:rPr>
          <w:b/>
          <w:sz w:val="24"/>
          <w:szCs w:val="24"/>
        </w:rPr>
        <w:t>Описание вариативных форм, способов, методов и средств реализации Программы с уче</w:t>
      </w:r>
      <w:r>
        <w:rPr>
          <w:b/>
          <w:sz w:val="24"/>
          <w:szCs w:val="24"/>
        </w:rPr>
        <w:t xml:space="preserve">том возрастных и индивидуальных </w:t>
      </w:r>
      <w:r w:rsidRPr="003B562B">
        <w:rPr>
          <w:b/>
          <w:sz w:val="24"/>
          <w:szCs w:val="24"/>
        </w:rPr>
        <w:t>особенностей воспитанников, специфики их образовательных потребностей и интересов</w:t>
      </w:r>
      <w:r>
        <w:rPr>
          <w:b/>
          <w:sz w:val="24"/>
          <w:szCs w:val="24"/>
        </w:rPr>
        <w:t xml:space="preserve"> </w:t>
      </w:r>
    </w:p>
    <w:p w:rsidR="00402A9F" w:rsidRPr="003B562B" w:rsidRDefault="00402A9F" w:rsidP="00402A9F">
      <w:pPr>
        <w:jc w:val="center"/>
        <w:rPr>
          <w:b/>
          <w:sz w:val="24"/>
          <w:szCs w:val="24"/>
        </w:rPr>
      </w:pPr>
      <w:r w:rsidRPr="00B95ECD">
        <w:rPr>
          <w:b/>
          <w:sz w:val="24"/>
          <w:szCs w:val="24"/>
        </w:rPr>
        <w:t>(ФОП п. 23.5, 23.6, 23.7, 23.8)</w:t>
      </w:r>
    </w:p>
    <w:p w:rsidR="00402A9F" w:rsidRPr="003B562B" w:rsidRDefault="00402A9F" w:rsidP="00402A9F">
      <w:pPr>
        <w:jc w:val="both"/>
        <w:rPr>
          <w:sz w:val="24"/>
          <w:szCs w:val="24"/>
        </w:rPr>
      </w:pPr>
      <w:r w:rsidRPr="003B562B">
        <w:rPr>
          <w:sz w:val="24"/>
          <w:szCs w:val="24"/>
        </w:rPr>
        <w:t xml:space="preserve">    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w:t>
      </w:r>
    </w:p>
    <w:p w:rsidR="00402A9F" w:rsidRPr="003B562B" w:rsidRDefault="00402A9F" w:rsidP="00402A9F">
      <w:pPr>
        <w:jc w:val="both"/>
        <w:rPr>
          <w:sz w:val="24"/>
          <w:szCs w:val="24"/>
        </w:rPr>
      </w:pPr>
      <w:r w:rsidRPr="003B562B">
        <w:rPr>
          <w:sz w:val="24"/>
          <w:szCs w:val="24"/>
        </w:rPr>
        <w:t xml:space="preserve">   Формы</w:t>
      </w:r>
      <w:r w:rsidRPr="003B562B">
        <w:rPr>
          <w:sz w:val="24"/>
          <w:szCs w:val="24"/>
        </w:rPr>
        <w:tab/>
        <w:t>организации непосредственно-образовательной деятельности:</w:t>
      </w:r>
    </w:p>
    <w:p w:rsidR="00402A9F" w:rsidRPr="003B562B" w:rsidRDefault="00402A9F" w:rsidP="00402A9F">
      <w:pPr>
        <w:jc w:val="both"/>
        <w:rPr>
          <w:sz w:val="24"/>
          <w:szCs w:val="24"/>
        </w:rPr>
      </w:pPr>
      <w:r w:rsidRPr="003B562B">
        <w:rPr>
          <w:sz w:val="24"/>
          <w:szCs w:val="24"/>
        </w:rPr>
        <w:t>- в дошкольных группах: подгрупповая, фронтальная;</w:t>
      </w:r>
    </w:p>
    <w:p w:rsidR="00402A9F" w:rsidRPr="003B562B" w:rsidRDefault="00402A9F" w:rsidP="00402A9F">
      <w:pPr>
        <w:jc w:val="both"/>
        <w:rPr>
          <w:sz w:val="24"/>
          <w:szCs w:val="24"/>
        </w:rPr>
      </w:pPr>
      <w:r w:rsidRPr="003B562B">
        <w:rPr>
          <w:sz w:val="24"/>
          <w:szCs w:val="24"/>
        </w:rPr>
        <w:t>- коррекционно-логопедическая работа: индивидуальная, подгрупповая, фронтальная.</w:t>
      </w:r>
    </w:p>
    <w:p w:rsidR="00402A9F" w:rsidRPr="003B562B" w:rsidRDefault="00402A9F" w:rsidP="00402A9F">
      <w:pPr>
        <w:jc w:val="both"/>
        <w:rPr>
          <w:sz w:val="24"/>
          <w:szCs w:val="24"/>
        </w:rPr>
      </w:pPr>
      <w:r w:rsidRPr="003B562B">
        <w:rPr>
          <w:sz w:val="24"/>
          <w:szCs w:val="24"/>
        </w:rPr>
        <w:t xml:space="preserve">   Максимально допустимый объем образовательной нагрузки соответствует санитарно - эпидемиологическим правилам и нормативам СанПиН 1.2.3685-21 «Гигиенические нормативы и требования к обеспечению безопасности и (или) безвредности для человека факторов среды обитания».</w:t>
      </w:r>
    </w:p>
    <w:p w:rsidR="00402A9F" w:rsidRPr="003B562B" w:rsidRDefault="00402A9F" w:rsidP="00402A9F">
      <w:pPr>
        <w:jc w:val="both"/>
        <w:rPr>
          <w:sz w:val="24"/>
          <w:szCs w:val="24"/>
        </w:rPr>
      </w:pPr>
      <w:r w:rsidRPr="003B562B">
        <w:rPr>
          <w:sz w:val="24"/>
          <w:szCs w:val="24"/>
        </w:rPr>
        <w:t>Продолжительность непрерывной непосредственно образовательной деятельности</w:t>
      </w:r>
    </w:p>
    <w:p w:rsidR="00402A9F" w:rsidRPr="003B562B" w:rsidRDefault="00402A9F" w:rsidP="00402A9F">
      <w:pPr>
        <w:jc w:val="both"/>
        <w:rPr>
          <w:sz w:val="24"/>
          <w:szCs w:val="24"/>
        </w:rPr>
      </w:pPr>
      <w:r w:rsidRPr="003B562B">
        <w:rPr>
          <w:sz w:val="24"/>
          <w:szCs w:val="24"/>
        </w:rPr>
        <w:t xml:space="preserve">- от 1,5 до 3 лет  не более 10 минут; </w:t>
      </w:r>
    </w:p>
    <w:p w:rsidR="00402A9F" w:rsidRPr="003B562B" w:rsidRDefault="00402A9F" w:rsidP="00402A9F">
      <w:pPr>
        <w:jc w:val="both"/>
        <w:rPr>
          <w:sz w:val="24"/>
          <w:szCs w:val="24"/>
        </w:rPr>
      </w:pPr>
      <w:r w:rsidRPr="003B562B">
        <w:rPr>
          <w:sz w:val="24"/>
          <w:szCs w:val="24"/>
        </w:rPr>
        <w:t xml:space="preserve">- от 3 до 4 лет  не более 15 минут; </w:t>
      </w:r>
    </w:p>
    <w:p w:rsidR="00402A9F" w:rsidRPr="003B562B" w:rsidRDefault="00402A9F" w:rsidP="00402A9F">
      <w:pPr>
        <w:jc w:val="both"/>
        <w:rPr>
          <w:sz w:val="24"/>
          <w:szCs w:val="24"/>
        </w:rPr>
      </w:pPr>
      <w:r w:rsidRPr="003B562B">
        <w:rPr>
          <w:sz w:val="24"/>
          <w:szCs w:val="24"/>
        </w:rPr>
        <w:t>- от 4 до 5 лет  не более 20 минут;</w:t>
      </w:r>
    </w:p>
    <w:p w:rsidR="00402A9F" w:rsidRPr="003B562B" w:rsidRDefault="00402A9F" w:rsidP="00402A9F">
      <w:pPr>
        <w:jc w:val="both"/>
        <w:rPr>
          <w:sz w:val="24"/>
          <w:szCs w:val="24"/>
        </w:rPr>
      </w:pPr>
      <w:r w:rsidRPr="003B562B">
        <w:rPr>
          <w:sz w:val="24"/>
          <w:szCs w:val="24"/>
        </w:rPr>
        <w:t xml:space="preserve">- от 5 до 6 лет не более 25 минут; </w:t>
      </w:r>
    </w:p>
    <w:p w:rsidR="00402A9F" w:rsidRPr="003B562B" w:rsidRDefault="00402A9F" w:rsidP="00402A9F">
      <w:pPr>
        <w:jc w:val="both"/>
        <w:rPr>
          <w:sz w:val="24"/>
          <w:szCs w:val="24"/>
        </w:rPr>
      </w:pPr>
      <w:r w:rsidRPr="003B562B">
        <w:rPr>
          <w:sz w:val="24"/>
          <w:szCs w:val="24"/>
        </w:rPr>
        <w:lastRenderedPageBreak/>
        <w:t xml:space="preserve">- от 6 до 7 лет  не более 30 минут. </w:t>
      </w:r>
    </w:p>
    <w:p w:rsidR="00402A9F" w:rsidRPr="003B562B" w:rsidRDefault="00402A9F" w:rsidP="00402A9F">
      <w:pPr>
        <w:jc w:val="both"/>
        <w:rPr>
          <w:sz w:val="24"/>
          <w:szCs w:val="24"/>
        </w:rPr>
      </w:pPr>
      <w:r w:rsidRPr="003B562B">
        <w:rPr>
          <w:sz w:val="24"/>
          <w:szCs w:val="24"/>
        </w:rPr>
        <w:t>Продолжительность дневной суммарной образовательной нагрузки для детей</w:t>
      </w:r>
      <w:r w:rsidRPr="00E43876">
        <w:rPr>
          <w:sz w:val="28"/>
          <w:szCs w:val="28"/>
        </w:rPr>
        <w:t xml:space="preserve"> </w:t>
      </w:r>
      <w:r w:rsidRPr="003B562B">
        <w:rPr>
          <w:sz w:val="24"/>
          <w:szCs w:val="24"/>
        </w:rPr>
        <w:t>дошкольного возраста:</w:t>
      </w:r>
    </w:p>
    <w:p w:rsidR="00402A9F" w:rsidRPr="003B562B" w:rsidRDefault="00402A9F" w:rsidP="00402A9F">
      <w:pPr>
        <w:jc w:val="both"/>
        <w:rPr>
          <w:sz w:val="24"/>
          <w:szCs w:val="24"/>
        </w:rPr>
      </w:pPr>
      <w:r w:rsidRPr="003B562B">
        <w:rPr>
          <w:sz w:val="24"/>
          <w:szCs w:val="24"/>
        </w:rPr>
        <w:t>- от 1,5 до 3 лет не более 20 минут;</w:t>
      </w:r>
    </w:p>
    <w:p w:rsidR="00402A9F" w:rsidRPr="003B562B" w:rsidRDefault="00402A9F" w:rsidP="00402A9F">
      <w:pPr>
        <w:jc w:val="both"/>
        <w:rPr>
          <w:sz w:val="24"/>
          <w:szCs w:val="24"/>
        </w:rPr>
      </w:pPr>
      <w:r w:rsidRPr="003B562B">
        <w:rPr>
          <w:sz w:val="24"/>
          <w:szCs w:val="24"/>
        </w:rPr>
        <w:t>- от 3 до 4 лет не более 30 минут;</w:t>
      </w:r>
    </w:p>
    <w:p w:rsidR="00402A9F" w:rsidRPr="003B562B" w:rsidRDefault="00402A9F" w:rsidP="00402A9F">
      <w:pPr>
        <w:jc w:val="both"/>
        <w:rPr>
          <w:sz w:val="24"/>
          <w:szCs w:val="24"/>
        </w:rPr>
      </w:pPr>
      <w:r w:rsidRPr="003B562B">
        <w:rPr>
          <w:sz w:val="24"/>
          <w:szCs w:val="24"/>
        </w:rPr>
        <w:t>- от 4 до 5 лет не более 40 минут;</w:t>
      </w:r>
    </w:p>
    <w:p w:rsidR="00402A9F" w:rsidRPr="003B562B" w:rsidRDefault="00402A9F" w:rsidP="00402A9F">
      <w:pPr>
        <w:jc w:val="both"/>
        <w:rPr>
          <w:sz w:val="24"/>
          <w:szCs w:val="24"/>
        </w:rPr>
      </w:pPr>
      <w:r w:rsidRPr="003B562B">
        <w:rPr>
          <w:sz w:val="24"/>
          <w:szCs w:val="24"/>
        </w:rPr>
        <w:t>- от 5 до 6 лет не более 50 минут или 75 минут при организации 1 занятия после дневного сна;</w:t>
      </w:r>
    </w:p>
    <w:p w:rsidR="00402A9F" w:rsidRPr="003B562B" w:rsidRDefault="00402A9F" w:rsidP="00402A9F">
      <w:pPr>
        <w:jc w:val="both"/>
        <w:rPr>
          <w:sz w:val="24"/>
          <w:szCs w:val="24"/>
        </w:rPr>
      </w:pPr>
      <w:r w:rsidRPr="003B562B">
        <w:rPr>
          <w:sz w:val="24"/>
          <w:szCs w:val="24"/>
        </w:rPr>
        <w:t>- от 6 до 7 лет не более 90 минут.</w:t>
      </w:r>
    </w:p>
    <w:p w:rsidR="00402A9F" w:rsidRPr="003B562B" w:rsidRDefault="00402A9F" w:rsidP="00402A9F">
      <w:pPr>
        <w:jc w:val="both"/>
        <w:rPr>
          <w:sz w:val="24"/>
          <w:szCs w:val="24"/>
        </w:rPr>
      </w:pPr>
      <w:r w:rsidRPr="003B562B">
        <w:rPr>
          <w:sz w:val="24"/>
          <w:szCs w:val="24"/>
        </w:rPr>
        <w:t xml:space="preserve">   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402A9F" w:rsidRPr="003B562B" w:rsidRDefault="00402A9F" w:rsidP="00402A9F">
      <w:pPr>
        <w:jc w:val="both"/>
        <w:rPr>
          <w:sz w:val="24"/>
          <w:szCs w:val="24"/>
        </w:rPr>
      </w:pPr>
      <w:r w:rsidRPr="003B562B">
        <w:rPr>
          <w:sz w:val="24"/>
          <w:szCs w:val="24"/>
        </w:rPr>
        <w:t xml:space="preserve">   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402A9F" w:rsidRPr="003B562B" w:rsidRDefault="00402A9F" w:rsidP="00402A9F">
      <w:pPr>
        <w:jc w:val="both"/>
        <w:rPr>
          <w:i/>
          <w:sz w:val="24"/>
          <w:szCs w:val="24"/>
        </w:rPr>
      </w:pPr>
      <w:r w:rsidRPr="003B562B">
        <w:rPr>
          <w:i/>
          <w:sz w:val="24"/>
          <w:szCs w:val="24"/>
        </w:rPr>
        <w:t>в раннем возрасте (1,5 года - 3 года):</w:t>
      </w:r>
    </w:p>
    <w:p w:rsidR="00402A9F" w:rsidRPr="003B562B" w:rsidRDefault="00402A9F" w:rsidP="00402A9F">
      <w:pPr>
        <w:jc w:val="both"/>
        <w:rPr>
          <w:sz w:val="24"/>
          <w:szCs w:val="24"/>
        </w:rPr>
      </w:pPr>
      <w:r w:rsidRPr="003B562B">
        <w:rPr>
          <w:sz w:val="24"/>
          <w:szCs w:val="24"/>
        </w:rPr>
        <w:t>- предметная деятельность (орудийно-предметные действия - ест ложкой, пьет из кружки и другое);</w:t>
      </w:r>
    </w:p>
    <w:p w:rsidR="00402A9F" w:rsidRPr="003B562B" w:rsidRDefault="00402A9F" w:rsidP="00402A9F">
      <w:pPr>
        <w:jc w:val="both"/>
        <w:rPr>
          <w:sz w:val="24"/>
          <w:szCs w:val="24"/>
        </w:rPr>
      </w:pPr>
      <w:r w:rsidRPr="003B562B">
        <w:rPr>
          <w:sz w:val="24"/>
          <w:szCs w:val="24"/>
        </w:rPr>
        <w:t>- экспериментирование с материалами и веществами (песок, вода, тесто и другие);</w:t>
      </w:r>
    </w:p>
    <w:p w:rsidR="00402A9F" w:rsidRPr="003B562B" w:rsidRDefault="00402A9F" w:rsidP="00402A9F">
      <w:pPr>
        <w:jc w:val="both"/>
        <w:rPr>
          <w:sz w:val="24"/>
          <w:szCs w:val="24"/>
        </w:rPr>
      </w:pPr>
      <w:r w:rsidRPr="003B562B">
        <w:rPr>
          <w:sz w:val="24"/>
          <w:szCs w:val="24"/>
        </w:rPr>
        <w:t>-ситуативно-деловое общение со взрослым и эмоционально-практическое со сверстниками под руководством взрослого;</w:t>
      </w:r>
    </w:p>
    <w:p w:rsidR="00402A9F" w:rsidRPr="003B562B" w:rsidRDefault="00402A9F" w:rsidP="00402A9F">
      <w:pPr>
        <w:jc w:val="both"/>
        <w:rPr>
          <w:sz w:val="24"/>
          <w:szCs w:val="24"/>
        </w:rPr>
      </w:pPr>
      <w:r w:rsidRPr="003B562B">
        <w:rPr>
          <w:sz w:val="24"/>
          <w:szCs w:val="24"/>
        </w:rPr>
        <w:t>- двигательная деятельность (основные движения, общеразвивающие упражнения, простые подвижные игры);</w:t>
      </w:r>
    </w:p>
    <w:p w:rsidR="00402A9F" w:rsidRPr="003B562B" w:rsidRDefault="00402A9F" w:rsidP="00402A9F">
      <w:pPr>
        <w:jc w:val="both"/>
        <w:rPr>
          <w:sz w:val="24"/>
          <w:szCs w:val="24"/>
        </w:rPr>
      </w:pPr>
      <w:r w:rsidRPr="003B562B">
        <w:rPr>
          <w:sz w:val="24"/>
          <w:szCs w:val="24"/>
        </w:rPr>
        <w:t>- игровая деятельность (отобразительная и сюжетно-отобразительная игра, игры с дидактическими игрушками);</w:t>
      </w:r>
    </w:p>
    <w:p w:rsidR="00402A9F" w:rsidRPr="003B562B" w:rsidRDefault="00402A9F" w:rsidP="00402A9F">
      <w:pPr>
        <w:jc w:val="both"/>
        <w:rPr>
          <w:sz w:val="24"/>
          <w:szCs w:val="24"/>
        </w:rPr>
      </w:pPr>
      <w:r w:rsidRPr="003B562B">
        <w:rPr>
          <w:sz w:val="24"/>
          <w:szCs w:val="24"/>
        </w:rPr>
        <w:t>- речевая (понимание речи взрослого, слушание и понимание стихов, активная речь);</w:t>
      </w:r>
    </w:p>
    <w:p w:rsidR="00402A9F" w:rsidRPr="003B562B" w:rsidRDefault="00402A9F" w:rsidP="00402A9F">
      <w:pPr>
        <w:jc w:val="both"/>
        <w:rPr>
          <w:sz w:val="24"/>
          <w:szCs w:val="24"/>
        </w:rPr>
      </w:pPr>
      <w:r w:rsidRPr="003B562B">
        <w:rPr>
          <w:sz w:val="24"/>
          <w:szCs w:val="24"/>
        </w:rPr>
        <w:t>- изобразительная деятельность (рисование, лепка) и конструирование из мелкого и крупного строительного материала;</w:t>
      </w:r>
    </w:p>
    <w:p w:rsidR="00402A9F" w:rsidRPr="003B562B" w:rsidRDefault="00402A9F" w:rsidP="00402A9F">
      <w:pPr>
        <w:jc w:val="both"/>
        <w:rPr>
          <w:sz w:val="24"/>
          <w:szCs w:val="24"/>
        </w:rPr>
      </w:pPr>
      <w:r w:rsidRPr="003B562B">
        <w:rPr>
          <w:sz w:val="24"/>
          <w:szCs w:val="24"/>
        </w:rPr>
        <w:t>- самообслуживание и элементарные трудовые действия (убирает игрушки, подметает веником, поливает цветы из лейки и другое);</w:t>
      </w:r>
    </w:p>
    <w:p w:rsidR="00402A9F" w:rsidRPr="003B562B" w:rsidRDefault="00402A9F" w:rsidP="00402A9F">
      <w:pPr>
        <w:jc w:val="both"/>
        <w:rPr>
          <w:sz w:val="24"/>
          <w:szCs w:val="24"/>
        </w:rPr>
      </w:pPr>
      <w:r w:rsidRPr="003B562B">
        <w:rPr>
          <w:sz w:val="24"/>
          <w:szCs w:val="24"/>
        </w:rPr>
        <w:t>- музыкальная деятельность (слушание музыки и исполнительство, музыкально­ ритмические движения).</w:t>
      </w:r>
    </w:p>
    <w:p w:rsidR="00402A9F" w:rsidRPr="003B562B" w:rsidRDefault="00402A9F" w:rsidP="00402A9F">
      <w:pPr>
        <w:jc w:val="both"/>
        <w:rPr>
          <w:i/>
          <w:sz w:val="24"/>
          <w:szCs w:val="24"/>
        </w:rPr>
      </w:pPr>
      <w:r w:rsidRPr="003B562B">
        <w:rPr>
          <w:i/>
          <w:sz w:val="24"/>
          <w:szCs w:val="24"/>
        </w:rPr>
        <w:t>в дошкольном возрасте (3 года- 8 лет):</w:t>
      </w:r>
    </w:p>
    <w:p w:rsidR="00402A9F" w:rsidRPr="003B562B" w:rsidRDefault="00402A9F" w:rsidP="00402A9F">
      <w:pPr>
        <w:jc w:val="both"/>
        <w:rPr>
          <w:sz w:val="24"/>
          <w:szCs w:val="24"/>
        </w:rPr>
      </w:pPr>
      <w:r w:rsidRPr="003B562B">
        <w:rPr>
          <w:sz w:val="24"/>
          <w:szCs w:val="24"/>
        </w:rPr>
        <w:t>- игровая деятельность (сюжетно-ролевая, театрализованная,</w:t>
      </w:r>
    </w:p>
    <w:p w:rsidR="00402A9F" w:rsidRPr="003B562B" w:rsidRDefault="00402A9F" w:rsidP="00402A9F">
      <w:pPr>
        <w:jc w:val="both"/>
        <w:rPr>
          <w:sz w:val="24"/>
          <w:szCs w:val="24"/>
        </w:rPr>
      </w:pPr>
      <w:r w:rsidRPr="003B562B">
        <w:rPr>
          <w:sz w:val="24"/>
          <w:szCs w:val="24"/>
        </w:rPr>
        <w:t>режиссерская, строительно-конструктивная, дидактическая, подвижная и другие);</w:t>
      </w:r>
    </w:p>
    <w:p w:rsidR="00402A9F" w:rsidRPr="003B562B" w:rsidRDefault="00402A9F" w:rsidP="00402A9F">
      <w:pPr>
        <w:jc w:val="both"/>
        <w:rPr>
          <w:sz w:val="24"/>
          <w:szCs w:val="24"/>
        </w:rPr>
      </w:pPr>
      <w:r w:rsidRPr="003B562B">
        <w:rPr>
          <w:sz w:val="24"/>
          <w:szCs w:val="24"/>
        </w:rPr>
        <w:t>- общение со взрослым (ситуативно-деловое, внеситуативно- познавательное, внеситуативно-личностное) и сверстниками (ситуативно-деловое, внеситуативно­ деловое);</w:t>
      </w:r>
    </w:p>
    <w:p w:rsidR="00402A9F" w:rsidRPr="003B562B" w:rsidRDefault="00402A9F" w:rsidP="00402A9F">
      <w:pPr>
        <w:jc w:val="both"/>
        <w:rPr>
          <w:sz w:val="24"/>
          <w:szCs w:val="24"/>
        </w:rPr>
      </w:pPr>
      <w:r w:rsidRPr="003B562B">
        <w:rPr>
          <w:sz w:val="24"/>
          <w:szCs w:val="24"/>
        </w:rPr>
        <w:t>- речевая деятельность (слушание речи взрослого и сверстников, активная диалогическая и монологическая речь);</w:t>
      </w:r>
    </w:p>
    <w:p w:rsidR="00402A9F" w:rsidRPr="003B562B" w:rsidRDefault="00402A9F" w:rsidP="00402A9F">
      <w:pPr>
        <w:jc w:val="both"/>
        <w:rPr>
          <w:sz w:val="24"/>
          <w:szCs w:val="24"/>
        </w:rPr>
      </w:pPr>
      <w:r w:rsidRPr="003B562B">
        <w:rPr>
          <w:sz w:val="24"/>
          <w:szCs w:val="24"/>
        </w:rPr>
        <w:t>-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402A9F" w:rsidRPr="003B562B" w:rsidRDefault="00402A9F" w:rsidP="00402A9F">
      <w:pPr>
        <w:jc w:val="both"/>
        <w:rPr>
          <w:sz w:val="24"/>
          <w:szCs w:val="24"/>
        </w:rPr>
      </w:pPr>
      <w:r w:rsidRPr="003B562B">
        <w:rPr>
          <w:sz w:val="24"/>
          <w:szCs w:val="24"/>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402A9F" w:rsidRPr="003B562B" w:rsidRDefault="00402A9F" w:rsidP="00402A9F">
      <w:pPr>
        <w:jc w:val="both"/>
        <w:rPr>
          <w:sz w:val="24"/>
          <w:szCs w:val="24"/>
        </w:rPr>
      </w:pPr>
      <w:r w:rsidRPr="003B562B">
        <w:rPr>
          <w:sz w:val="24"/>
          <w:szCs w:val="24"/>
        </w:rPr>
        <w:t>- элементарная трудовая деятельность (самообслуживание, хозяйственно­бытовой труд, труд в природе, ручной труд);</w:t>
      </w:r>
    </w:p>
    <w:p w:rsidR="00402A9F" w:rsidRPr="003B562B" w:rsidRDefault="00402A9F" w:rsidP="00402A9F">
      <w:pPr>
        <w:jc w:val="both"/>
        <w:rPr>
          <w:sz w:val="24"/>
          <w:szCs w:val="24"/>
        </w:rPr>
      </w:pPr>
      <w:r w:rsidRPr="003B562B">
        <w:rPr>
          <w:sz w:val="24"/>
          <w:szCs w:val="24"/>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402A9F" w:rsidRPr="003B562B" w:rsidRDefault="00402A9F" w:rsidP="00402A9F">
      <w:pPr>
        <w:jc w:val="both"/>
        <w:rPr>
          <w:sz w:val="24"/>
          <w:szCs w:val="24"/>
        </w:rPr>
      </w:pPr>
      <w:r w:rsidRPr="003B562B">
        <w:rPr>
          <w:sz w:val="24"/>
          <w:szCs w:val="24"/>
        </w:rPr>
        <w:t xml:space="preserve">   Для достижения задач воспитания в ходе реализации Федеральной программы педагог может использовать следующие методы:</w:t>
      </w:r>
    </w:p>
    <w:p w:rsidR="00402A9F" w:rsidRPr="003B562B" w:rsidRDefault="00402A9F" w:rsidP="00402A9F">
      <w:pPr>
        <w:jc w:val="both"/>
        <w:rPr>
          <w:sz w:val="24"/>
          <w:szCs w:val="24"/>
        </w:rPr>
      </w:pPr>
      <w:r w:rsidRPr="003B562B">
        <w:rPr>
          <w:sz w:val="24"/>
          <w:szCs w:val="24"/>
        </w:rPr>
        <w:t xml:space="preserve">- организации опыта поведения и деятельности (приучение к положительным формам </w:t>
      </w:r>
      <w:r w:rsidRPr="003B562B">
        <w:rPr>
          <w:sz w:val="24"/>
          <w:szCs w:val="24"/>
        </w:rPr>
        <w:lastRenderedPageBreak/>
        <w:t>общественного поведения, упражнение, воспитывающие ситуации, игровые методы);</w:t>
      </w:r>
    </w:p>
    <w:p w:rsidR="00402A9F" w:rsidRPr="00022B3F" w:rsidRDefault="00402A9F" w:rsidP="00402A9F">
      <w:pPr>
        <w:jc w:val="both"/>
        <w:rPr>
          <w:sz w:val="24"/>
          <w:szCs w:val="24"/>
        </w:rPr>
      </w:pPr>
      <w:r w:rsidRPr="003B562B">
        <w:rPr>
          <w:sz w:val="24"/>
          <w:szCs w:val="24"/>
        </w:rPr>
        <w:t xml:space="preserve">- осознания детьми опыта поведения и деятельности (рассказ на </w:t>
      </w:r>
      <w:r w:rsidRPr="00022B3F">
        <w:rPr>
          <w:sz w:val="24"/>
          <w:szCs w:val="24"/>
        </w:rPr>
        <w:t>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402A9F" w:rsidRPr="00022B3F" w:rsidRDefault="00402A9F" w:rsidP="00402A9F">
      <w:pPr>
        <w:jc w:val="both"/>
        <w:rPr>
          <w:sz w:val="24"/>
          <w:szCs w:val="24"/>
        </w:rPr>
      </w:pPr>
      <w:r w:rsidRPr="00022B3F">
        <w:rPr>
          <w:sz w:val="24"/>
          <w:szCs w:val="24"/>
        </w:rPr>
        <w:t>- мотивации опыта поведения и деятельности (поощрение, методы развития эмоций, игры, соревнования, проектные методы).</w:t>
      </w:r>
    </w:p>
    <w:p w:rsidR="00402A9F" w:rsidRPr="00022B3F" w:rsidRDefault="00402A9F" w:rsidP="00402A9F">
      <w:pPr>
        <w:jc w:val="both"/>
        <w:rPr>
          <w:sz w:val="24"/>
          <w:szCs w:val="24"/>
        </w:rPr>
      </w:pPr>
      <w:r w:rsidRPr="00022B3F">
        <w:rPr>
          <w:sz w:val="24"/>
          <w:szCs w:val="24"/>
        </w:rPr>
        <w:t xml:space="preserve">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402A9F" w:rsidRPr="00022B3F" w:rsidRDefault="00402A9F" w:rsidP="00402A9F">
      <w:pPr>
        <w:jc w:val="both"/>
        <w:rPr>
          <w:sz w:val="24"/>
          <w:szCs w:val="24"/>
        </w:rPr>
      </w:pPr>
      <w:r w:rsidRPr="00022B3F">
        <w:rPr>
          <w:sz w:val="24"/>
          <w:szCs w:val="24"/>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402A9F" w:rsidRPr="00022B3F" w:rsidRDefault="00402A9F" w:rsidP="00402A9F">
      <w:pPr>
        <w:jc w:val="both"/>
        <w:rPr>
          <w:sz w:val="24"/>
          <w:szCs w:val="24"/>
        </w:rPr>
      </w:pPr>
      <w:r w:rsidRPr="00022B3F">
        <w:rPr>
          <w:sz w:val="24"/>
          <w:szCs w:val="24"/>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402A9F" w:rsidRPr="00022B3F" w:rsidRDefault="00402A9F" w:rsidP="00402A9F">
      <w:pPr>
        <w:jc w:val="both"/>
        <w:rPr>
          <w:sz w:val="24"/>
          <w:szCs w:val="24"/>
        </w:rPr>
      </w:pPr>
      <w:r w:rsidRPr="00022B3F">
        <w:rPr>
          <w:sz w:val="24"/>
          <w:szCs w:val="24"/>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402A9F" w:rsidRPr="00022B3F" w:rsidRDefault="00402A9F" w:rsidP="00402A9F">
      <w:pPr>
        <w:jc w:val="both"/>
        <w:rPr>
          <w:sz w:val="24"/>
          <w:szCs w:val="24"/>
        </w:rPr>
      </w:pPr>
      <w:r w:rsidRPr="00022B3F">
        <w:rPr>
          <w:sz w:val="24"/>
          <w:szCs w:val="24"/>
        </w:rPr>
        <w:t>4)</w:t>
      </w:r>
      <w:r w:rsidRPr="00022B3F">
        <w:rPr>
          <w:sz w:val="24"/>
          <w:szCs w:val="24"/>
        </w:rPr>
        <w:tab/>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402A9F" w:rsidRPr="00022B3F" w:rsidRDefault="00402A9F" w:rsidP="00402A9F">
      <w:pPr>
        <w:jc w:val="both"/>
        <w:rPr>
          <w:sz w:val="24"/>
          <w:szCs w:val="24"/>
        </w:rPr>
      </w:pPr>
      <w:r w:rsidRPr="00022B3F">
        <w:rPr>
          <w:sz w:val="24"/>
          <w:szCs w:val="24"/>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rsidR="00402A9F" w:rsidRPr="00022B3F" w:rsidRDefault="00402A9F" w:rsidP="00402A9F">
      <w:pPr>
        <w:jc w:val="both"/>
        <w:rPr>
          <w:sz w:val="24"/>
          <w:szCs w:val="24"/>
        </w:rPr>
      </w:pPr>
      <w:r w:rsidRPr="00022B3F">
        <w:rPr>
          <w:sz w:val="24"/>
          <w:szCs w:val="24"/>
        </w:rPr>
        <w:t xml:space="preserve">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402A9F" w:rsidRPr="00022B3F" w:rsidRDefault="00402A9F" w:rsidP="00402A9F">
      <w:pPr>
        <w:jc w:val="both"/>
        <w:rPr>
          <w:sz w:val="24"/>
          <w:szCs w:val="24"/>
        </w:rPr>
      </w:pPr>
      <w:r w:rsidRPr="00022B3F">
        <w:rPr>
          <w:sz w:val="24"/>
          <w:szCs w:val="24"/>
        </w:rPr>
        <w:t xml:space="preserve">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402A9F" w:rsidRPr="00022B3F" w:rsidRDefault="00402A9F" w:rsidP="00402A9F">
      <w:pPr>
        <w:jc w:val="both"/>
        <w:rPr>
          <w:sz w:val="24"/>
          <w:szCs w:val="24"/>
        </w:rPr>
      </w:pPr>
      <w:r w:rsidRPr="00022B3F">
        <w:rPr>
          <w:sz w:val="24"/>
          <w:szCs w:val="24"/>
        </w:rPr>
        <w:t>- демонстрационные и раздаточные; визуальные, аудийные, аудиовизуальные;</w:t>
      </w:r>
    </w:p>
    <w:p w:rsidR="00402A9F" w:rsidRPr="00022B3F" w:rsidRDefault="00402A9F" w:rsidP="00402A9F">
      <w:pPr>
        <w:jc w:val="both"/>
        <w:rPr>
          <w:sz w:val="24"/>
          <w:szCs w:val="24"/>
        </w:rPr>
      </w:pPr>
      <w:r w:rsidRPr="00022B3F">
        <w:rPr>
          <w:sz w:val="24"/>
          <w:szCs w:val="24"/>
        </w:rPr>
        <w:t>- естественные и искусственные;</w:t>
      </w:r>
    </w:p>
    <w:p w:rsidR="00402A9F" w:rsidRPr="00022B3F" w:rsidRDefault="00402A9F" w:rsidP="00402A9F">
      <w:pPr>
        <w:jc w:val="both"/>
        <w:rPr>
          <w:sz w:val="24"/>
          <w:szCs w:val="24"/>
        </w:rPr>
      </w:pPr>
      <w:r w:rsidRPr="00022B3F">
        <w:rPr>
          <w:sz w:val="24"/>
          <w:szCs w:val="24"/>
        </w:rPr>
        <w:t>- реальные и виртуальные.</w:t>
      </w:r>
    </w:p>
    <w:p w:rsidR="00402A9F" w:rsidRPr="00022B3F" w:rsidRDefault="00402A9F" w:rsidP="00402A9F">
      <w:pPr>
        <w:jc w:val="both"/>
        <w:rPr>
          <w:sz w:val="24"/>
          <w:szCs w:val="24"/>
        </w:rPr>
      </w:pPr>
      <w:r w:rsidRPr="00022B3F">
        <w:rPr>
          <w:sz w:val="24"/>
          <w:szCs w:val="24"/>
        </w:rPr>
        <w:t xml:space="preserve">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 Вариативность форм, методов и средств реализации Ф</w:t>
      </w:r>
      <w:r>
        <w:rPr>
          <w:sz w:val="24"/>
          <w:szCs w:val="24"/>
        </w:rPr>
        <w:t xml:space="preserve">едеральной программы </w:t>
      </w:r>
      <w:r w:rsidRPr="00022B3F">
        <w:rPr>
          <w:sz w:val="24"/>
          <w:szCs w:val="24"/>
        </w:rPr>
        <w:t>зависит не только от учёта возрастных особенностей обучающихся,</w:t>
      </w:r>
      <w:r w:rsidRPr="00022B3F">
        <w:rPr>
          <w:sz w:val="24"/>
          <w:szCs w:val="24"/>
        </w:rPr>
        <w:tab/>
        <w:t xml:space="preserve"> </w:t>
      </w:r>
      <w:r>
        <w:rPr>
          <w:sz w:val="24"/>
          <w:szCs w:val="24"/>
        </w:rPr>
        <w:t xml:space="preserve">их </w:t>
      </w:r>
      <w:r w:rsidRPr="00022B3F">
        <w:rPr>
          <w:sz w:val="24"/>
          <w:szCs w:val="24"/>
        </w:rPr>
        <w:t>индивидуальных</w:t>
      </w:r>
      <w:r w:rsidRPr="00022B3F">
        <w:rPr>
          <w:sz w:val="24"/>
          <w:szCs w:val="24"/>
        </w:rPr>
        <w:tab/>
        <w:t xml:space="preserve">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3A6386" w:rsidRPr="0008689D" w:rsidRDefault="00402A9F" w:rsidP="0008689D">
      <w:pPr>
        <w:jc w:val="both"/>
        <w:rPr>
          <w:sz w:val="24"/>
          <w:szCs w:val="24"/>
        </w:rPr>
      </w:pPr>
      <w:r w:rsidRPr="00022B3F">
        <w:rPr>
          <w:sz w:val="24"/>
          <w:szCs w:val="24"/>
        </w:rPr>
        <w:t xml:space="preserve">   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w:t>
      </w:r>
      <w:r w:rsidRPr="00022B3F">
        <w:rPr>
          <w:sz w:val="24"/>
          <w:szCs w:val="24"/>
        </w:rPr>
        <w:lastRenderedPageBreak/>
        <w:t>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w:t>
      </w:r>
      <w:r w:rsidR="0008689D">
        <w:rPr>
          <w:sz w:val="24"/>
          <w:szCs w:val="24"/>
        </w:rPr>
        <w:t>оздании продуктов деятельности.</w:t>
      </w:r>
    </w:p>
    <w:p w:rsidR="000E15CA" w:rsidRPr="00022B3F" w:rsidRDefault="000E15CA" w:rsidP="000E15CA">
      <w:pPr>
        <w:jc w:val="both"/>
        <w:rPr>
          <w:sz w:val="24"/>
          <w:szCs w:val="24"/>
        </w:rPr>
      </w:pPr>
    </w:p>
    <w:p w:rsidR="008A6A96" w:rsidRPr="0008689D" w:rsidRDefault="008A6A96" w:rsidP="0008689D">
      <w:pPr>
        <w:pStyle w:val="a5"/>
        <w:widowControl/>
        <w:numPr>
          <w:ilvl w:val="2"/>
          <w:numId w:val="22"/>
        </w:numPr>
        <w:autoSpaceDE/>
        <w:autoSpaceDN/>
        <w:adjustRightInd w:val="0"/>
        <w:contextualSpacing/>
        <w:jc w:val="center"/>
        <w:rPr>
          <w:b/>
          <w:bCs/>
          <w:sz w:val="24"/>
          <w:szCs w:val="24"/>
          <w:lang w:eastAsia="ru-RU"/>
        </w:rPr>
      </w:pPr>
      <w:r w:rsidRPr="0008689D">
        <w:rPr>
          <w:b/>
          <w:bCs/>
          <w:sz w:val="24"/>
          <w:szCs w:val="24"/>
          <w:lang w:eastAsia="ru-RU"/>
        </w:rPr>
        <w:t>Описание образовательной деятельности по профессиональной коррекции нарушений развития детей</w:t>
      </w:r>
      <w:r w:rsidR="0023638C" w:rsidRPr="0008689D">
        <w:rPr>
          <w:b/>
          <w:bCs/>
          <w:sz w:val="24"/>
          <w:szCs w:val="24"/>
          <w:lang w:eastAsia="ru-RU"/>
        </w:rPr>
        <w:t xml:space="preserve"> </w:t>
      </w:r>
    </w:p>
    <w:p w:rsidR="008A6A96" w:rsidRPr="00022B3F" w:rsidRDefault="008A6A96" w:rsidP="008A6A96">
      <w:pPr>
        <w:widowControl/>
        <w:adjustRightInd w:val="0"/>
        <w:jc w:val="both"/>
        <w:rPr>
          <w:rFonts w:eastAsiaTheme="minorHAnsi"/>
          <w:sz w:val="24"/>
          <w:szCs w:val="24"/>
        </w:rPr>
      </w:pPr>
      <w:r w:rsidRPr="00022B3F">
        <w:rPr>
          <w:rFonts w:eastAsiaTheme="minorHAnsi"/>
          <w:sz w:val="24"/>
          <w:szCs w:val="24"/>
        </w:rPr>
        <w:t>Содержание коррекционной работы направлено на обеспечение коррекции речи, эмоционально-личностной и познавательной сферы детей.</w:t>
      </w:r>
    </w:p>
    <w:p w:rsidR="008A6A96" w:rsidRPr="00022B3F" w:rsidRDefault="008A6A96" w:rsidP="008A6A96">
      <w:pPr>
        <w:widowControl/>
        <w:adjustRightInd w:val="0"/>
        <w:jc w:val="both"/>
        <w:rPr>
          <w:rFonts w:eastAsiaTheme="minorHAnsi"/>
          <w:sz w:val="24"/>
          <w:szCs w:val="24"/>
        </w:rPr>
      </w:pPr>
      <w:r w:rsidRPr="00022B3F">
        <w:rPr>
          <w:rFonts w:eastAsiaTheme="minorHAnsi"/>
          <w:sz w:val="24"/>
          <w:szCs w:val="24"/>
        </w:rPr>
        <w:t>Направления коррекционной работы:</w:t>
      </w:r>
    </w:p>
    <w:p w:rsidR="008A6A96" w:rsidRPr="00022B3F" w:rsidRDefault="008A6A96" w:rsidP="008A6A96">
      <w:pPr>
        <w:widowControl/>
        <w:adjustRightInd w:val="0"/>
        <w:jc w:val="both"/>
        <w:rPr>
          <w:rFonts w:eastAsiaTheme="minorHAnsi"/>
          <w:sz w:val="24"/>
          <w:szCs w:val="24"/>
        </w:rPr>
      </w:pPr>
      <w:r w:rsidRPr="00022B3F">
        <w:rPr>
          <w:rFonts w:eastAsiaTheme="minorHAnsi"/>
          <w:sz w:val="24"/>
          <w:szCs w:val="24"/>
        </w:rPr>
        <w:t>1) диагностика (развитие познавательных процессов, нервно-психического развития, эмоционально-личностной сферы, готовность детей к школе, межличностные отношения, уровень развития речи);</w:t>
      </w:r>
    </w:p>
    <w:p w:rsidR="008A6A96" w:rsidRPr="00022B3F" w:rsidRDefault="008A6A96" w:rsidP="008A6A96">
      <w:pPr>
        <w:widowControl/>
        <w:adjustRightInd w:val="0"/>
        <w:jc w:val="both"/>
        <w:rPr>
          <w:rFonts w:eastAsiaTheme="minorHAnsi"/>
          <w:sz w:val="24"/>
          <w:szCs w:val="24"/>
        </w:rPr>
      </w:pPr>
      <w:r w:rsidRPr="00022B3F">
        <w:rPr>
          <w:rFonts w:eastAsiaTheme="minorHAnsi"/>
          <w:sz w:val="24"/>
          <w:szCs w:val="24"/>
        </w:rPr>
        <w:t>2) коррекция и развитие (организация деятельности по преодолению выявленных в ходе диагностики трудностей);</w:t>
      </w:r>
    </w:p>
    <w:p w:rsidR="008A6A96" w:rsidRPr="00022B3F" w:rsidRDefault="008A6A96" w:rsidP="008A6A96">
      <w:pPr>
        <w:widowControl/>
        <w:adjustRightInd w:val="0"/>
        <w:jc w:val="both"/>
        <w:rPr>
          <w:rFonts w:eastAsiaTheme="minorHAnsi"/>
          <w:sz w:val="24"/>
          <w:szCs w:val="24"/>
        </w:rPr>
      </w:pPr>
      <w:r w:rsidRPr="00022B3F">
        <w:rPr>
          <w:rFonts w:eastAsiaTheme="minorHAnsi"/>
          <w:sz w:val="24"/>
          <w:szCs w:val="24"/>
        </w:rPr>
        <w:t>3) профилактика нарушений в эмоционально-личностной и познавательной сфере детей.</w:t>
      </w:r>
    </w:p>
    <w:p w:rsidR="008A6A96" w:rsidRPr="00022B3F" w:rsidRDefault="008A6A96" w:rsidP="008A6A96">
      <w:pPr>
        <w:widowControl/>
        <w:adjustRightInd w:val="0"/>
        <w:jc w:val="both"/>
        <w:rPr>
          <w:rFonts w:eastAsiaTheme="minorHAnsi"/>
          <w:b/>
          <w:bCs/>
          <w:sz w:val="24"/>
          <w:szCs w:val="24"/>
        </w:rPr>
      </w:pPr>
    </w:p>
    <w:p w:rsidR="008A6A96" w:rsidRPr="00022B3F" w:rsidRDefault="008A6A96" w:rsidP="008A6A96">
      <w:pPr>
        <w:widowControl/>
        <w:adjustRightInd w:val="0"/>
        <w:jc w:val="center"/>
        <w:rPr>
          <w:rFonts w:eastAsiaTheme="minorHAnsi"/>
          <w:b/>
          <w:bCs/>
          <w:sz w:val="24"/>
          <w:szCs w:val="24"/>
        </w:rPr>
      </w:pPr>
      <w:r w:rsidRPr="00022B3F">
        <w:rPr>
          <w:rFonts w:eastAsiaTheme="minorHAnsi"/>
          <w:b/>
          <w:bCs/>
          <w:sz w:val="24"/>
          <w:szCs w:val="24"/>
        </w:rPr>
        <w:t>Содержание работы педагога-психолога</w:t>
      </w:r>
    </w:p>
    <w:p w:rsidR="008A6A96" w:rsidRPr="00022B3F" w:rsidRDefault="008A6A96" w:rsidP="008A6A96">
      <w:pPr>
        <w:widowControl/>
        <w:adjustRightInd w:val="0"/>
        <w:jc w:val="both"/>
        <w:rPr>
          <w:rFonts w:eastAsiaTheme="minorHAnsi"/>
          <w:b/>
          <w:bCs/>
          <w:i/>
          <w:iCs/>
          <w:sz w:val="24"/>
          <w:szCs w:val="24"/>
        </w:rPr>
      </w:pPr>
      <w:r w:rsidRPr="00022B3F">
        <w:rPr>
          <w:rFonts w:eastAsiaTheme="minorHAnsi"/>
          <w:b/>
          <w:bCs/>
          <w:i/>
          <w:iCs/>
          <w:sz w:val="24"/>
          <w:szCs w:val="24"/>
        </w:rPr>
        <w:t>Формы работы с детьми:</w:t>
      </w:r>
    </w:p>
    <w:p w:rsidR="008A6A96" w:rsidRPr="00022B3F" w:rsidRDefault="008A6A96" w:rsidP="008A6A96">
      <w:pPr>
        <w:widowControl/>
        <w:adjustRightInd w:val="0"/>
        <w:jc w:val="both"/>
        <w:rPr>
          <w:rFonts w:eastAsiaTheme="minorHAnsi"/>
          <w:sz w:val="24"/>
          <w:szCs w:val="24"/>
        </w:rPr>
      </w:pPr>
      <w:r w:rsidRPr="00022B3F">
        <w:rPr>
          <w:rFonts w:eastAsiaTheme="minorHAnsi"/>
          <w:sz w:val="24"/>
          <w:szCs w:val="24"/>
        </w:rPr>
        <w:t>занятия (индивидуальные, групповые, фронтальные), тренинги, игры и игровые упражнения, этюды, игры-инсценировки, сочинение историй.</w:t>
      </w:r>
    </w:p>
    <w:p w:rsidR="008A6A96" w:rsidRPr="00022B3F" w:rsidRDefault="008A6A96" w:rsidP="008A6A96">
      <w:pPr>
        <w:widowControl/>
        <w:adjustRightInd w:val="0"/>
        <w:jc w:val="both"/>
        <w:rPr>
          <w:rFonts w:eastAsiaTheme="minorHAnsi"/>
          <w:b/>
          <w:bCs/>
          <w:i/>
          <w:iCs/>
          <w:sz w:val="24"/>
          <w:szCs w:val="24"/>
        </w:rPr>
      </w:pPr>
      <w:r w:rsidRPr="00022B3F">
        <w:rPr>
          <w:rFonts w:eastAsiaTheme="minorHAnsi"/>
          <w:b/>
          <w:bCs/>
          <w:i/>
          <w:iCs/>
          <w:sz w:val="24"/>
          <w:szCs w:val="24"/>
        </w:rPr>
        <w:t>Технологии:</w:t>
      </w:r>
    </w:p>
    <w:p w:rsidR="008A6A96" w:rsidRPr="00022B3F" w:rsidRDefault="008A6A96" w:rsidP="008A6A96">
      <w:pPr>
        <w:widowControl/>
        <w:adjustRightInd w:val="0"/>
        <w:jc w:val="both"/>
        <w:rPr>
          <w:rFonts w:eastAsiaTheme="minorHAnsi"/>
          <w:sz w:val="24"/>
          <w:szCs w:val="24"/>
        </w:rPr>
      </w:pPr>
      <w:r w:rsidRPr="00022B3F">
        <w:rPr>
          <w:rFonts w:eastAsiaTheme="minorHAnsi"/>
          <w:sz w:val="24"/>
          <w:szCs w:val="24"/>
        </w:rPr>
        <w:t>сказкотерапия, арттерапия, музыкотерапия, игротерапия, развивающего обучения, игровые, здоровьесберегающие.</w:t>
      </w:r>
    </w:p>
    <w:p w:rsidR="008A6A96" w:rsidRPr="00022B3F" w:rsidRDefault="008A6A96" w:rsidP="008A6A96">
      <w:pPr>
        <w:widowControl/>
        <w:adjustRightInd w:val="0"/>
        <w:jc w:val="both"/>
        <w:rPr>
          <w:rFonts w:eastAsiaTheme="minorHAnsi"/>
          <w:b/>
          <w:bCs/>
          <w:color w:val="000000"/>
          <w:sz w:val="24"/>
          <w:szCs w:val="24"/>
        </w:rPr>
      </w:pPr>
      <w:r w:rsidRPr="00022B3F">
        <w:rPr>
          <w:rFonts w:eastAsiaTheme="minorHAnsi"/>
          <w:b/>
          <w:bCs/>
          <w:i/>
          <w:iCs/>
          <w:sz w:val="24"/>
          <w:szCs w:val="24"/>
        </w:rPr>
        <w:t xml:space="preserve">Направления работы с воспитателями: </w:t>
      </w:r>
      <w:r w:rsidRPr="00022B3F">
        <w:rPr>
          <w:rFonts w:eastAsiaTheme="minorHAnsi"/>
          <w:sz w:val="24"/>
          <w:szCs w:val="24"/>
        </w:rPr>
        <w:t>консультирование, психологическая помощь, пропаганда психологических знаний.</w:t>
      </w:r>
    </w:p>
    <w:p w:rsidR="008A6A96" w:rsidRPr="00022B3F" w:rsidRDefault="008A6A96" w:rsidP="008A6A96">
      <w:pPr>
        <w:widowControl/>
        <w:adjustRightInd w:val="0"/>
        <w:jc w:val="both"/>
        <w:rPr>
          <w:rFonts w:eastAsiaTheme="minorHAnsi"/>
          <w:b/>
          <w:bCs/>
          <w:iCs/>
          <w:sz w:val="24"/>
          <w:szCs w:val="24"/>
        </w:rPr>
      </w:pPr>
    </w:p>
    <w:p w:rsidR="008A6A96" w:rsidRPr="00022B3F" w:rsidRDefault="008A6A96" w:rsidP="008A6A96">
      <w:pPr>
        <w:widowControl/>
        <w:adjustRightInd w:val="0"/>
        <w:jc w:val="center"/>
        <w:rPr>
          <w:rFonts w:eastAsiaTheme="minorHAnsi"/>
          <w:b/>
          <w:bCs/>
          <w:iCs/>
          <w:sz w:val="24"/>
          <w:szCs w:val="24"/>
        </w:rPr>
      </w:pPr>
      <w:r w:rsidRPr="00022B3F">
        <w:rPr>
          <w:rFonts w:eastAsiaTheme="minorHAnsi"/>
          <w:b/>
          <w:bCs/>
          <w:iCs/>
          <w:sz w:val="24"/>
          <w:szCs w:val="24"/>
        </w:rPr>
        <w:t>Система логопедической помощи</w:t>
      </w:r>
    </w:p>
    <w:p w:rsidR="008A6A96" w:rsidRPr="00022B3F" w:rsidRDefault="008A6A96" w:rsidP="008A6A96">
      <w:pPr>
        <w:widowControl/>
        <w:adjustRightInd w:val="0"/>
        <w:jc w:val="both"/>
        <w:rPr>
          <w:rFonts w:eastAsiaTheme="minorHAnsi"/>
          <w:sz w:val="24"/>
          <w:szCs w:val="24"/>
        </w:rPr>
      </w:pPr>
      <w:r w:rsidRPr="00022B3F">
        <w:rPr>
          <w:rFonts w:eastAsiaTheme="minorHAnsi"/>
          <w:sz w:val="24"/>
          <w:szCs w:val="24"/>
        </w:rPr>
        <w:t>Логопедическое коррекционно-педагогическое взаимодействие направлено на устранение речевого дефекта у детей, а также на предупреждение возможных трудностей в процессе школьного обучения. Коррекционную работу логопед проводит в течение года с зачисленными на логопункт детьми с фонетическими и фонематическими нарушениями речи. Занятия, проводимые с каждой подгруппой, условно делятся на два этапа: подготовительный - его цель – вызвать интерес детей к логопедическим занятиям и подготовить артикуляционный аппарат и мелкую моторику рук детей к проведению занятий основного этапа, и основной этап – цель – профилактика речевых нарушений.</w:t>
      </w:r>
    </w:p>
    <w:p w:rsidR="008A6A96" w:rsidRPr="00022B3F" w:rsidRDefault="008A6A96" w:rsidP="008A6A96">
      <w:pPr>
        <w:widowControl/>
        <w:adjustRightInd w:val="0"/>
        <w:jc w:val="both"/>
        <w:rPr>
          <w:rFonts w:eastAsiaTheme="minorHAnsi"/>
          <w:b/>
          <w:bCs/>
          <w:i/>
          <w:iCs/>
          <w:sz w:val="24"/>
          <w:szCs w:val="24"/>
        </w:rPr>
      </w:pPr>
      <w:r w:rsidRPr="00022B3F">
        <w:rPr>
          <w:rFonts w:eastAsiaTheme="minorHAnsi"/>
          <w:b/>
          <w:bCs/>
          <w:i/>
          <w:iCs/>
          <w:sz w:val="24"/>
          <w:szCs w:val="24"/>
        </w:rPr>
        <w:t>Работа с детьми:</w:t>
      </w:r>
    </w:p>
    <w:p w:rsidR="008A6A96" w:rsidRPr="00022B3F" w:rsidRDefault="008A6A96" w:rsidP="008A6A96">
      <w:pPr>
        <w:widowControl/>
        <w:adjustRightInd w:val="0"/>
        <w:jc w:val="both"/>
        <w:rPr>
          <w:rFonts w:eastAsiaTheme="minorHAnsi"/>
          <w:sz w:val="24"/>
          <w:szCs w:val="24"/>
        </w:rPr>
      </w:pPr>
      <w:r w:rsidRPr="00022B3F">
        <w:rPr>
          <w:rFonts w:eastAsiaTheme="minorHAnsi"/>
          <w:sz w:val="24"/>
          <w:szCs w:val="24"/>
        </w:rPr>
        <w:t>обследование детей им формирование коррекционных групп;</w:t>
      </w:r>
    </w:p>
    <w:p w:rsidR="008A6A96" w:rsidRPr="00022B3F" w:rsidRDefault="008A6A96" w:rsidP="008A6A96">
      <w:pPr>
        <w:widowControl/>
        <w:adjustRightInd w:val="0"/>
        <w:jc w:val="both"/>
        <w:rPr>
          <w:rFonts w:eastAsiaTheme="minorHAnsi"/>
          <w:sz w:val="24"/>
          <w:szCs w:val="24"/>
        </w:rPr>
      </w:pPr>
      <w:r w:rsidRPr="00022B3F">
        <w:rPr>
          <w:rFonts w:eastAsiaTheme="minorHAnsi"/>
          <w:sz w:val="24"/>
          <w:szCs w:val="24"/>
        </w:rPr>
        <w:t>проведение индивидуальных и подгрупповых занятий;</w:t>
      </w:r>
    </w:p>
    <w:p w:rsidR="008A6A96" w:rsidRPr="00022B3F" w:rsidRDefault="008A6A96" w:rsidP="008A6A96">
      <w:pPr>
        <w:widowControl/>
        <w:adjustRightInd w:val="0"/>
        <w:jc w:val="both"/>
        <w:rPr>
          <w:rFonts w:eastAsiaTheme="minorHAnsi"/>
          <w:sz w:val="24"/>
          <w:szCs w:val="24"/>
        </w:rPr>
      </w:pPr>
      <w:r w:rsidRPr="00022B3F">
        <w:rPr>
          <w:rFonts w:eastAsiaTheme="minorHAnsi"/>
          <w:sz w:val="24"/>
          <w:szCs w:val="24"/>
        </w:rPr>
        <w:t>проведение углубленной диагностики с детьми, имеющими серьезные речевые нарушения (для консультации ПМПК).</w:t>
      </w:r>
    </w:p>
    <w:p w:rsidR="008A6A96" w:rsidRPr="00022B3F" w:rsidRDefault="008A6A96" w:rsidP="008A6A96">
      <w:pPr>
        <w:widowControl/>
        <w:adjustRightInd w:val="0"/>
        <w:jc w:val="both"/>
        <w:rPr>
          <w:rFonts w:eastAsiaTheme="minorHAnsi"/>
          <w:b/>
          <w:bCs/>
          <w:i/>
          <w:iCs/>
          <w:sz w:val="24"/>
          <w:szCs w:val="24"/>
        </w:rPr>
      </w:pPr>
      <w:r w:rsidRPr="00022B3F">
        <w:rPr>
          <w:rFonts w:eastAsiaTheme="minorHAnsi"/>
          <w:b/>
          <w:bCs/>
          <w:i/>
          <w:iCs/>
          <w:sz w:val="24"/>
          <w:szCs w:val="24"/>
        </w:rPr>
        <w:t>Работа с родителями:</w:t>
      </w:r>
    </w:p>
    <w:p w:rsidR="008A6A96" w:rsidRPr="00022B3F" w:rsidRDefault="008A6A96" w:rsidP="008A6A96">
      <w:pPr>
        <w:widowControl/>
        <w:adjustRightInd w:val="0"/>
        <w:jc w:val="both"/>
        <w:rPr>
          <w:rFonts w:eastAsiaTheme="minorHAnsi"/>
          <w:sz w:val="24"/>
          <w:szCs w:val="24"/>
        </w:rPr>
      </w:pPr>
      <w:r w:rsidRPr="00022B3F">
        <w:rPr>
          <w:rFonts w:eastAsiaTheme="minorHAnsi"/>
          <w:sz w:val="24"/>
          <w:szCs w:val="24"/>
        </w:rPr>
        <w:t>педагогическое просвещение;</w:t>
      </w:r>
    </w:p>
    <w:p w:rsidR="008A6A96" w:rsidRPr="00022B3F" w:rsidRDefault="008A6A96" w:rsidP="008A6A96">
      <w:pPr>
        <w:widowControl/>
        <w:adjustRightInd w:val="0"/>
        <w:jc w:val="both"/>
        <w:rPr>
          <w:rFonts w:eastAsiaTheme="minorHAnsi"/>
          <w:sz w:val="24"/>
          <w:szCs w:val="24"/>
        </w:rPr>
      </w:pPr>
      <w:r w:rsidRPr="00022B3F">
        <w:rPr>
          <w:rFonts w:eastAsiaTheme="minorHAnsi"/>
          <w:sz w:val="24"/>
          <w:szCs w:val="24"/>
        </w:rPr>
        <w:t>обучение методам и приемам организации работы с детьми старшего дошкольного возраста по устранению речевых нарушений.</w:t>
      </w:r>
    </w:p>
    <w:p w:rsidR="008A6A96" w:rsidRPr="00022B3F" w:rsidRDefault="008A6A96" w:rsidP="008A6A96">
      <w:pPr>
        <w:widowControl/>
        <w:adjustRightInd w:val="0"/>
        <w:jc w:val="both"/>
        <w:rPr>
          <w:rFonts w:eastAsiaTheme="minorHAnsi"/>
          <w:b/>
          <w:bCs/>
          <w:i/>
          <w:iCs/>
          <w:sz w:val="24"/>
          <w:szCs w:val="24"/>
        </w:rPr>
      </w:pPr>
      <w:r w:rsidRPr="00022B3F">
        <w:rPr>
          <w:rFonts w:eastAsiaTheme="minorHAnsi"/>
          <w:b/>
          <w:bCs/>
          <w:i/>
          <w:iCs/>
          <w:sz w:val="24"/>
          <w:szCs w:val="24"/>
        </w:rPr>
        <w:t>Работа с педагогами:</w:t>
      </w:r>
    </w:p>
    <w:p w:rsidR="008A6A96" w:rsidRPr="00022B3F" w:rsidRDefault="008A6A96" w:rsidP="008A6A96">
      <w:pPr>
        <w:widowControl/>
        <w:adjustRightInd w:val="0"/>
        <w:jc w:val="both"/>
        <w:rPr>
          <w:rFonts w:eastAsiaTheme="minorHAnsi"/>
          <w:sz w:val="24"/>
          <w:szCs w:val="24"/>
        </w:rPr>
      </w:pPr>
      <w:r w:rsidRPr="00022B3F">
        <w:rPr>
          <w:rFonts w:eastAsiaTheme="minorHAnsi"/>
          <w:sz w:val="24"/>
          <w:szCs w:val="24"/>
        </w:rPr>
        <w:t>индивидуальное и групповое консультирование;</w:t>
      </w:r>
    </w:p>
    <w:p w:rsidR="007F1365" w:rsidRPr="0008689D" w:rsidRDefault="008A6A96" w:rsidP="008A6A96">
      <w:pPr>
        <w:widowControl/>
        <w:adjustRightInd w:val="0"/>
        <w:jc w:val="both"/>
        <w:rPr>
          <w:rFonts w:eastAsiaTheme="minorHAnsi"/>
          <w:sz w:val="24"/>
          <w:szCs w:val="24"/>
        </w:rPr>
      </w:pPr>
      <w:r w:rsidRPr="00022B3F">
        <w:rPr>
          <w:rFonts w:eastAsiaTheme="minorHAnsi"/>
          <w:sz w:val="24"/>
          <w:szCs w:val="24"/>
        </w:rPr>
        <w:t>подг</w:t>
      </w:r>
      <w:r w:rsidR="0008689D">
        <w:rPr>
          <w:rFonts w:eastAsiaTheme="minorHAnsi"/>
          <w:sz w:val="24"/>
          <w:szCs w:val="24"/>
        </w:rPr>
        <w:t>отовка и проведение консилиума.</w:t>
      </w:r>
    </w:p>
    <w:p w:rsidR="007F1365" w:rsidRPr="00022B3F" w:rsidRDefault="007F1365" w:rsidP="007F1365">
      <w:pPr>
        <w:widowControl/>
        <w:adjustRightInd w:val="0"/>
        <w:jc w:val="center"/>
        <w:rPr>
          <w:rFonts w:eastAsiaTheme="minorHAnsi"/>
          <w:color w:val="000000"/>
          <w:sz w:val="24"/>
          <w:szCs w:val="24"/>
        </w:rPr>
      </w:pPr>
      <w:r w:rsidRPr="00022B3F">
        <w:rPr>
          <w:rFonts w:eastAsiaTheme="minorHAnsi"/>
          <w:b/>
          <w:bCs/>
          <w:color w:val="000000"/>
          <w:sz w:val="24"/>
          <w:szCs w:val="24"/>
        </w:rPr>
        <w:t>Характеристики особенностей развития детей с речевыми нарушениями</w:t>
      </w:r>
    </w:p>
    <w:p w:rsidR="007F1365" w:rsidRPr="00022B3F" w:rsidRDefault="007F1365" w:rsidP="007F1365">
      <w:pPr>
        <w:widowControl/>
        <w:adjustRightInd w:val="0"/>
        <w:jc w:val="both"/>
        <w:rPr>
          <w:rFonts w:eastAsiaTheme="minorHAnsi"/>
          <w:color w:val="000000"/>
          <w:sz w:val="24"/>
          <w:szCs w:val="24"/>
        </w:rPr>
      </w:pPr>
      <w:r w:rsidRPr="00022B3F">
        <w:rPr>
          <w:rFonts w:eastAsiaTheme="minorHAnsi"/>
          <w:b/>
          <w:color w:val="000000"/>
          <w:sz w:val="24"/>
          <w:szCs w:val="24"/>
        </w:rPr>
        <w:t xml:space="preserve">   Общее недоразвитие речи</w:t>
      </w:r>
      <w:r w:rsidRPr="00022B3F">
        <w:rPr>
          <w:rFonts w:eastAsiaTheme="minorHAnsi"/>
          <w:color w:val="000000"/>
          <w:sz w:val="24"/>
          <w:szCs w:val="24"/>
        </w:rPr>
        <w:t xml:space="preserve"> – это речевая патология, при которой отмечается стойкое отставание в формировании всех компонентов языковой системы: фонетики, лексики и грамматики. Развитие речи. Первый уровень</w:t>
      </w:r>
      <w:r w:rsidRPr="007F1365">
        <w:rPr>
          <w:rFonts w:eastAsiaTheme="minorHAnsi"/>
          <w:color w:val="000000"/>
          <w:sz w:val="28"/>
          <w:szCs w:val="28"/>
        </w:rPr>
        <w:t xml:space="preserve"> </w:t>
      </w:r>
      <w:r w:rsidRPr="00022B3F">
        <w:rPr>
          <w:rFonts w:eastAsiaTheme="minorHAnsi"/>
          <w:color w:val="000000"/>
          <w:sz w:val="24"/>
          <w:szCs w:val="24"/>
        </w:rPr>
        <w:t xml:space="preserve">развития речи характеризуется как </w:t>
      </w:r>
      <w:r w:rsidRPr="00022B3F">
        <w:rPr>
          <w:rFonts w:eastAsiaTheme="minorHAnsi"/>
          <w:color w:val="000000"/>
          <w:sz w:val="24"/>
          <w:szCs w:val="24"/>
        </w:rPr>
        <w:lastRenderedPageBreak/>
        <w:t xml:space="preserve">отсутствие общеупотребительной речи. В то же время нельзя говорить о полном отсутствии у детей вербальных средств коммуникации. Этими средствами для них являются отдельные звуки и их сочетания — звукокомплексы и звукоподражания, обрывки лепетных слов, отдельные слова, совпадающие с нормами языка. Звукокомплексы, 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звукослоговую структуру. Многоцелевое использование ограниченных вербальных средств родного языка является характерной особенностью речи детей данного уровня. Звукоподражания и слова могут обозначать как названия предметов, так и некоторые их признаки и действия, совершаемые с этими предметами. 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импрессивной стороны речи. В самостоятельной речи отмечается неустойчивость в произношении звуков, их диффузность. Дети способны воспроизводить в основном одно-двусложные слова, тогда как более сложные слова подвергаются сокращениям. Наряду с отдельными словами в речи ребенка появляются и первые словосочетания. </w:t>
      </w:r>
    </w:p>
    <w:p w:rsidR="00022B3F" w:rsidRDefault="007F1365" w:rsidP="007F1365">
      <w:pPr>
        <w:widowControl/>
        <w:adjustRightInd w:val="0"/>
        <w:jc w:val="both"/>
        <w:rPr>
          <w:rFonts w:eastAsiaTheme="minorHAnsi"/>
          <w:color w:val="000000"/>
          <w:sz w:val="24"/>
          <w:szCs w:val="24"/>
        </w:rPr>
      </w:pPr>
      <w:r w:rsidRPr="00022B3F">
        <w:rPr>
          <w:rFonts w:eastAsiaTheme="minorHAnsi"/>
          <w:color w:val="000000"/>
          <w:sz w:val="24"/>
          <w:szCs w:val="24"/>
        </w:rPr>
        <w:t xml:space="preserve">   Характеристика детей со II уровнем ОНР. Данный уровень определяется как начатки общеупотребительной речи, отличительной чертой которой является наличие двух-, трех-, а иногда даже четырехсловной фразы. В самостоятельной речи детей иногда появляются простые предлоги или их лепетные варианты; сложные предлоги отсутствуют. 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разнообразные семантические замены. Характерным является использование слов в узком значении. Одним и тем же словом ребенок может назвать предметы, имеющие сходство по форме, назначению, выполняемой функции и т. д. Ограниченность словарного запаса проявляется и в незнании многих слов, обозначающих части тела, части предмета, посуду, транспорт, детенышей животных и т. п. Заметны трудности в понимании и использовании в речи слов, обозначающих признаки предметов, форму, цвет, материал. 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 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звуконаполняемости. </w:t>
      </w:r>
    </w:p>
    <w:p w:rsidR="007F1365" w:rsidRPr="00022B3F" w:rsidRDefault="00022B3F" w:rsidP="007F1365">
      <w:pPr>
        <w:widowControl/>
        <w:adjustRightInd w:val="0"/>
        <w:jc w:val="both"/>
        <w:rPr>
          <w:rFonts w:eastAsiaTheme="minorHAnsi"/>
          <w:color w:val="000000"/>
          <w:sz w:val="24"/>
          <w:szCs w:val="24"/>
        </w:rPr>
      </w:pPr>
      <w:r>
        <w:rPr>
          <w:rFonts w:eastAsiaTheme="minorHAnsi"/>
          <w:color w:val="000000"/>
          <w:sz w:val="24"/>
          <w:szCs w:val="24"/>
        </w:rPr>
        <w:t xml:space="preserve">   </w:t>
      </w:r>
      <w:r w:rsidR="007F1365" w:rsidRPr="00022B3F">
        <w:rPr>
          <w:rFonts w:eastAsiaTheme="minorHAnsi"/>
          <w:color w:val="000000"/>
          <w:sz w:val="24"/>
          <w:szCs w:val="24"/>
        </w:rPr>
        <w:t xml:space="preserve">III ОНР детей характеризуется наличием развернутой фразовой речи с выраженными элементами лексико-грамматического и фонетико-фонематического недоразвития. Дети могут относительно свободно общаться с окружающими, но нуждаются в постоянной помощи родителей (воспитателей), вносящих в их речь соответствующие пояснения.    Самостоятельное общение продолжает оставаться затруднительным и ограничено знакомыми ситуациями. Звуки, которые дети могут правильно произносить изолированно, в самостоятельной речи звучат недостаточно четко. При этом характерным является следующее: </w:t>
      </w:r>
    </w:p>
    <w:p w:rsidR="007F1365" w:rsidRPr="00022B3F" w:rsidRDefault="007F1365" w:rsidP="007F1365">
      <w:pPr>
        <w:widowControl/>
        <w:adjustRightInd w:val="0"/>
        <w:jc w:val="both"/>
        <w:rPr>
          <w:rFonts w:eastAsiaTheme="minorHAnsi"/>
          <w:color w:val="000000"/>
          <w:sz w:val="24"/>
          <w:szCs w:val="24"/>
        </w:rPr>
      </w:pPr>
      <w:r w:rsidRPr="00022B3F">
        <w:rPr>
          <w:rFonts w:eastAsiaTheme="minorHAnsi"/>
          <w:color w:val="000000"/>
          <w:sz w:val="24"/>
          <w:szCs w:val="24"/>
        </w:rPr>
        <w:lastRenderedPageBreak/>
        <w:t xml:space="preserve">1. Недифференцированное произнесение свистящих, шипящих звуков, аффрикат и соноров, причем один может заменяться одновременно двумя или несколькими звуками данной или близкой фонетической группы </w:t>
      </w:r>
    </w:p>
    <w:p w:rsidR="007F1365" w:rsidRPr="00022B3F" w:rsidRDefault="007F1365" w:rsidP="007F1365">
      <w:pPr>
        <w:widowControl/>
        <w:adjustRightInd w:val="0"/>
        <w:jc w:val="both"/>
        <w:rPr>
          <w:rFonts w:eastAsiaTheme="minorHAnsi"/>
          <w:color w:val="000000"/>
          <w:sz w:val="24"/>
          <w:szCs w:val="24"/>
        </w:rPr>
      </w:pPr>
      <w:r w:rsidRPr="00022B3F">
        <w:rPr>
          <w:rFonts w:eastAsiaTheme="minorHAnsi"/>
          <w:color w:val="000000"/>
          <w:sz w:val="24"/>
          <w:szCs w:val="24"/>
        </w:rPr>
        <w:t xml:space="preserve">2. Замена некоторых звуков другими, более простыми по артикуляции. Чаше это относится к замене. </w:t>
      </w:r>
    </w:p>
    <w:p w:rsidR="007F1365" w:rsidRPr="00022B3F" w:rsidRDefault="007F1365" w:rsidP="007F1365">
      <w:pPr>
        <w:widowControl/>
        <w:adjustRightInd w:val="0"/>
        <w:jc w:val="both"/>
        <w:rPr>
          <w:rFonts w:eastAsiaTheme="minorHAnsi"/>
          <w:color w:val="000000"/>
          <w:sz w:val="24"/>
          <w:szCs w:val="24"/>
        </w:rPr>
      </w:pPr>
      <w:r w:rsidRPr="00022B3F">
        <w:rPr>
          <w:rFonts w:eastAsiaTheme="minorHAnsi"/>
          <w:color w:val="000000"/>
          <w:sz w:val="24"/>
          <w:szCs w:val="24"/>
        </w:rPr>
        <w:t xml:space="preserve">3. Нестойкое употребление звука, когда в разных словах он произносится различно </w:t>
      </w:r>
    </w:p>
    <w:p w:rsidR="007F1365" w:rsidRPr="00022B3F" w:rsidRDefault="007F1365" w:rsidP="007F1365">
      <w:pPr>
        <w:widowControl/>
        <w:adjustRightInd w:val="0"/>
        <w:jc w:val="both"/>
        <w:rPr>
          <w:rFonts w:eastAsiaTheme="minorHAnsi"/>
          <w:color w:val="000000"/>
          <w:sz w:val="24"/>
          <w:szCs w:val="24"/>
        </w:rPr>
      </w:pPr>
      <w:r w:rsidRPr="00022B3F">
        <w:rPr>
          <w:rFonts w:eastAsiaTheme="minorHAnsi"/>
          <w:color w:val="000000"/>
          <w:sz w:val="24"/>
          <w:szCs w:val="24"/>
        </w:rPr>
        <w:t xml:space="preserve">4. Смешение звуков, когда изолированно ребенок произносит определенные звуки верно, а в словах и предложениях - взаимозаменяет их. </w:t>
      </w:r>
    </w:p>
    <w:p w:rsidR="007F1365" w:rsidRPr="00022B3F" w:rsidRDefault="007F1365" w:rsidP="007F1365">
      <w:pPr>
        <w:widowControl/>
        <w:adjustRightInd w:val="0"/>
        <w:jc w:val="both"/>
        <w:rPr>
          <w:rFonts w:eastAsiaTheme="minorHAnsi"/>
          <w:color w:val="000000"/>
          <w:sz w:val="24"/>
          <w:szCs w:val="24"/>
        </w:rPr>
      </w:pPr>
      <w:r w:rsidRPr="00022B3F">
        <w:rPr>
          <w:rFonts w:eastAsiaTheme="minorHAnsi"/>
          <w:color w:val="000000"/>
          <w:sz w:val="24"/>
          <w:szCs w:val="24"/>
        </w:rPr>
        <w:t xml:space="preserve">   Это нередко касается свистящих, шипящих звуков, соноров и звуков ль, г, к, х - при этом может наблюдаться искажение артикуляции некоторых фонем (межзубное произношение свистящих, горловое ри др.). Фонематическое недоразвитие у описываемой категории детей проявляется, в основном, в несформированности процессов дифференциации звуков, отличающихся тонкими акустико-артикуляционными признаками. Иногда дети не различают и более контрастные звуки, что задерживает овладение звуковым анализом и синтезом. При более сложных формах звукового анализа (например, подбор слов, начинающихся на заданный звук) обнаруживается смешение заданных звуков и с другими, менее сходными. Уровень фонематического восприятия детей находится в определенной зависимости от выраженности лексико-грамматического недоразвития речи.   Диагностическим показателем описываемого уровня развития является нарушение звуко-слоговой структуры, которое по-разному видоизменяет слоговой состав слов. Часть детей оказывается способной лишь отвечать на вопросы. Таким образом, экспрессивная речь детей со всеми указанными особенностями может служить средством общения лишь в особых условиях, требующих постоянной помощи и побуждения в виде дополнительных вопросов, подсказок, оценочных и поощрительных суждений со стороны логопеда, родителей и пр. Вне специального внимания к их речи эти дети малоактивны, в редких случаях являются инициаторами общения, недостаточно общаются со сверстниками, редко обращаются с вопросами к взрослым, не сопровождают рассказом игровые ситуации. Это обусловливает сниженную коммуникативную направленность их речи. Трудности в овладении детьми словарным запасом и грамматическим строем родного языка тормозят процесс развития связной речи и, прежде всего, своевременный переход от ситуативной формы к контекстной. Развитие психических функций. В соответствии с принципом рассмотрения речевых нарушений во взаимосвязи речи с другими сторонами психического развития необходимо проанализировать и те особенности, которые накладывает неполноценная речевая деятельность на формирование сенсорной, интеллектуальной и аффективно-волевой сферы. Для детей с недоразвитием речи характерен низкий уровень развития основных свойств внимания. У некоторых из них отмечается недостаточная устойчивость внимания, ограниченные возможности его распределения. Речевое отставание отрицательно сказывается и на развитии памяти. При относительно сохранной смысловой, логической памяти у таких детей заметно снижены по сравнению с нормально говорящими сверстниками вербальная память и продуктивность запоминания. Дети часто забывают сложные инструкции (трех-четырех ступенчатые), опускают некоторые их элементы, меняют последовательность предложенных заданий. Нередки ошибки дублирования при описании предметов, картинок. У некоторых дошкольников отмечается низкая активность припоминания, которая сочетается с ограниченными возможностями развития познавательной деятельности. Связь между речевыми нарушениями и другими сторонами психического развития обусловливает некоторые специфические особенности мышления. Обладая полноценными предпосылками для овладения мыслительными операциями, доступными их возрасту, дети, однако, отстают в развитии наглядно-образной сферы мышления, без специального обучения с трудом овладевают анализом и синтезом, сравнением. Для многих из них характерна</w:t>
      </w:r>
      <w:r w:rsidRPr="007F1365">
        <w:rPr>
          <w:rFonts w:eastAsiaTheme="minorHAnsi"/>
          <w:color w:val="000000"/>
          <w:sz w:val="28"/>
          <w:szCs w:val="28"/>
        </w:rPr>
        <w:t xml:space="preserve"> </w:t>
      </w:r>
      <w:r w:rsidRPr="00022B3F">
        <w:rPr>
          <w:rFonts w:eastAsiaTheme="minorHAnsi"/>
          <w:color w:val="000000"/>
          <w:sz w:val="24"/>
          <w:szCs w:val="24"/>
        </w:rPr>
        <w:t xml:space="preserve">ригидность мышления. Психическое развитие детей с нарушениями речи, как правило, опережает их речевое развитие. У них отмечается </w:t>
      </w:r>
      <w:r w:rsidRPr="00022B3F">
        <w:rPr>
          <w:rFonts w:eastAsiaTheme="minorHAnsi"/>
          <w:color w:val="000000"/>
          <w:sz w:val="24"/>
          <w:szCs w:val="24"/>
        </w:rPr>
        <w:lastRenderedPageBreak/>
        <w:t xml:space="preserve">критичность к собственной речевой недостаточности. Первичная патология речи, безусловно, тормозит формирование первоначально сохранных умственных способностей, однако по мере коррекции словесной речи происходит выравнивание интеллектуальных процессов. Развитие двигательной сферы. Детям с недоразвитием речи наряду с общей соматической ослабленностью и замедленным развитием локомоторных функций присуще и некоторое отставание в развитии двигательной сферы. Этот факт подтверждается анализом анамнестических сведений. У значительной части детей двигательная недостаточность выражается в виде плохой координации сложных движений, неуверенности в воспроизведении точно дозированных движений, снижении скорости и ловкости их выполнения. Наибольшие трудности представляет выполнение движений по словесной и особенно многоступенчатой инструкциям. Дети отстают от нормально развивающихся сверстников в точном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части. Например, им трудны такие движения, как перекатывания мяча с руки на руку, передачи его с небольшого расстояния, удары об пол с попеременным чередованием, прыжки на правой и левой ноге, ритмические движения под музыку. Типичным является и недостаточный самоконтроль при выполнении задания. </w:t>
      </w:r>
    </w:p>
    <w:p w:rsidR="007F1365" w:rsidRPr="00022B3F" w:rsidRDefault="007F1365" w:rsidP="007F1365">
      <w:pPr>
        <w:widowControl/>
        <w:adjustRightInd w:val="0"/>
        <w:jc w:val="both"/>
        <w:rPr>
          <w:rFonts w:eastAsiaTheme="minorHAnsi"/>
          <w:color w:val="000000"/>
          <w:sz w:val="24"/>
          <w:szCs w:val="24"/>
        </w:rPr>
      </w:pPr>
      <w:r w:rsidRPr="00022B3F">
        <w:rPr>
          <w:rFonts w:eastAsiaTheme="minorHAnsi"/>
          <w:color w:val="000000"/>
          <w:sz w:val="24"/>
          <w:szCs w:val="24"/>
        </w:rPr>
        <w:t xml:space="preserve">Развитие мелкой моторики рук. У детей с нарушениями речи наблюдаются особенности в формировании мелкой моторики рук. Это проявляется прежде всего в недостаточной координации пальцев рук. Названные отклонения в двигательной сфере наиболее ярко проявляются у детей с дизартрией. Однако нередки случаи, когда указанные трудности характерны и для детей с другими аномалиями. </w:t>
      </w:r>
    </w:p>
    <w:p w:rsidR="007F1365" w:rsidRPr="00022B3F" w:rsidRDefault="007F1365" w:rsidP="007F1365">
      <w:pPr>
        <w:widowControl/>
        <w:adjustRightInd w:val="0"/>
        <w:jc w:val="both"/>
        <w:rPr>
          <w:rFonts w:eastAsiaTheme="minorHAnsi"/>
          <w:color w:val="000000"/>
          <w:sz w:val="24"/>
          <w:szCs w:val="24"/>
        </w:rPr>
      </w:pPr>
      <w:r w:rsidRPr="00022B3F">
        <w:rPr>
          <w:rFonts w:eastAsiaTheme="minorHAnsi"/>
          <w:color w:val="000000"/>
          <w:sz w:val="24"/>
          <w:szCs w:val="24"/>
        </w:rPr>
        <w:t xml:space="preserve">   </w:t>
      </w:r>
      <w:r w:rsidRPr="00022B3F">
        <w:rPr>
          <w:rFonts w:eastAsiaTheme="minorHAnsi"/>
          <w:b/>
          <w:color w:val="000000"/>
          <w:sz w:val="24"/>
          <w:szCs w:val="24"/>
        </w:rPr>
        <w:t>Фонетико-фонематическое недоразвитие</w:t>
      </w:r>
      <w:r w:rsidRPr="00022B3F">
        <w:rPr>
          <w:rFonts w:eastAsiaTheme="minorHAnsi"/>
          <w:color w:val="000000"/>
          <w:sz w:val="24"/>
          <w:szCs w:val="24"/>
        </w:rPr>
        <w:t xml:space="preserve"> - это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Развитие речи. Состояние звукопроизношения этих детей характеризуется следующими особенностями: </w:t>
      </w:r>
    </w:p>
    <w:p w:rsidR="007F1365" w:rsidRPr="00022B3F" w:rsidRDefault="007F1365" w:rsidP="007F1365">
      <w:pPr>
        <w:widowControl/>
        <w:adjustRightInd w:val="0"/>
        <w:jc w:val="both"/>
        <w:rPr>
          <w:rFonts w:eastAsiaTheme="minorHAnsi"/>
          <w:color w:val="000000"/>
          <w:sz w:val="24"/>
          <w:szCs w:val="24"/>
        </w:rPr>
      </w:pPr>
      <w:r w:rsidRPr="00022B3F">
        <w:rPr>
          <w:rFonts w:eastAsiaTheme="minorHAnsi"/>
          <w:color w:val="000000"/>
          <w:sz w:val="24"/>
          <w:szCs w:val="24"/>
        </w:rPr>
        <w:t xml:space="preserve">1. Отсутствие в речи тех или иных звуков и замены звуков. Сложные по артикуляции звуки заменяются простыми по артикуляции, например: вместо [с], [ш] - [ф], вместо [р], [л] - [л`], [й], вместо – глухих; свистящие и шипящие (фрикативные) заменяются звуками [т], [т`], [д], [д`]. Отсутствие звука или замена его другим по артикуляционному признаку создаёт условия для смешения соответствующих фонем. При смешении звуков, близких артикуляционно или акустически, у ребёнка формируется артикулема, но сам процесс фонемообразования не заканчивается. Трудности различения близких звуков, принадлежащих разным фонетическим группам, приводят к их смешению при чтении и на письме. Количество неправильно употребляемых в речи звуков может достигать большого числа – до 16 – 20. Чаще всего оказываются несформированными свистящие и шипящие ([с]-[с`], [з]-[з`], [ц], [ш], [ж], [ч],[щ]);[т`] и [д`]; звуки [л],[р],[р`]; звонкие замещаются парными глухими; недостаточно противопоставлены пары мягких и твёрдых звуков; отсутствует согласный [й];гласный [ы]. </w:t>
      </w:r>
    </w:p>
    <w:p w:rsidR="007F1365" w:rsidRPr="00022B3F" w:rsidRDefault="007F1365" w:rsidP="007F1365">
      <w:pPr>
        <w:widowControl/>
        <w:adjustRightInd w:val="0"/>
        <w:jc w:val="both"/>
        <w:rPr>
          <w:rFonts w:eastAsiaTheme="minorHAnsi"/>
          <w:color w:val="000000"/>
          <w:sz w:val="24"/>
          <w:szCs w:val="24"/>
        </w:rPr>
      </w:pPr>
      <w:r w:rsidRPr="00022B3F">
        <w:rPr>
          <w:rFonts w:eastAsiaTheme="minorHAnsi"/>
          <w:color w:val="000000"/>
          <w:sz w:val="24"/>
          <w:szCs w:val="24"/>
        </w:rPr>
        <w:t xml:space="preserve">2. Замены группы звуков диффузной артикуляцией. Вместо двух или нескольких артикуляционно близких звуков произносится средний, неотчётливый звук, вместо [ш] и [с]-мягкий звук [ш], вместо [ч] и [т]-нечто вроде смягчённого [ч]. Причинами таких замен является недостаточная сформированность фонематического слуха или его нарушения. Такие нарушения, где одна фонема заменяется другой, что ведёт к искажению смысла слова, называют фонематическим. </w:t>
      </w:r>
    </w:p>
    <w:p w:rsidR="007F1365" w:rsidRPr="00022B3F" w:rsidRDefault="007F1365" w:rsidP="007F1365">
      <w:pPr>
        <w:widowControl/>
        <w:adjustRightInd w:val="0"/>
        <w:jc w:val="both"/>
        <w:rPr>
          <w:rFonts w:eastAsiaTheme="minorHAnsi"/>
          <w:color w:val="000000"/>
          <w:sz w:val="24"/>
          <w:szCs w:val="24"/>
        </w:rPr>
      </w:pPr>
      <w:r w:rsidRPr="00022B3F">
        <w:rPr>
          <w:rFonts w:eastAsiaTheme="minorHAnsi"/>
          <w:color w:val="000000"/>
          <w:sz w:val="24"/>
          <w:szCs w:val="24"/>
        </w:rPr>
        <w:t>3. Нестойкое употребление звуков в речи. Некоторые звуки по инструкции изолированно ребёнок произносит правильно, но в речи они отсутствуют или заменяются другими. Иногда ребёнок одно и тоже слово в разном контексте или при повторении произносит различно. Бывает, что у ребёнка звуки одной</w:t>
      </w:r>
      <w:r w:rsidRPr="007F1365">
        <w:rPr>
          <w:rFonts w:eastAsiaTheme="minorHAnsi"/>
          <w:color w:val="000000"/>
          <w:sz w:val="28"/>
          <w:szCs w:val="28"/>
        </w:rPr>
        <w:t xml:space="preserve"> </w:t>
      </w:r>
      <w:r w:rsidRPr="00022B3F">
        <w:rPr>
          <w:rFonts w:eastAsiaTheme="minorHAnsi"/>
          <w:color w:val="000000"/>
          <w:sz w:val="24"/>
          <w:szCs w:val="24"/>
        </w:rPr>
        <w:t xml:space="preserve">фонетической группы заменяются, звуки другой - искажаются. Такие нарушения называются фонетико-фонематическими. </w:t>
      </w:r>
    </w:p>
    <w:p w:rsidR="007F1365" w:rsidRPr="00022B3F" w:rsidRDefault="007F1365" w:rsidP="007F1365">
      <w:pPr>
        <w:widowControl/>
        <w:adjustRightInd w:val="0"/>
        <w:jc w:val="both"/>
        <w:rPr>
          <w:rFonts w:eastAsiaTheme="minorHAnsi"/>
          <w:color w:val="000000"/>
          <w:sz w:val="24"/>
          <w:szCs w:val="24"/>
        </w:rPr>
      </w:pPr>
      <w:r w:rsidRPr="00022B3F">
        <w:rPr>
          <w:rFonts w:eastAsiaTheme="minorHAnsi"/>
          <w:color w:val="000000"/>
          <w:sz w:val="24"/>
          <w:szCs w:val="24"/>
        </w:rPr>
        <w:t xml:space="preserve">4. Искажённое произношение одного или нескольких звуков. Ребёнок может искаженно произносить 2-4 звука или говорить без дефектов, а на слух не различать большее число </w:t>
      </w:r>
      <w:r w:rsidRPr="00022B3F">
        <w:rPr>
          <w:rFonts w:eastAsiaTheme="minorHAnsi"/>
          <w:color w:val="000000"/>
          <w:sz w:val="24"/>
          <w:szCs w:val="24"/>
        </w:rPr>
        <w:lastRenderedPageBreak/>
        <w:t>звуков из разных групп. Относительное благополучие звукопроизношения может маскировать глубокое недоразвитие фонематических процессов. Причиной искажённого произношения звуков обычно является недостаточная сформированность артикуляционной моторики или её нарушения. Это фонетическое нарушения, которые не влияют на смысл слов. При фонетических нарушениях большое внимание уделяют развитию артикуляционного аппарата, мелкой и общей моторики, при фонематических нарушениях развитию фонематического слуха. При наличии большого количества дефектных звуков у детей с ФФН нарушается слоговая структура слова и произношение слов со стечением согласных: вместо скатерть – они говорят «катиль» или «катеть», вместо велосипед – «сипед». Кроме перечисленных особенностей произношения и фонематического восприятия у детей с ФФН наблюдаются: общая смазанность речи, нечеткая дикция, некоторая задержка в формировании словаря и грамматического строя речи (ошибки в падежных окончаниях, употребление предлогов, согласовании прилагательных и числительных с существительными). Проявления речевого недоразвития у данной группы детей выражены в большинстве случаев не резко. И только при специальном обследовании речи выявляются разнообразные ошибки. 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 объем памяти может быть сужен по сравнению с нормой. При этом ребенку понадобится больше времени и повторов, чтобы</w:t>
      </w:r>
      <w:r w:rsidRPr="007F1365">
        <w:rPr>
          <w:rFonts w:eastAsiaTheme="minorHAnsi"/>
          <w:color w:val="000000"/>
          <w:sz w:val="28"/>
          <w:szCs w:val="28"/>
        </w:rPr>
        <w:t xml:space="preserve"> </w:t>
      </w:r>
      <w:r w:rsidRPr="00022B3F">
        <w:rPr>
          <w:rFonts w:eastAsiaTheme="minorHAnsi"/>
          <w:color w:val="000000"/>
          <w:sz w:val="24"/>
          <w:szCs w:val="24"/>
        </w:rPr>
        <w:t xml:space="preserve">запомнить заданный материал; 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 </w:t>
      </w:r>
    </w:p>
    <w:p w:rsidR="007F1365" w:rsidRDefault="007F1365" w:rsidP="007F1365">
      <w:pPr>
        <w:widowControl/>
        <w:autoSpaceDE/>
        <w:autoSpaceDN/>
        <w:contextualSpacing/>
        <w:jc w:val="both"/>
        <w:rPr>
          <w:rFonts w:eastAsiaTheme="minorHAnsi"/>
          <w:color w:val="000000"/>
          <w:sz w:val="24"/>
          <w:szCs w:val="24"/>
        </w:rPr>
      </w:pPr>
      <w:r w:rsidRPr="00022B3F">
        <w:rPr>
          <w:rFonts w:eastAsiaTheme="minorHAnsi"/>
          <w:color w:val="000000"/>
          <w:sz w:val="24"/>
          <w:szCs w:val="24"/>
        </w:rPr>
        <w:t xml:space="preserve">   Поведение может быть нестабильным, с частой сменой на строения; 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 Возможны затруднения в запоминании инструкций педагога, особенно — двух-, трех-, четырехступенчатых, требующих поэтапного и последовательного выполнения. В ряде случаев появляются особенности дисциплинарного характера.</w:t>
      </w:r>
    </w:p>
    <w:p w:rsidR="007C16FF" w:rsidRDefault="007C16FF" w:rsidP="007F1365">
      <w:pPr>
        <w:widowControl/>
        <w:autoSpaceDE/>
        <w:autoSpaceDN/>
        <w:contextualSpacing/>
        <w:jc w:val="both"/>
        <w:rPr>
          <w:rFonts w:eastAsiaTheme="minorHAnsi"/>
          <w:color w:val="000000"/>
          <w:sz w:val="24"/>
          <w:szCs w:val="24"/>
        </w:rPr>
      </w:pPr>
    </w:p>
    <w:p w:rsidR="007C16FF" w:rsidRPr="00E021F5" w:rsidRDefault="007C16FF" w:rsidP="007C16FF">
      <w:pPr>
        <w:pStyle w:val="a5"/>
        <w:ind w:left="0" w:right="-143"/>
        <w:jc w:val="center"/>
        <w:rPr>
          <w:b/>
          <w:sz w:val="24"/>
          <w:szCs w:val="24"/>
        </w:rPr>
      </w:pPr>
      <w:r w:rsidRPr="00E021F5">
        <w:rPr>
          <w:b/>
          <w:sz w:val="24"/>
          <w:szCs w:val="24"/>
        </w:rPr>
        <w:t>Направление и задачи, содержание</w:t>
      </w:r>
    </w:p>
    <w:p w:rsidR="007C16FF" w:rsidRPr="00E021F5" w:rsidRDefault="007C16FF" w:rsidP="007C16FF">
      <w:pPr>
        <w:pStyle w:val="a5"/>
        <w:ind w:left="0" w:right="-143"/>
        <w:jc w:val="center"/>
        <w:rPr>
          <w:b/>
          <w:sz w:val="24"/>
          <w:szCs w:val="24"/>
        </w:rPr>
      </w:pPr>
      <w:r w:rsidRPr="00E021F5">
        <w:rPr>
          <w:b/>
          <w:sz w:val="24"/>
          <w:szCs w:val="24"/>
        </w:rPr>
        <w:t>коррекционно-развивающей работы</w:t>
      </w:r>
      <w:r>
        <w:rPr>
          <w:b/>
          <w:sz w:val="24"/>
          <w:szCs w:val="24"/>
        </w:rPr>
        <w:t xml:space="preserve"> (ФОП п.27, 28)</w:t>
      </w:r>
    </w:p>
    <w:p w:rsidR="007C16FF" w:rsidRPr="00E021F5" w:rsidRDefault="007C16FF" w:rsidP="007C16FF">
      <w:pPr>
        <w:ind w:right="-143"/>
        <w:jc w:val="both"/>
        <w:rPr>
          <w:sz w:val="24"/>
          <w:szCs w:val="24"/>
        </w:rPr>
      </w:pPr>
      <w:r w:rsidRPr="00E021F5">
        <w:rPr>
          <w:sz w:val="24"/>
          <w:szCs w:val="24"/>
        </w:rPr>
        <w:t xml:space="preserve">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 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7C16FF" w:rsidRPr="00E021F5" w:rsidRDefault="007C16FF" w:rsidP="007C16FF">
      <w:pPr>
        <w:ind w:right="-143"/>
        <w:jc w:val="both"/>
        <w:rPr>
          <w:sz w:val="24"/>
          <w:szCs w:val="24"/>
        </w:rPr>
      </w:pPr>
      <w:r w:rsidRPr="00E021F5">
        <w:rPr>
          <w:sz w:val="24"/>
          <w:szCs w:val="24"/>
        </w:rPr>
        <w:t xml:space="preserve">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КРР в ДОО осуществляют педагоги, педагог-психолог, учитель­логопед и другие квалифицированные специалисты.</w:t>
      </w:r>
    </w:p>
    <w:p w:rsidR="007C16FF" w:rsidRPr="00E021F5" w:rsidRDefault="007C16FF" w:rsidP="007C16FF">
      <w:pPr>
        <w:ind w:right="-143"/>
        <w:jc w:val="both"/>
        <w:rPr>
          <w:sz w:val="24"/>
          <w:szCs w:val="24"/>
        </w:rPr>
      </w:pPr>
      <w:r w:rsidRPr="00E021F5">
        <w:rPr>
          <w:sz w:val="24"/>
          <w:szCs w:val="24"/>
        </w:rPr>
        <w:t>Задачи КРР на уровне ДО:</w:t>
      </w:r>
    </w:p>
    <w:p w:rsidR="007C16FF" w:rsidRPr="00E021F5" w:rsidRDefault="007C16FF" w:rsidP="007C16FF">
      <w:pPr>
        <w:ind w:right="-143"/>
        <w:jc w:val="both"/>
        <w:rPr>
          <w:sz w:val="24"/>
          <w:szCs w:val="24"/>
        </w:rPr>
      </w:pPr>
      <w:r w:rsidRPr="00E021F5">
        <w:rPr>
          <w:sz w:val="24"/>
          <w:szCs w:val="24"/>
        </w:rPr>
        <w:t>- определение ООП обучающихся, в том числе с трудностями освоения Программы и социализации в ДОО;</w:t>
      </w:r>
    </w:p>
    <w:p w:rsidR="007C16FF" w:rsidRPr="00E021F5" w:rsidRDefault="007C16FF" w:rsidP="007C16FF">
      <w:pPr>
        <w:ind w:right="-143"/>
        <w:jc w:val="both"/>
        <w:rPr>
          <w:sz w:val="24"/>
          <w:szCs w:val="24"/>
        </w:rPr>
      </w:pPr>
      <w:r w:rsidRPr="00E021F5">
        <w:rPr>
          <w:sz w:val="24"/>
          <w:szCs w:val="24"/>
        </w:rPr>
        <w:t>- своевременное</w:t>
      </w:r>
      <w:r w:rsidRPr="00E021F5">
        <w:rPr>
          <w:sz w:val="24"/>
          <w:szCs w:val="24"/>
        </w:rPr>
        <w:tab/>
        <w:t>выявление</w:t>
      </w:r>
      <w:r w:rsidRPr="00E021F5">
        <w:rPr>
          <w:sz w:val="24"/>
          <w:szCs w:val="24"/>
        </w:rPr>
        <w:tab/>
        <w:t>обучающихся</w:t>
      </w:r>
      <w:r w:rsidRPr="00E021F5">
        <w:rPr>
          <w:sz w:val="24"/>
          <w:szCs w:val="24"/>
        </w:rPr>
        <w:tab/>
        <w:t>с трудностями</w:t>
      </w:r>
      <w:r w:rsidRPr="00E021F5">
        <w:rPr>
          <w:sz w:val="24"/>
          <w:szCs w:val="24"/>
        </w:rPr>
        <w:tab/>
        <w:t>социальной адаптации, обусловленными различными причинами;</w:t>
      </w:r>
    </w:p>
    <w:p w:rsidR="007C16FF" w:rsidRPr="00E021F5" w:rsidRDefault="007C16FF" w:rsidP="007C16FF">
      <w:pPr>
        <w:ind w:right="-1"/>
        <w:jc w:val="both"/>
        <w:rPr>
          <w:sz w:val="24"/>
          <w:szCs w:val="24"/>
        </w:rPr>
      </w:pPr>
      <w:r w:rsidRPr="00E021F5">
        <w:rPr>
          <w:sz w:val="24"/>
          <w:szCs w:val="24"/>
        </w:rPr>
        <w:t>- осуществление</w:t>
      </w:r>
      <w:r w:rsidRPr="00E021F5">
        <w:rPr>
          <w:sz w:val="24"/>
          <w:szCs w:val="24"/>
        </w:rPr>
        <w:tab/>
        <w:t>индивидуально ориентированной</w:t>
      </w:r>
      <w:r w:rsidRPr="00E021F5">
        <w:rPr>
          <w:sz w:val="24"/>
          <w:szCs w:val="24"/>
        </w:rPr>
        <w:tab/>
        <w:t>психолого-педагогической</w:t>
      </w:r>
      <w:r w:rsidRPr="00E021F5">
        <w:rPr>
          <w:sz w:val="24"/>
          <w:szCs w:val="24"/>
        </w:rPr>
        <w:tab/>
        <w:t>помощи обучающимся</w:t>
      </w:r>
      <w:r w:rsidRPr="00E021F5">
        <w:rPr>
          <w:sz w:val="24"/>
          <w:szCs w:val="24"/>
        </w:rPr>
        <w:tab/>
        <w:t xml:space="preserve"> с учётом особенностей</w:t>
      </w:r>
      <w:r w:rsidRPr="00E021F5">
        <w:rPr>
          <w:sz w:val="24"/>
          <w:szCs w:val="24"/>
        </w:rPr>
        <w:tab/>
        <w:t xml:space="preserve"> их психического и (или) физического</w:t>
      </w:r>
      <w:r w:rsidRPr="00E021F5">
        <w:rPr>
          <w:sz w:val="24"/>
          <w:szCs w:val="24"/>
        </w:rPr>
        <w:tab/>
        <w:t xml:space="preserve">развития, индивидуальных возможностей и потребностей (в соответствии с </w:t>
      </w:r>
      <w:r w:rsidRPr="00E021F5">
        <w:rPr>
          <w:sz w:val="24"/>
          <w:szCs w:val="24"/>
        </w:rPr>
        <w:lastRenderedPageBreak/>
        <w:t>рекомендациями психолого-медико-педагогической</w:t>
      </w:r>
      <w:r w:rsidRPr="00E021F5">
        <w:rPr>
          <w:sz w:val="24"/>
          <w:szCs w:val="24"/>
        </w:rPr>
        <w:tab/>
        <w:t xml:space="preserve"> комиссии</w:t>
      </w:r>
      <w:r w:rsidRPr="00E021F5">
        <w:rPr>
          <w:sz w:val="24"/>
          <w:szCs w:val="24"/>
        </w:rPr>
        <w:tab/>
        <w:t>или</w:t>
      </w:r>
      <w:r w:rsidRPr="00E021F5">
        <w:rPr>
          <w:sz w:val="24"/>
          <w:szCs w:val="24"/>
        </w:rPr>
        <w:tab/>
        <w:t>психолого­педагогического консилиума образовательной организации (далее - ППК); оказание родителям (законным представителям)</w:t>
      </w:r>
      <w:r w:rsidRPr="00E021F5">
        <w:rPr>
          <w:sz w:val="24"/>
          <w:szCs w:val="24"/>
        </w:rPr>
        <w:tab/>
        <w:t>обучающихся консультативной психолого-педагогической помощи по вопросам развития и воспитания детей дошкольного возраста;</w:t>
      </w:r>
    </w:p>
    <w:p w:rsidR="007C16FF" w:rsidRPr="00E021F5" w:rsidRDefault="007C16FF" w:rsidP="007C16FF">
      <w:pPr>
        <w:ind w:right="-143"/>
        <w:jc w:val="both"/>
        <w:rPr>
          <w:sz w:val="24"/>
          <w:szCs w:val="24"/>
        </w:rPr>
      </w:pPr>
      <w:r w:rsidRPr="00E021F5">
        <w:rPr>
          <w:sz w:val="24"/>
          <w:szCs w:val="24"/>
        </w:rPr>
        <w:t>- содействие поиску и отбору одаренных обучающихся, их творческому развитию;</w:t>
      </w:r>
    </w:p>
    <w:p w:rsidR="007C16FF" w:rsidRPr="00E021F5" w:rsidRDefault="007C16FF" w:rsidP="007C16FF">
      <w:pPr>
        <w:ind w:right="-143"/>
        <w:jc w:val="both"/>
        <w:rPr>
          <w:sz w:val="24"/>
          <w:szCs w:val="24"/>
        </w:rPr>
      </w:pPr>
      <w:r w:rsidRPr="00E021F5">
        <w:rPr>
          <w:sz w:val="24"/>
          <w:szCs w:val="24"/>
        </w:rPr>
        <w:t>- выявление детей с проблемами развития</w:t>
      </w:r>
      <w:r w:rsidRPr="00E021F5">
        <w:rPr>
          <w:sz w:val="24"/>
          <w:szCs w:val="24"/>
        </w:rPr>
        <w:tab/>
        <w:t xml:space="preserve"> эмоциональной</w:t>
      </w:r>
      <w:r w:rsidRPr="00E021F5">
        <w:rPr>
          <w:sz w:val="24"/>
          <w:szCs w:val="24"/>
        </w:rPr>
        <w:tab/>
        <w:t>и интеллектуальной сферы;</w:t>
      </w:r>
    </w:p>
    <w:p w:rsidR="007C16FF" w:rsidRPr="00E021F5" w:rsidRDefault="007C16FF" w:rsidP="007C16FF">
      <w:pPr>
        <w:ind w:right="-143"/>
        <w:jc w:val="both"/>
        <w:rPr>
          <w:sz w:val="24"/>
          <w:szCs w:val="24"/>
        </w:rPr>
      </w:pPr>
      <w:r w:rsidRPr="00E021F5">
        <w:rPr>
          <w:sz w:val="24"/>
          <w:szCs w:val="24"/>
        </w:rPr>
        <w:t>- реализация</w:t>
      </w:r>
      <w:r w:rsidRPr="00E021F5">
        <w:rPr>
          <w:sz w:val="24"/>
          <w:szCs w:val="24"/>
        </w:rPr>
        <w:tab/>
        <w:t>комплекса</w:t>
      </w:r>
      <w:r w:rsidRPr="00E021F5">
        <w:rPr>
          <w:sz w:val="24"/>
          <w:szCs w:val="24"/>
        </w:rPr>
        <w:tab/>
        <w:t>индивидуально</w:t>
      </w:r>
      <w:r w:rsidRPr="00E021F5">
        <w:rPr>
          <w:sz w:val="24"/>
          <w:szCs w:val="24"/>
        </w:rPr>
        <w:tab/>
        <w:t>ориентированных</w:t>
      </w:r>
      <w:r w:rsidRPr="00E021F5">
        <w:rPr>
          <w:sz w:val="24"/>
          <w:szCs w:val="24"/>
        </w:rPr>
        <w:tab/>
        <w:t>мер</w:t>
      </w:r>
      <w:r w:rsidRPr="00E021F5">
        <w:rPr>
          <w:sz w:val="24"/>
          <w:szCs w:val="24"/>
        </w:rPr>
        <w:tab/>
        <w:t>по ослаблению,</w:t>
      </w:r>
    </w:p>
    <w:p w:rsidR="007C16FF" w:rsidRPr="00E021F5" w:rsidRDefault="007C16FF" w:rsidP="007C16FF">
      <w:pPr>
        <w:ind w:right="-143"/>
        <w:jc w:val="both"/>
        <w:rPr>
          <w:sz w:val="24"/>
          <w:szCs w:val="24"/>
        </w:rPr>
      </w:pPr>
      <w:r w:rsidRPr="00E021F5">
        <w:rPr>
          <w:sz w:val="24"/>
          <w:szCs w:val="24"/>
        </w:rPr>
        <w:t>- снижению или устранению отклонений в развитии и проблем поведения.</w:t>
      </w:r>
    </w:p>
    <w:p w:rsidR="007C16FF" w:rsidRPr="00E021F5" w:rsidRDefault="007C16FF" w:rsidP="007C16FF">
      <w:pPr>
        <w:ind w:right="-143"/>
        <w:jc w:val="both"/>
        <w:rPr>
          <w:sz w:val="24"/>
          <w:szCs w:val="24"/>
        </w:rPr>
      </w:pPr>
      <w:r w:rsidRPr="00E021F5">
        <w:rPr>
          <w:sz w:val="24"/>
          <w:szCs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7C16FF" w:rsidRPr="00E021F5" w:rsidRDefault="007C16FF" w:rsidP="007C16FF">
      <w:pPr>
        <w:ind w:right="-143"/>
        <w:jc w:val="both"/>
        <w:rPr>
          <w:sz w:val="24"/>
          <w:szCs w:val="24"/>
        </w:rPr>
      </w:pPr>
      <w:r w:rsidRPr="00E021F5">
        <w:rPr>
          <w:sz w:val="24"/>
          <w:szCs w:val="24"/>
        </w:rPr>
        <w:t>КРР в ДОО реализуется в форме групповых и (или) индивидуальных коррекционно-развивающих</w:t>
      </w:r>
      <w:r w:rsidRPr="00E021F5">
        <w:rPr>
          <w:sz w:val="24"/>
          <w:szCs w:val="24"/>
        </w:rPr>
        <w:tab/>
        <w:t xml:space="preserve"> занятий.</w:t>
      </w:r>
      <w:r w:rsidRPr="00E021F5">
        <w:rPr>
          <w:sz w:val="24"/>
          <w:szCs w:val="24"/>
        </w:rPr>
        <w:tab/>
        <w:t>Выбор конкретной программы коррекционно­развивающих мероприятий,</w:t>
      </w:r>
      <w:r w:rsidRPr="00E021F5">
        <w:rPr>
          <w:sz w:val="24"/>
          <w:szCs w:val="24"/>
        </w:rPr>
        <w:tab/>
        <w:t>их количестве, форме организации, методов</w:t>
      </w:r>
      <w:r w:rsidRPr="00E021F5">
        <w:rPr>
          <w:sz w:val="24"/>
          <w:szCs w:val="24"/>
        </w:rPr>
        <w:tab/>
        <w:t>и технологий реализации</w:t>
      </w:r>
      <w:r w:rsidRPr="00E021F5">
        <w:rPr>
          <w:sz w:val="24"/>
          <w:szCs w:val="24"/>
        </w:rPr>
        <w:tab/>
        <w:t>определяется ДОО самостоятельно, исходя из возрастных особенностей и ООП обучающихся. Содержание КРР для каждого обучающегося определяется с учётом его ООП на основе рекомендаций IПIК ДОО.</w:t>
      </w:r>
    </w:p>
    <w:p w:rsidR="007C16FF" w:rsidRPr="00E021F5" w:rsidRDefault="007C16FF" w:rsidP="007C16FF">
      <w:pPr>
        <w:ind w:right="-143"/>
        <w:jc w:val="both"/>
        <w:rPr>
          <w:sz w:val="24"/>
          <w:szCs w:val="24"/>
        </w:rPr>
      </w:pPr>
      <w:r w:rsidRPr="00E021F5">
        <w:rPr>
          <w:sz w:val="24"/>
          <w:szCs w:val="24"/>
        </w:rPr>
        <w:t xml:space="preserve">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7C16FF" w:rsidRPr="00E021F5" w:rsidRDefault="007C16FF" w:rsidP="007C16FF">
      <w:pPr>
        <w:ind w:right="-143"/>
        <w:jc w:val="both"/>
        <w:rPr>
          <w:sz w:val="24"/>
          <w:szCs w:val="24"/>
        </w:rPr>
      </w:pPr>
      <w:r w:rsidRPr="00E021F5">
        <w:rPr>
          <w:sz w:val="24"/>
          <w:szCs w:val="24"/>
        </w:rPr>
        <w:t>1) нормотипичные дети с нормативным кризисом развития;</w:t>
      </w:r>
    </w:p>
    <w:p w:rsidR="007C16FF" w:rsidRPr="00E021F5" w:rsidRDefault="007C16FF" w:rsidP="007C16FF">
      <w:pPr>
        <w:ind w:right="-143"/>
        <w:jc w:val="both"/>
        <w:rPr>
          <w:sz w:val="24"/>
          <w:szCs w:val="24"/>
        </w:rPr>
      </w:pPr>
      <w:r w:rsidRPr="00E021F5">
        <w:rPr>
          <w:sz w:val="24"/>
          <w:szCs w:val="24"/>
        </w:rPr>
        <w:t>2) обучающиеся с ООП: с ОВЗ и (или) инвалидностью, получившие статус в порядке, установленном законодательством Российской Федерации;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 обучающиеся, испытывающие трудности в освоении образовательных программ, развитии, социальной адаптации; одаренные обучающиеся;</w:t>
      </w:r>
    </w:p>
    <w:p w:rsidR="007C16FF" w:rsidRPr="00E021F5" w:rsidRDefault="007C16FF" w:rsidP="007C16FF">
      <w:pPr>
        <w:ind w:right="-143"/>
        <w:jc w:val="both"/>
        <w:rPr>
          <w:sz w:val="24"/>
          <w:szCs w:val="24"/>
        </w:rPr>
      </w:pPr>
      <w:r w:rsidRPr="00E021F5">
        <w:rPr>
          <w:sz w:val="24"/>
          <w:szCs w:val="24"/>
        </w:rPr>
        <w:t>3) дети и (или) семьи, находящиеся в трудной жизненной</w:t>
      </w:r>
      <w:r w:rsidRPr="004846DE">
        <w:rPr>
          <w:sz w:val="28"/>
          <w:szCs w:val="28"/>
        </w:rPr>
        <w:t xml:space="preserve"> </w:t>
      </w:r>
      <w:r w:rsidRPr="00E021F5">
        <w:rPr>
          <w:sz w:val="24"/>
          <w:szCs w:val="24"/>
        </w:rPr>
        <w:t>ситуации, признанные таковыми в нормативно установленном порядке;</w:t>
      </w:r>
    </w:p>
    <w:p w:rsidR="007C16FF" w:rsidRPr="00E021F5" w:rsidRDefault="007C16FF" w:rsidP="007C16FF">
      <w:pPr>
        <w:ind w:right="-143"/>
        <w:jc w:val="both"/>
        <w:rPr>
          <w:sz w:val="24"/>
          <w:szCs w:val="24"/>
        </w:rPr>
      </w:pPr>
      <w:r w:rsidRPr="00E021F5">
        <w:rPr>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7C16FF" w:rsidRPr="00E021F5" w:rsidRDefault="007C16FF" w:rsidP="007C16FF">
      <w:pPr>
        <w:ind w:right="-143"/>
        <w:jc w:val="both"/>
        <w:rPr>
          <w:sz w:val="24"/>
          <w:szCs w:val="24"/>
        </w:rPr>
      </w:pPr>
      <w:r w:rsidRPr="00E021F5">
        <w:rPr>
          <w:sz w:val="24"/>
          <w:szCs w:val="24"/>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7C16FF" w:rsidRPr="00E021F5" w:rsidRDefault="007C16FF" w:rsidP="007C16FF">
      <w:pPr>
        <w:ind w:right="-143"/>
        <w:jc w:val="both"/>
        <w:rPr>
          <w:sz w:val="24"/>
          <w:szCs w:val="24"/>
        </w:rPr>
      </w:pPr>
      <w:r w:rsidRPr="00E021F5">
        <w:rPr>
          <w:sz w:val="24"/>
          <w:szCs w:val="24"/>
        </w:rPr>
        <w:t xml:space="preserve">  КРР с обучающимися целевых групп в ДОО осуществляется в ходе всего образовательного процесса, во всех видах и формах деятельности, как в</w:t>
      </w:r>
      <w:r w:rsidRPr="004846DE">
        <w:rPr>
          <w:sz w:val="28"/>
          <w:szCs w:val="28"/>
        </w:rPr>
        <w:t xml:space="preserve"> </w:t>
      </w:r>
      <w:r w:rsidRPr="00E021F5">
        <w:rPr>
          <w:sz w:val="24"/>
          <w:szCs w:val="24"/>
        </w:rPr>
        <w:t>совместной деятельности детей в условиях дошкольной группы, так и в форме коррекционно­развивающих групповых (индивидуальных) занятий. КРР строится дифференцированно в зависимости от имеющихся у обучающихся</w:t>
      </w:r>
      <w:r w:rsidRPr="004846DE">
        <w:rPr>
          <w:sz w:val="28"/>
          <w:szCs w:val="28"/>
        </w:rPr>
        <w:t xml:space="preserve"> </w:t>
      </w:r>
      <w:r w:rsidRPr="00E021F5">
        <w:rPr>
          <w:sz w:val="24"/>
          <w:szCs w:val="24"/>
        </w:rPr>
        <w:t>дисфункций и особенностей развития (в познавательной, речевой, эмоциональной,</w:t>
      </w:r>
      <w:r w:rsidRPr="00E021F5">
        <w:rPr>
          <w:sz w:val="24"/>
          <w:szCs w:val="24"/>
        </w:rPr>
        <w:tab/>
        <w:t>коммуникативной,</w:t>
      </w:r>
      <w:r w:rsidRPr="00E021F5">
        <w:rPr>
          <w:sz w:val="24"/>
          <w:szCs w:val="24"/>
        </w:rPr>
        <w:tab/>
        <w:t>регулятивной</w:t>
      </w:r>
      <w:r w:rsidRPr="00E021F5">
        <w:rPr>
          <w:sz w:val="24"/>
          <w:szCs w:val="24"/>
        </w:rPr>
        <w:tab/>
        <w:t>сферах) и должна предусматривать индивидуализацию психолого-педагогического сопровождения.</w:t>
      </w:r>
    </w:p>
    <w:p w:rsidR="007C16FF" w:rsidRPr="00E021F5" w:rsidRDefault="007C16FF" w:rsidP="007C16FF">
      <w:pPr>
        <w:ind w:right="-143"/>
        <w:jc w:val="both"/>
        <w:rPr>
          <w:sz w:val="24"/>
          <w:szCs w:val="24"/>
        </w:rPr>
      </w:pPr>
      <w:r w:rsidRPr="00E021F5">
        <w:rPr>
          <w:sz w:val="24"/>
          <w:szCs w:val="24"/>
        </w:rPr>
        <w:t>Диагностическая работа включает:</w:t>
      </w:r>
    </w:p>
    <w:p w:rsidR="007C16FF" w:rsidRPr="00E021F5" w:rsidRDefault="007C16FF" w:rsidP="007C16FF">
      <w:pPr>
        <w:ind w:right="-143"/>
        <w:jc w:val="both"/>
        <w:rPr>
          <w:sz w:val="24"/>
          <w:szCs w:val="24"/>
        </w:rPr>
      </w:pPr>
      <w:r w:rsidRPr="00E021F5">
        <w:rPr>
          <w:sz w:val="24"/>
          <w:szCs w:val="24"/>
        </w:rPr>
        <w:t>- своевременное выявление детей, нуждающихся в психолого- педагогическом сопровождении;</w:t>
      </w:r>
    </w:p>
    <w:p w:rsidR="007C16FF" w:rsidRPr="00E021F5" w:rsidRDefault="007C16FF" w:rsidP="007C16FF">
      <w:pPr>
        <w:ind w:right="-143"/>
        <w:jc w:val="both"/>
        <w:rPr>
          <w:sz w:val="24"/>
          <w:szCs w:val="24"/>
        </w:rPr>
      </w:pPr>
      <w:r w:rsidRPr="00E021F5">
        <w:rPr>
          <w:sz w:val="24"/>
          <w:szCs w:val="24"/>
        </w:rPr>
        <w:t xml:space="preserve">- раннюю (с первых дней пребывания обучающегося в ДОО) диагностику отклонений в </w:t>
      </w:r>
      <w:r w:rsidRPr="00E021F5">
        <w:rPr>
          <w:sz w:val="24"/>
          <w:szCs w:val="24"/>
        </w:rPr>
        <w:lastRenderedPageBreak/>
        <w:t>развитии и анализ причин трудностей социальной адаптации; комплексный сбор сведений об обучающемся на основании диагностической информации от специалистов разного профиля;</w:t>
      </w:r>
    </w:p>
    <w:p w:rsidR="007C16FF" w:rsidRPr="00E021F5" w:rsidRDefault="007C16FF" w:rsidP="007C16FF">
      <w:pPr>
        <w:ind w:right="-143"/>
        <w:jc w:val="both"/>
        <w:rPr>
          <w:sz w:val="24"/>
          <w:szCs w:val="24"/>
        </w:rPr>
      </w:pPr>
      <w:r w:rsidRPr="00E021F5">
        <w:rPr>
          <w:sz w:val="24"/>
          <w:szCs w:val="24"/>
        </w:rPr>
        <w:t>-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7C16FF" w:rsidRPr="00E021F5" w:rsidRDefault="007C16FF" w:rsidP="007C16FF">
      <w:pPr>
        <w:ind w:right="-143"/>
        <w:jc w:val="both"/>
        <w:rPr>
          <w:sz w:val="24"/>
          <w:szCs w:val="24"/>
        </w:rPr>
      </w:pPr>
      <w:r w:rsidRPr="00E021F5">
        <w:rPr>
          <w:sz w:val="24"/>
          <w:szCs w:val="24"/>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7C16FF" w:rsidRPr="00E021F5" w:rsidRDefault="007C16FF" w:rsidP="007C16FF">
      <w:pPr>
        <w:ind w:right="-143"/>
        <w:jc w:val="both"/>
        <w:rPr>
          <w:sz w:val="24"/>
          <w:szCs w:val="24"/>
        </w:rPr>
      </w:pPr>
      <w:r w:rsidRPr="00E021F5">
        <w:rPr>
          <w:sz w:val="24"/>
          <w:szCs w:val="24"/>
        </w:rPr>
        <w:t>- изучение развития эмоционально-волевой сферы и личностных особенностей обучающихся;</w:t>
      </w:r>
    </w:p>
    <w:p w:rsidR="007C16FF" w:rsidRPr="00E021F5" w:rsidRDefault="007C16FF" w:rsidP="007C16FF">
      <w:pPr>
        <w:ind w:right="-143"/>
        <w:jc w:val="both"/>
        <w:rPr>
          <w:sz w:val="24"/>
          <w:szCs w:val="24"/>
        </w:rPr>
      </w:pPr>
      <w:r w:rsidRPr="00E021F5">
        <w:rPr>
          <w:sz w:val="24"/>
          <w:szCs w:val="24"/>
        </w:rPr>
        <w:t>- изучение индивидуальных образовательных и социально- коммуникативных потребностей обучающихся;</w:t>
      </w:r>
    </w:p>
    <w:p w:rsidR="007C16FF" w:rsidRPr="00E021F5" w:rsidRDefault="007C16FF" w:rsidP="007C16FF">
      <w:pPr>
        <w:ind w:right="-143"/>
        <w:jc w:val="both"/>
        <w:rPr>
          <w:sz w:val="24"/>
          <w:szCs w:val="24"/>
        </w:rPr>
      </w:pPr>
      <w:r w:rsidRPr="00E021F5">
        <w:rPr>
          <w:sz w:val="24"/>
          <w:szCs w:val="24"/>
        </w:rPr>
        <w:t>- изучение социальной ситуации развития и условий семейного воспитания ребёнка;</w:t>
      </w:r>
    </w:p>
    <w:p w:rsidR="007C16FF" w:rsidRPr="00E021F5" w:rsidRDefault="007C16FF" w:rsidP="007C16FF">
      <w:pPr>
        <w:ind w:right="-143"/>
        <w:jc w:val="both"/>
        <w:rPr>
          <w:sz w:val="24"/>
          <w:szCs w:val="24"/>
        </w:rPr>
      </w:pPr>
      <w:r w:rsidRPr="00E021F5">
        <w:rPr>
          <w:sz w:val="24"/>
          <w:szCs w:val="24"/>
        </w:rPr>
        <w:t>- изучение уровня адаптации и адаптивных возможностей обучающегося; изучение направленности детской одаренности;</w:t>
      </w:r>
    </w:p>
    <w:p w:rsidR="007C16FF" w:rsidRPr="00E021F5" w:rsidRDefault="007C16FF" w:rsidP="007C16FF">
      <w:pPr>
        <w:ind w:right="-143"/>
        <w:jc w:val="both"/>
        <w:rPr>
          <w:sz w:val="24"/>
          <w:szCs w:val="24"/>
        </w:rPr>
      </w:pPr>
      <w:r w:rsidRPr="00E021F5">
        <w:rPr>
          <w:sz w:val="24"/>
          <w:szCs w:val="24"/>
        </w:rPr>
        <w:t>- изучение, констатацию в развитии ребёнка его интересов и склонностей, одаренности;</w:t>
      </w:r>
    </w:p>
    <w:p w:rsidR="007C16FF" w:rsidRPr="00E021F5" w:rsidRDefault="007C16FF" w:rsidP="007C16FF">
      <w:pPr>
        <w:ind w:right="-143"/>
        <w:jc w:val="both"/>
        <w:rPr>
          <w:sz w:val="24"/>
          <w:szCs w:val="24"/>
        </w:rPr>
      </w:pPr>
      <w:r w:rsidRPr="00E021F5">
        <w:rPr>
          <w:sz w:val="24"/>
          <w:szCs w:val="24"/>
        </w:rPr>
        <w:t>- мониторинг развития детей и предупреждение возникновения психолого­ педагогических проблем в их развитии;</w:t>
      </w:r>
    </w:p>
    <w:p w:rsidR="007C16FF" w:rsidRPr="00E021F5" w:rsidRDefault="007C16FF" w:rsidP="007C16FF">
      <w:pPr>
        <w:ind w:right="-143"/>
        <w:jc w:val="both"/>
        <w:rPr>
          <w:sz w:val="24"/>
          <w:szCs w:val="24"/>
        </w:rPr>
      </w:pPr>
      <w:r w:rsidRPr="00E021F5">
        <w:rPr>
          <w:sz w:val="24"/>
          <w:szCs w:val="24"/>
        </w:rPr>
        <w:t>- выявление детей-мигрантов, имеющих трудности в обучении психологической адаптации, дифференциальная диагностика этнокультурной природы имеющихся трудностей;</w:t>
      </w:r>
    </w:p>
    <w:p w:rsidR="007C16FF" w:rsidRPr="00E021F5" w:rsidRDefault="007C16FF" w:rsidP="007C16FF">
      <w:pPr>
        <w:ind w:right="-143"/>
        <w:jc w:val="both"/>
        <w:rPr>
          <w:sz w:val="24"/>
          <w:szCs w:val="24"/>
        </w:rPr>
      </w:pPr>
      <w:r w:rsidRPr="00E021F5">
        <w:rPr>
          <w:sz w:val="24"/>
          <w:szCs w:val="24"/>
        </w:rPr>
        <w:t>- 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7C16FF" w:rsidRPr="00E021F5" w:rsidRDefault="007C16FF" w:rsidP="007C16FF">
      <w:pPr>
        <w:ind w:right="-143"/>
        <w:jc w:val="both"/>
        <w:rPr>
          <w:sz w:val="24"/>
          <w:szCs w:val="24"/>
        </w:rPr>
      </w:pPr>
      <w:r w:rsidRPr="00E021F5">
        <w:rPr>
          <w:sz w:val="24"/>
          <w:szCs w:val="24"/>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7C16FF" w:rsidRPr="00E021F5" w:rsidRDefault="007C16FF" w:rsidP="007C16FF">
      <w:pPr>
        <w:ind w:right="-143"/>
        <w:jc w:val="both"/>
        <w:rPr>
          <w:sz w:val="24"/>
          <w:szCs w:val="24"/>
        </w:rPr>
      </w:pPr>
      <w:r w:rsidRPr="00E021F5">
        <w:rPr>
          <w:sz w:val="24"/>
          <w:szCs w:val="24"/>
        </w:rPr>
        <w:t xml:space="preserve">  КРР включает:</w:t>
      </w:r>
    </w:p>
    <w:p w:rsidR="007C16FF" w:rsidRPr="00E021F5" w:rsidRDefault="007C16FF" w:rsidP="007C16FF">
      <w:pPr>
        <w:ind w:right="-143"/>
        <w:jc w:val="both"/>
        <w:rPr>
          <w:sz w:val="24"/>
          <w:szCs w:val="24"/>
        </w:rPr>
      </w:pPr>
      <w:r w:rsidRPr="00E021F5">
        <w:rPr>
          <w:sz w:val="24"/>
          <w:szCs w:val="24"/>
        </w:rPr>
        <w:t>- выбор оптимальных для развития обучающегося коррекционно- 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7C16FF" w:rsidRPr="00E021F5" w:rsidRDefault="007C16FF" w:rsidP="007C16FF">
      <w:pPr>
        <w:ind w:right="-143"/>
        <w:jc w:val="both"/>
        <w:rPr>
          <w:sz w:val="24"/>
          <w:szCs w:val="24"/>
        </w:rPr>
      </w:pPr>
      <w:r w:rsidRPr="00E021F5">
        <w:rPr>
          <w:sz w:val="24"/>
          <w:szCs w:val="24"/>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7C16FF" w:rsidRPr="00E021F5" w:rsidRDefault="007C16FF" w:rsidP="007C16FF">
      <w:pPr>
        <w:ind w:right="-143"/>
        <w:jc w:val="both"/>
        <w:rPr>
          <w:sz w:val="24"/>
          <w:szCs w:val="24"/>
        </w:rPr>
      </w:pPr>
      <w:r w:rsidRPr="00E021F5">
        <w:rPr>
          <w:sz w:val="24"/>
          <w:szCs w:val="24"/>
        </w:rPr>
        <w:t>- коррекцию и развитие высших психических функций;</w:t>
      </w:r>
    </w:p>
    <w:p w:rsidR="007C16FF" w:rsidRPr="00E021F5" w:rsidRDefault="007C16FF" w:rsidP="007C16FF">
      <w:pPr>
        <w:ind w:right="-143"/>
        <w:jc w:val="both"/>
        <w:rPr>
          <w:sz w:val="24"/>
          <w:szCs w:val="24"/>
        </w:rPr>
      </w:pPr>
      <w:r w:rsidRPr="00E021F5">
        <w:rPr>
          <w:sz w:val="24"/>
          <w:szCs w:val="24"/>
        </w:rPr>
        <w:t>- развитие эмоционально-волевой и личностной сферы обучающегося и психологическую коррекцию его поведения;</w:t>
      </w:r>
    </w:p>
    <w:p w:rsidR="007C16FF" w:rsidRPr="00E021F5" w:rsidRDefault="007C16FF" w:rsidP="007C16FF">
      <w:pPr>
        <w:ind w:right="-143"/>
        <w:jc w:val="both"/>
        <w:rPr>
          <w:sz w:val="24"/>
          <w:szCs w:val="24"/>
        </w:rPr>
      </w:pPr>
      <w:r w:rsidRPr="00E021F5">
        <w:rPr>
          <w:sz w:val="24"/>
          <w:szCs w:val="24"/>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7C16FF" w:rsidRPr="00E021F5" w:rsidRDefault="007C16FF" w:rsidP="007C16FF">
      <w:pPr>
        <w:ind w:right="-143"/>
        <w:jc w:val="both"/>
        <w:rPr>
          <w:sz w:val="24"/>
          <w:szCs w:val="24"/>
        </w:rPr>
      </w:pPr>
      <w:r w:rsidRPr="00E021F5">
        <w:rPr>
          <w:sz w:val="24"/>
          <w:szCs w:val="24"/>
        </w:rPr>
        <w:t>- коррекцию и развитие психомоторной сферы, координации и регуляции движений;</w:t>
      </w:r>
    </w:p>
    <w:p w:rsidR="007C16FF" w:rsidRPr="00E021F5" w:rsidRDefault="007C16FF" w:rsidP="007C16FF">
      <w:pPr>
        <w:ind w:right="-143"/>
        <w:jc w:val="both"/>
        <w:rPr>
          <w:sz w:val="24"/>
          <w:szCs w:val="24"/>
        </w:rPr>
      </w:pPr>
      <w:r w:rsidRPr="00E021F5">
        <w:rPr>
          <w:sz w:val="24"/>
          <w:szCs w:val="24"/>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создание насыщенной PIПIC для разных видов деятельности;</w:t>
      </w:r>
    </w:p>
    <w:p w:rsidR="007C16FF" w:rsidRPr="00E021F5" w:rsidRDefault="007C16FF" w:rsidP="007C16FF">
      <w:pPr>
        <w:ind w:right="-143"/>
        <w:jc w:val="both"/>
        <w:rPr>
          <w:sz w:val="24"/>
          <w:szCs w:val="24"/>
        </w:rPr>
      </w:pPr>
      <w:r w:rsidRPr="00E021F5">
        <w:rPr>
          <w:sz w:val="24"/>
          <w:szCs w:val="24"/>
        </w:rPr>
        <w:t>-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7C16FF" w:rsidRPr="00E021F5" w:rsidRDefault="007C16FF" w:rsidP="007C16FF">
      <w:pPr>
        <w:ind w:right="-143"/>
        <w:jc w:val="both"/>
        <w:rPr>
          <w:sz w:val="24"/>
          <w:szCs w:val="24"/>
        </w:rPr>
      </w:pPr>
      <w:r w:rsidRPr="00E021F5">
        <w:rPr>
          <w:sz w:val="24"/>
          <w:szCs w:val="24"/>
        </w:rPr>
        <w:t>-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7C16FF" w:rsidRPr="00E021F5" w:rsidRDefault="007C16FF" w:rsidP="007C16FF">
      <w:pPr>
        <w:ind w:right="-143"/>
        <w:jc w:val="both"/>
        <w:rPr>
          <w:sz w:val="24"/>
          <w:szCs w:val="24"/>
        </w:rPr>
      </w:pPr>
      <w:r w:rsidRPr="00E021F5">
        <w:rPr>
          <w:sz w:val="24"/>
          <w:szCs w:val="24"/>
        </w:rPr>
        <w:t>-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7C16FF" w:rsidRPr="00E021F5" w:rsidRDefault="007C16FF" w:rsidP="007C16FF">
      <w:pPr>
        <w:ind w:right="-143"/>
        <w:jc w:val="both"/>
        <w:rPr>
          <w:i/>
          <w:sz w:val="24"/>
          <w:szCs w:val="24"/>
        </w:rPr>
      </w:pPr>
      <w:r w:rsidRPr="00E021F5">
        <w:rPr>
          <w:sz w:val="24"/>
          <w:szCs w:val="24"/>
        </w:rPr>
        <w:t xml:space="preserve">- помощь в устранении психотравмирующих ситуаций в жизни ребёнка.       </w:t>
      </w:r>
      <w:r w:rsidRPr="00E021F5">
        <w:rPr>
          <w:i/>
          <w:sz w:val="24"/>
          <w:szCs w:val="24"/>
        </w:rPr>
        <w:lastRenderedPageBreak/>
        <w:t>Консультативная работа включает:</w:t>
      </w:r>
    </w:p>
    <w:p w:rsidR="007C16FF" w:rsidRPr="00E021F5" w:rsidRDefault="007C16FF" w:rsidP="007C16FF">
      <w:pPr>
        <w:ind w:right="-143"/>
        <w:jc w:val="both"/>
        <w:rPr>
          <w:sz w:val="24"/>
          <w:szCs w:val="24"/>
        </w:rPr>
      </w:pPr>
      <w:r w:rsidRPr="00E021F5">
        <w:rPr>
          <w:sz w:val="24"/>
          <w:szCs w:val="24"/>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7C16FF" w:rsidRPr="00E021F5" w:rsidRDefault="007C16FF" w:rsidP="007C16FF">
      <w:pPr>
        <w:ind w:right="-143"/>
        <w:jc w:val="both"/>
        <w:rPr>
          <w:sz w:val="24"/>
          <w:szCs w:val="24"/>
        </w:rPr>
      </w:pPr>
      <w:r w:rsidRPr="00E021F5">
        <w:rPr>
          <w:sz w:val="24"/>
          <w:szCs w:val="24"/>
        </w:rPr>
        <w:t>- консультирование специалистами педагогов по выбору индивидуально ориентированных методов и приемов работы с обучающимся;</w:t>
      </w:r>
    </w:p>
    <w:p w:rsidR="007C16FF" w:rsidRPr="00E021F5" w:rsidRDefault="007C16FF" w:rsidP="007C16FF">
      <w:pPr>
        <w:ind w:right="-143"/>
        <w:jc w:val="both"/>
        <w:rPr>
          <w:sz w:val="24"/>
          <w:szCs w:val="24"/>
        </w:rPr>
      </w:pPr>
      <w:r w:rsidRPr="00E021F5">
        <w:rPr>
          <w:sz w:val="24"/>
          <w:szCs w:val="24"/>
        </w:rPr>
        <w:t>- консультативную помощь семье в вопросах выбора оптимальной стратегии воспитания и приемов КРР с ребёнком.</w:t>
      </w:r>
    </w:p>
    <w:p w:rsidR="007C16FF" w:rsidRPr="00E021F5" w:rsidRDefault="007C16FF" w:rsidP="007C16FF">
      <w:pPr>
        <w:ind w:right="-143"/>
        <w:jc w:val="both"/>
        <w:rPr>
          <w:i/>
          <w:sz w:val="24"/>
          <w:szCs w:val="24"/>
        </w:rPr>
      </w:pPr>
      <w:r w:rsidRPr="00E021F5">
        <w:rPr>
          <w:i/>
          <w:sz w:val="24"/>
          <w:szCs w:val="24"/>
        </w:rPr>
        <w:t>Информационно-просветительская работа предусматривает:</w:t>
      </w:r>
    </w:p>
    <w:p w:rsidR="007C16FF" w:rsidRPr="00E021F5" w:rsidRDefault="007C16FF" w:rsidP="007C16FF">
      <w:pPr>
        <w:ind w:right="-143"/>
        <w:jc w:val="both"/>
        <w:rPr>
          <w:sz w:val="24"/>
          <w:szCs w:val="24"/>
        </w:rPr>
      </w:pPr>
      <w:r w:rsidRPr="00E021F5">
        <w:rPr>
          <w:sz w:val="24"/>
          <w:szCs w:val="24"/>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7C16FF" w:rsidRPr="00E021F5" w:rsidRDefault="007C16FF" w:rsidP="007C16FF">
      <w:pPr>
        <w:ind w:right="-143"/>
        <w:jc w:val="both"/>
        <w:rPr>
          <w:sz w:val="24"/>
          <w:szCs w:val="24"/>
        </w:rPr>
      </w:pPr>
      <w:r w:rsidRPr="00E021F5">
        <w:rPr>
          <w:sz w:val="24"/>
          <w:szCs w:val="24"/>
        </w:rPr>
        <w:t>- 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p w:rsidR="007C16FF" w:rsidRPr="00E021F5" w:rsidRDefault="007C16FF" w:rsidP="007C16FF">
      <w:pPr>
        <w:ind w:right="-143"/>
        <w:jc w:val="both"/>
        <w:rPr>
          <w:sz w:val="24"/>
          <w:szCs w:val="24"/>
        </w:rPr>
      </w:pPr>
      <w:r w:rsidRPr="00E021F5">
        <w:rPr>
          <w:sz w:val="24"/>
          <w:szCs w:val="24"/>
        </w:rPr>
        <w:t xml:space="preserve">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7C16FF" w:rsidRPr="00E021F5" w:rsidRDefault="007C16FF" w:rsidP="007C16FF">
      <w:pPr>
        <w:ind w:right="-143"/>
        <w:jc w:val="both"/>
        <w:rPr>
          <w:sz w:val="24"/>
          <w:szCs w:val="24"/>
        </w:rPr>
      </w:pPr>
      <w:r w:rsidRPr="00E021F5">
        <w:rPr>
          <w:sz w:val="24"/>
          <w:szCs w:val="24"/>
        </w:rPr>
        <w:t xml:space="preserve">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w:t>
      </w:r>
      <w:r w:rsidRPr="00030F02">
        <w:rPr>
          <w:sz w:val="28"/>
          <w:szCs w:val="28"/>
        </w:rPr>
        <w:t xml:space="preserve"> </w:t>
      </w:r>
      <w:r w:rsidRPr="00E021F5">
        <w:rPr>
          <w:sz w:val="24"/>
          <w:szCs w:val="24"/>
        </w:rPr>
        <w:t>появляются сложности в освоении программы и социальной адаптации.</w:t>
      </w:r>
    </w:p>
    <w:p w:rsidR="007C16FF" w:rsidRPr="00E021F5" w:rsidRDefault="007C16FF" w:rsidP="007C16FF">
      <w:pPr>
        <w:ind w:right="-143"/>
        <w:jc w:val="both"/>
        <w:rPr>
          <w:sz w:val="24"/>
          <w:szCs w:val="24"/>
        </w:rPr>
      </w:pPr>
      <w:r w:rsidRPr="00E021F5">
        <w:rPr>
          <w:sz w:val="24"/>
          <w:szCs w:val="24"/>
        </w:rPr>
        <w:t xml:space="preserve">   Направленность КРР с детьми, находящимися под диспансерным наблюдением, в том числе часто болеющими детьми на дошкольном уровне образования:</w:t>
      </w:r>
    </w:p>
    <w:p w:rsidR="007C16FF" w:rsidRPr="00E021F5" w:rsidRDefault="007C16FF" w:rsidP="007C16FF">
      <w:pPr>
        <w:ind w:right="-143"/>
        <w:jc w:val="both"/>
        <w:rPr>
          <w:sz w:val="24"/>
          <w:szCs w:val="24"/>
        </w:rPr>
      </w:pPr>
      <w:r w:rsidRPr="00E021F5">
        <w:rPr>
          <w:sz w:val="24"/>
          <w:szCs w:val="24"/>
        </w:rPr>
        <w:t>- коррекция (развитие) коммуникати</w:t>
      </w:r>
      <w:r>
        <w:rPr>
          <w:sz w:val="24"/>
          <w:szCs w:val="24"/>
        </w:rPr>
        <w:t>вной, личностной, эмоционально-</w:t>
      </w:r>
      <w:r w:rsidRPr="00E021F5">
        <w:rPr>
          <w:sz w:val="24"/>
          <w:szCs w:val="24"/>
        </w:rPr>
        <w:t>волевой</w:t>
      </w:r>
      <w:r w:rsidRPr="00030F02">
        <w:rPr>
          <w:sz w:val="28"/>
          <w:szCs w:val="28"/>
        </w:rPr>
        <w:t xml:space="preserve"> </w:t>
      </w:r>
      <w:r w:rsidRPr="00E021F5">
        <w:rPr>
          <w:sz w:val="24"/>
          <w:szCs w:val="24"/>
        </w:rPr>
        <w:t>сфер, познавательных процессов; снижение тревожности;</w:t>
      </w:r>
    </w:p>
    <w:p w:rsidR="007C16FF" w:rsidRPr="00E021F5" w:rsidRDefault="007C16FF" w:rsidP="007C16FF">
      <w:pPr>
        <w:ind w:right="-143"/>
        <w:jc w:val="both"/>
        <w:rPr>
          <w:sz w:val="24"/>
          <w:szCs w:val="24"/>
        </w:rPr>
      </w:pPr>
      <w:r w:rsidRPr="00E021F5">
        <w:rPr>
          <w:sz w:val="24"/>
          <w:szCs w:val="24"/>
        </w:rPr>
        <w:t>- помощь в разрешении поведенческих проблем;</w:t>
      </w:r>
    </w:p>
    <w:p w:rsidR="007C16FF" w:rsidRPr="00E021F5" w:rsidRDefault="007C16FF" w:rsidP="007C16FF">
      <w:pPr>
        <w:ind w:right="-143"/>
        <w:jc w:val="both"/>
        <w:rPr>
          <w:sz w:val="24"/>
          <w:szCs w:val="24"/>
        </w:rPr>
      </w:pPr>
      <w:r w:rsidRPr="00E021F5">
        <w:rPr>
          <w:sz w:val="24"/>
          <w:szCs w:val="24"/>
        </w:rPr>
        <w:t>- создание</w:t>
      </w:r>
      <w:r w:rsidRPr="00E021F5">
        <w:rPr>
          <w:sz w:val="24"/>
          <w:szCs w:val="24"/>
        </w:rPr>
        <w:tab/>
        <w:t>условий</w:t>
      </w:r>
      <w:r w:rsidRPr="00E021F5">
        <w:rPr>
          <w:sz w:val="24"/>
          <w:szCs w:val="24"/>
        </w:rPr>
        <w:tab/>
        <w:t>для</w:t>
      </w:r>
      <w:r w:rsidRPr="00E021F5">
        <w:rPr>
          <w:sz w:val="24"/>
          <w:szCs w:val="24"/>
        </w:rPr>
        <w:tab/>
        <w:t>успешной</w:t>
      </w:r>
      <w:r w:rsidRPr="00E021F5">
        <w:rPr>
          <w:sz w:val="24"/>
          <w:szCs w:val="24"/>
        </w:rPr>
        <w:tab/>
        <w:t>социализации,</w:t>
      </w:r>
      <w:r w:rsidRPr="00E021F5">
        <w:rPr>
          <w:sz w:val="24"/>
          <w:szCs w:val="24"/>
        </w:rPr>
        <w:tab/>
        <w:t>оптимизация межличностного взаимодействия со взрослыми и сверстниками.</w:t>
      </w:r>
    </w:p>
    <w:p w:rsidR="007C16FF" w:rsidRPr="00E021F5" w:rsidRDefault="007C16FF" w:rsidP="007C16FF">
      <w:pPr>
        <w:ind w:right="-143"/>
        <w:jc w:val="both"/>
        <w:rPr>
          <w:sz w:val="24"/>
          <w:szCs w:val="24"/>
        </w:rPr>
      </w:pPr>
      <w:r w:rsidRPr="00E021F5">
        <w:rPr>
          <w:sz w:val="24"/>
          <w:szCs w:val="24"/>
        </w:rPr>
        <w:t xml:space="preserve">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w:t>
      </w:r>
    </w:p>
    <w:p w:rsidR="007C16FF" w:rsidRPr="00E021F5" w:rsidRDefault="007C16FF" w:rsidP="007C16FF">
      <w:pPr>
        <w:ind w:right="-143"/>
        <w:jc w:val="both"/>
        <w:rPr>
          <w:sz w:val="24"/>
          <w:szCs w:val="24"/>
        </w:rPr>
      </w:pPr>
      <w:r w:rsidRPr="00E021F5">
        <w:rPr>
          <w:sz w:val="24"/>
          <w:szCs w:val="24"/>
        </w:rPr>
        <w:t>Направленность КРР с одаренными обучающимися на дошкольном уровне образования:</w:t>
      </w:r>
    </w:p>
    <w:p w:rsidR="007C16FF" w:rsidRPr="00E021F5" w:rsidRDefault="007C16FF" w:rsidP="007C16FF">
      <w:pPr>
        <w:ind w:right="-143"/>
        <w:jc w:val="both"/>
        <w:rPr>
          <w:sz w:val="24"/>
          <w:szCs w:val="24"/>
        </w:rPr>
      </w:pPr>
      <w:r w:rsidRPr="00E021F5">
        <w:rPr>
          <w:sz w:val="24"/>
          <w:szCs w:val="24"/>
        </w:rPr>
        <w:t>- определение</w:t>
      </w:r>
      <w:r w:rsidRPr="00E021F5">
        <w:rPr>
          <w:sz w:val="24"/>
          <w:szCs w:val="24"/>
        </w:rPr>
        <w:tab/>
        <w:t>вида</w:t>
      </w:r>
      <w:r w:rsidRPr="00E021F5">
        <w:rPr>
          <w:sz w:val="24"/>
          <w:szCs w:val="24"/>
        </w:rPr>
        <w:tab/>
        <w:t>одаренности,</w:t>
      </w:r>
      <w:r w:rsidRPr="00E021F5">
        <w:rPr>
          <w:sz w:val="24"/>
          <w:szCs w:val="24"/>
        </w:rPr>
        <w:tab/>
        <w:t xml:space="preserve">интеллектуальных и личностных особенностей </w:t>
      </w:r>
      <w:r w:rsidRPr="00E021F5">
        <w:rPr>
          <w:sz w:val="24"/>
          <w:szCs w:val="24"/>
        </w:rPr>
        <w:lastRenderedPageBreak/>
        <w:t>детей, прогноз возможных проблем и потенциала развития. вовлечение</w:t>
      </w:r>
      <w:r w:rsidRPr="00E021F5">
        <w:rPr>
          <w:sz w:val="24"/>
          <w:szCs w:val="24"/>
        </w:rPr>
        <w:tab/>
        <w:t>родителей</w:t>
      </w:r>
      <w:r w:rsidRPr="00E021F5">
        <w:rPr>
          <w:sz w:val="24"/>
          <w:szCs w:val="24"/>
        </w:rPr>
        <w:tab/>
        <w:t>(законных</w:t>
      </w:r>
      <w:r w:rsidRPr="00E021F5">
        <w:rPr>
          <w:sz w:val="24"/>
          <w:szCs w:val="24"/>
        </w:rPr>
        <w:tab/>
        <w:t>представителей)</w:t>
      </w:r>
      <w:r w:rsidRPr="00E021F5">
        <w:rPr>
          <w:sz w:val="24"/>
          <w:szCs w:val="24"/>
        </w:rPr>
        <w:tab/>
        <w:t>в</w:t>
      </w:r>
      <w:r w:rsidRPr="00E021F5">
        <w:rPr>
          <w:sz w:val="24"/>
          <w:szCs w:val="24"/>
        </w:rPr>
        <w:tab/>
        <w:t>образовательный процесс и установление</w:t>
      </w:r>
      <w:r w:rsidRPr="00E021F5">
        <w:rPr>
          <w:sz w:val="24"/>
          <w:szCs w:val="24"/>
        </w:rPr>
        <w:tab/>
        <w:t>с ними</w:t>
      </w:r>
      <w:r w:rsidRPr="00E021F5">
        <w:rPr>
          <w:sz w:val="24"/>
          <w:szCs w:val="24"/>
        </w:rPr>
        <w:tab/>
        <w:t>отношений</w:t>
      </w:r>
      <w:r w:rsidRPr="00E021F5">
        <w:rPr>
          <w:sz w:val="24"/>
          <w:szCs w:val="24"/>
        </w:rPr>
        <w:tab/>
        <w:t>сотрудничества</w:t>
      </w:r>
      <w:r w:rsidRPr="00E021F5">
        <w:rPr>
          <w:sz w:val="24"/>
          <w:szCs w:val="24"/>
        </w:rPr>
        <w:tab/>
        <w:t>как обязательного условия поддержки и развития одаренного ребёнка, как в ДОО, так и в условиях семенного воспитания;</w:t>
      </w:r>
    </w:p>
    <w:p w:rsidR="007C16FF" w:rsidRPr="00E021F5" w:rsidRDefault="007C16FF" w:rsidP="007C16FF">
      <w:pPr>
        <w:ind w:right="-143"/>
        <w:jc w:val="both"/>
        <w:rPr>
          <w:sz w:val="24"/>
          <w:szCs w:val="24"/>
        </w:rPr>
      </w:pPr>
      <w:r w:rsidRPr="00E021F5">
        <w:rPr>
          <w:sz w:val="24"/>
          <w:szCs w:val="24"/>
        </w:rPr>
        <w:t>- создание</w:t>
      </w:r>
      <w:r w:rsidRPr="00E021F5">
        <w:rPr>
          <w:sz w:val="24"/>
          <w:szCs w:val="24"/>
        </w:rPr>
        <w:tab/>
        <w:t>атмосферы</w:t>
      </w:r>
      <w:r w:rsidRPr="00E021F5">
        <w:rPr>
          <w:sz w:val="24"/>
          <w:szCs w:val="24"/>
        </w:rPr>
        <w:tab/>
        <w:t>доброжелательности,</w:t>
      </w:r>
      <w:r w:rsidRPr="00E021F5">
        <w:rPr>
          <w:sz w:val="24"/>
          <w:szCs w:val="24"/>
        </w:rPr>
        <w:tab/>
        <w:t>заботы</w:t>
      </w:r>
      <w:r w:rsidRPr="00E021F5">
        <w:rPr>
          <w:sz w:val="24"/>
          <w:szCs w:val="24"/>
        </w:rPr>
        <w:tab/>
        <w:t>и уважения</w:t>
      </w:r>
      <w:r w:rsidRPr="00E021F5">
        <w:rPr>
          <w:sz w:val="24"/>
          <w:szCs w:val="24"/>
        </w:rPr>
        <w:tab/>
      </w:r>
      <w:r w:rsidRPr="00E021F5">
        <w:rPr>
          <w:sz w:val="24"/>
          <w:szCs w:val="24"/>
        </w:rPr>
        <w:tab/>
        <w:t>по отношению к ребёнку, обстановки, формирующей у ребёнка чувство собственной значимости, поощряющей проявление его индивидуальности; сохранение</w:t>
      </w:r>
      <w:r w:rsidRPr="00E021F5">
        <w:rPr>
          <w:sz w:val="24"/>
          <w:szCs w:val="24"/>
        </w:rPr>
        <w:tab/>
        <w:t>и поддержка индивидуальности ребёнка, развитие</w:t>
      </w:r>
      <w:r w:rsidRPr="00E021F5">
        <w:rPr>
          <w:sz w:val="24"/>
          <w:szCs w:val="24"/>
        </w:rPr>
        <w:tab/>
        <w:t>его индивидуальных способностей и творческого потенциала</w:t>
      </w:r>
      <w:r w:rsidRPr="00E021F5">
        <w:rPr>
          <w:sz w:val="24"/>
          <w:szCs w:val="24"/>
        </w:rPr>
        <w:tab/>
        <w:t xml:space="preserve"> как субъекта отношений с людьми, миром и самим собой;</w:t>
      </w:r>
    </w:p>
    <w:p w:rsidR="007C16FF" w:rsidRPr="00E021F5" w:rsidRDefault="007C16FF" w:rsidP="007C16FF">
      <w:pPr>
        <w:ind w:right="-143"/>
        <w:jc w:val="both"/>
        <w:rPr>
          <w:sz w:val="24"/>
          <w:szCs w:val="24"/>
        </w:rPr>
      </w:pPr>
      <w:r w:rsidRPr="00E021F5">
        <w:rPr>
          <w:sz w:val="24"/>
          <w:szCs w:val="24"/>
        </w:rPr>
        <w:t>- формирование коммуникативных навыков и развитие эмоциональной устойчивости;</w:t>
      </w:r>
    </w:p>
    <w:p w:rsidR="007C16FF" w:rsidRPr="00E021F5" w:rsidRDefault="007C16FF" w:rsidP="007C16FF">
      <w:pPr>
        <w:ind w:right="-143"/>
        <w:jc w:val="both"/>
        <w:rPr>
          <w:sz w:val="24"/>
          <w:szCs w:val="24"/>
        </w:rPr>
      </w:pPr>
      <w:r w:rsidRPr="00E021F5">
        <w:rPr>
          <w:sz w:val="24"/>
          <w:szCs w:val="24"/>
        </w:rPr>
        <w:t>- 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7C16FF" w:rsidRPr="00E021F5" w:rsidRDefault="007C16FF" w:rsidP="007C16FF">
      <w:pPr>
        <w:ind w:right="-143"/>
        <w:jc w:val="both"/>
        <w:rPr>
          <w:sz w:val="24"/>
          <w:szCs w:val="24"/>
        </w:rPr>
      </w:pPr>
      <w:r w:rsidRPr="00E021F5">
        <w:rPr>
          <w:sz w:val="24"/>
          <w:szCs w:val="24"/>
        </w:rPr>
        <w:t xml:space="preserve">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ГШК по результатам психологической и педагогической диагностики.</w:t>
      </w:r>
    </w:p>
    <w:p w:rsidR="007C16FF" w:rsidRPr="00E021F5" w:rsidRDefault="007C16FF" w:rsidP="007C16FF">
      <w:pPr>
        <w:ind w:right="-143"/>
        <w:jc w:val="both"/>
        <w:rPr>
          <w:sz w:val="24"/>
          <w:szCs w:val="24"/>
        </w:rPr>
      </w:pPr>
      <w:r w:rsidRPr="00E021F5">
        <w:rPr>
          <w:sz w:val="24"/>
          <w:szCs w:val="24"/>
        </w:rPr>
        <w:t xml:space="preserve">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7C16FF" w:rsidRPr="00E021F5" w:rsidRDefault="007C16FF" w:rsidP="007C16FF">
      <w:pPr>
        <w:ind w:right="-143"/>
        <w:jc w:val="both"/>
        <w:rPr>
          <w:sz w:val="24"/>
          <w:szCs w:val="24"/>
        </w:rPr>
      </w:pPr>
      <w:r w:rsidRPr="00E021F5">
        <w:rPr>
          <w:sz w:val="24"/>
          <w:szCs w:val="24"/>
        </w:rPr>
        <w:t>- развитие коммуникативных навыков, формирование чувствительности к сверстнику, его эмоциональному состоянию, намерениям и желаниям;</w:t>
      </w:r>
    </w:p>
    <w:p w:rsidR="007C16FF" w:rsidRPr="00E021F5" w:rsidRDefault="007C16FF" w:rsidP="007C16FF">
      <w:pPr>
        <w:ind w:right="-143"/>
        <w:jc w:val="both"/>
        <w:rPr>
          <w:sz w:val="24"/>
          <w:szCs w:val="24"/>
        </w:rPr>
      </w:pPr>
      <w:r w:rsidRPr="00E021F5">
        <w:rPr>
          <w:sz w:val="24"/>
          <w:szCs w:val="24"/>
        </w:rPr>
        <w:t>- формирование уверенного поведения и социальной успешности;</w:t>
      </w:r>
    </w:p>
    <w:p w:rsidR="007C16FF" w:rsidRPr="00E021F5" w:rsidRDefault="007C16FF" w:rsidP="007C16FF">
      <w:pPr>
        <w:ind w:right="-143"/>
        <w:jc w:val="both"/>
        <w:rPr>
          <w:sz w:val="24"/>
          <w:szCs w:val="24"/>
        </w:rPr>
      </w:pPr>
      <w:r w:rsidRPr="00E021F5">
        <w:rPr>
          <w:sz w:val="24"/>
          <w:szCs w:val="24"/>
        </w:rPr>
        <w:t>- коррекцию деструктивных эмоциональных состояний, возникающих вследствие попадания в новую языковую среду (тревога, и культурную неуверенность, агрессия);</w:t>
      </w:r>
    </w:p>
    <w:p w:rsidR="007C16FF" w:rsidRPr="00E021F5" w:rsidRDefault="007C16FF" w:rsidP="007C16FF">
      <w:pPr>
        <w:ind w:right="-143"/>
        <w:jc w:val="both"/>
        <w:rPr>
          <w:sz w:val="24"/>
          <w:szCs w:val="24"/>
        </w:rPr>
      </w:pPr>
      <w:r w:rsidRPr="00E021F5">
        <w:rPr>
          <w:sz w:val="24"/>
          <w:szCs w:val="24"/>
        </w:rPr>
        <w:t>- создание атмосферы доброжелательности, заботы и уважения по отношению к ребёнку.</w:t>
      </w:r>
    </w:p>
    <w:p w:rsidR="007C16FF" w:rsidRPr="00E021F5" w:rsidRDefault="007C16FF" w:rsidP="007C16FF">
      <w:pPr>
        <w:ind w:right="-143"/>
        <w:jc w:val="both"/>
        <w:rPr>
          <w:sz w:val="24"/>
          <w:szCs w:val="24"/>
        </w:rPr>
      </w:pPr>
      <w:r w:rsidRPr="00E021F5">
        <w:rPr>
          <w:sz w:val="24"/>
          <w:szCs w:val="24"/>
        </w:rPr>
        <w:t xml:space="preserve">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w:t>
      </w:r>
      <w:r w:rsidRPr="00030F02">
        <w:rPr>
          <w:sz w:val="28"/>
          <w:szCs w:val="28"/>
        </w:rPr>
        <w:t xml:space="preserve"> </w:t>
      </w:r>
      <w:r w:rsidRPr="00E021F5">
        <w:rPr>
          <w:sz w:val="24"/>
          <w:szCs w:val="24"/>
        </w:rPr>
        <w:t>ситуации каждого ребёнка персонально.</w:t>
      </w:r>
    </w:p>
    <w:p w:rsidR="007C16FF" w:rsidRPr="00E021F5" w:rsidRDefault="007C16FF" w:rsidP="007C16FF">
      <w:pPr>
        <w:ind w:right="-143"/>
        <w:jc w:val="both"/>
        <w:rPr>
          <w:sz w:val="24"/>
          <w:szCs w:val="24"/>
        </w:rPr>
      </w:pPr>
      <w:r w:rsidRPr="00E021F5">
        <w:rPr>
          <w:sz w:val="24"/>
          <w:szCs w:val="24"/>
        </w:rPr>
        <w:t xml:space="preserve">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7C16FF" w:rsidRPr="00E021F5" w:rsidRDefault="007C16FF" w:rsidP="007C16FF">
      <w:pPr>
        <w:ind w:right="-143"/>
        <w:jc w:val="both"/>
        <w:rPr>
          <w:sz w:val="24"/>
          <w:szCs w:val="24"/>
        </w:rPr>
      </w:pPr>
      <w:r w:rsidRPr="00E021F5">
        <w:rPr>
          <w:sz w:val="24"/>
          <w:szCs w:val="24"/>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w:t>
      </w:r>
      <w:r w:rsidRPr="00030F02">
        <w:rPr>
          <w:sz w:val="28"/>
          <w:szCs w:val="28"/>
        </w:rPr>
        <w:t xml:space="preserve"> </w:t>
      </w:r>
      <w:r w:rsidRPr="00E021F5">
        <w:rPr>
          <w:sz w:val="24"/>
          <w:szCs w:val="24"/>
        </w:rPr>
        <w:t>двигательная расторможенность, снижение произвольности внимания).</w:t>
      </w:r>
    </w:p>
    <w:p w:rsidR="007C16FF" w:rsidRPr="00E021F5" w:rsidRDefault="007C16FF" w:rsidP="007C16FF">
      <w:pPr>
        <w:ind w:right="-143"/>
        <w:jc w:val="both"/>
        <w:rPr>
          <w:sz w:val="24"/>
          <w:szCs w:val="24"/>
        </w:rPr>
      </w:pPr>
      <w:r w:rsidRPr="00E021F5">
        <w:rPr>
          <w:sz w:val="24"/>
          <w:szCs w:val="24"/>
        </w:rPr>
        <w:t>Направленность КРР с обучающимися, имеющими девиации развития и поведения на дошкольном уровне образования:</w:t>
      </w:r>
    </w:p>
    <w:p w:rsidR="007C16FF" w:rsidRPr="00E021F5" w:rsidRDefault="007C16FF" w:rsidP="007C16FF">
      <w:pPr>
        <w:ind w:right="-143"/>
        <w:jc w:val="both"/>
        <w:rPr>
          <w:sz w:val="24"/>
          <w:szCs w:val="24"/>
        </w:rPr>
      </w:pPr>
      <w:r w:rsidRPr="00E021F5">
        <w:rPr>
          <w:sz w:val="24"/>
          <w:szCs w:val="24"/>
        </w:rPr>
        <w:t>- коррекция (развитие) социально-коммуникативной, личностной, эмоционально-волевой сферы;</w:t>
      </w:r>
    </w:p>
    <w:p w:rsidR="007C16FF" w:rsidRPr="00E021F5" w:rsidRDefault="007C16FF" w:rsidP="007C16FF">
      <w:pPr>
        <w:ind w:right="-143"/>
        <w:jc w:val="both"/>
        <w:rPr>
          <w:sz w:val="24"/>
          <w:szCs w:val="24"/>
        </w:rPr>
      </w:pPr>
      <w:r w:rsidRPr="00E021F5">
        <w:rPr>
          <w:sz w:val="24"/>
          <w:szCs w:val="24"/>
        </w:rPr>
        <w:t>- помощь в решении поведенческих проблем;</w:t>
      </w:r>
    </w:p>
    <w:p w:rsidR="007C16FF" w:rsidRPr="00E021F5" w:rsidRDefault="007C16FF" w:rsidP="007C16FF">
      <w:pPr>
        <w:ind w:right="-143"/>
        <w:jc w:val="both"/>
        <w:rPr>
          <w:sz w:val="24"/>
          <w:szCs w:val="24"/>
        </w:rPr>
      </w:pPr>
      <w:r w:rsidRPr="00E021F5">
        <w:rPr>
          <w:sz w:val="24"/>
          <w:szCs w:val="24"/>
        </w:rPr>
        <w:t>- формирование адекватных, социально-приемлемых способов поведения;</w:t>
      </w:r>
    </w:p>
    <w:p w:rsidR="007C16FF" w:rsidRPr="00E021F5" w:rsidRDefault="007C16FF" w:rsidP="007C16FF">
      <w:pPr>
        <w:ind w:right="-143"/>
        <w:jc w:val="both"/>
        <w:rPr>
          <w:sz w:val="24"/>
          <w:szCs w:val="24"/>
        </w:rPr>
      </w:pPr>
      <w:r w:rsidRPr="00E021F5">
        <w:rPr>
          <w:sz w:val="24"/>
          <w:szCs w:val="24"/>
        </w:rPr>
        <w:t>- развитие рефлексивных способностей;</w:t>
      </w:r>
    </w:p>
    <w:p w:rsidR="007C16FF" w:rsidRPr="00E021F5" w:rsidRDefault="007C16FF" w:rsidP="007C16FF">
      <w:pPr>
        <w:ind w:right="-143"/>
        <w:jc w:val="both"/>
        <w:rPr>
          <w:sz w:val="24"/>
          <w:szCs w:val="24"/>
        </w:rPr>
      </w:pPr>
      <w:r w:rsidRPr="00E021F5">
        <w:rPr>
          <w:sz w:val="24"/>
          <w:szCs w:val="24"/>
        </w:rPr>
        <w:t>- совершенствование способов саморегуляции.</w:t>
      </w:r>
    </w:p>
    <w:p w:rsidR="007C16FF" w:rsidRPr="00E021F5" w:rsidRDefault="007C16FF" w:rsidP="007C16FF">
      <w:pPr>
        <w:ind w:right="-143"/>
        <w:jc w:val="both"/>
        <w:rPr>
          <w:sz w:val="24"/>
          <w:szCs w:val="24"/>
        </w:rPr>
      </w:pPr>
      <w:r w:rsidRPr="00E021F5">
        <w:rPr>
          <w:sz w:val="24"/>
          <w:szCs w:val="24"/>
        </w:rPr>
        <w:t xml:space="preserve">   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w:t>
      </w:r>
      <w:r w:rsidRPr="00E021F5">
        <w:rPr>
          <w:sz w:val="24"/>
          <w:szCs w:val="24"/>
        </w:rPr>
        <w:lastRenderedPageBreak/>
        <w:t>заключения ППК по результатам психологической диагностики или по обоснованному запросу педагога и (или) родителей (законных представителей).</w:t>
      </w:r>
    </w:p>
    <w:p w:rsidR="007C16FF" w:rsidRPr="00E021F5" w:rsidRDefault="007C16FF" w:rsidP="007C16FF">
      <w:pPr>
        <w:ind w:right="-143"/>
        <w:jc w:val="both"/>
        <w:rPr>
          <w:sz w:val="24"/>
          <w:szCs w:val="24"/>
        </w:rPr>
      </w:pPr>
      <w:r w:rsidRPr="00E021F5">
        <w:rPr>
          <w:sz w:val="24"/>
          <w:szCs w:val="24"/>
        </w:rPr>
        <w:t xml:space="preserve">   Общая 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и их особых образовательных потребностей, оказание им квалифицированной помощи в освоении Программы; создание условий для социальной адаптации. Основной целью 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посредством индивидуализации и дифференциации образовательного процесса.</w:t>
      </w:r>
    </w:p>
    <w:p w:rsidR="007C16FF" w:rsidRPr="00E021F5" w:rsidRDefault="007C16FF" w:rsidP="007C16FF">
      <w:pPr>
        <w:ind w:right="-143"/>
        <w:jc w:val="both"/>
        <w:rPr>
          <w:sz w:val="24"/>
          <w:szCs w:val="24"/>
        </w:rPr>
      </w:pPr>
      <w:r w:rsidRPr="00E021F5">
        <w:rPr>
          <w:sz w:val="24"/>
          <w:szCs w:val="24"/>
        </w:rPr>
        <w:t xml:space="preserve">   Основная задача коррекционно-педагогической работы - создание условий для всестороннего развития ребенка с ОВЗ, в том числе ребенка-инвалида, в целях обогащения его социального опыта и гармоничного включения в коллектив сверстников.</w:t>
      </w:r>
    </w:p>
    <w:p w:rsidR="007C16FF" w:rsidRPr="00E021F5" w:rsidRDefault="007C16FF" w:rsidP="007C16FF">
      <w:pPr>
        <w:ind w:right="-143"/>
        <w:jc w:val="both"/>
        <w:rPr>
          <w:i/>
          <w:sz w:val="24"/>
          <w:szCs w:val="24"/>
        </w:rPr>
      </w:pPr>
      <w:r w:rsidRPr="00E021F5">
        <w:rPr>
          <w:sz w:val="24"/>
          <w:szCs w:val="24"/>
        </w:rPr>
        <w:t xml:space="preserve"> </w:t>
      </w:r>
      <w:r w:rsidRPr="00E021F5">
        <w:rPr>
          <w:i/>
          <w:sz w:val="24"/>
          <w:szCs w:val="24"/>
        </w:rPr>
        <w:t>Психолого-педагогическое сопровождение ребенка</w:t>
      </w:r>
    </w:p>
    <w:p w:rsidR="007C16FF" w:rsidRPr="00E021F5" w:rsidRDefault="007C16FF" w:rsidP="007C16FF">
      <w:pPr>
        <w:ind w:right="-143"/>
        <w:jc w:val="both"/>
        <w:rPr>
          <w:sz w:val="24"/>
          <w:szCs w:val="24"/>
        </w:rPr>
      </w:pPr>
      <w:r w:rsidRPr="00E021F5">
        <w:rPr>
          <w:sz w:val="24"/>
          <w:szCs w:val="24"/>
        </w:rPr>
        <w:t>Для ДОО наиболее приемлемой формой выявления проблем развития, здоровья и разработки стратегии сопровождения ребенка является психолого- педагогический консилиум.</w:t>
      </w:r>
    </w:p>
    <w:p w:rsidR="007C16FF" w:rsidRPr="00E021F5" w:rsidRDefault="007C16FF" w:rsidP="007C16FF">
      <w:pPr>
        <w:ind w:right="-143"/>
        <w:jc w:val="both"/>
        <w:rPr>
          <w:sz w:val="24"/>
          <w:szCs w:val="24"/>
        </w:rPr>
      </w:pPr>
      <w:r w:rsidRPr="00E021F5">
        <w:rPr>
          <w:sz w:val="24"/>
          <w:szCs w:val="24"/>
        </w:rPr>
        <w:t xml:space="preserve">   Консилиум - это один из методов работы психологической службы, совещание лиц, участвующих в образовательной работе, для постановки педагогического диагноза и выработки коллективного решения о мерах педагогического воздействия на ребенка.</w:t>
      </w:r>
    </w:p>
    <w:p w:rsidR="007C16FF" w:rsidRPr="00E021F5" w:rsidRDefault="007C16FF" w:rsidP="007C16FF">
      <w:pPr>
        <w:ind w:right="-143"/>
        <w:jc w:val="both"/>
        <w:rPr>
          <w:sz w:val="24"/>
          <w:szCs w:val="24"/>
        </w:rPr>
      </w:pPr>
      <w:r w:rsidRPr="00E021F5">
        <w:rPr>
          <w:sz w:val="24"/>
          <w:szCs w:val="24"/>
        </w:rPr>
        <w:t xml:space="preserve">   ПМПк является одной из форм методической работы педагогического коллектива и взаимодействия специалистов образовательного учреждения, объединяющихся для психолого-медико-педагогического сопровождения воспитанников с отклонениями в развитии и/или состоянием декомпенсации(возрастные кризисы, психогенные ситуации, соматические заболевания, нервные стрессы и переутомление) в условиях ДОУ.</w:t>
      </w:r>
    </w:p>
    <w:p w:rsidR="007C16FF" w:rsidRPr="00E021F5" w:rsidRDefault="007C16FF" w:rsidP="007C16FF">
      <w:pPr>
        <w:ind w:right="-143"/>
        <w:jc w:val="both"/>
        <w:rPr>
          <w:sz w:val="24"/>
          <w:szCs w:val="24"/>
        </w:rPr>
      </w:pPr>
      <w:r w:rsidRPr="00E021F5">
        <w:rPr>
          <w:sz w:val="24"/>
          <w:szCs w:val="24"/>
        </w:rPr>
        <w:t xml:space="preserve">   Цель ПМПк – диагностико-коррекционного и психолого-медико- педагогического сопровождения воспитанников с ОВЗ и/или состояниями декомпенсации, исходя из возможностей ДОО и в соответствии со специальными образовательными потребностями, возрастными и индивидуальными особенностями, состоянием соматического и нервно- психического здоровья воспитанников.</w:t>
      </w:r>
    </w:p>
    <w:p w:rsidR="007C16FF" w:rsidRPr="00E021F5" w:rsidRDefault="007C16FF" w:rsidP="007C16FF">
      <w:pPr>
        <w:ind w:right="-143"/>
        <w:jc w:val="both"/>
        <w:rPr>
          <w:sz w:val="24"/>
          <w:szCs w:val="24"/>
        </w:rPr>
      </w:pPr>
      <w:r w:rsidRPr="00E021F5">
        <w:rPr>
          <w:sz w:val="24"/>
          <w:szCs w:val="24"/>
        </w:rPr>
        <w:t>Задачи ПМПк:</w:t>
      </w:r>
    </w:p>
    <w:p w:rsidR="007C16FF" w:rsidRPr="00E021F5" w:rsidRDefault="007C16FF" w:rsidP="007C16FF">
      <w:pPr>
        <w:ind w:right="-143"/>
        <w:jc w:val="both"/>
        <w:rPr>
          <w:sz w:val="24"/>
          <w:szCs w:val="24"/>
        </w:rPr>
      </w:pPr>
      <w:r w:rsidRPr="00E021F5">
        <w:rPr>
          <w:sz w:val="24"/>
          <w:szCs w:val="24"/>
        </w:rPr>
        <w:t>- своевременное выявление и ранняя диагностика отклонений в развитии и/или состояний декомпенсации;</w:t>
      </w:r>
    </w:p>
    <w:p w:rsidR="007C16FF" w:rsidRPr="00E021F5" w:rsidRDefault="007C16FF" w:rsidP="007C16FF">
      <w:pPr>
        <w:ind w:right="-143"/>
        <w:jc w:val="both"/>
        <w:rPr>
          <w:sz w:val="24"/>
          <w:szCs w:val="24"/>
        </w:rPr>
      </w:pPr>
      <w:r w:rsidRPr="00E021F5">
        <w:rPr>
          <w:sz w:val="24"/>
          <w:szCs w:val="24"/>
        </w:rPr>
        <w:t>- выявление резервных возможностей развития;</w:t>
      </w:r>
    </w:p>
    <w:p w:rsidR="007C16FF" w:rsidRPr="00E021F5" w:rsidRDefault="007C16FF" w:rsidP="007C16FF">
      <w:pPr>
        <w:ind w:right="-143"/>
        <w:jc w:val="both"/>
        <w:rPr>
          <w:sz w:val="24"/>
          <w:szCs w:val="24"/>
        </w:rPr>
      </w:pPr>
      <w:r w:rsidRPr="00E021F5">
        <w:rPr>
          <w:sz w:val="24"/>
          <w:szCs w:val="24"/>
        </w:rPr>
        <w:t>- определение характера, продолжительности и эффективности специальной (коррекционной) помощи;</w:t>
      </w:r>
    </w:p>
    <w:p w:rsidR="007C16FF" w:rsidRPr="00E021F5" w:rsidRDefault="007C16FF" w:rsidP="007C16FF">
      <w:pPr>
        <w:ind w:right="-143"/>
        <w:jc w:val="both"/>
        <w:rPr>
          <w:sz w:val="24"/>
          <w:szCs w:val="24"/>
        </w:rPr>
      </w:pPr>
      <w:r w:rsidRPr="00E021F5">
        <w:rPr>
          <w:sz w:val="24"/>
          <w:szCs w:val="24"/>
        </w:rPr>
        <w:t>- разработка индивидуальных рекомендаций педагогам для обеспечения обоснованного дифференцированного подхода в процессе обучения и воспитания детей;</w:t>
      </w:r>
    </w:p>
    <w:p w:rsidR="007C16FF" w:rsidRPr="00E021F5" w:rsidRDefault="007C16FF" w:rsidP="007C16FF">
      <w:pPr>
        <w:ind w:right="-143"/>
        <w:jc w:val="both"/>
        <w:rPr>
          <w:sz w:val="24"/>
          <w:szCs w:val="24"/>
        </w:rPr>
      </w:pPr>
      <w:r w:rsidRPr="00E021F5">
        <w:rPr>
          <w:sz w:val="24"/>
          <w:szCs w:val="24"/>
        </w:rPr>
        <w:t>- подготовка и введение документации, отражающей актуальное развитие ребенка, динамику его состояния, уровень успешности, перспективное планирование коррекционно-развивающей работы, оценка ее эффективности;</w:t>
      </w:r>
    </w:p>
    <w:p w:rsidR="007C16FF" w:rsidRPr="00E021F5" w:rsidRDefault="007C16FF" w:rsidP="007C16FF">
      <w:pPr>
        <w:ind w:right="-143"/>
        <w:jc w:val="both"/>
        <w:rPr>
          <w:sz w:val="24"/>
          <w:szCs w:val="24"/>
        </w:rPr>
      </w:pPr>
      <w:r w:rsidRPr="00E021F5">
        <w:rPr>
          <w:sz w:val="24"/>
          <w:szCs w:val="24"/>
        </w:rPr>
        <w:t>- консультирование родителей (законных представителей);</w:t>
      </w:r>
    </w:p>
    <w:p w:rsidR="007C16FF" w:rsidRPr="00E021F5" w:rsidRDefault="007C16FF" w:rsidP="007C16FF">
      <w:pPr>
        <w:ind w:right="-143"/>
        <w:jc w:val="both"/>
        <w:rPr>
          <w:sz w:val="24"/>
          <w:szCs w:val="24"/>
        </w:rPr>
      </w:pPr>
      <w:r w:rsidRPr="00E021F5">
        <w:rPr>
          <w:sz w:val="24"/>
          <w:szCs w:val="24"/>
        </w:rPr>
        <w:t>- организация взаимодействия между педагогическим составом ДОУ и специалистами, участвующими в деятельности ПМПк.</w:t>
      </w:r>
    </w:p>
    <w:p w:rsidR="007C16FF" w:rsidRPr="00E021F5" w:rsidRDefault="007C16FF" w:rsidP="007C16FF">
      <w:pPr>
        <w:ind w:right="-143"/>
        <w:jc w:val="both"/>
        <w:rPr>
          <w:sz w:val="24"/>
          <w:szCs w:val="24"/>
        </w:rPr>
      </w:pPr>
      <w:r w:rsidRPr="00E021F5">
        <w:rPr>
          <w:sz w:val="24"/>
          <w:szCs w:val="24"/>
        </w:rPr>
        <w:t>Алгоритм выявления детей с ОВЗ, в том числе детей-инвалидов, создание для</w:t>
      </w:r>
      <w:r w:rsidRPr="00030F02">
        <w:rPr>
          <w:sz w:val="28"/>
          <w:szCs w:val="28"/>
        </w:rPr>
        <w:t xml:space="preserve"> </w:t>
      </w:r>
      <w:r w:rsidRPr="00E021F5">
        <w:rPr>
          <w:sz w:val="24"/>
          <w:szCs w:val="24"/>
        </w:rPr>
        <w:t>них специальных условий</w:t>
      </w:r>
    </w:p>
    <w:p w:rsidR="007C16FF" w:rsidRPr="00E021F5" w:rsidRDefault="007C16FF" w:rsidP="007C16FF">
      <w:pPr>
        <w:ind w:right="-143"/>
        <w:jc w:val="both"/>
        <w:rPr>
          <w:sz w:val="24"/>
          <w:szCs w:val="24"/>
        </w:rPr>
      </w:pPr>
      <w:r w:rsidRPr="00E021F5">
        <w:rPr>
          <w:sz w:val="24"/>
          <w:szCs w:val="24"/>
        </w:rPr>
        <w:t>1.В начале учебного года в образовательной организации специалисты психолого-педагогического консилиума (ППк) ДОУ выявляют детей с ОВЗ, в том числе детей инвалидов (далее – детей с ОВЗ).</w:t>
      </w:r>
    </w:p>
    <w:p w:rsidR="007C16FF" w:rsidRPr="00E021F5" w:rsidRDefault="007C16FF" w:rsidP="007C16FF">
      <w:pPr>
        <w:ind w:right="-143"/>
        <w:jc w:val="both"/>
        <w:rPr>
          <w:sz w:val="24"/>
          <w:szCs w:val="24"/>
        </w:rPr>
      </w:pPr>
      <w:r w:rsidRPr="00E021F5">
        <w:rPr>
          <w:sz w:val="24"/>
          <w:szCs w:val="24"/>
        </w:rPr>
        <w:t xml:space="preserve">2.Проводится заседание консилиума и принимается решение о необходимости прохождения городской психолого-медико-педагогической комиссии (ПМПк) в целях проведения комплексного обследования и подготовки рекомендаций по оказанию детям </w:t>
      </w:r>
      <w:r w:rsidRPr="00E021F5">
        <w:rPr>
          <w:sz w:val="24"/>
          <w:szCs w:val="24"/>
        </w:rPr>
        <w:lastRenderedPageBreak/>
        <w:t>психолого- медико- педагогической помощи и организации их обучения и воспитания.</w:t>
      </w:r>
    </w:p>
    <w:p w:rsidR="007C16FF" w:rsidRPr="00E021F5" w:rsidRDefault="007C16FF" w:rsidP="007C16FF">
      <w:pPr>
        <w:ind w:right="-143"/>
        <w:jc w:val="both"/>
        <w:rPr>
          <w:sz w:val="24"/>
          <w:szCs w:val="24"/>
        </w:rPr>
      </w:pPr>
      <w:r w:rsidRPr="00E021F5">
        <w:rPr>
          <w:sz w:val="24"/>
          <w:szCs w:val="24"/>
        </w:rPr>
        <w:t>3.По результатам обследования на ПМПк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7C16FF" w:rsidRPr="00E021F5" w:rsidRDefault="007C16FF" w:rsidP="007C16FF">
      <w:pPr>
        <w:ind w:right="-143"/>
        <w:jc w:val="both"/>
        <w:rPr>
          <w:sz w:val="24"/>
          <w:szCs w:val="24"/>
        </w:rPr>
      </w:pPr>
      <w:r w:rsidRPr="00E021F5">
        <w:rPr>
          <w:sz w:val="24"/>
          <w:szCs w:val="24"/>
        </w:rPr>
        <w:t>- обеспечение дифференцированных условий (оптимальный режим учебных нагрузок);</w:t>
      </w:r>
    </w:p>
    <w:p w:rsidR="007C16FF" w:rsidRPr="00E021F5" w:rsidRDefault="007C16FF" w:rsidP="007C16FF">
      <w:pPr>
        <w:ind w:right="-143"/>
        <w:jc w:val="both"/>
        <w:rPr>
          <w:sz w:val="24"/>
          <w:szCs w:val="24"/>
        </w:rPr>
      </w:pPr>
      <w:r w:rsidRPr="00E021F5">
        <w:rPr>
          <w:sz w:val="24"/>
          <w:szCs w:val="24"/>
        </w:rPr>
        <w:t>- обеспечение психолого-педагогических условий (коррекционная направленность образовательного процесса; учет индивидуальных особенностей ребенка на адекватном возрасте форме работы с детьми - игровой деятельности,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w:t>
      </w:r>
    </w:p>
    <w:p w:rsidR="007C16FF" w:rsidRPr="00E021F5" w:rsidRDefault="007C16FF" w:rsidP="007C16FF">
      <w:pPr>
        <w:ind w:right="-143"/>
        <w:jc w:val="both"/>
        <w:rPr>
          <w:sz w:val="24"/>
          <w:szCs w:val="24"/>
        </w:rPr>
      </w:pPr>
      <w:r w:rsidRPr="00E021F5">
        <w:rPr>
          <w:sz w:val="24"/>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воспитанников, соблюдение санитарно - гигиенических правил и норм);</w:t>
      </w:r>
    </w:p>
    <w:p w:rsidR="007C16FF" w:rsidRPr="00E021F5" w:rsidRDefault="007C16FF" w:rsidP="007C16FF">
      <w:pPr>
        <w:ind w:right="-143"/>
        <w:jc w:val="both"/>
        <w:rPr>
          <w:sz w:val="24"/>
          <w:szCs w:val="24"/>
        </w:rPr>
      </w:pPr>
      <w:r w:rsidRPr="00E021F5">
        <w:rPr>
          <w:sz w:val="24"/>
          <w:szCs w:val="24"/>
        </w:rPr>
        <w:t>- 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w:t>
      </w:r>
    </w:p>
    <w:p w:rsidR="007C16FF" w:rsidRPr="00E021F5" w:rsidRDefault="007C16FF" w:rsidP="007C16FF">
      <w:pPr>
        <w:ind w:right="-143"/>
        <w:jc w:val="both"/>
        <w:rPr>
          <w:sz w:val="24"/>
          <w:szCs w:val="24"/>
        </w:rPr>
      </w:pPr>
      <w:r w:rsidRPr="00E021F5">
        <w:rPr>
          <w:sz w:val="24"/>
          <w:szCs w:val="24"/>
        </w:rPr>
        <w:t>4.На основании рекомендаций ПМПк, специалисты ДОУ разрабатывают индивидуальный образовательный маршрут и/или индивидуальную образовательную программу.</w:t>
      </w:r>
    </w:p>
    <w:p w:rsidR="007C16FF" w:rsidRPr="00E021F5" w:rsidRDefault="007C16FF" w:rsidP="007C16FF">
      <w:pPr>
        <w:ind w:right="-143"/>
        <w:jc w:val="both"/>
        <w:rPr>
          <w:sz w:val="24"/>
          <w:szCs w:val="24"/>
        </w:rPr>
      </w:pPr>
      <w:r w:rsidRPr="00E021F5">
        <w:rPr>
          <w:sz w:val="24"/>
          <w:szCs w:val="24"/>
        </w:rPr>
        <w:t xml:space="preserve">  В целях разработки индивидуального образовательного маршрута ребенка с ОВЗ решаются следующие задачи:</w:t>
      </w:r>
    </w:p>
    <w:p w:rsidR="007C16FF" w:rsidRPr="00E021F5" w:rsidRDefault="007C16FF" w:rsidP="007C16FF">
      <w:pPr>
        <w:ind w:right="-143"/>
        <w:jc w:val="both"/>
        <w:rPr>
          <w:sz w:val="24"/>
          <w:szCs w:val="24"/>
        </w:rPr>
      </w:pPr>
      <w:r w:rsidRPr="00E021F5">
        <w:rPr>
          <w:sz w:val="24"/>
          <w:szCs w:val="24"/>
        </w:rPr>
        <w:t>- определение формы получения дошкольного образования и режима пребывания в образовательной организации, соответствующих возможностям и специальным потребностям ребенка;</w:t>
      </w:r>
    </w:p>
    <w:p w:rsidR="007C16FF" w:rsidRPr="00E021F5" w:rsidRDefault="007C16FF" w:rsidP="007C16FF">
      <w:pPr>
        <w:ind w:right="-143"/>
        <w:jc w:val="both"/>
        <w:rPr>
          <w:sz w:val="24"/>
          <w:szCs w:val="24"/>
        </w:rPr>
      </w:pPr>
      <w:r w:rsidRPr="00E021F5">
        <w:rPr>
          <w:sz w:val="24"/>
          <w:szCs w:val="24"/>
        </w:rPr>
        <w:t>- определение объема,</w:t>
      </w:r>
      <w:r w:rsidRPr="00E021F5">
        <w:rPr>
          <w:sz w:val="24"/>
          <w:szCs w:val="24"/>
        </w:rPr>
        <w:tab/>
        <w:t>содержания – основных направлений,</w:t>
      </w:r>
      <w:r w:rsidRPr="00E021F5">
        <w:rPr>
          <w:sz w:val="24"/>
          <w:szCs w:val="24"/>
        </w:rPr>
        <w:tab/>
        <w:t>форм организации</w:t>
      </w:r>
      <w:r w:rsidRPr="00E021F5">
        <w:rPr>
          <w:sz w:val="24"/>
          <w:szCs w:val="24"/>
        </w:rPr>
        <w:tab/>
        <w:t>психолого-</w:t>
      </w:r>
      <w:r w:rsidRPr="00E021F5">
        <w:rPr>
          <w:sz w:val="24"/>
          <w:szCs w:val="24"/>
        </w:rPr>
        <w:tab/>
        <w:t>педагогического сопровождения ребенка и его семьи;</w:t>
      </w:r>
    </w:p>
    <w:p w:rsidR="007C16FF" w:rsidRPr="00E021F5" w:rsidRDefault="007C16FF" w:rsidP="007C16FF">
      <w:pPr>
        <w:ind w:right="-143"/>
        <w:jc w:val="both"/>
        <w:rPr>
          <w:sz w:val="24"/>
          <w:szCs w:val="24"/>
        </w:rPr>
      </w:pPr>
      <w:r w:rsidRPr="00E021F5">
        <w:rPr>
          <w:sz w:val="24"/>
          <w:szCs w:val="24"/>
        </w:rPr>
        <w:t>- определение стратегии и тактики (ф</w:t>
      </w:r>
      <w:r w:rsidR="00122924">
        <w:rPr>
          <w:sz w:val="24"/>
          <w:szCs w:val="24"/>
        </w:rPr>
        <w:t>орм и содержания) коррекционно-</w:t>
      </w:r>
      <w:r w:rsidRPr="00E021F5">
        <w:rPr>
          <w:sz w:val="24"/>
          <w:szCs w:val="24"/>
        </w:rPr>
        <w:t>развивающей работы с ребенком;</w:t>
      </w:r>
    </w:p>
    <w:p w:rsidR="007C16FF" w:rsidRPr="00E021F5" w:rsidRDefault="00122924" w:rsidP="007C16FF">
      <w:pPr>
        <w:ind w:right="-143"/>
        <w:rPr>
          <w:sz w:val="24"/>
          <w:szCs w:val="24"/>
        </w:rPr>
      </w:pPr>
      <w:r>
        <w:rPr>
          <w:sz w:val="24"/>
          <w:szCs w:val="24"/>
        </w:rPr>
        <w:t xml:space="preserve">- определение необходимости, степени и </w:t>
      </w:r>
      <w:r w:rsidR="007C16FF" w:rsidRPr="00E021F5">
        <w:rPr>
          <w:sz w:val="24"/>
          <w:szCs w:val="24"/>
        </w:rPr>
        <w:t>направлений адаптации основной образовательной программы ДОУ;</w:t>
      </w:r>
    </w:p>
    <w:p w:rsidR="007C16FF" w:rsidRPr="00E021F5" w:rsidRDefault="007C16FF" w:rsidP="007C16FF">
      <w:pPr>
        <w:ind w:right="-143"/>
        <w:jc w:val="both"/>
        <w:rPr>
          <w:sz w:val="24"/>
          <w:szCs w:val="24"/>
        </w:rPr>
      </w:pPr>
      <w:r w:rsidRPr="00E021F5">
        <w:rPr>
          <w:sz w:val="24"/>
          <w:szCs w:val="24"/>
        </w:rPr>
        <w:t>- определение необходимости адаптации имеющихся или разработки новых методических материалов;</w:t>
      </w:r>
    </w:p>
    <w:p w:rsidR="007C16FF" w:rsidRPr="00E021F5" w:rsidRDefault="007C16FF" w:rsidP="007C16FF">
      <w:pPr>
        <w:ind w:right="-143"/>
        <w:jc w:val="both"/>
        <w:rPr>
          <w:sz w:val="24"/>
          <w:szCs w:val="24"/>
        </w:rPr>
      </w:pPr>
      <w:r w:rsidRPr="00E021F5">
        <w:rPr>
          <w:sz w:val="24"/>
          <w:szCs w:val="24"/>
        </w:rPr>
        <w:t>- определение индивидуальных потребностей ребенка в тех или иных</w:t>
      </w:r>
      <w:r w:rsidRPr="00030F02">
        <w:rPr>
          <w:sz w:val="28"/>
          <w:szCs w:val="28"/>
        </w:rPr>
        <w:t xml:space="preserve"> </w:t>
      </w:r>
      <w:r w:rsidRPr="00E021F5">
        <w:rPr>
          <w:sz w:val="24"/>
          <w:szCs w:val="24"/>
        </w:rPr>
        <w:t>материально- технических ресурсах;</w:t>
      </w:r>
    </w:p>
    <w:p w:rsidR="007C16FF" w:rsidRPr="00E021F5" w:rsidRDefault="007C16FF" w:rsidP="007C16FF">
      <w:pPr>
        <w:ind w:right="-143"/>
        <w:rPr>
          <w:sz w:val="24"/>
          <w:szCs w:val="24"/>
        </w:rPr>
      </w:pPr>
      <w:r w:rsidRPr="00E021F5">
        <w:rPr>
          <w:sz w:val="24"/>
          <w:szCs w:val="24"/>
        </w:rPr>
        <w:t>- подбор необходимых</w:t>
      </w:r>
      <w:r w:rsidRPr="00E021F5">
        <w:rPr>
          <w:sz w:val="24"/>
          <w:szCs w:val="24"/>
        </w:rPr>
        <w:tab/>
        <w:t>приспособлений, организация развивающей предметно- пространственной среды.</w:t>
      </w:r>
    </w:p>
    <w:p w:rsidR="007C16FF" w:rsidRPr="00E021F5" w:rsidRDefault="007C16FF" w:rsidP="007C16FF">
      <w:pPr>
        <w:ind w:right="-143"/>
        <w:jc w:val="both"/>
        <w:rPr>
          <w:sz w:val="24"/>
          <w:szCs w:val="24"/>
        </w:rPr>
      </w:pPr>
      <w:r w:rsidRPr="00E021F5">
        <w:rPr>
          <w:sz w:val="24"/>
          <w:szCs w:val="24"/>
        </w:rPr>
        <w:t>5.После разработки индивидуального образовательного маршрута и/ или индивидуальной образовательной программы, педагоги и специалисты ДОУ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и/или индивидуальной образовательной программы проводится в рамках ПМПк (не реже трех раз в год).</w:t>
      </w:r>
    </w:p>
    <w:p w:rsidR="007C16FF" w:rsidRPr="00E021F5" w:rsidRDefault="007C16FF" w:rsidP="007C16FF">
      <w:pPr>
        <w:ind w:right="-143"/>
        <w:jc w:val="both"/>
        <w:rPr>
          <w:sz w:val="24"/>
          <w:szCs w:val="24"/>
        </w:rPr>
      </w:pPr>
      <w:r w:rsidRPr="00E021F5">
        <w:rPr>
          <w:sz w:val="24"/>
          <w:szCs w:val="24"/>
        </w:rPr>
        <w:lastRenderedPageBreak/>
        <w:t xml:space="preserve">   Индивидуальный образовательный маршрут и/или индивидуальная образовательная программа являются механизмом адаптации основной образовательной программы ДОУ.</w:t>
      </w:r>
    </w:p>
    <w:p w:rsidR="007C16FF" w:rsidRPr="00E021F5" w:rsidRDefault="007C16FF" w:rsidP="007C16FF">
      <w:pPr>
        <w:ind w:right="-143"/>
        <w:jc w:val="both"/>
        <w:rPr>
          <w:sz w:val="24"/>
          <w:szCs w:val="24"/>
        </w:rPr>
      </w:pPr>
      <w:r w:rsidRPr="00E021F5">
        <w:rPr>
          <w:sz w:val="24"/>
          <w:szCs w:val="24"/>
        </w:rPr>
        <w:t xml:space="preserve">   Психолого-педагогическое сопровождение ребенка с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w:t>
      </w:r>
    </w:p>
    <w:p w:rsidR="007C16FF" w:rsidRPr="00E021F5" w:rsidRDefault="007C16FF" w:rsidP="007C16FF">
      <w:pPr>
        <w:ind w:right="-143"/>
        <w:jc w:val="both"/>
        <w:rPr>
          <w:sz w:val="24"/>
          <w:szCs w:val="24"/>
        </w:rPr>
      </w:pPr>
      <w:r w:rsidRPr="00E021F5">
        <w:rPr>
          <w:sz w:val="24"/>
          <w:szCs w:val="24"/>
        </w:rPr>
        <w:t xml:space="preserve">   Психолого-педагогическое сопровождение основывается на следующих принципах:</w:t>
      </w:r>
    </w:p>
    <w:p w:rsidR="007C16FF" w:rsidRPr="00E021F5" w:rsidRDefault="007C16FF" w:rsidP="007C16FF">
      <w:pPr>
        <w:ind w:right="-143"/>
        <w:jc w:val="both"/>
        <w:rPr>
          <w:sz w:val="24"/>
          <w:szCs w:val="24"/>
        </w:rPr>
      </w:pPr>
      <w:r w:rsidRPr="00E021F5">
        <w:rPr>
          <w:sz w:val="24"/>
          <w:szCs w:val="24"/>
        </w:rPr>
        <w:t>- Опора на те личностные достижения, которые реально есть у ребенка. Оно находиться в логике его развития, а не искусственно задает ему цели и задачи извне.</w:t>
      </w:r>
    </w:p>
    <w:p w:rsidR="007C16FF" w:rsidRPr="00E021F5" w:rsidRDefault="007C16FF" w:rsidP="007C16FF">
      <w:pPr>
        <w:ind w:right="-143"/>
        <w:jc w:val="both"/>
        <w:rPr>
          <w:sz w:val="24"/>
          <w:szCs w:val="24"/>
        </w:rPr>
      </w:pPr>
      <w:r w:rsidRPr="00E021F5">
        <w:rPr>
          <w:sz w:val="24"/>
          <w:szCs w:val="24"/>
        </w:rPr>
        <w:t>- Соблюдение интересов ребенка. Принцип определяет позицию специалиста, который призван сопровождать ребенка с максимальной пользой и в интересах ребенка (педагог-психолог, другие специалисты).</w:t>
      </w:r>
    </w:p>
    <w:p w:rsidR="007C16FF" w:rsidRPr="00E021F5" w:rsidRDefault="007C16FF" w:rsidP="007C16FF">
      <w:pPr>
        <w:ind w:right="-143"/>
        <w:jc w:val="both"/>
        <w:rPr>
          <w:sz w:val="24"/>
          <w:szCs w:val="24"/>
        </w:rPr>
      </w:pPr>
      <w:r w:rsidRPr="00E021F5">
        <w:rPr>
          <w:sz w:val="24"/>
          <w:szCs w:val="24"/>
        </w:rPr>
        <w:t>- Системность. Принцип обеспечивает системный подход к анализу особенностей развития, а также всесторонний многоуровневый подход специалистов различного профиля, взаимодействие и согласованность их действий в решении проблем ребенка.</w:t>
      </w:r>
    </w:p>
    <w:p w:rsidR="007C16FF" w:rsidRPr="00E021F5" w:rsidRDefault="007C16FF" w:rsidP="007C16FF">
      <w:pPr>
        <w:ind w:right="-143"/>
        <w:rPr>
          <w:sz w:val="24"/>
          <w:szCs w:val="24"/>
        </w:rPr>
      </w:pPr>
      <w:r w:rsidRPr="00E021F5">
        <w:rPr>
          <w:sz w:val="24"/>
          <w:szCs w:val="24"/>
        </w:rPr>
        <w:t>- Непрерывность.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7C16FF" w:rsidRPr="00E021F5" w:rsidRDefault="007C16FF" w:rsidP="007C16FF">
      <w:pPr>
        <w:ind w:right="-143"/>
        <w:jc w:val="both"/>
        <w:rPr>
          <w:sz w:val="24"/>
          <w:szCs w:val="24"/>
        </w:rPr>
      </w:pPr>
      <w:r w:rsidRPr="00E021F5">
        <w:rPr>
          <w:sz w:val="24"/>
          <w:szCs w:val="24"/>
        </w:rPr>
        <w:t>- Рекомендательный характер оказания помощи. Принцип обеспечивает защищать</w:t>
      </w:r>
      <w:r w:rsidRPr="00E021F5">
        <w:rPr>
          <w:sz w:val="24"/>
          <w:szCs w:val="24"/>
        </w:rPr>
        <w:tab/>
        <w:t>законные</w:t>
      </w:r>
      <w:r w:rsidRPr="00E021F5">
        <w:rPr>
          <w:sz w:val="24"/>
          <w:szCs w:val="24"/>
        </w:rPr>
        <w:tab/>
        <w:t>права</w:t>
      </w:r>
      <w:r w:rsidRPr="00E021F5">
        <w:rPr>
          <w:sz w:val="24"/>
          <w:szCs w:val="24"/>
        </w:rPr>
        <w:tab/>
        <w:t xml:space="preserve"> и</w:t>
      </w:r>
      <w:r w:rsidRPr="00E021F5">
        <w:rPr>
          <w:sz w:val="24"/>
          <w:szCs w:val="24"/>
        </w:rPr>
        <w:tab/>
        <w:t>интересы</w:t>
      </w:r>
      <w:r w:rsidRPr="00E021F5">
        <w:rPr>
          <w:sz w:val="24"/>
          <w:szCs w:val="24"/>
        </w:rPr>
        <w:tab/>
        <w:t>детей, включая</w:t>
      </w:r>
      <w:r w:rsidRPr="00E021F5">
        <w:rPr>
          <w:sz w:val="24"/>
          <w:szCs w:val="24"/>
        </w:rPr>
        <w:tab/>
        <w:t>обязательное согласование с</w:t>
      </w:r>
      <w:r w:rsidRPr="00E021F5">
        <w:rPr>
          <w:sz w:val="24"/>
          <w:szCs w:val="24"/>
        </w:rPr>
        <w:tab/>
        <w:t>родителями</w:t>
      </w:r>
      <w:r w:rsidRPr="00E021F5">
        <w:rPr>
          <w:sz w:val="24"/>
          <w:szCs w:val="24"/>
        </w:rPr>
        <w:tab/>
        <w:t xml:space="preserve"> (законными представителями)</w:t>
      </w:r>
      <w:r w:rsidRPr="00E021F5">
        <w:rPr>
          <w:sz w:val="24"/>
          <w:szCs w:val="24"/>
        </w:rPr>
        <w:tab/>
        <w:t>вопроса</w:t>
      </w:r>
      <w:r w:rsidRPr="00E021F5">
        <w:rPr>
          <w:sz w:val="24"/>
          <w:szCs w:val="24"/>
        </w:rPr>
        <w:tab/>
        <w:t>о направлениях, способах психолого-педагогического сопровождения. Наличие в группе общеразвивающей направленности ребенка-инвалида требует к нему внимания со стороны воспитателей, других специалистов, готовности</w:t>
      </w:r>
      <w:r w:rsidRPr="00E021F5">
        <w:rPr>
          <w:sz w:val="24"/>
          <w:szCs w:val="24"/>
        </w:rPr>
        <w:tab/>
        <w:t xml:space="preserve"> вместе с родителями</w:t>
      </w:r>
      <w:r w:rsidRPr="00E021F5">
        <w:rPr>
          <w:sz w:val="24"/>
          <w:szCs w:val="24"/>
        </w:rPr>
        <w:tab/>
        <w:t xml:space="preserve"> разделить</w:t>
      </w:r>
      <w:r w:rsidRPr="00E021F5">
        <w:rPr>
          <w:sz w:val="24"/>
          <w:szCs w:val="24"/>
        </w:rPr>
        <w:tab/>
        <w:t>ответственность</w:t>
      </w:r>
      <w:r w:rsidRPr="00E021F5">
        <w:rPr>
          <w:sz w:val="24"/>
          <w:szCs w:val="24"/>
        </w:rPr>
        <w:tab/>
        <w:t>за его воспитание и обучение, подготовку к школе.</w:t>
      </w:r>
    </w:p>
    <w:p w:rsidR="007C16FF" w:rsidRPr="00E021F5" w:rsidRDefault="007C16FF" w:rsidP="007C16FF">
      <w:pPr>
        <w:ind w:right="-143"/>
        <w:jc w:val="both"/>
        <w:rPr>
          <w:sz w:val="24"/>
          <w:szCs w:val="24"/>
        </w:rPr>
      </w:pPr>
      <w:r w:rsidRPr="00E021F5">
        <w:rPr>
          <w:sz w:val="24"/>
          <w:szCs w:val="24"/>
        </w:rPr>
        <w:t xml:space="preserve">   Для успешности индивидуального сопровождения ребенка необходима правильная оценка возможностей. В связи с этим особая роль отводится психолого-педагогической диагностике. 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w:t>
      </w:r>
    </w:p>
    <w:p w:rsidR="007C16FF" w:rsidRPr="00E021F5" w:rsidRDefault="007C16FF" w:rsidP="007C16FF">
      <w:pPr>
        <w:ind w:right="-143"/>
        <w:jc w:val="both"/>
        <w:rPr>
          <w:sz w:val="24"/>
          <w:szCs w:val="24"/>
        </w:rPr>
      </w:pPr>
      <w:r w:rsidRPr="00E021F5">
        <w:rPr>
          <w:sz w:val="24"/>
          <w:szCs w:val="24"/>
        </w:rPr>
        <w:t>Выявляются следующие качественные показатели, характеризующие эмоциональную сферу и поведение ребенка:</w:t>
      </w:r>
    </w:p>
    <w:p w:rsidR="007C16FF" w:rsidRPr="00E021F5" w:rsidRDefault="007C16FF" w:rsidP="007C16FF">
      <w:pPr>
        <w:ind w:right="-143"/>
        <w:jc w:val="both"/>
        <w:rPr>
          <w:sz w:val="24"/>
          <w:szCs w:val="24"/>
        </w:rPr>
      </w:pPr>
      <w:r w:rsidRPr="00E021F5">
        <w:rPr>
          <w:sz w:val="24"/>
          <w:szCs w:val="24"/>
        </w:rPr>
        <w:t>- особенности контакта ребенка;</w:t>
      </w:r>
    </w:p>
    <w:p w:rsidR="007C16FF" w:rsidRPr="00E021F5" w:rsidRDefault="007C16FF" w:rsidP="007C16FF">
      <w:pPr>
        <w:ind w:right="-143"/>
        <w:jc w:val="both"/>
        <w:rPr>
          <w:sz w:val="24"/>
          <w:szCs w:val="24"/>
        </w:rPr>
      </w:pPr>
      <w:r w:rsidRPr="00E021F5">
        <w:rPr>
          <w:sz w:val="24"/>
          <w:szCs w:val="24"/>
        </w:rPr>
        <w:t>- эмоциональная реакция на ситуацию обследования;</w:t>
      </w:r>
    </w:p>
    <w:p w:rsidR="007C16FF" w:rsidRPr="00E021F5" w:rsidRDefault="007C16FF" w:rsidP="007C16FF">
      <w:pPr>
        <w:ind w:right="-143"/>
        <w:jc w:val="both"/>
        <w:rPr>
          <w:sz w:val="24"/>
          <w:szCs w:val="24"/>
        </w:rPr>
      </w:pPr>
      <w:r w:rsidRPr="00E021F5">
        <w:rPr>
          <w:sz w:val="24"/>
          <w:szCs w:val="24"/>
        </w:rPr>
        <w:t>- реакция на одобрение;</w:t>
      </w:r>
    </w:p>
    <w:p w:rsidR="007C16FF" w:rsidRPr="00E021F5" w:rsidRDefault="007C16FF" w:rsidP="007C16FF">
      <w:pPr>
        <w:ind w:right="-143"/>
        <w:jc w:val="both"/>
        <w:rPr>
          <w:sz w:val="24"/>
          <w:szCs w:val="24"/>
        </w:rPr>
      </w:pPr>
      <w:r w:rsidRPr="00E021F5">
        <w:rPr>
          <w:sz w:val="24"/>
          <w:szCs w:val="24"/>
        </w:rPr>
        <w:t>- реакция на неудачи;</w:t>
      </w:r>
    </w:p>
    <w:p w:rsidR="007C16FF" w:rsidRPr="00E021F5" w:rsidRDefault="007C16FF" w:rsidP="007C16FF">
      <w:pPr>
        <w:ind w:right="-143"/>
        <w:jc w:val="both"/>
        <w:rPr>
          <w:sz w:val="24"/>
          <w:szCs w:val="24"/>
        </w:rPr>
      </w:pPr>
      <w:r w:rsidRPr="00E021F5">
        <w:rPr>
          <w:sz w:val="24"/>
          <w:szCs w:val="24"/>
        </w:rPr>
        <w:t>- эмоциональное состояние во время выполнения заданий;</w:t>
      </w:r>
    </w:p>
    <w:p w:rsidR="007C16FF" w:rsidRPr="00E021F5" w:rsidRDefault="007C16FF" w:rsidP="007C16FF">
      <w:pPr>
        <w:ind w:right="-143"/>
        <w:jc w:val="both"/>
        <w:rPr>
          <w:sz w:val="24"/>
          <w:szCs w:val="24"/>
        </w:rPr>
      </w:pPr>
      <w:r w:rsidRPr="00E021F5">
        <w:rPr>
          <w:sz w:val="24"/>
          <w:szCs w:val="24"/>
        </w:rPr>
        <w:t>- эмоциональная подвижность;</w:t>
      </w:r>
    </w:p>
    <w:p w:rsidR="007C16FF" w:rsidRPr="00E021F5" w:rsidRDefault="007C16FF" w:rsidP="007C16FF">
      <w:pPr>
        <w:ind w:right="-143"/>
        <w:jc w:val="both"/>
        <w:rPr>
          <w:sz w:val="24"/>
          <w:szCs w:val="24"/>
        </w:rPr>
      </w:pPr>
      <w:r w:rsidRPr="00E021F5">
        <w:rPr>
          <w:sz w:val="24"/>
          <w:szCs w:val="24"/>
        </w:rPr>
        <w:t>- особенности общения;</w:t>
      </w:r>
    </w:p>
    <w:p w:rsidR="007C16FF" w:rsidRPr="00E021F5" w:rsidRDefault="007C16FF" w:rsidP="007C16FF">
      <w:pPr>
        <w:ind w:right="-143"/>
        <w:jc w:val="both"/>
        <w:rPr>
          <w:sz w:val="24"/>
          <w:szCs w:val="24"/>
        </w:rPr>
      </w:pPr>
      <w:r w:rsidRPr="00E021F5">
        <w:rPr>
          <w:sz w:val="24"/>
          <w:szCs w:val="24"/>
        </w:rPr>
        <w:t>- реакция на результат.</w:t>
      </w:r>
    </w:p>
    <w:p w:rsidR="007C16FF" w:rsidRPr="00E021F5" w:rsidRDefault="007C16FF" w:rsidP="007C16FF">
      <w:pPr>
        <w:ind w:right="-143"/>
        <w:jc w:val="both"/>
        <w:rPr>
          <w:sz w:val="24"/>
          <w:szCs w:val="24"/>
        </w:rPr>
      </w:pPr>
      <w:r w:rsidRPr="00E021F5">
        <w:rPr>
          <w:sz w:val="24"/>
          <w:szCs w:val="24"/>
        </w:rPr>
        <w:t>Качественные показатели, характеризующие деятельность ребенка:</w:t>
      </w:r>
    </w:p>
    <w:p w:rsidR="007C16FF" w:rsidRPr="00E021F5" w:rsidRDefault="007C16FF" w:rsidP="007C16FF">
      <w:pPr>
        <w:ind w:right="-143"/>
        <w:jc w:val="both"/>
        <w:rPr>
          <w:sz w:val="24"/>
          <w:szCs w:val="24"/>
        </w:rPr>
      </w:pPr>
      <w:r w:rsidRPr="00E021F5">
        <w:rPr>
          <w:sz w:val="24"/>
          <w:szCs w:val="24"/>
        </w:rPr>
        <w:t>- наличие и стойкость интереса к заданию;</w:t>
      </w:r>
    </w:p>
    <w:p w:rsidR="007C16FF" w:rsidRPr="00E021F5" w:rsidRDefault="007C16FF" w:rsidP="007C16FF">
      <w:pPr>
        <w:ind w:right="-143"/>
        <w:jc w:val="both"/>
        <w:rPr>
          <w:sz w:val="24"/>
          <w:szCs w:val="24"/>
        </w:rPr>
      </w:pPr>
      <w:r w:rsidRPr="00E021F5">
        <w:rPr>
          <w:sz w:val="24"/>
          <w:szCs w:val="24"/>
        </w:rPr>
        <w:t>- понимание инструкции;</w:t>
      </w:r>
    </w:p>
    <w:p w:rsidR="007C16FF" w:rsidRPr="00E021F5" w:rsidRDefault="007C16FF" w:rsidP="007C16FF">
      <w:pPr>
        <w:ind w:right="-143"/>
        <w:rPr>
          <w:sz w:val="24"/>
          <w:szCs w:val="24"/>
        </w:rPr>
      </w:pPr>
      <w:r w:rsidRPr="00E021F5">
        <w:rPr>
          <w:sz w:val="24"/>
          <w:szCs w:val="24"/>
        </w:rPr>
        <w:t>- самостоятельность выполнения задания;</w:t>
      </w:r>
    </w:p>
    <w:p w:rsidR="007C16FF" w:rsidRPr="00616A9E" w:rsidRDefault="007C16FF" w:rsidP="007C16FF">
      <w:pPr>
        <w:ind w:right="-143"/>
        <w:rPr>
          <w:sz w:val="24"/>
          <w:szCs w:val="24"/>
        </w:rPr>
      </w:pPr>
      <w:r w:rsidRPr="00616A9E">
        <w:rPr>
          <w:sz w:val="24"/>
          <w:szCs w:val="24"/>
        </w:rPr>
        <w:t>- характер деятельности (целенаправленность и активность);</w:t>
      </w:r>
    </w:p>
    <w:p w:rsidR="007C16FF" w:rsidRPr="00616A9E" w:rsidRDefault="007C16FF" w:rsidP="007C16FF">
      <w:pPr>
        <w:ind w:right="-143"/>
        <w:rPr>
          <w:sz w:val="24"/>
          <w:szCs w:val="24"/>
        </w:rPr>
      </w:pPr>
      <w:r w:rsidRPr="00616A9E">
        <w:rPr>
          <w:sz w:val="24"/>
          <w:szCs w:val="24"/>
        </w:rPr>
        <w:t>- темп и динамика деятельности, особенности регуляции деятельности;</w:t>
      </w:r>
    </w:p>
    <w:p w:rsidR="007C16FF" w:rsidRPr="00616A9E" w:rsidRDefault="007C16FF" w:rsidP="007C16FF">
      <w:pPr>
        <w:ind w:right="-143"/>
        <w:rPr>
          <w:sz w:val="24"/>
          <w:szCs w:val="24"/>
        </w:rPr>
      </w:pPr>
      <w:r w:rsidRPr="00616A9E">
        <w:rPr>
          <w:sz w:val="24"/>
          <w:szCs w:val="24"/>
        </w:rPr>
        <w:t>- работоспособность;</w:t>
      </w:r>
    </w:p>
    <w:p w:rsidR="007C16FF" w:rsidRPr="00616A9E" w:rsidRDefault="007C16FF" w:rsidP="007C16FF">
      <w:pPr>
        <w:ind w:right="-143"/>
        <w:rPr>
          <w:sz w:val="24"/>
          <w:szCs w:val="24"/>
        </w:rPr>
      </w:pPr>
      <w:r w:rsidRPr="00616A9E">
        <w:rPr>
          <w:sz w:val="24"/>
          <w:szCs w:val="24"/>
        </w:rPr>
        <w:t>- организация помощи.</w:t>
      </w:r>
    </w:p>
    <w:p w:rsidR="007C16FF" w:rsidRPr="00616A9E" w:rsidRDefault="007C16FF" w:rsidP="007C16FF">
      <w:pPr>
        <w:ind w:right="-143"/>
        <w:jc w:val="both"/>
        <w:rPr>
          <w:sz w:val="24"/>
          <w:szCs w:val="24"/>
        </w:rPr>
      </w:pPr>
      <w:r w:rsidRPr="00616A9E">
        <w:rPr>
          <w:sz w:val="24"/>
          <w:szCs w:val="24"/>
        </w:rPr>
        <w:t>Качественные показатели, характеризующие особенности познавательной сферы и моторной функции ребенка:</w:t>
      </w:r>
    </w:p>
    <w:p w:rsidR="007C16FF" w:rsidRPr="00616A9E" w:rsidRDefault="007C16FF" w:rsidP="007C16FF">
      <w:pPr>
        <w:ind w:right="-143"/>
        <w:rPr>
          <w:sz w:val="24"/>
          <w:szCs w:val="24"/>
        </w:rPr>
      </w:pPr>
      <w:r w:rsidRPr="00616A9E">
        <w:rPr>
          <w:sz w:val="24"/>
          <w:szCs w:val="24"/>
        </w:rPr>
        <w:t>- особенности внимания, восприятия, памяти, мышления, речи;</w:t>
      </w:r>
    </w:p>
    <w:p w:rsidR="007C16FF" w:rsidRPr="00616A9E" w:rsidRDefault="007C16FF" w:rsidP="007C16FF">
      <w:pPr>
        <w:ind w:right="-143"/>
        <w:rPr>
          <w:sz w:val="24"/>
          <w:szCs w:val="24"/>
        </w:rPr>
      </w:pPr>
      <w:r w:rsidRPr="00616A9E">
        <w:rPr>
          <w:sz w:val="24"/>
          <w:szCs w:val="24"/>
        </w:rPr>
        <w:t>- особенности моторной функции</w:t>
      </w:r>
    </w:p>
    <w:p w:rsidR="007C16FF" w:rsidRPr="00616A9E" w:rsidRDefault="007C16FF" w:rsidP="007C16FF">
      <w:pPr>
        <w:ind w:right="-143"/>
        <w:jc w:val="both"/>
        <w:rPr>
          <w:sz w:val="24"/>
          <w:szCs w:val="24"/>
        </w:rPr>
      </w:pPr>
      <w:r w:rsidRPr="00616A9E">
        <w:rPr>
          <w:sz w:val="24"/>
          <w:szCs w:val="24"/>
        </w:rPr>
        <w:lastRenderedPageBreak/>
        <w:t xml:space="preserve">  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w:t>
      </w:r>
    </w:p>
    <w:p w:rsidR="007C16FF" w:rsidRPr="00616A9E" w:rsidRDefault="007C16FF" w:rsidP="007C16FF">
      <w:pPr>
        <w:ind w:right="-143"/>
        <w:jc w:val="both"/>
        <w:rPr>
          <w:sz w:val="24"/>
          <w:szCs w:val="24"/>
        </w:rPr>
      </w:pPr>
      <w:r w:rsidRPr="00616A9E">
        <w:rPr>
          <w:sz w:val="24"/>
          <w:szCs w:val="24"/>
        </w:rPr>
        <w:t xml:space="preserve">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w:t>
      </w:r>
    </w:p>
    <w:p w:rsidR="007C16FF" w:rsidRPr="00616A9E" w:rsidRDefault="007C16FF" w:rsidP="007C16FF">
      <w:pPr>
        <w:ind w:right="-143"/>
        <w:jc w:val="both"/>
        <w:rPr>
          <w:sz w:val="24"/>
          <w:szCs w:val="24"/>
        </w:rPr>
      </w:pPr>
      <w:r w:rsidRPr="00616A9E">
        <w:rPr>
          <w:sz w:val="24"/>
          <w:szCs w:val="24"/>
        </w:rPr>
        <w:t xml:space="preserve">  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w:t>
      </w:r>
    </w:p>
    <w:p w:rsidR="007C16FF" w:rsidRPr="00616A9E" w:rsidRDefault="007C16FF" w:rsidP="007C16FF">
      <w:pPr>
        <w:ind w:right="-143"/>
        <w:jc w:val="both"/>
        <w:rPr>
          <w:sz w:val="24"/>
          <w:szCs w:val="24"/>
        </w:rPr>
      </w:pPr>
      <w:r w:rsidRPr="00616A9E">
        <w:rPr>
          <w:sz w:val="24"/>
          <w:szCs w:val="24"/>
        </w:rPr>
        <w:t xml:space="preserve">  Полученные сведения позволяют в дальнейшем целенаправленно вносить коррективы в организацию процесса воспитания и обучения, а также разработать индивидуальный образовательный маршрут сопровождения.</w:t>
      </w:r>
    </w:p>
    <w:p w:rsidR="007C16FF" w:rsidRPr="00616A9E" w:rsidRDefault="007C16FF" w:rsidP="007C16FF">
      <w:pPr>
        <w:ind w:right="-143"/>
        <w:jc w:val="both"/>
        <w:rPr>
          <w:sz w:val="24"/>
          <w:szCs w:val="24"/>
        </w:rPr>
      </w:pPr>
      <w:r w:rsidRPr="00616A9E">
        <w:rPr>
          <w:sz w:val="24"/>
          <w:szCs w:val="24"/>
        </w:rPr>
        <w:t xml:space="preserve">  В случае получения заключения медико-социальной экспертизы с указанием разработки адаптированной образовательной программы, на ребенка будет составлена индивидуальная адаптированная программа. Взаимодействие специалистов ДОУ при работе с детьми и родителями </w:t>
      </w:r>
    </w:p>
    <w:p w:rsidR="007C16FF" w:rsidRPr="00616A9E" w:rsidRDefault="007C16FF" w:rsidP="007C16FF">
      <w:pPr>
        <w:ind w:right="-143"/>
        <w:jc w:val="both"/>
        <w:rPr>
          <w:sz w:val="24"/>
          <w:szCs w:val="24"/>
        </w:rPr>
      </w:pPr>
      <w:r w:rsidRPr="00616A9E">
        <w:rPr>
          <w:sz w:val="24"/>
          <w:szCs w:val="24"/>
        </w:rPr>
        <w:t>Воспитатель:</w:t>
      </w:r>
      <w:r w:rsidRPr="00616A9E">
        <w:rPr>
          <w:sz w:val="24"/>
          <w:szCs w:val="24"/>
        </w:rPr>
        <w:tab/>
      </w:r>
    </w:p>
    <w:p w:rsidR="007C16FF" w:rsidRPr="00616A9E" w:rsidRDefault="007C16FF" w:rsidP="007C16FF">
      <w:pPr>
        <w:ind w:right="-143"/>
        <w:jc w:val="both"/>
        <w:rPr>
          <w:sz w:val="24"/>
          <w:szCs w:val="24"/>
        </w:rPr>
      </w:pPr>
      <w:r w:rsidRPr="00616A9E">
        <w:rPr>
          <w:sz w:val="24"/>
          <w:szCs w:val="24"/>
        </w:rPr>
        <w:t>-педагогическая диагностика;</w:t>
      </w:r>
    </w:p>
    <w:p w:rsidR="007C16FF" w:rsidRPr="00616A9E" w:rsidRDefault="007C16FF" w:rsidP="007C16FF">
      <w:pPr>
        <w:ind w:right="-143"/>
        <w:jc w:val="both"/>
        <w:rPr>
          <w:sz w:val="24"/>
          <w:szCs w:val="24"/>
        </w:rPr>
      </w:pPr>
      <w:r w:rsidRPr="00616A9E">
        <w:rPr>
          <w:sz w:val="24"/>
          <w:szCs w:val="24"/>
        </w:rPr>
        <w:t>-исследование социального статуса семьи;</w:t>
      </w:r>
    </w:p>
    <w:p w:rsidR="007C16FF" w:rsidRPr="00616A9E" w:rsidRDefault="007C16FF" w:rsidP="007C16FF">
      <w:pPr>
        <w:ind w:right="-143"/>
        <w:jc w:val="both"/>
        <w:rPr>
          <w:sz w:val="24"/>
          <w:szCs w:val="24"/>
        </w:rPr>
      </w:pPr>
      <w:r w:rsidRPr="00616A9E">
        <w:rPr>
          <w:sz w:val="24"/>
          <w:szCs w:val="24"/>
        </w:rPr>
        <w:t>-организация эмоционально благоприятного климата в группе;</w:t>
      </w:r>
    </w:p>
    <w:p w:rsidR="007C16FF" w:rsidRPr="00616A9E" w:rsidRDefault="007C16FF" w:rsidP="007C16FF">
      <w:pPr>
        <w:ind w:right="-143"/>
        <w:jc w:val="both"/>
        <w:rPr>
          <w:sz w:val="24"/>
          <w:szCs w:val="24"/>
        </w:rPr>
      </w:pPr>
      <w:r w:rsidRPr="00616A9E">
        <w:rPr>
          <w:sz w:val="24"/>
          <w:szCs w:val="24"/>
        </w:rPr>
        <w:t>-реализация рекомендаций специалистов;</w:t>
      </w:r>
    </w:p>
    <w:p w:rsidR="007C16FF" w:rsidRPr="00616A9E" w:rsidRDefault="007C16FF" w:rsidP="007C16FF">
      <w:pPr>
        <w:ind w:right="-143"/>
        <w:jc w:val="both"/>
        <w:rPr>
          <w:sz w:val="24"/>
          <w:szCs w:val="24"/>
        </w:rPr>
      </w:pPr>
      <w:r w:rsidRPr="00616A9E">
        <w:rPr>
          <w:sz w:val="24"/>
          <w:szCs w:val="24"/>
        </w:rPr>
        <w:t>-взаимодействие с семьей</w:t>
      </w:r>
    </w:p>
    <w:p w:rsidR="007C16FF" w:rsidRPr="00616A9E" w:rsidRDefault="007C16FF" w:rsidP="007C16FF">
      <w:pPr>
        <w:ind w:right="-143"/>
        <w:jc w:val="both"/>
        <w:rPr>
          <w:sz w:val="24"/>
          <w:szCs w:val="24"/>
        </w:rPr>
      </w:pPr>
      <w:r w:rsidRPr="00616A9E">
        <w:rPr>
          <w:sz w:val="24"/>
          <w:szCs w:val="24"/>
        </w:rPr>
        <w:t>Медицинский работник:</w:t>
      </w:r>
      <w:r w:rsidRPr="00616A9E">
        <w:rPr>
          <w:sz w:val="24"/>
          <w:szCs w:val="24"/>
        </w:rPr>
        <w:tab/>
      </w:r>
    </w:p>
    <w:p w:rsidR="007C16FF" w:rsidRPr="00616A9E" w:rsidRDefault="007C16FF" w:rsidP="007C16FF">
      <w:pPr>
        <w:ind w:right="-143"/>
        <w:jc w:val="both"/>
        <w:rPr>
          <w:sz w:val="24"/>
          <w:szCs w:val="24"/>
        </w:rPr>
      </w:pPr>
      <w:r w:rsidRPr="00616A9E">
        <w:rPr>
          <w:sz w:val="24"/>
          <w:szCs w:val="24"/>
        </w:rPr>
        <w:t>-исследование физического развития и физической подготовленности;</w:t>
      </w:r>
    </w:p>
    <w:p w:rsidR="007C16FF" w:rsidRPr="00616A9E" w:rsidRDefault="007C16FF" w:rsidP="007C16FF">
      <w:pPr>
        <w:ind w:right="-143"/>
        <w:jc w:val="both"/>
        <w:rPr>
          <w:sz w:val="24"/>
          <w:szCs w:val="24"/>
        </w:rPr>
      </w:pPr>
      <w:r w:rsidRPr="00616A9E">
        <w:rPr>
          <w:sz w:val="24"/>
          <w:szCs w:val="24"/>
        </w:rPr>
        <w:t>-комплексная оценка состояния здоровья;</w:t>
      </w:r>
    </w:p>
    <w:p w:rsidR="007C16FF" w:rsidRPr="00616A9E" w:rsidRDefault="007C16FF" w:rsidP="007C16FF">
      <w:pPr>
        <w:ind w:right="-143"/>
        <w:jc w:val="both"/>
        <w:rPr>
          <w:sz w:val="24"/>
          <w:szCs w:val="24"/>
        </w:rPr>
      </w:pPr>
      <w:r w:rsidRPr="00616A9E">
        <w:rPr>
          <w:sz w:val="24"/>
          <w:szCs w:val="24"/>
        </w:rPr>
        <w:t>-контроль за организацией оздоровительных мероприятий и питанием детей;</w:t>
      </w:r>
    </w:p>
    <w:p w:rsidR="007C16FF" w:rsidRPr="00616A9E" w:rsidRDefault="007C16FF" w:rsidP="007C16FF">
      <w:pPr>
        <w:ind w:right="-143"/>
        <w:jc w:val="both"/>
        <w:rPr>
          <w:sz w:val="24"/>
          <w:szCs w:val="24"/>
        </w:rPr>
      </w:pPr>
      <w:r w:rsidRPr="00616A9E">
        <w:rPr>
          <w:sz w:val="24"/>
          <w:szCs w:val="24"/>
        </w:rPr>
        <w:t xml:space="preserve">-сезонная профилактика </w:t>
      </w:r>
    </w:p>
    <w:p w:rsidR="007C16FF" w:rsidRPr="00616A9E" w:rsidRDefault="007C16FF" w:rsidP="007C16FF">
      <w:pPr>
        <w:ind w:right="-143"/>
        <w:jc w:val="both"/>
        <w:rPr>
          <w:sz w:val="24"/>
          <w:szCs w:val="24"/>
        </w:rPr>
      </w:pPr>
      <w:r w:rsidRPr="00616A9E">
        <w:rPr>
          <w:sz w:val="24"/>
          <w:szCs w:val="24"/>
        </w:rPr>
        <w:t>Музыкальный руководитель:</w:t>
      </w:r>
    </w:p>
    <w:p w:rsidR="007C16FF" w:rsidRPr="00616A9E" w:rsidRDefault="007C16FF" w:rsidP="007C16FF">
      <w:pPr>
        <w:ind w:right="-143"/>
        <w:jc w:val="both"/>
        <w:rPr>
          <w:sz w:val="24"/>
          <w:szCs w:val="24"/>
        </w:rPr>
      </w:pPr>
      <w:r w:rsidRPr="00616A9E">
        <w:rPr>
          <w:sz w:val="24"/>
          <w:szCs w:val="24"/>
        </w:rPr>
        <w:t>-использование элементов музыкальной и танцевальной терапии;</w:t>
      </w:r>
    </w:p>
    <w:p w:rsidR="007C16FF" w:rsidRPr="00616A9E" w:rsidRDefault="007C16FF" w:rsidP="007C16FF">
      <w:pPr>
        <w:ind w:right="-143"/>
        <w:jc w:val="both"/>
        <w:rPr>
          <w:sz w:val="24"/>
          <w:szCs w:val="24"/>
        </w:rPr>
      </w:pPr>
      <w:r w:rsidRPr="00616A9E">
        <w:rPr>
          <w:sz w:val="24"/>
          <w:szCs w:val="24"/>
        </w:rPr>
        <w:t xml:space="preserve">-организация совместных праздников и развлечений </w:t>
      </w:r>
    </w:p>
    <w:p w:rsidR="007C16FF" w:rsidRPr="00616A9E" w:rsidRDefault="007C16FF" w:rsidP="007C16FF">
      <w:pPr>
        <w:ind w:right="-143"/>
        <w:jc w:val="both"/>
        <w:rPr>
          <w:sz w:val="24"/>
          <w:szCs w:val="24"/>
        </w:rPr>
      </w:pPr>
      <w:r w:rsidRPr="00616A9E">
        <w:rPr>
          <w:sz w:val="24"/>
          <w:szCs w:val="24"/>
        </w:rPr>
        <w:t>Инструктор по физической культуре</w:t>
      </w:r>
    </w:p>
    <w:p w:rsidR="007C16FF" w:rsidRPr="00616A9E" w:rsidRDefault="007C16FF" w:rsidP="007C16FF">
      <w:pPr>
        <w:ind w:right="-143"/>
        <w:jc w:val="both"/>
        <w:rPr>
          <w:sz w:val="24"/>
          <w:szCs w:val="24"/>
        </w:rPr>
      </w:pPr>
      <w:r w:rsidRPr="00616A9E">
        <w:rPr>
          <w:sz w:val="24"/>
          <w:szCs w:val="24"/>
        </w:rPr>
        <w:t>-диагностика физического развития;</w:t>
      </w:r>
    </w:p>
    <w:p w:rsidR="007C16FF" w:rsidRPr="00616A9E" w:rsidRDefault="007C16FF" w:rsidP="007C16FF">
      <w:pPr>
        <w:ind w:right="-143"/>
        <w:jc w:val="both"/>
        <w:rPr>
          <w:sz w:val="24"/>
          <w:szCs w:val="24"/>
        </w:rPr>
      </w:pPr>
      <w:r w:rsidRPr="00616A9E">
        <w:rPr>
          <w:sz w:val="24"/>
          <w:szCs w:val="24"/>
        </w:rPr>
        <w:t>-выполнение рекомендаций специалистов;</w:t>
      </w:r>
    </w:p>
    <w:p w:rsidR="007C16FF" w:rsidRPr="00616A9E" w:rsidRDefault="007C16FF" w:rsidP="007C16FF">
      <w:pPr>
        <w:ind w:right="-143"/>
        <w:jc w:val="both"/>
        <w:rPr>
          <w:sz w:val="24"/>
          <w:szCs w:val="24"/>
        </w:rPr>
      </w:pPr>
      <w:r w:rsidRPr="00616A9E">
        <w:rPr>
          <w:sz w:val="24"/>
          <w:szCs w:val="24"/>
        </w:rPr>
        <w:t>-индивидуальная коррекционная работа;</w:t>
      </w:r>
    </w:p>
    <w:p w:rsidR="007C16FF" w:rsidRPr="00616A9E" w:rsidRDefault="007C16FF" w:rsidP="007C16FF">
      <w:pPr>
        <w:ind w:right="-143"/>
        <w:jc w:val="both"/>
        <w:rPr>
          <w:sz w:val="24"/>
          <w:szCs w:val="24"/>
        </w:rPr>
      </w:pPr>
      <w:r w:rsidRPr="00616A9E">
        <w:rPr>
          <w:sz w:val="24"/>
          <w:szCs w:val="24"/>
        </w:rPr>
        <w:t>-организация совместных праздников и развлечений.</w:t>
      </w:r>
    </w:p>
    <w:p w:rsidR="007C16FF" w:rsidRPr="00616A9E" w:rsidRDefault="007C16FF" w:rsidP="007C16FF">
      <w:pPr>
        <w:ind w:right="-143"/>
        <w:jc w:val="both"/>
        <w:rPr>
          <w:sz w:val="24"/>
          <w:szCs w:val="24"/>
        </w:rPr>
      </w:pPr>
      <w:r w:rsidRPr="00616A9E">
        <w:rPr>
          <w:sz w:val="24"/>
          <w:szCs w:val="24"/>
        </w:rPr>
        <w:t>Проведение индивидуальных коррекционных занятий для детей с ОВЗ. Форма организации занятий – индивидуальная. Индивидуальные занятия направлены на осуществлении коррекции индивидуальных недостатков психофизического</w:t>
      </w:r>
      <w:r>
        <w:rPr>
          <w:sz w:val="28"/>
          <w:szCs w:val="28"/>
        </w:rPr>
        <w:t xml:space="preserve"> </w:t>
      </w:r>
      <w:r>
        <w:rPr>
          <w:sz w:val="24"/>
          <w:szCs w:val="24"/>
        </w:rPr>
        <w:t>развития</w:t>
      </w:r>
      <w:r>
        <w:rPr>
          <w:sz w:val="24"/>
          <w:szCs w:val="24"/>
        </w:rPr>
        <w:tab/>
        <w:t xml:space="preserve">воспитанников, </w:t>
      </w:r>
      <w:r w:rsidRPr="00616A9E">
        <w:rPr>
          <w:sz w:val="24"/>
          <w:szCs w:val="24"/>
        </w:rPr>
        <w:t>создающие</w:t>
      </w:r>
      <w:r w:rsidRPr="00616A9E">
        <w:rPr>
          <w:sz w:val="24"/>
          <w:szCs w:val="24"/>
        </w:rPr>
        <w:tab/>
        <w:t xml:space="preserve"> определенные трудности</w:t>
      </w:r>
      <w:r w:rsidRPr="00616A9E">
        <w:rPr>
          <w:sz w:val="24"/>
          <w:szCs w:val="24"/>
        </w:rPr>
        <w:tab/>
        <w:t>в овладении</w:t>
      </w:r>
      <w:r w:rsidRPr="00616A9E">
        <w:rPr>
          <w:sz w:val="24"/>
          <w:szCs w:val="24"/>
        </w:rPr>
        <w:tab/>
        <w:t xml:space="preserve">программой. Учет </w:t>
      </w:r>
      <w:r>
        <w:rPr>
          <w:sz w:val="24"/>
          <w:szCs w:val="24"/>
        </w:rPr>
        <w:t xml:space="preserve">индивидуальных </w:t>
      </w:r>
      <w:r w:rsidRPr="00616A9E">
        <w:rPr>
          <w:sz w:val="24"/>
          <w:szCs w:val="24"/>
        </w:rPr>
        <w:t>занятий фиксируется в тетради</w:t>
      </w:r>
      <w:r w:rsidRPr="006712EE">
        <w:rPr>
          <w:sz w:val="28"/>
          <w:szCs w:val="28"/>
        </w:rPr>
        <w:t xml:space="preserve"> </w:t>
      </w:r>
      <w:r w:rsidRPr="00616A9E">
        <w:rPr>
          <w:sz w:val="24"/>
          <w:szCs w:val="24"/>
        </w:rPr>
        <w:t>посещаемости занятий детьми. В индивидуальном плане отражены направления коррекционной</w:t>
      </w:r>
      <w:r w:rsidRPr="00616A9E">
        <w:rPr>
          <w:sz w:val="24"/>
          <w:szCs w:val="24"/>
        </w:rPr>
        <w:tab/>
        <w:t>работы, что</w:t>
      </w:r>
      <w:r w:rsidRPr="00616A9E">
        <w:rPr>
          <w:sz w:val="24"/>
          <w:szCs w:val="24"/>
        </w:rPr>
        <w:tab/>
        <w:t xml:space="preserve"> позволяет повысить эффективность занятий</w:t>
      </w:r>
      <w:r w:rsidRPr="00616A9E">
        <w:rPr>
          <w:sz w:val="24"/>
          <w:szCs w:val="24"/>
        </w:rPr>
        <w:tab/>
        <w:t>и осуществлять</w:t>
      </w:r>
      <w:r w:rsidRPr="00616A9E">
        <w:rPr>
          <w:sz w:val="24"/>
          <w:szCs w:val="24"/>
        </w:rPr>
        <w:tab/>
        <w:t>личностно–ориентированный подход в обучении и воспитании. Индивидуальные занятия проводятся педагогом-психологом, воспитателем, музыкальным руководителем.</w:t>
      </w:r>
    </w:p>
    <w:p w:rsidR="007C16FF" w:rsidRPr="00616A9E" w:rsidRDefault="007C16FF" w:rsidP="007C16FF">
      <w:pPr>
        <w:ind w:right="-143"/>
        <w:jc w:val="both"/>
        <w:rPr>
          <w:sz w:val="24"/>
          <w:szCs w:val="24"/>
        </w:rPr>
      </w:pPr>
      <w:r w:rsidRPr="00616A9E">
        <w:rPr>
          <w:sz w:val="24"/>
          <w:szCs w:val="24"/>
        </w:rPr>
        <w:t xml:space="preserve">   Взаимодействие педагогических работников в разработке и реализации коррекционных мероприятий: Выполнение коррекционных, развивающих и воспитательных задач, поставленных Программой, обеспечивается благодаря комплексному подходу и интеграции </w:t>
      </w:r>
      <w:r w:rsidRPr="00616A9E">
        <w:rPr>
          <w:sz w:val="24"/>
          <w:szCs w:val="24"/>
        </w:rPr>
        <w:lastRenderedPageBreak/>
        <w:t>усилий всех специалистов.</w:t>
      </w:r>
    </w:p>
    <w:p w:rsidR="007C16FF" w:rsidRPr="00616A9E" w:rsidRDefault="007C16FF" w:rsidP="007C16FF">
      <w:pPr>
        <w:ind w:right="-143"/>
        <w:jc w:val="both"/>
        <w:rPr>
          <w:sz w:val="24"/>
          <w:szCs w:val="24"/>
        </w:rPr>
      </w:pPr>
      <w:r w:rsidRPr="00616A9E">
        <w:rPr>
          <w:sz w:val="24"/>
          <w:szCs w:val="24"/>
        </w:rPr>
        <w:t xml:space="preserve"> Ведущим специалистом, проводящим и координирующим коррекционно- педагогическую работу с воспитанником, являются воспитатель, педагог- психолог. Педагоги ДОУ осуществляют комплекс мероприятий по диагностике и коррекции нарушений у воспитанника и консультируют их родителей по вопросам коррекционно-образовательного процесса; проводят индивидуальные и групповые занятия по расписанию.</w:t>
      </w:r>
    </w:p>
    <w:p w:rsidR="008A6A96" w:rsidRPr="007C16FF" w:rsidRDefault="007C16FF" w:rsidP="007C16FF">
      <w:pPr>
        <w:ind w:right="-143"/>
        <w:jc w:val="both"/>
        <w:rPr>
          <w:sz w:val="24"/>
          <w:szCs w:val="24"/>
        </w:rPr>
      </w:pPr>
      <w:r w:rsidRPr="00616A9E">
        <w:rPr>
          <w:sz w:val="24"/>
          <w:szCs w:val="24"/>
        </w:rPr>
        <w:t xml:space="preserve">  Задачу взаимодействия специалистов решает психолого-педагогический консилиум ДОУ (ППк).</w:t>
      </w:r>
    </w:p>
    <w:p w:rsidR="007F1365" w:rsidRPr="0008689D" w:rsidRDefault="007F1365" w:rsidP="0008689D">
      <w:pPr>
        <w:pStyle w:val="a5"/>
        <w:widowControl/>
        <w:numPr>
          <w:ilvl w:val="1"/>
          <w:numId w:val="22"/>
        </w:numPr>
        <w:adjustRightInd w:val="0"/>
        <w:jc w:val="center"/>
        <w:rPr>
          <w:rFonts w:eastAsiaTheme="minorHAnsi"/>
          <w:bCs/>
          <w:color w:val="000000"/>
          <w:sz w:val="24"/>
          <w:szCs w:val="24"/>
        </w:rPr>
      </w:pPr>
      <w:r w:rsidRPr="0008689D">
        <w:rPr>
          <w:rFonts w:eastAsiaTheme="minorHAnsi"/>
          <w:b/>
          <w:bCs/>
          <w:color w:val="000000"/>
          <w:sz w:val="24"/>
          <w:szCs w:val="24"/>
        </w:rPr>
        <w:t>Рабочая программа воспитания</w:t>
      </w:r>
      <w:r w:rsidR="00B95ECD" w:rsidRPr="0008689D">
        <w:rPr>
          <w:rFonts w:eastAsiaTheme="minorHAnsi"/>
          <w:b/>
          <w:bCs/>
          <w:color w:val="000000"/>
          <w:sz w:val="24"/>
          <w:szCs w:val="24"/>
        </w:rPr>
        <w:t xml:space="preserve"> (ФОП п.29)</w:t>
      </w:r>
    </w:p>
    <w:p w:rsidR="007F1365" w:rsidRPr="00022B3F" w:rsidRDefault="007F1365" w:rsidP="007F1365">
      <w:pPr>
        <w:widowControl/>
        <w:adjustRightInd w:val="0"/>
        <w:jc w:val="center"/>
        <w:rPr>
          <w:rFonts w:eastAsiaTheme="minorHAnsi"/>
          <w:bCs/>
          <w:color w:val="000000"/>
          <w:sz w:val="24"/>
          <w:szCs w:val="24"/>
        </w:rPr>
      </w:pPr>
    </w:p>
    <w:p w:rsidR="007F1365" w:rsidRPr="00022B3F" w:rsidRDefault="007F1365" w:rsidP="007F1365">
      <w:pPr>
        <w:widowControl/>
        <w:adjustRightInd w:val="0"/>
        <w:jc w:val="center"/>
        <w:rPr>
          <w:rFonts w:eastAsiaTheme="minorHAnsi"/>
          <w:bCs/>
          <w:color w:val="000000"/>
          <w:sz w:val="24"/>
          <w:szCs w:val="24"/>
        </w:rPr>
      </w:pPr>
      <w:r w:rsidRPr="00022B3F">
        <w:rPr>
          <w:rFonts w:eastAsiaTheme="minorHAnsi"/>
          <w:bCs/>
          <w:color w:val="000000"/>
          <w:sz w:val="24"/>
          <w:szCs w:val="24"/>
        </w:rPr>
        <w:t xml:space="preserve"> Пояснительная записка</w:t>
      </w:r>
    </w:p>
    <w:p w:rsidR="007F1365" w:rsidRPr="00022B3F" w:rsidRDefault="007F1365" w:rsidP="007F1365">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7F1365" w:rsidRPr="00022B3F" w:rsidRDefault="007F1365" w:rsidP="007F1365">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A6A96" w:rsidRPr="00022B3F" w:rsidRDefault="007F1365" w:rsidP="007F1365">
      <w:pPr>
        <w:widowControl/>
        <w:adjustRightInd w:val="0"/>
        <w:jc w:val="both"/>
        <w:rPr>
          <w:rFonts w:eastAsiaTheme="minorHAnsi"/>
          <w:bCs/>
          <w:color w:val="000000"/>
          <w:sz w:val="24"/>
          <w:szCs w:val="24"/>
        </w:rPr>
      </w:pPr>
      <w:r>
        <w:rPr>
          <w:rFonts w:eastAsiaTheme="minorHAnsi"/>
          <w:bCs/>
          <w:color w:val="000000"/>
          <w:sz w:val="28"/>
          <w:szCs w:val="28"/>
        </w:rPr>
        <w:t xml:space="preserve">   </w:t>
      </w:r>
      <w:r w:rsidRPr="00022B3F">
        <w:rPr>
          <w:rFonts w:eastAsiaTheme="minorHAnsi"/>
          <w:bCs/>
          <w:color w:val="000000"/>
          <w:sz w:val="24"/>
          <w:szCs w:val="24"/>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7F1365" w:rsidRPr="00022B3F" w:rsidRDefault="007F1365" w:rsidP="007F1365">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w:t>
      </w:r>
    </w:p>
    <w:p w:rsidR="007F1365" w:rsidRPr="00022B3F" w:rsidRDefault="007F1365" w:rsidP="007F1365">
      <w:pPr>
        <w:widowControl/>
        <w:adjustRightInd w:val="0"/>
        <w:jc w:val="both"/>
        <w:rPr>
          <w:rFonts w:eastAsiaTheme="minorHAnsi"/>
          <w:bCs/>
          <w:color w:val="000000"/>
          <w:sz w:val="24"/>
          <w:szCs w:val="24"/>
        </w:rPr>
      </w:pPr>
      <w:r w:rsidRPr="00022B3F">
        <w:rPr>
          <w:rFonts w:eastAsiaTheme="minorHAnsi"/>
          <w:bCs/>
          <w:color w:val="000000"/>
          <w:sz w:val="24"/>
          <w:szCs w:val="24"/>
        </w:rPr>
        <w:t>милосердие, справедливость, коллективизм, взаимопомощь и взаимоуважение, историческая память и преемственность поколении, единство народов России.</w:t>
      </w:r>
    </w:p>
    <w:p w:rsidR="007F1365" w:rsidRPr="00022B3F" w:rsidRDefault="007F1365" w:rsidP="007F1365">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7F1365" w:rsidRPr="00022B3F" w:rsidRDefault="007F1365" w:rsidP="007F1365">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Ценности Родина и природа лежат в основе патриотического направления воспитания.</w:t>
      </w:r>
    </w:p>
    <w:p w:rsidR="007F1365" w:rsidRPr="00022B3F" w:rsidRDefault="007F1365" w:rsidP="007F1365">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Ценности милосердие, жизнь, добро лежат в основе духовно- нравственного направления воспитания</w:t>
      </w:r>
    </w:p>
    <w:p w:rsidR="007F1365" w:rsidRPr="00022B3F" w:rsidRDefault="007F1365" w:rsidP="007F1365">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Ценности человек, семья, дружба, сотрудничество лежат в основе социального направления воспитания.</w:t>
      </w:r>
    </w:p>
    <w:p w:rsidR="007F1365" w:rsidRPr="00022B3F" w:rsidRDefault="007F1365" w:rsidP="007F1365">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Ценность познание лежит в основе познавательного направления воспитания.</w:t>
      </w:r>
    </w:p>
    <w:p w:rsidR="007F1365" w:rsidRPr="00022B3F" w:rsidRDefault="007F1365" w:rsidP="007F1365">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Ценности жизнь и здоровье лежат в основе физического и оздоровительного направления воспитания.</w:t>
      </w:r>
    </w:p>
    <w:p w:rsidR="007F1365" w:rsidRPr="00022B3F" w:rsidRDefault="007F1365" w:rsidP="007F1365">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Ценность труд лежит в основе трудового направления воспитания.</w:t>
      </w:r>
    </w:p>
    <w:p w:rsidR="007F1365" w:rsidRPr="00022B3F" w:rsidRDefault="007F1365" w:rsidP="007F1365">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Ценности культура и красота лежат в основе эстетического направления воспитания.</w:t>
      </w:r>
    </w:p>
    <w:p w:rsidR="007F1365" w:rsidRPr="00022B3F" w:rsidRDefault="007F1365" w:rsidP="007F1365">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lastRenderedPageBreak/>
        <w:t xml:space="preserve">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Структура Программы воспитания включает три раздела: целевой, содержательный и организационный.</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Пояснительная записка не является частью рабочей программы воспитания в ДОО.</w:t>
      </w:r>
    </w:p>
    <w:p w:rsidR="00157623" w:rsidRDefault="00157623" w:rsidP="00157623">
      <w:pPr>
        <w:widowControl/>
        <w:adjustRightInd w:val="0"/>
        <w:jc w:val="center"/>
        <w:rPr>
          <w:rFonts w:eastAsiaTheme="minorHAnsi"/>
          <w:b/>
          <w:bCs/>
          <w:i/>
          <w:color w:val="000000"/>
          <w:sz w:val="28"/>
          <w:szCs w:val="28"/>
        </w:rPr>
      </w:pPr>
      <w:r>
        <w:rPr>
          <w:rFonts w:eastAsiaTheme="minorHAnsi"/>
          <w:b/>
          <w:bCs/>
          <w:i/>
          <w:color w:val="000000"/>
          <w:sz w:val="28"/>
          <w:szCs w:val="28"/>
        </w:rPr>
        <w:t xml:space="preserve"> </w:t>
      </w:r>
    </w:p>
    <w:p w:rsidR="00157623" w:rsidRPr="00022B3F" w:rsidRDefault="00157623" w:rsidP="00157623">
      <w:pPr>
        <w:widowControl/>
        <w:adjustRightInd w:val="0"/>
        <w:jc w:val="center"/>
        <w:rPr>
          <w:rFonts w:eastAsiaTheme="minorHAnsi"/>
          <w:b/>
          <w:bCs/>
          <w:i/>
          <w:color w:val="000000"/>
          <w:sz w:val="24"/>
          <w:szCs w:val="24"/>
        </w:rPr>
      </w:pPr>
      <w:r w:rsidRPr="00022B3F">
        <w:rPr>
          <w:rFonts w:eastAsiaTheme="minorHAnsi"/>
          <w:b/>
          <w:bCs/>
          <w:i/>
          <w:color w:val="000000"/>
          <w:sz w:val="24"/>
          <w:szCs w:val="24"/>
        </w:rPr>
        <w:t>Целевые ориентиры и планируемые результаты Программы воспитания.</w:t>
      </w:r>
    </w:p>
    <w:p w:rsidR="00157623" w:rsidRPr="00022B3F" w:rsidRDefault="00157623" w:rsidP="00157623">
      <w:pPr>
        <w:widowControl/>
        <w:adjustRightInd w:val="0"/>
        <w:jc w:val="center"/>
        <w:rPr>
          <w:rFonts w:eastAsiaTheme="minorHAnsi"/>
          <w:b/>
          <w:bCs/>
          <w:i/>
          <w:color w:val="000000"/>
          <w:sz w:val="24"/>
          <w:szCs w:val="24"/>
        </w:rPr>
      </w:pPr>
      <w:r w:rsidRPr="00022B3F">
        <w:rPr>
          <w:rFonts w:eastAsiaTheme="minorHAnsi"/>
          <w:b/>
          <w:bCs/>
          <w:i/>
          <w:color w:val="000000"/>
          <w:sz w:val="24"/>
          <w:szCs w:val="24"/>
        </w:rPr>
        <w:tab/>
        <w:t>Цель Программы воспитания</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2) формирование ценностного отношения к окружающему миру (природному и социокультурному), другим людям, самому себе;</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157623" w:rsidRPr="00022B3F" w:rsidRDefault="00157623" w:rsidP="00157623">
      <w:pPr>
        <w:widowControl/>
        <w:adjustRightInd w:val="0"/>
        <w:jc w:val="both"/>
        <w:rPr>
          <w:rFonts w:eastAsiaTheme="minorHAnsi"/>
          <w:bCs/>
          <w:color w:val="000000"/>
          <w:sz w:val="24"/>
          <w:szCs w:val="24"/>
        </w:rPr>
      </w:pPr>
    </w:p>
    <w:p w:rsidR="00157623" w:rsidRPr="00022B3F" w:rsidRDefault="00157623" w:rsidP="00157623">
      <w:pPr>
        <w:widowControl/>
        <w:adjustRightInd w:val="0"/>
        <w:jc w:val="both"/>
        <w:rPr>
          <w:rFonts w:eastAsiaTheme="minorHAnsi"/>
          <w:b/>
          <w:bCs/>
          <w:i/>
          <w:color w:val="000000"/>
          <w:sz w:val="24"/>
          <w:szCs w:val="24"/>
        </w:rPr>
      </w:pPr>
      <w:r w:rsidRPr="00022B3F">
        <w:rPr>
          <w:rFonts w:eastAsiaTheme="minorHAnsi"/>
          <w:b/>
          <w:bCs/>
          <w:i/>
          <w:color w:val="000000"/>
          <w:sz w:val="24"/>
          <w:szCs w:val="24"/>
        </w:rPr>
        <w:t>Общие задачи воспитания в ДОО:</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1) содействовать развитию личности, основанному на принятых в обществе представлениях о добре и зле, должном и недопустимом;</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157623" w:rsidRPr="00022B3F" w:rsidRDefault="00157623" w:rsidP="00157623">
      <w:pPr>
        <w:widowControl/>
        <w:adjustRightInd w:val="0"/>
        <w:jc w:val="both"/>
        <w:rPr>
          <w:rFonts w:eastAsiaTheme="minorHAnsi"/>
          <w:bCs/>
          <w:i/>
          <w:color w:val="000000"/>
          <w:sz w:val="24"/>
          <w:szCs w:val="24"/>
        </w:rPr>
      </w:pPr>
    </w:p>
    <w:p w:rsidR="00157623" w:rsidRPr="00022B3F" w:rsidRDefault="00157623" w:rsidP="00157623">
      <w:pPr>
        <w:widowControl/>
        <w:adjustRightInd w:val="0"/>
        <w:jc w:val="both"/>
        <w:rPr>
          <w:rFonts w:eastAsiaTheme="minorHAnsi"/>
          <w:bCs/>
          <w:i/>
          <w:color w:val="000000"/>
          <w:sz w:val="24"/>
          <w:szCs w:val="24"/>
        </w:rPr>
      </w:pPr>
      <w:r w:rsidRPr="00022B3F">
        <w:rPr>
          <w:rFonts w:eastAsiaTheme="minorHAnsi"/>
          <w:bCs/>
          <w:i/>
          <w:color w:val="000000"/>
          <w:sz w:val="24"/>
          <w:szCs w:val="24"/>
        </w:rPr>
        <w:t>Направления воспитания.</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Патриотическое направление воспитания.</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Цель патриотического</w:t>
      </w:r>
      <w:r w:rsidRPr="00022B3F">
        <w:rPr>
          <w:rFonts w:eastAsiaTheme="minorHAnsi"/>
          <w:bCs/>
          <w:color w:val="000000"/>
          <w:sz w:val="24"/>
          <w:szCs w:val="24"/>
        </w:rPr>
        <w:tab/>
        <w:t>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w:t>
      </w:r>
      <w:r w:rsidRPr="00022B3F">
        <w:rPr>
          <w:rFonts w:eastAsiaTheme="minorHAnsi"/>
          <w:bCs/>
          <w:color w:val="000000"/>
          <w:sz w:val="24"/>
          <w:szCs w:val="24"/>
        </w:rPr>
        <w:lastRenderedPageBreak/>
        <w:t>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157623" w:rsidRPr="00022B3F" w:rsidRDefault="00157623" w:rsidP="00157623">
      <w:pPr>
        <w:widowControl/>
        <w:adjustRightInd w:val="0"/>
        <w:jc w:val="both"/>
        <w:rPr>
          <w:rFonts w:eastAsiaTheme="minorHAnsi"/>
          <w:bCs/>
          <w:color w:val="000000"/>
          <w:sz w:val="24"/>
          <w:szCs w:val="24"/>
        </w:rPr>
      </w:pP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Духовно-нравственное направление воспитания.</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Ценности - жизнь, милосердие, добро лежат в основе духовно­ нравственного направления воспитания.</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Духовно-нравственное воспитание направлено на развитие ценностно­ смысловой сферы дошкольников на основе творческого взаимодействия в детско ­ взрослой общности, содержанием которого является освоение социокультурного опыта в его культурно-историческом и личностном аспектах.</w:t>
      </w:r>
    </w:p>
    <w:p w:rsidR="00157623" w:rsidRPr="00022B3F" w:rsidRDefault="00157623" w:rsidP="00157623">
      <w:pPr>
        <w:widowControl/>
        <w:adjustRightInd w:val="0"/>
        <w:jc w:val="both"/>
        <w:rPr>
          <w:rFonts w:eastAsiaTheme="minorHAnsi"/>
          <w:bCs/>
          <w:color w:val="000000"/>
          <w:sz w:val="24"/>
          <w:szCs w:val="24"/>
        </w:rPr>
      </w:pP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Социальное направление воспитания.</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Ценности - семья, дружба, человек и сотрудничество лежат в основе социального направления воспитания.</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 смыслового отношения ребёнка к социальному окружению невозможно без грамотно выстроенного воспитательного процесса, в котором</w:t>
      </w:r>
      <w:r w:rsidRPr="00022B3F">
        <w:rPr>
          <w:sz w:val="24"/>
          <w:szCs w:val="24"/>
        </w:rPr>
        <w:t xml:space="preserve"> </w:t>
      </w:r>
      <w:r w:rsidRPr="00022B3F">
        <w:rPr>
          <w:rFonts w:eastAsiaTheme="minorHAnsi"/>
          <w:bCs/>
          <w:color w:val="000000"/>
          <w:sz w:val="24"/>
          <w:szCs w:val="24"/>
        </w:rPr>
        <w:t>проявляется личная социальная инициатива ребёнка в детско­ взрослых и детских общностях.</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Важной составляющей социального воспитания является освоение ребёнком моральных ценностей,</w:t>
      </w:r>
      <w:r w:rsidRPr="00022B3F">
        <w:rPr>
          <w:rFonts w:eastAsiaTheme="minorHAnsi"/>
          <w:bCs/>
          <w:color w:val="000000"/>
          <w:sz w:val="24"/>
          <w:szCs w:val="24"/>
        </w:rPr>
        <w:tab/>
        <w:t>формирование</w:t>
      </w:r>
      <w:r w:rsidRPr="00022B3F">
        <w:rPr>
          <w:rFonts w:eastAsiaTheme="minorHAnsi"/>
          <w:bCs/>
          <w:color w:val="000000"/>
          <w:sz w:val="24"/>
          <w:szCs w:val="24"/>
        </w:rPr>
        <w:tab/>
        <w:t>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уважения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157623" w:rsidRPr="00022B3F" w:rsidRDefault="00157623" w:rsidP="00157623">
      <w:pPr>
        <w:widowControl/>
        <w:adjustRightInd w:val="0"/>
        <w:jc w:val="both"/>
        <w:rPr>
          <w:rFonts w:eastAsiaTheme="minorHAnsi"/>
          <w:bCs/>
          <w:color w:val="000000"/>
          <w:sz w:val="24"/>
          <w:szCs w:val="24"/>
        </w:rPr>
      </w:pP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Познавательное направление воспитания.</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Цель познавательного направления воспитания - формирование ценности познания.</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Ценность - познание лежит в основе познавательного направления воспитания.</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157623" w:rsidRDefault="00157623" w:rsidP="00157623">
      <w:pPr>
        <w:widowControl/>
        <w:adjustRightInd w:val="0"/>
        <w:jc w:val="both"/>
        <w:rPr>
          <w:rFonts w:eastAsiaTheme="minorHAnsi"/>
          <w:bCs/>
          <w:color w:val="000000"/>
          <w:sz w:val="28"/>
          <w:szCs w:val="28"/>
        </w:rPr>
      </w:pPr>
    </w:p>
    <w:p w:rsidR="007C16FF" w:rsidRDefault="007C16FF" w:rsidP="00157623">
      <w:pPr>
        <w:widowControl/>
        <w:adjustRightInd w:val="0"/>
        <w:jc w:val="both"/>
        <w:rPr>
          <w:rFonts w:eastAsiaTheme="minorHAnsi"/>
          <w:bCs/>
          <w:color w:val="000000"/>
          <w:sz w:val="28"/>
          <w:szCs w:val="28"/>
        </w:rPr>
      </w:pPr>
    </w:p>
    <w:p w:rsidR="007C16FF" w:rsidRDefault="007C16FF" w:rsidP="00157623">
      <w:pPr>
        <w:widowControl/>
        <w:adjustRightInd w:val="0"/>
        <w:jc w:val="both"/>
        <w:rPr>
          <w:rFonts w:eastAsiaTheme="minorHAnsi"/>
          <w:bCs/>
          <w:color w:val="000000"/>
          <w:sz w:val="28"/>
          <w:szCs w:val="28"/>
        </w:rPr>
      </w:pPr>
    </w:p>
    <w:p w:rsidR="007C16FF" w:rsidRDefault="007C16FF" w:rsidP="00157623">
      <w:pPr>
        <w:widowControl/>
        <w:adjustRightInd w:val="0"/>
        <w:jc w:val="both"/>
        <w:rPr>
          <w:rFonts w:eastAsiaTheme="minorHAnsi"/>
          <w:bCs/>
          <w:color w:val="000000"/>
          <w:sz w:val="28"/>
          <w:szCs w:val="28"/>
        </w:rPr>
      </w:pPr>
    </w:p>
    <w:p w:rsidR="00157623" w:rsidRPr="00022B3F" w:rsidRDefault="00157623" w:rsidP="00157623">
      <w:pPr>
        <w:widowControl/>
        <w:adjustRightInd w:val="0"/>
        <w:jc w:val="both"/>
        <w:rPr>
          <w:rFonts w:eastAsiaTheme="minorHAnsi"/>
          <w:bCs/>
          <w:color w:val="000000"/>
          <w:sz w:val="24"/>
          <w:szCs w:val="24"/>
        </w:rPr>
      </w:pPr>
      <w:r>
        <w:rPr>
          <w:rFonts w:eastAsiaTheme="minorHAnsi"/>
          <w:bCs/>
          <w:color w:val="000000"/>
          <w:sz w:val="28"/>
          <w:szCs w:val="28"/>
        </w:rPr>
        <w:t xml:space="preserve">   </w:t>
      </w:r>
      <w:r w:rsidRPr="00022B3F">
        <w:rPr>
          <w:rFonts w:eastAsiaTheme="minorHAnsi"/>
          <w:bCs/>
          <w:color w:val="000000"/>
          <w:sz w:val="24"/>
          <w:szCs w:val="24"/>
        </w:rPr>
        <w:t>Физическое и оздоровительное направление воспитания.</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Ценности жизнь и здоровье лежит в основе физического и оздоровительного направления воспитания.</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57623" w:rsidRPr="00022B3F" w:rsidRDefault="00157623" w:rsidP="00157623">
      <w:pPr>
        <w:widowControl/>
        <w:adjustRightInd w:val="0"/>
        <w:jc w:val="both"/>
        <w:rPr>
          <w:rFonts w:eastAsiaTheme="minorHAnsi"/>
          <w:bCs/>
          <w:color w:val="000000"/>
          <w:sz w:val="24"/>
          <w:szCs w:val="24"/>
        </w:rPr>
      </w:pP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Трудовое направление воспитания.</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Цель трудового воспитания - формирование ценностного отношения детей к труду, трудолюбию и приобщение ребёнка к труду.</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Ценность – труд  лежит в основе трудового направления воспитания.</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157623" w:rsidRPr="00022B3F" w:rsidRDefault="00157623" w:rsidP="00157623">
      <w:pPr>
        <w:widowControl/>
        <w:adjustRightInd w:val="0"/>
        <w:jc w:val="both"/>
        <w:rPr>
          <w:rFonts w:eastAsiaTheme="minorHAnsi"/>
          <w:bCs/>
          <w:color w:val="000000"/>
          <w:sz w:val="24"/>
          <w:szCs w:val="24"/>
        </w:rPr>
      </w:pP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Эстетическое направление воспитания.</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Цель эстетического направления воспитания - способствовать становлению у ребёнка ценностного отношения к красоте.</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Ценности - культура, красота, лежат в основе эстетического направления воспитания.</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w:t>
      </w:r>
      <w:r w:rsidRPr="00022B3F">
        <w:rPr>
          <w:sz w:val="24"/>
          <w:szCs w:val="24"/>
        </w:rPr>
        <w:t xml:space="preserve"> </w:t>
      </w:r>
      <w:r w:rsidRPr="00022B3F">
        <w:rPr>
          <w:rFonts w:eastAsiaTheme="minorHAnsi"/>
          <w:bCs/>
          <w:color w:val="000000"/>
          <w:sz w:val="24"/>
          <w:szCs w:val="24"/>
        </w:rPr>
        <w:t>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w:t>
      </w:r>
      <w:r w:rsidR="0008689D">
        <w:rPr>
          <w:rFonts w:eastAsiaTheme="minorHAnsi"/>
          <w:bCs/>
          <w:color w:val="000000"/>
          <w:sz w:val="24"/>
          <w:szCs w:val="24"/>
        </w:rPr>
        <w:t>спитанию художественного вкуса.</w:t>
      </w:r>
    </w:p>
    <w:p w:rsidR="00157623" w:rsidRPr="0008689D" w:rsidRDefault="00157623" w:rsidP="0008689D">
      <w:pPr>
        <w:widowControl/>
        <w:adjustRightInd w:val="0"/>
        <w:ind w:left="284"/>
        <w:jc w:val="center"/>
        <w:rPr>
          <w:rFonts w:eastAsiaTheme="minorHAnsi"/>
          <w:b/>
          <w:bCs/>
          <w:i/>
          <w:color w:val="000000"/>
          <w:sz w:val="24"/>
          <w:szCs w:val="24"/>
        </w:rPr>
      </w:pPr>
      <w:r w:rsidRPr="0008689D">
        <w:rPr>
          <w:rFonts w:eastAsiaTheme="minorHAnsi"/>
          <w:b/>
          <w:bCs/>
          <w:i/>
          <w:color w:val="000000"/>
          <w:sz w:val="24"/>
          <w:szCs w:val="24"/>
        </w:rPr>
        <w:t xml:space="preserve">Методологические основы и принципы построения </w:t>
      </w:r>
    </w:p>
    <w:p w:rsidR="00157623" w:rsidRPr="00022B3F" w:rsidRDefault="00157623" w:rsidP="00A76659">
      <w:pPr>
        <w:pStyle w:val="a5"/>
        <w:widowControl/>
        <w:adjustRightInd w:val="0"/>
        <w:ind w:left="0"/>
        <w:jc w:val="center"/>
        <w:rPr>
          <w:rFonts w:eastAsiaTheme="minorHAnsi"/>
          <w:b/>
          <w:bCs/>
          <w:i/>
          <w:color w:val="000000"/>
          <w:sz w:val="24"/>
          <w:szCs w:val="24"/>
        </w:rPr>
      </w:pPr>
      <w:r w:rsidRPr="00022B3F">
        <w:rPr>
          <w:rFonts w:eastAsiaTheme="minorHAnsi"/>
          <w:b/>
          <w:bCs/>
          <w:i/>
          <w:color w:val="000000"/>
          <w:sz w:val="24"/>
          <w:szCs w:val="24"/>
        </w:rPr>
        <w:t>Программы воспитания</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Методологической основой программы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w:t>
      </w:r>
    </w:p>
    <w:p w:rsidR="00157623" w:rsidRPr="00022B3F" w:rsidRDefault="00157623" w:rsidP="00157623">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w:t>
      </w:r>
      <w:r w:rsidR="0053588A" w:rsidRPr="00022B3F">
        <w:rPr>
          <w:rFonts w:eastAsiaTheme="minorHAnsi"/>
          <w:bCs/>
          <w:color w:val="000000"/>
          <w:sz w:val="24"/>
          <w:szCs w:val="24"/>
        </w:rPr>
        <w:t xml:space="preserve">вития ребёнка средствами разных </w:t>
      </w:r>
      <w:r w:rsidRPr="00022B3F">
        <w:rPr>
          <w:rFonts w:eastAsiaTheme="minorHAnsi"/>
          <w:bCs/>
          <w:color w:val="000000"/>
          <w:sz w:val="24"/>
          <w:szCs w:val="24"/>
        </w:rPr>
        <w:t>«специфически детских видов деятельности».</w:t>
      </w:r>
    </w:p>
    <w:p w:rsidR="00157623" w:rsidRPr="00022B3F" w:rsidRDefault="0053588A" w:rsidP="00157623">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w:t>
      </w:r>
      <w:r w:rsidR="00157623" w:rsidRPr="00022B3F">
        <w:rPr>
          <w:rFonts w:eastAsiaTheme="minorHAnsi"/>
          <w:bCs/>
          <w:color w:val="000000"/>
          <w:sz w:val="24"/>
          <w:szCs w:val="24"/>
        </w:rPr>
        <w:t>Программа воспитания руководствуется принципами ДОУ, определенными ФГОС ДО.</w:t>
      </w:r>
    </w:p>
    <w:p w:rsidR="00157623" w:rsidRPr="00022B3F" w:rsidRDefault="0053588A" w:rsidP="00157623">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w:t>
      </w:r>
      <w:r w:rsidR="00157623" w:rsidRPr="00022B3F">
        <w:rPr>
          <w:rFonts w:eastAsiaTheme="minorHAnsi"/>
          <w:bCs/>
          <w:color w:val="000000"/>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53588A" w:rsidRPr="00022B3F" w:rsidRDefault="0053588A" w:rsidP="0053588A">
      <w:pPr>
        <w:widowControl/>
        <w:adjustRightInd w:val="0"/>
        <w:jc w:val="both"/>
        <w:rPr>
          <w:rFonts w:eastAsiaTheme="minorHAnsi"/>
          <w:bCs/>
          <w:color w:val="000000"/>
          <w:sz w:val="24"/>
          <w:szCs w:val="24"/>
        </w:rPr>
      </w:pPr>
      <w:r w:rsidRPr="00022B3F">
        <w:rPr>
          <w:rFonts w:eastAsiaTheme="minorHAnsi"/>
          <w:bCs/>
          <w:color w:val="000000"/>
          <w:sz w:val="24"/>
          <w:szCs w:val="24"/>
        </w:rPr>
        <w:lastRenderedPageBreak/>
        <w:t xml:space="preserve">- </w:t>
      </w:r>
      <w:r w:rsidR="00157623" w:rsidRPr="00022B3F">
        <w:rPr>
          <w:rFonts w:eastAsiaTheme="minorHAnsi"/>
          <w:bCs/>
          <w:color w:val="000000"/>
          <w:sz w:val="24"/>
          <w:szCs w:val="24"/>
        </w:rPr>
        <w:t xml:space="preserve">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w:t>
      </w:r>
      <w:r w:rsidRPr="00022B3F">
        <w:rPr>
          <w:rFonts w:eastAsiaTheme="minorHAnsi"/>
          <w:bCs/>
          <w:color w:val="000000"/>
          <w:sz w:val="24"/>
          <w:szCs w:val="24"/>
        </w:rPr>
        <w:t>ответственности, правовой культуры, бережного отношения к природе и окружающей среде, рационального природопользования;</w:t>
      </w:r>
    </w:p>
    <w:p w:rsidR="0053588A" w:rsidRPr="00022B3F" w:rsidRDefault="0053588A" w:rsidP="0053588A">
      <w:pPr>
        <w:widowControl/>
        <w:adjustRightInd w:val="0"/>
        <w:jc w:val="both"/>
        <w:rPr>
          <w:rFonts w:eastAsiaTheme="minorHAnsi"/>
          <w:bCs/>
          <w:color w:val="000000"/>
          <w:sz w:val="24"/>
          <w:szCs w:val="24"/>
        </w:rPr>
      </w:pPr>
      <w:r w:rsidRPr="00022B3F">
        <w:rPr>
          <w:rFonts w:eastAsiaTheme="minorHAnsi"/>
          <w:bCs/>
          <w:color w:val="000000"/>
          <w:sz w:val="24"/>
          <w:szCs w:val="24"/>
        </w:rPr>
        <w:t>-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53588A" w:rsidRPr="00022B3F" w:rsidRDefault="0053588A" w:rsidP="0053588A">
      <w:pPr>
        <w:widowControl/>
        <w:adjustRightInd w:val="0"/>
        <w:jc w:val="both"/>
        <w:rPr>
          <w:rFonts w:eastAsiaTheme="minorHAnsi"/>
          <w:bCs/>
          <w:color w:val="000000"/>
          <w:sz w:val="24"/>
          <w:szCs w:val="24"/>
        </w:rPr>
      </w:pPr>
      <w:r w:rsidRPr="00022B3F">
        <w:rPr>
          <w:rFonts w:eastAsiaTheme="minorHAnsi"/>
          <w:bCs/>
          <w:color w:val="000000"/>
          <w:sz w:val="24"/>
          <w:szCs w:val="24"/>
        </w:rPr>
        <w:t>- принцип общего культурного образования. Воспитание основывается на культуре и традициях России, включая культурные особенности региона;</w:t>
      </w:r>
    </w:p>
    <w:p w:rsidR="0053588A" w:rsidRPr="00022B3F" w:rsidRDefault="0053588A" w:rsidP="0053588A">
      <w:pPr>
        <w:widowControl/>
        <w:adjustRightInd w:val="0"/>
        <w:jc w:val="both"/>
        <w:rPr>
          <w:rFonts w:eastAsiaTheme="minorHAnsi"/>
          <w:bCs/>
          <w:color w:val="000000"/>
          <w:sz w:val="24"/>
          <w:szCs w:val="24"/>
        </w:rPr>
      </w:pPr>
      <w:r w:rsidRPr="00022B3F">
        <w:rPr>
          <w:rFonts w:eastAsiaTheme="minorHAnsi"/>
          <w:bCs/>
          <w:color w:val="000000"/>
          <w:sz w:val="24"/>
          <w:szCs w:val="24"/>
        </w:rPr>
        <w:t>-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w:t>
      </w:r>
      <w:r w:rsidRPr="00022B3F">
        <w:rPr>
          <w:rFonts w:eastAsiaTheme="minorHAnsi"/>
          <w:bCs/>
          <w:color w:val="000000"/>
          <w:sz w:val="24"/>
          <w:szCs w:val="24"/>
        </w:rPr>
        <w:tab/>
        <w:t>диалогу, пробудить в нем нравственную рефлексию, обеспечить возможность выбора при построении собственной</w:t>
      </w:r>
      <w:r w:rsidRPr="0053588A">
        <w:rPr>
          <w:rFonts w:eastAsiaTheme="minorHAnsi"/>
          <w:bCs/>
          <w:color w:val="000000"/>
          <w:sz w:val="28"/>
          <w:szCs w:val="28"/>
        </w:rPr>
        <w:t xml:space="preserve"> </w:t>
      </w:r>
      <w:r w:rsidRPr="00022B3F">
        <w:rPr>
          <w:rFonts w:eastAsiaTheme="minorHAnsi"/>
          <w:bCs/>
          <w:color w:val="000000"/>
          <w:sz w:val="24"/>
          <w:szCs w:val="24"/>
        </w:rPr>
        <w:t>системы ценностных отношений, продемонстрировать ребенку реальную возможность следования идеалу в жизни;</w:t>
      </w:r>
    </w:p>
    <w:p w:rsidR="0053588A" w:rsidRPr="00022B3F" w:rsidRDefault="0053588A" w:rsidP="0053588A">
      <w:pPr>
        <w:widowControl/>
        <w:adjustRightInd w:val="0"/>
        <w:jc w:val="both"/>
        <w:rPr>
          <w:rFonts w:eastAsiaTheme="minorHAnsi"/>
          <w:bCs/>
          <w:color w:val="000000"/>
          <w:sz w:val="24"/>
          <w:szCs w:val="24"/>
        </w:rPr>
      </w:pPr>
      <w:r w:rsidRPr="00022B3F">
        <w:rPr>
          <w:rFonts w:eastAsiaTheme="minorHAnsi"/>
          <w:bCs/>
          <w:color w:val="000000"/>
          <w:sz w:val="24"/>
          <w:szCs w:val="24"/>
        </w:rPr>
        <w:t>-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53588A" w:rsidRPr="00022B3F" w:rsidRDefault="0053588A" w:rsidP="0053588A">
      <w:pPr>
        <w:widowControl/>
        <w:adjustRightInd w:val="0"/>
        <w:jc w:val="both"/>
        <w:rPr>
          <w:rFonts w:eastAsiaTheme="minorHAnsi"/>
          <w:bCs/>
          <w:color w:val="000000"/>
          <w:sz w:val="24"/>
          <w:szCs w:val="24"/>
        </w:rPr>
      </w:pPr>
      <w:r w:rsidRPr="00022B3F">
        <w:rPr>
          <w:rFonts w:eastAsiaTheme="minorHAnsi"/>
          <w:bCs/>
          <w:color w:val="000000"/>
          <w:sz w:val="24"/>
          <w:szCs w:val="24"/>
        </w:rPr>
        <w:t>-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53588A" w:rsidRPr="00022B3F" w:rsidRDefault="0053588A" w:rsidP="0053588A">
      <w:pPr>
        <w:widowControl/>
        <w:adjustRightInd w:val="0"/>
        <w:jc w:val="both"/>
        <w:rPr>
          <w:rFonts w:eastAsiaTheme="minorHAnsi"/>
          <w:bCs/>
          <w:color w:val="000000"/>
          <w:sz w:val="24"/>
          <w:szCs w:val="24"/>
        </w:rPr>
      </w:pPr>
      <w:r w:rsidRPr="00022B3F">
        <w:rPr>
          <w:rFonts w:eastAsiaTheme="minorHAnsi"/>
          <w:bCs/>
          <w:color w:val="000000"/>
          <w:sz w:val="24"/>
          <w:szCs w:val="24"/>
        </w:rPr>
        <w:t>- 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157623" w:rsidRPr="00022B3F" w:rsidRDefault="0053588A" w:rsidP="0053588A">
      <w:pPr>
        <w:widowControl/>
        <w:adjustRightInd w:val="0"/>
        <w:jc w:val="both"/>
        <w:rPr>
          <w:rFonts w:eastAsiaTheme="minorHAnsi"/>
          <w:bCs/>
          <w:color w:val="000000"/>
          <w:sz w:val="24"/>
          <w:szCs w:val="24"/>
        </w:rPr>
      </w:pPr>
      <w:r>
        <w:rPr>
          <w:rFonts w:eastAsiaTheme="minorHAnsi"/>
          <w:bCs/>
          <w:color w:val="000000"/>
          <w:sz w:val="28"/>
          <w:szCs w:val="28"/>
        </w:rPr>
        <w:t xml:space="preserve">   </w:t>
      </w:r>
      <w:r w:rsidRPr="00022B3F">
        <w:rPr>
          <w:rFonts w:eastAsiaTheme="minorHAnsi"/>
          <w:bCs/>
          <w:color w:val="000000"/>
          <w:sz w:val="24"/>
          <w:szCs w:val="24"/>
        </w:rPr>
        <w:t xml:space="preserve">Данные принципы реализуются в укладе ДОУ, включающем воспитывающие среды, общности, культурные практики, совместную деятельность и события. </w:t>
      </w:r>
    </w:p>
    <w:p w:rsidR="00B455EA" w:rsidRPr="00022B3F" w:rsidRDefault="00B455EA" w:rsidP="00B455EA">
      <w:pPr>
        <w:widowControl/>
        <w:adjustRightInd w:val="0"/>
        <w:jc w:val="both"/>
        <w:rPr>
          <w:rFonts w:eastAsiaTheme="minorHAnsi"/>
          <w:bCs/>
          <w:color w:val="000000"/>
          <w:sz w:val="24"/>
          <w:szCs w:val="24"/>
        </w:rPr>
      </w:pPr>
    </w:p>
    <w:p w:rsidR="00B455EA" w:rsidRPr="00022B3F" w:rsidRDefault="00B455EA" w:rsidP="0008689D">
      <w:pPr>
        <w:pStyle w:val="a5"/>
        <w:widowControl/>
        <w:adjustRightInd w:val="0"/>
        <w:ind w:left="154"/>
        <w:jc w:val="center"/>
        <w:rPr>
          <w:rFonts w:eastAsiaTheme="minorHAnsi"/>
          <w:b/>
          <w:bCs/>
          <w:i/>
          <w:color w:val="000000"/>
          <w:sz w:val="24"/>
          <w:szCs w:val="24"/>
        </w:rPr>
      </w:pPr>
      <w:r w:rsidRPr="00022B3F">
        <w:rPr>
          <w:rFonts w:eastAsiaTheme="minorHAnsi"/>
          <w:b/>
          <w:bCs/>
          <w:i/>
          <w:color w:val="000000"/>
          <w:sz w:val="24"/>
          <w:szCs w:val="24"/>
        </w:rPr>
        <w:t>Требования к планируемым результатам освоения</w:t>
      </w:r>
    </w:p>
    <w:p w:rsidR="00B455EA" w:rsidRPr="00022B3F" w:rsidRDefault="00B455EA" w:rsidP="00B455EA">
      <w:pPr>
        <w:pStyle w:val="a5"/>
        <w:widowControl/>
        <w:adjustRightInd w:val="0"/>
        <w:ind w:left="720"/>
        <w:jc w:val="center"/>
        <w:rPr>
          <w:rFonts w:eastAsiaTheme="minorHAnsi"/>
          <w:b/>
          <w:bCs/>
          <w:i/>
          <w:color w:val="000000"/>
          <w:sz w:val="24"/>
          <w:szCs w:val="24"/>
        </w:rPr>
      </w:pPr>
      <w:r w:rsidRPr="00022B3F">
        <w:rPr>
          <w:rFonts w:eastAsiaTheme="minorHAnsi"/>
          <w:b/>
          <w:bCs/>
          <w:i/>
          <w:color w:val="000000"/>
          <w:sz w:val="24"/>
          <w:szCs w:val="24"/>
        </w:rPr>
        <w:t>Программы воспитания</w:t>
      </w:r>
    </w:p>
    <w:p w:rsidR="00B455EA" w:rsidRPr="00022B3F" w:rsidRDefault="00B455EA" w:rsidP="00B455EA">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B455EA" w:rsidRPr="00022B3F" w:rsidRDefault="00B455EA" w:rsidP="00B455EA">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B455EA" w:rsidRPr="00022B3F" w:rsidRDefault="00B455EA" w:rsidP="00B455EA">
      <w:pPr>
        <w:widowControl/>
        <w:adjustRightInd w:val="0"/>
        <w:jc w:val="both"/>
        <w:rPr>
          <w:rFonts w:eastAsiaTheme="minorHAnsi"/>
          <w:bCs/>
          <w:color w:val="000000"/>
          <w:sz w:val="24"/>
          <w:szCs w:val="24"/>
        </w:rPr>
      </w:pPr>
    </w:p>
    <w:p w:rsidR="00B455EA" w:rsidRPr="00022B3F" w:rsidRDefault="00B455EA" w:rsidP="00B455EA">
      <w:pPr>
        <w:widowControl/>
        <w:adjustRightInd w:val="0"/>
        <w:jc w:val="center"/>
        <w:rPr>
          <w:rFonts w:eastAsiaTheme="minorHAnsi"/>
          <w:b/>
          <w:bCs/>
          <w:i/>
          <w:color w:val="000000"/>
          <w:sz w:val="24"/>
          <w:szCs w:val="24"/>
        </w:rPr>
      </w:pPr>
      <w:r w:rsidRPr="00022B3F">
        <w:rPr>
          <w:rFonts w:eastAsiaTheme="minorHAnsi"/>
          <w:b/>
          <w:bCs/>
          <w:i/>
          <w:color w:val="000000"/>
          <w:sz w:val="24"/>
          <w:szCs w:val="24"/>
        </w:rPr>
        <w:tab/>
        <w:t>Целевые ориентиры воспитания</w:t>
      </w:r>
    </w:p>
    <w:p w:rsidR="00B455EA" w:rsidRPr="00022B3F" w:rsidRDefault="00B455EA" w:rsidP="00B455EA">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B455EA" w:rsidRPr="00022B3F" w:rsidRDefault="00B455EA" w:rsidP="00B455EA">
      <w:pPr>
        <w:widowControl/>
        <w:adjustRightInd w:val="0"/>
        <w:jc w:val="both"/>
        <w:rPr>
          <w:rFonts w:eastAsiaTheme="minorHAnsi"/>
          <w:bCs/>
          <w:color w:val="000000"/>
          <w:sz w:val="24"/>
          <w:szCs w:val="24"/>
        </w:rPr>
      </w:pPr>
      <w:r w:rsidRPr="00022B3F">
        <w:rPr>
          <w:rFonts w:eastAsiaTheme="minorHAnsi"/>
          <w:bCs/>
          <w:color w:val="000000"/>
          <w:sz w:val="24"/>
          <w:szCs w:val="24"/>
        </w:rPr>
        <w:t xml:space="preserve">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B455EA" w:rsidRPr="00022B3F" w:rsidRDefault="00B455EA" w:rsidP="00B455EA">
      <w:pPr>
        <w:widowControl/>
        <w:adjustRightInd w:val="0"/>
        <w:jc w:val="both"/>
        <w:rPr>
          <w:rFonts w:eastAsiaTheme="minorHAnsi"/>
          <w:bCs/>
          <w:color w:val="000000"/>
          <w:sz w:val="24"/>
          <w:szCs w:val="24"/>
        </w:rPr>
      </w:pPr>
    </w:p>
    <w:p w:rsidR="00B455EA" w:rsidRPr="00022B3F" w:rsidRDefault="00B455EA" w:rsidP="00B455EA">
      <w:pPr>
        <w:widowControl/>
        <w:adjustRightInd w:val="0"/>
        <w:jc w:val="center"/>
        <w:rPr>
          <w:rFonts w:eastAsiaTheme="minorHAnsi"/>
          <w:bCs/>
          <w:i/>
          <w:color w:val="000000"/>
          <w:sz w:val="24"/>
          <w:szCs w:val="24"/>
        </w:rPr>
      </w:pPr>
      <w:r w:rsidRPr="00022B3F">
        <w:rPr>
          <w:rFonts w:eastAsiaTheme="minorHAnsi"/>
          <w:bCs/>
          <w:i/>
          <w:color w:val="000000"/>
          <w:sz w:val="24"/>
          <w:szCs w:val="24"/>
        </w:rPr>
        <w:t>Целевые ориентиры воспитания детей раннего возраста (к 3-м годам)</w:t>
      </w:r>
    </w:p>
    <w:tbl>
      <w:tblPr>
        <w:tblStyle w:val="aa"/>
        <w:tblW w:w="0" w:type="auto"/>
        <w:tblLook w:val="04A0" w:firstRow="1" w:lastRow="0" w:firstColumn="1" w:lastColumn="0" w:noHBand="0" w:noVBand="1"/>
      </w:tblPr>
      <w:tblGrid>
        <w:gridCol w:w="2235"/>
        <w:gridCol w:w="2268"/>
        <w:gridCol w:w="5068"/>
      </w:tblGrid>
      <w:tr w:rsidR="00B455EA" w:rsidTr="00E40C59">
        <w:tc>
          <w:tcPr>
            <w:tcW w:w="2235" w:type="dxa"/>
          </w:tcPr>
          <w:p w:rsidR="00B455EA" w:rsidRPr="00B455EA" w:rsidRDefault="00B455EA" w:rsidP="00B455EA">
            <w:pPr>
              <w:widowControl/>
              <w:adjustRightInd w:val="0"/>
              <w:jc w:val="center"/>
              <w:rPr>
                <w:rFonts w:eastAsiaTheme="minorHAnsi"/>
                <w:b/>
                <w:bCs/>
                <w:color w:val="000000"/>
                <w:sz w:val="24"/>
                <w:szCs w:val="24"/>
              </w:rPr>
            </w:pPr>
            <w:r w:rsidRPr="00B455EA">
              <w:rPr>
                <w:rFonts w:eastAsiaTheme="minorHAnsi"/>
                <w:b/>
                <w:bCs/>
                <w:color w:val="000000"/>
                <w:sz w:val="24"/>
                <w:szCs w:val="24"/>
              </w:rPr>
              <w:t>Направление воспитания</w:t>
            </w:r>
          </w:p>
        </w:tc>
        <w:tc>
          <w:tcPr>
            <w:tcW w:w="2268" w:type="dxa"/>
          </w:tcPr>
          <w:p w:rsidR="00B455EA" w:rsidRPr="00B455EA" w:rsidRDefault="00B455EA" w:rsidP="00B455EA">
            <w:pPr>
              <w:widowControl/>
              <w:adjustRightInd w:val="0"/>
              <w:jc w:val="center"/>
              <w:rPr>
                <w:rFonts w:eastAsiaTheme="minorHAnsi"/>
                <w:b/>
                <w:bCs/>
                <w:color w:val="000000"/>
                <w:sz w:val="24"/>
                <w:szCs w:val="24"/>
              </w:rPr>
            </w:pPr>
            <w:r w:rsidRPr="00B455EA">
              <w:rPr>
                <w:rFonts w:eastAsiaTheme="minorHAnsi"/>
                <w:b/>
                <w:bCs/>
                <w:color w:val="000000"/>
                <w:sz w:val="24"/>
                <w:szCs w:val="24"/>
              </w:rPr>
              <w:t>Ценности</w:t>
            </w:r>
          </w:p>
        </w:tc>
        <w:tc>
          <w:tcPr>
            <w:tcW w:w="5068" w:type="dxa"/>
          </w:tcPr>
          <w:p w:rsidR="00B455EA" w:rsidRPr="00B455EA" w:rsidRDefault="00B455EA" w:rsidP="00B455EA">
            <w:pPr>
              <w:widowControl/>
              <w:adjustRightInd w:val="0"/>
              <w:jc w:val="center"/>
              <w:rPr>
                <w:rFonts w:eastAsiaTheme="minorHAnsi"/>
                <w:b/>
                <w:bCs/>
                <w:color w:val="000000"/>
                <w:sz w:val="24"/>
                <w:szCs w:val="24"/>
              </w:rPr>
            </w:pPr>
            <w:r w:rsidRPr="00B455EA">
              <w:rPr>
                <w:rFonts w:eastAsiaTheme="minorHAnsi"/>
                <w:b/>
                <w:bCs/>
                <w:color w:val="000000"/>
                <w:sz w:val="24"/>
                <w:szCs w:val="24"/>
              </w:rPr>
              <w:t>Показатели</w:t>
            </w:r>
          </w:p>
        </w:tc>
      </w:tr>
      <w:tr w:rsidR="00B455EA" w:rsidTr="00E40C59">
        <w:tc>
          <w:tcPr>
            <w:tcW w:w="2235" w:type="dxa"/>
          </w:tcPr>
          <w:p w:rsidR="00B455EA" w:rsidRDefault="00B455EA" w:rsidP="00B455EA">
            <w:pPr>
              <w:widowControl/>
              <w:adjustRightInd w:val="0"/>
              <w:jc w:val="center"/>
              <w:rPr>
                <w:rFonts w:eastAsiaTheme="minorHAnsi"/>
                <w:bCs/>
                <w:color w:val="000000"/>
                <w:sz w:val="24"/>
                <w:szCs w:val="24"/>
              </w:rPr>
            </w:pPr>
            <w:r w:rsidRPr="00B455EA">
              <w:rPr>
                <w:rFonts w:eastAsiaTheme="minorHAnsi"/>
                <w:bCs/>
                <w:color w:val="000000"/>
                <w:sz w:val="24"/>
                <w:szCs w:val="24"/>
              </w:rPr>
              <w:t>Патриотическое</w:t>
            </w:r>
          </w:p>
        </w:tc>
        <w:tc>
          <w:tcPr>
            <w:tcW w:w="2268" w:type="dxa"/>
          </w:tcPr>
          <w:p w:rsidR="00B455EA" w:rsidRDefault="00B455EA" w:rsidP="00B455EA">
            <w:pPr>
              <w:widowControl/>
              <w:adjustRightInd w:val="0"/>
              <w:jc w:val="center"/>
              <w:rPr>
                <w:rFonts w:eastAsiaTheme="minorHAnsi"/>
                <w:bCs/>
                <w:color w:val="000000"/>
                <w:sz w:val="24"/>
                <w:szCs w:val="24"/>
              </w:rPr>
            </w:pPr>
            <w:r w:rsidRPr="00B455EA">
              <w:rPr>
                <w:rFonts w:eastAsiaTheme="minorHAnsi"/>
                <w:bCs/>
                <w:color w:val="000000"/>
                <w:sz w:val="24"/>
                <w:szCs w:val="24"/>
              </w:rPr>
              <w:t>Родина, природа</w:t>
            </w:r>
          </w:p>
        </w:tc>
        <w:tc>
          <w:tcPr>
            <w:tcW w:w="5068" w:type="dxa"/>
          </w:tcPr>
          <w:p w:rsidR="00B455EA" w:rsidRDefault="008A0330" w:rsidP="00B455EA">
            <w:pPr>
              <w:widowControl/>
              <w:adjustRightInd w:val="0"/>
              <w:jc w:val="center"/>
              <w:rPr>
                <w:rFonts w:eastAsiaTheme="minorHAnsi"/>
                <w:bCs/>
                <w:color w:val="000000"/>
                <w:sz w:val="24"/>
                <w:szCs w:val="24"/>
              </w:rPr>
            </w:pPr>
            <w:r w:rsidRPr="008A0330">
              <w:rPr>
                <w:rFonts w:eastAsiaTheme="minorHAnsi"/>
                <w:bCs/>
                <w:color w:val="000000"/>
                <w:sz w:val="24"/>
                <w:szCs w:val="24"/>
              </w:rPr>
              <w:t>Проявляющий интерес к близким людям, бережное отношения к живому.</w:t>
            </w:r>
          </w:p>
        </w:tc>
      </w:tr>
      <w:tr w:rsidR="00B455EA" w:rsidTr="00E40C59">
        <w:tc>
          <w:tcPr>
            <w:tcW w:w="2235" w:type="dxa"/>
          </w:tcPr>
          <w:p w:rsidR="00B455EA" w:rsidRDefault="00B455EA" w:rsidP="00B455EA">
            <w:pPr>
              <w:widowControl/>
              <w:adjustRightInd w:val="0"/>
              <w:jc w:val="center"/>
              <w:rPr>
                <w:rFonts w:eastAsiaTheme="minorHAnsi"/>
                <w:bCs/>
                <w:color w:val="000000"/>
                <w:sz w:val="24"/>
                <w:szCs w:val="24"/>
              </w:rPr>
            </w:pPr>
            <w:r w:rsidRPr="00B455EA">
              <w:rPr>
                <w:rFonts w:eastAsiaTheme="minorHAnsi"/>
                <w:bCs/>
                <w:color w:val="000000"/>
                <w:sz w:val="24"/>
                <w:szCs w:val="24"/>
              </w:rPr>
              <w:lastRenderedPageBreak/>
              <w:t>Духовно- нравственное</w:t>
            </w:r>
          </w:p>
        </w:tc>
        <w:tc>
          <w:tcPr>
            <w:tcW w:w="2268" w:type="dxa"/>
          </w:tcPr>
          <w:p w:rsidR="00B455EA" w:rsidRPr="00B455EA" w:rsidRDefault="00B455EA" w:rsidP="00B455EA">
            <w:pPr>
              <w:widowControl/>
              <w:adjustRightInd w:val="0"/>
              <w:jc w:val="center"/>
              <w:rPr>
                <w:rFonts w:eastAsiaTheme="minorHAnsi"/>
                <w:bCs/>
                <w:color w:val="000000"/>
                <w:sz w:val="24"/>
                <w:szCs w:val="24"/>
              </w:rPr>
            </w:pPr>
            <w:r w:rsidRPr="00B455EA">
              <w:rPr>
                <w:rFonts w:eastAsiaTheme="minorHAnsi"/>
                <w:bCs/>
                <w:color w:val="000000"/>
                <w:sz w:val="24"/>
                <w:szCs w:val="24"/>
              </w:rPr>
              <w:t>Жизнь,</w:t>
            </w:r>
          </w:p>
          <w:p w:rsidR="00B455EA" w:rsidRDefault="00B455EA" w:rsidP="00B455EA">
            <w:pPr>
              <w:widowControl/>
              <w:adjustRightInd w:val="0"/>
              <w:jc w:val="center"/>
              <w:rPr>
                <w:rFonts w:eastAsiaTheme="minorHAnsi"/>
                <w:bCs/>
                <w:color w:val="000000"/>
                <w:sz w:val="24"/>
                <w:szCs w:val="24"/>
              </w:rPr>
            </w:pPr>
            <w:r w:rsidRPr="00B455EA">
              <w:rPr>
                <w:rFonts w:eastAsiaTheme="minorHAnsi"/>
                <w:bCs/>
                <w:color w:val="000000"/>
                <w:sz w:val="24"/>
                <w:szCs w:val="24"/>
              </w:rPr>
              <w:t>милосердие, добро</w:t>
            </w:r>
          </w:p>
        </w:tc>
        <w:tc>
          <w:tcPr>
            <w:tcW w:w="5068" w:type="dxa"/>
          </w:tcPr>
          <w:p w:rsidR="00B455EA" w:rsidRDefault="008A0330" w:rsidP="008A0330">
            <w:pPr>
              <w:widowControl/>
              <w:adjustRightInd w:val="0"/>
              <w:jc w:val="center"/>
              <w:rPr>
                <w:rFonts w:eastAsiaTheme="minorHAnsi"/>
                <w:bCs/>
                <w:color w:val="000000"/>
                <w:sz w:val="24"/>
                <w:szCs w:val="24"/>
              </w:rPr>
            </w:pPr>
            <w:r w:rsidRPr="008A0330">
              <w:rPr>
                <w:rFonts w:eastAsiaTheme="minorHAnsi"/>
                <w:bCs/>
                <w:color w:val="000000"/>
                <w:sz w:val="24"/>
                <w:szCs w:val="24"/>
              </w:rPr>
              <w:t xml:space="preserve">Способный понять </w:t>
            </w:r>
            <w:r>
              <w:rPr>
                <w:rFonts w:eastAsiaTheme="minorHAnsi"/>
                <w:bCs/>
                <w:color w:val="000000"/>
                <w:sz w:val="24"/>
                <w:szCs w:val="24"/>
              </w:rPr>
              <w:t xml:space="preserve">и принять, что такое «хорошо» и </w:t>
            </w:r>
            <w:r w:rsidRPr="008A0330">
              <w:rPr>
                <w:rFonts w:eastAsiaTheme="minorHAnsi"/>
                <w:bCs/>
                <w:color w:val="000000"/>
                <w:sz w:val="24"/>
                <w:szCs w:val="24"/>
              </w:rPr>
              <w:t>«плохо». Проявляющий сочувствие и доброту</w:t>
            </w:r>
          </w:p>
        </w:tc>
      </w:tr>
      <w:tr w:rsidR="00B455EA" w:rsidTr="00E40C59">
        <w:tc>
          <w:tcPr>
            <w:tcW w:w="2235" w:type="dxa"/>
          </w:tcPr>
          <w:p w:rsidR="00B455EA" w:rsidRDefault="00B455EA" w:rsidP="00B455EA">
            <w:pPr>
              <w:widowControl/>
              <w:adjustRightInd w:val="0"/>
              <w:jc w:val="center"/>
              <w:rPr>
                <w:rFonts w:eastAsiaTheme="minorHAnsi"/>
                <w:bCs/>
                <w:color w:val="000000"/>
                <w:sz w:val="24"/>
                <w:szCs w:val="24"/>
              </w:rPr>
            </w:pPr>
            <w:r w:rsidRPr="00B455EA">
              <w:rPr>
                <w:rFonts w:eastAsiaTheme="minorHAnsi"/>
                <w:bCs/>
                <w:color w:val="000000"/>
                <w:sz w:val="24"/>
                <w:szCs w:val="24"/>
              </w:rPr>
              <w:t>Социальное</w:t>
            </w:r>
          </w:p>
        </w:tc>
        <w:tc>
          <w:tcPr>
            <w:tcW w:w="2268" w:type="dxa"/>
          </w:tcPr>
          <w:p w:rsidR="00B455EA" w:rsidRDefault="00B455EA" w:rsidP="00B455EA">
            <w:pPr>
              <w:widowControl/>
              <w:adjustRightInd w:val="0"/>
              <w:jc w:val="center"/>
              <w:rPr>
                <w:rFonts w:eastAsiaTheme="minorHAnsi"/>
                <w:bCs/>
                <w:color w:val="000000"/>
                <w:sz w:val="24"/>
                <w:szCs w:val="24"/>
              </w:rPr>
            </w:pPr>
            <w:r w:rsidRPr="00B455EA">
              <w:rPr>
                <w:rFonts w:eastAsiaTheme="minorHAnsi"/>
                <w:bCs/>
                <w:color w:val="000000"/>
                <w:sz w:val="24"/>
                <w:szCs w:val="24"/>
              </w:rPr>
              <w:t>Человек, семья, дружба, сотрудничество</w:t>
            </w:r>
          </w:p>
        </w:tc>
        <w:tc>
          <w:tcPr>
            <w:tcW w:w="5068" w:type="dxa"/>
          </w:tcPr>
          <w:p w:rsidR="008A0330" w:rsidRPr="008A0330" w:rsidRDefault="008A0330" w:rsidP="008A0330">
            <w:pPr>
              <w:widowControl/>
              <w:adjustRightInd w:val="0"/>
              <w:jc w:val="center"/>
              <w:rPr>
                <w:rFonts w:eastAsiaTheme="minorHAnsi"/>
                <w:bCs/>
                <w:color w:val="000000"/>
                <w:sz w:val="24"/>
                <w:szCs w:val="24"/>
              </w:rPr>
            </w:pPr>
            <w:r w:rsidRPr="008A0330">
              <w:rPr>
                <w:rFonts w:eastAsiaTheme="minorHAnsi"/>
                <w:bCs/>
                <w:color w:val="000000"/>
                <w:sz w:val="24"/>
                <w:szCs w:val="24"/>
              </w:rPr>
              <w:t xml:space="preserve">Испытывающий чувство удовольствия в случае одобрения и чувство огорчения </w:t>
            </w:r>
            <w:r>
              <w:rPr>
                <w:rFonts w:eastAsiaTheme="minorHAnsi"/>
                <w:bCs/>
                <w:color w:val="000000"/>
                <w:sz w:val="24"/>
                <w:szCs w:val="24"/>
              </w:rPr>
              <w:t xml:space="preserve">в случае неодобрения со стороны </w:t>
            </w:r>
            <w:r w:rsidRPr="008A0330">
              <w:rPr>
                <w:rFonts w:eastAsiaTheme="minorHAnsi"/>
                <w:bCs/>
                <w:color w:val="000000"/>
                <w:sz w:val="24"/>
                <w:szCs w:val="24"/>
              </w:rPr>
              <w:t>взрослых.</w:t>
            </w:r>
          </w:p>
          <w:p w:rsidR="008A0330" w:rsidRPr="008A0330" w:rsidRDefault="008A0330" w:rsidP="008A0330">
            <w:pPr>
              <w:widowControl/>
              <w:adjustRightInd w:val="0"/>
              <w:jc w:val="center"/>
              <w:rPr>
                <w:rFonts w:eastAsiaTheme="minorHAnsi"/>
                <w:bCs/>
                <w:color w:val="000000"/>
                <w:sz w:val="24"/>
                <w:szCs w:val="24"/>
              </w:rPr>
            </w:pPr>
            <w:r w:rsidRPr="008A0330">
              <w:rPr>
                <w:rFonts w:eastAsiaTheme="minorHAnsi"/>
                <w:bCs/>
                <w:color w:val="000000"/>
                <w:sz w:val="24"/>
                <w:szCs w:val="24"/>
              </w:rPr>
              <w:t>Проявляющий интерес к другим детям и способный бес</w:t>
            </w:r>
            <w:r>
              <w:rPr>
                <w:rFonts w:eastAsiaTheme="minorHAnsi"/>
                <w:bCs/>
                <w:color w:val="000000"/>
                <w:sz w:val="24"/>
                <w:szCs w:val="24"/>
              </w:rPr>
              <w:t xml:space="preserve">конфликтно играть рядом с ними. </w:t>
            </w:r>
            <w:r w:rsidRPr="008A0330">
              <w:rPr>
                <w:rFonts w:eastAsiaTheme="minorHAnsi"/>
                <w:bCs/>
                <w:color w:val="000000"/>
                <w:sz w:val="24"/>
                <w:szCs w:val="24"/>
              </w:rPr>
              <w:t>Проявляющий позицию «Я сам!»</w:t>
            </w:r>
          </w:p>
          <w:p w:rsidR="00B455EA" w:rsidRDefault="008A0330" w:rsidP="008A0330">
            <w:pPr>
              <w:widowControl/>
              <w:adjustRightInd w:val="0"/>
              <w:jc w:val="center"/>
              <w:rPr>
                <w:rFonts w:eastAsiaTheme="minorHAnsi"/>
                <w:bCs/>
                <w:color w:val="000000"/>
                <w:sz w:val="24"/>
                <w:szCs w:val="24"/>
              </w:rPr>
            </w:pPr>
            <w:r w:rsidRPr="008A0330">
              <w:rPr>
                <w:rFonts w:eastAsiaTheme="minorHAnsi"/>
                <w:bCs/>
                <w:color w:val="000000"/>
                <w:sz w:val="24"/>
                <w:szCs w:val="24"/>
              </w:rPr>
              <w:t>Способный к самостоятельным (свободным) активным действиям в общении.</w:t>
            </w:r>
          </w:p>
        </w:tc>
      </w:tr>
      <w:tr w:rsidR="00B455EA" w:rsidTr="00E40C59">
        <w:tc>
          <w:tcPr>
            <w:tcW w:w="2235" w:type="dxa"/>
          </w:tcPr>
          <w:p w:rsidR="00B455EA" w:rsidRDefault="00B455EA" w:rsidP="00B455EA">
            <w:pPr>
              <w:widowControl/>
              <w:adjustRightInd w:val="0"/>
              <w:jc w:val="center"/>
              <w:rPr>
                <w:rFonts w:eastAsiaTheme="minorHAnsi"/>
                <w:bCs/>
                <w:color w:val="000000"/>
                <w:sz w:val="24"/>
                <w:szCs w:val="24"/>
              </w:rPr>
            </w:pPr>
            <w:r w:rsidRPr="00B455EA">
              <w:rPr>
                <w:rFonts w:eastAsiaTheme="minorHAnsi"/>
                <w:bCs/>
                <w:color w:val="000000"/>
                <w:sz w:val="24"/>
                <w:szCs w:val="24"/>
              </w:rPr>
              <w:t>Познавательное</w:t>
            </w:r>
          </w:p>
        </w:tc>
        <w:tc>
          <w:tcPr>
            <w:tcW w:w="2268" w:type="dxa"/>
          </w:tcPr>
          <w:p w:rsidR="00B455EA" w:rsidRDefault="008A0330" w:rsidP="00B455EA">
            <w:pPr>
              <w:widowControl/>
              <w:adjustRightInd w:val="0"/>
              <w:jc w:val="center"/>
              <w:rPr>
                <w:rFonts w:eastAsiaTheme="minorHAnsi"/>
                <w:bCs/>
                <w:color w:val="000000"/>
                <w:sz w:val="24"/>
                <w:szCs w:val="24"/>
              </w:rPr>
            </w:pPr>
            <w:r w:rsidRPr="008A0330">
              <w:rPr>
                <w:rFonts w:eastAsiaTheme="minorHAnsi"/>
                <w:bCs/>
                <w:color w:val="000000"/>
                <w:sz w:val="24"/>
                <w:szCs w:val="24"/>
              </w:rPr>
              <w:t>Познание</w:t>
            </w:r>
          </w:p>
        </w:tc>
        <w:tc>
          <w:tcPr>
            <w:tcW w:w="5068" w:type="dxa"/>
          </w:tcPr>
          <w:p w:rsidR="00B455EA" w:rsidRDefault="008A0330" w:rsidP="008A0330">
            <w:pPr>
              <w:widowControl/>
              <w:adjustRightInd w:val="0"/>
              <w:jc w:val="center"/>
              <w:rPr>
                <w:rFonts w:eastAsiaTheme="minorHAnsi"/>
                <w:bCs/>
                <w:color w:val="000000"/>
                <w:sz w:val="24"/>
                <w:szCs w:val="24"/>
              </w:rPr>
            </w:pPr>
            <w:r>
              <w:rPr>
                <w:rFonts w:eastAsiaTheme="minorHAnsi"/>
                <w:bCs/>
                <w:color w:val="000000"/>
                <w:sz w:val="24"/>
                <w:szCs w:val="24"/>
              </w:rPr>
              <w:t xml:space="preserve">Проявляющий интерес к окружающему миру. </w:t>
            </w:r>
            <w:r w:rsidRPr="008A0330">
              <w:rPr>
                <w:rFonts w:eastAsiaTheme="minorHAnsi"/>
                <w:bCs/>
                <w:color w:val="000000"/>
                <w:sz w:val="24"/>
                <w:szCs w:val="24"/>
              </w:rPr>
              <w:t>Любознательный, активный в поведении и деятельности.</w:t>
            </w:r>
          </w:p>
        </w:tc>
      </w:tr>
      <w:tr w:rsidR="00B455EA" w:rsidTr="00E40C59">
        <w:tc>
          <w:tcPr>
            <w:tcW w:w="2235" w:type="dxa"/>
          </w:tcPr>
          <w:p w:rsidR="00B455EA" w:rsidRPr="00B455EA" w:rsidRDefault="00B455EA" w:rsidP="00B455EA">
            <w:pPr>
              <w:widowControl/>
              <w:adjustRightInd w:val="0"/>
              <w:jc w:val="center"/>
              <w:rPr>
                <w:rFonts w:eastAsiaTheme="minorHAnsi"/>
                <w:bCs/>
                <w:color w:val="000000"/>
                <w:sz w:val="24"/>
                <w:szCs w:val="24"/>
              </w:rPr>
            </w:pPr>
            <w:r w:rsidRPr="00B455EA">
              <w:rPr>
                <w:rFonts w:eastAsiaTheme="minorHAnsi"/>
                <w:bCs/>
                <w:color w:val="000000"/>
                <w:sz w:val="24"/>
                <w:szCs w:val="24"/>
              </w:rPr>
              <w:t>Физическое</w:t>
            </w:r>
          </w:p>
          <w:p w:rsidR="00B455EA" w:rsidRDefault="00B455EA" w:rsidP="00B455EA">
            <w:pPr>
              <w:widowControl/>
              <w:adjustRightInd w:val="0"/>
              <w:jc w:val="center"/>
              <w:rPr>
                <w:rFonts w:eastAsiaTheme="minorHAnsi"/>
                <w:bCs/>
                <w:color w:val="000000"/>
                <w:sz w:val="24"/>
                <w:szCs w:val="24"/>
              </w:rPr>
            </w:pPr>
            <w:r w:rsidRPr="00B455EA">
              <w:rPr>
                <w:rFonts w:eastAsiaTheme="minorHAnsi"/>
                <w:bCs/>
                <w:color w:val="000000"/>
                <w:sz w:val="24"/>
                <w:szCs w:val="24"/>
              </w:rPr>
              <w:t>и оздоровительное</w:t>
            </w:r>
          </w:p>
        </w:tc>
        <w:tc>
          <w:tcPr>
            <w:tcW w:w="2268" w:type="dxa"/>
          </w:tcPr>
          <w:p w:rsidR="00B455EA" w:rsidRDefault="008A0330" w:rsidP="00B455EA">
            <w:pPr>
              <w:widowControl/>
              <w:adjustRightInd w:val="0"/>
              <w:jc w:val="center"/>
              <w:rPr>
                <w:rFonts w:eastAsiaTheme="minorHAnsi"/>
                <w:bCs/>
                <w:color w:val="000000"/>
                <w:sz w:val="24"/>
                <w:szCs w:val="24"/>
              </w:rPr>
            </w:pPr>
            <w:r w:rsidRPr="008A0330">
              <w:rPr>
                <w:rFonts w:eastAsiaTheme="minorHAnsi"/>
                <w:bCs/>
                <w:color w:val="000000"/>
                <w:sz w:val="24"/>
                <w:szCs w:val="24"/>
              </w:rPr>
              <w:t>Здоровье, жизнь</w:t>
            </w:r>
          </w:p>
        </w:tc>
        <w:tc>
          <w:tcPr>
            <w:tcW w:w="5068" w:type="dxa"/>
          </w:tcPr>
          <w:p w:rsidR="00B455EA" w:rsidRDefault="008A0330" w:rsidP="008A0330">
            <w:pPr>
              <w:widowControl/>
              <w:adjustRightInd w:val="0"/>
              <w:jc w:val="center"/>
              <w:rPr>
                <w:rFonts w:eastAsiaTheme="minorHAnsi"/>
                <w:bCs/>
                <w:color w:val="000000"/>
                <w:sz w:val="24"/>
                <w:szCs w:val="24"/>
              </w:rPr>
            </w:pPr>
            <w:r w:rsidRPr="008A0330">
              <w:rPr>
                <w:rFonts w:eastAsiaTheme="minorHAnsi"/>
                <w:bCs/>
                <w:color w:val="000000"/>
                <w:sz w:val="24"/>
                <w:szCs w:val="24"/>
              </w:rPr>
              <w:t>Понимающий ценность жизни и здоровья, владеющий основными способами укрепления здоровья</w:t>
            </w:r>
            <w:r>
              <w:rPr>
                <w:rFonts w:eastAsiaTheme="minorHAnsi"/>
                <w:bCs/>
                <w:color w:val="000000"/>
                <w:sz w:val="24"/>
                <w:szCs w:val="24"/>
              </w:rPr>
              <w:t xml:space="preserve"> </w:t>
            </w:r>
            <w:r w:rsidRPr="008A0330">
              <w:rPr>
                <w:rFonts w:eastAsiaTheme="minorHAnsi"/>
                <w:bCs/>
                <w:color w:val="000000"/>
                <w:sz w:val="24"/>
                <w:szCs w:val="24"/>
              </w:rPr>
              <w:t xml:space="preserve">-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w:t>
            </w:r>
            <w:r>
              <w:rPr>
                <w:rFonts w:eastAsiaTheme="minorHAnsi"/>
                <w:bCs/>
                <w:color w:val="000000"/>
                <w:sz w:val="24"/>
                <w:szCs w:val="24"/>
              </w:rPr>
              <w:t xml:space="preserve">здоровья и здоровья окружающих. </w:t>
            </w:r>
            <w:r w:rsidRPr="008A0330">
              <w:rPr>
                <w:rFonts w:eastAsiaTheme="minorHAnsi"/>
                <w:bCs/>
                <w:color w:val="000000"/>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B455EA" w:rsidTr="00E40C59">
        <w:tc>
          <w:tcPr>
            <w:tcW w:w="2235" w:type="dxa"/>
          </w:tcPr>
          <w:p w:rsidR="00B455EA" w:rsidRDefault="00B455EA" w:rsidP="00B455EA">
            <w:pPr>
              <w:widowControl/>
              <w:adjustRightInd w:val="0"/>
              <w:jc w:val="center"/>
              <w:rPr>
                <w:rFonts w:eastAsiaTheme="minorHAnsi"/>
                <w:bCs/>
                <w:color w:val="000000"/>
                <w:sz w:val="24"/>
                <w:szCs w:val="24"/>
              </w:rPr>
            </w:pPr>
            <w:r w:rsidRPr="00B455EA">
              <w:rPr>
                <w:rFonts w:eastAsiaTheme="minorHAnsi"/>
                <w:bCs/>
                <w:color w:val="000000"/>
                <w:sz w:val="24"/>
                <w:szCs w:val="24"/>
              </w:rPr>
              <w:t>Трудовое</w:t>
            </w:r>
          </w:p>
        </w:tc>
        <w:tc>
          <w:tcPr>
            <w:tcW w:w="2268" w:type="dxa"/>
          </w:tcPr>
          <w:p w:rsidR="00B455EA" w:rsidRDefault="008A0330" w:rsidP="00B455EA">
            <w:pPr>
              <w:widowControl/>
              <w:adjustRightInd w:val="0"/>
              <w:jc w:val="center"/>
              <w:rPr>
                <w:rFonts w:eastAsiaTheme="minorHAnsi"/>
                <w:bCs/>
                <w:color w:val="000000"/>
                <w:sz w:val="24"/>
                <w:szCs w:val="24"/>
              </w:rPr>
            </w:pPr>
            <w:r w:rsidRPr="008A0330">
              <w:rPr>
                <w:rFonts w:eastAsiaTheme="minorHAnsi"/>
                <w:bCs/>
                <w:color w:val="000000"/>
                <w:sz w:val="24"/>
                <w:szCs w:val="24"/>
              </w:rPr>
              <w:t>Труд</w:t>
            </w:r>
          </w:p>
        </w:tc>
        <w:tc>
          <w:tcPr>
            <w:tcW w:w="5068" w:type="dxa"/>
          </w:tcPr>
          <w:p w:rsidR="008A0330" w:rsidRPr="008A0330" w:rsidRDefault="008A0330" w:rsidP="008A0330">
            <w:pPr>
              <w:widowControl/>
              <w:adjustRightInd w:val="0"/>
              <w:jc w:val="center"/>
              <w:rPr>
                <w:rFonts w:eastAsiaTheme="minorHAnsi"/>
                <w:bCs/>
                <w:color w:val="000000"/>
                <w:sz w:val="24"/>
                <w:szCs w:val="24"/>
              </w:rPr>
            </w:pPr>
            <w:r w:rsidRPr="008A0330">
              <w:rPr>
                <w:rFonts w:eastAsiaTheme="minorHAnsi"/>
                <w:bCs/>
                <w:color w:val="000000"/>
                <w:sz w:val="24"/>
                <w:szCs w:val="24"/>
              </w:rPr>
              <w:t>Поддерживающий элементарный порядок в окружающей обстановке.</w:t>
            </w:r>
          </w:p>
          <w:p w:rsidR="008A0330" w:rsidRPr="008A0330" w:rsidRDefault="008A0330" w:rsidP="008A0330">
            <w:pPr>
              <w:widowControl/>
              <w:adjustRightInd w:val="0"/>
              <w:jc w:val="center"/>
              <w:rPr>
                <w:rFonts w:eastAsiaTheme="minorHAnsi"/>
                <w:bCs/>
                <w:color w:val="000000"/>
                <w:sz w:val="24"/>
                <w:szCs w:val="24"/>
              </w:rPr>
            </w:pPr>
            <w:r>
              <w:rPr>
                <w:rFonts w:eastAsiaTheme="minorHAnsi"/>
                <w:bCs/>
                <w:color w:val="000000"/>
                <w:sz w:val="24"/>
                <w:szCs w:val="24"/>
              </w:rPr>
              <w:t>Стремящийся</w:t>
            </w:r>
            <w:r>
              <w:rPr>
                <w:rFonts w:eastAsiaTheme="minorHAnsi"/>
                <w:bCs/>
                <w:color w:val="000000"/>
                <w:sz w:val="24"/>
                <w:szCs w:val="24"/>
              </w:rPr>
              <w:tab/>
              <w:t xml:space="preserve">помогать </w:t>
            </w:r>
            <w:r w:rsidRPr="008A0330">
              <w:rPr>
                <w:rFonts w:eastAsiaTheme="minorHAnsi"/>
                <w:bCs/>
                <w:color w:val="000000"/>
                <w:sz w:val="24"/>
                <w:szCs w:val="24"/>
              </w:rPr>
              <w:t>старшим</w:t>
            </w:r>
            <w:r w:rsidRPr="008A0330">
              <w:rPr>
                <w:rFonts w:eastAsiaTheme="minorHAnsi"/>
                <w:bCs/>
                <w:color w:val="000000"/>
                <w:sz w:val="24"/>
                <w:szCs w:val="24"/>
              </w:rPr>
              <w:tab/>
              <w:t>в доступных</w:t>
            </w:r>
            <w:r>
              <w:rPr>
                <w:rFonts w:eastAsiaTheme="minorHAnsi"/>
                <w:bCs/>
                <w:color w:val="000000"/>
                <w:sz w:val="24"/>
                <w:szCs w:val="24"/>
              </w:rPr>
              <w:t xml:space="preserve"> </w:t>
            </w:r>
            <w:r w:rsidRPr="008A0330">
              <w:rPr>
                <w:rFonts w:eastAsiaTheme="minorHAnsi"/>
                <w:bCs/>
                <w:color w:val="000000"/>
                <w:sz w:val="24"/>
                <w:szCs w:val="24"/>
              </w:rPr>
              <w:t>действиях.</w:t>
            </w:r>
          </w:p>
          <w:p w:rsidR="00B455EA" w:rsidRDefault="008A0330" w:rsidP="008A0330">
            <w:pPr>
              <w:widowControl/>
              <w:adjustRightInd w:val="0"/>
              <w:jc w:val="center"/>
              <w:rPr>
                <w:rFonts w:eastAsiaTheme="minorHAnsi"/>
                <w:bCs/>
                <w:color w:val="000000"/>
                <w:sz w:val="24"/>
                <w:szCs w:val="24"/>
              </w:rPr>
            </w:pPr>
            <w:r w:rsidRPr="008A0330">
              <w:rPr>
                <w:rFonts w:eastAsiaTheme="minorHAnsi"/>
                <w:bCs/>
                <w:color w:val="000000"/>
                <w:sz w:val="24"/>
                <w:szCs w:val="24"/>
              </w:rPr>
              <w:t>Стремящийся к результативности и самостоятельности, ответственности в самообслуживании в самообслуживании, в быту в игровой и других видах деятельности</w:t>
            </w:r>
            <w:r>
              <w:rPr>
                <w:rFonts w:eastAsiaTheme="minorHAnsi"/>
                <w:bCs/>
                <w:color w:val="000000"/>
                <w:sz w:val="24"/>
                <w:szCs w:val="24"/>
              </w:rPr>
              <w:t xml:space="preserve"> (конструировании, лепка, </w:t>
            </w:r>
            <w:r w:rsidRPr="008A0330">
              <w:rPr>
                <w:rFonts w:eastAsiaTheme="minorHAnsi"/>
                <w:bCs/>
                <w:color w:val="000000"/>
                <w:sz w:val="24"/>
                <w:szCs w:val="24"/>
              </w:rPr>
              <w:t>художественный труд, детский дизайн и другое)</w:t>
            </w:r>
          </w:p>
        </w:tc>
      </w:tr>
      <w:tr w:rsidR="00B455EA" w:rsidTr="00E40C59">
        <w:tc>
          <w:tcPr>
            <w:tcW w:w="2235" w:type="dxa"/>
          </w:tcPr>
          <w:p w:rsidR="00B455EA" w:rsidRDefault="00B455EA" w:rsidP="00B455EA">
            <w:pPr>
              <w:widowControl/>
              <w:adjustRightInd w:val="0"/>
              <w:jc w:val="center"/>
              <w:rPr>
                <w:rFonts w:eastAsiaTheme="minorHAnsi"/>
                <w:bCs/>
                <w:color w:val="000000"/>
                <w:sz w:val="24"/>
                <w:szCs w:val="24"/>
              </w:rPr>
            </w:pPr>
            <w:r w:rsidRPr="00B455EA">
              <w:rPr>
                <w:rFonts w:eastAsiaTheme="minorHAnsi"/>
                <w:bCs/>
                <w:color w:val="000000"/>
                <w:sz w:val="24"/>
                <w:szCs w:val="24"/>
              </w:rPr>
              <w:t>Эстетическое</w:t>
            </w:r>
          </w:p>
        </w:tc>
        <w:tc>
          <w:tcPr>
            <w:tcW w:w="2268" w:type="dxa"/>
          </w:tcPr>
          <w:p w:rsidR="00B455EA" w:rsidRDefault="008A0330" w:rsidP="00B455EA">
            <w:pPr>
              <w:widowControl/>
              <w:adjustRightInd w:val="0"/>
              <w:jc w:val="center"/>
              <w:rPr>
                <w:rFonts w:eastAsiaTheme="minorHAnsi"/>
                <w:bCs/>
                <w:color w:val="000000"/>
                <w:sz w:val="24"/>
                <w:szCs w:val="24"/>
              </w:rPr>
            </w:pPr>
            <w:r w:rsidRPr="008A0330">
              <w:rPr>
                <w:rFonts w:eastAsiaTheme="minorHAnsi"/>
                <w:bCs/>
                <w:color w:val="000000"/>
                <w:sz w:val="24"/>
                <w:szCs w:val="24"/>
              </w:rPr>
              <w:t>Культура и красота</w:t>
            </w:r>
          </w:p>
        </w:tc>
        <w:tc>
          <w:tcPr>
            <w:tcW w:w="5068" w:type="dxa"/>
          </w:tcPr>
          <w:p w:rsidR="008A0330" w:rsidRPr="008A0330" w:rsidRDefault="008A0330" w:rsidP="008A0330">
            <w:pPr>
              <w:widowControl/>
              <w:adjustRightInd w:val="0"/>
              <w:jc w:val="center"/>
              <w:rPr>
                <w:rFonts w:eastAsiaTheme="minorHAnsi"/>
                <w:bCs/>
                <w:color w:val="000000"/>
                <w:sz w:val="24"/>
                <w:szCs w:val="24"/>
              </w:rPr>
            </w:pPr>
            <w:r w:rsidRPr="008A0330">
              <w:rPr>
                <w:rFonts w:eastAsiaTheme="minorHAnsi"/>
                <w:bCs/>
                <w:color w:val="000000"/>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w:t>
            </w:r>
          </w:p>
          <w:p w:rsidR="00B455EA" w:rsidRDefault="008A0330" w:rsidP="008A0330">
            <w:pPr>
              <w:widowControl/>
              <w:adjustRightInd w:val="0"/>
              <w:jc w:val="center"/>
              <w:rPr>
                <w:rFonts w:eastAsiaTheme="minorHAnsi"/>
                <w:bCs/>
                <w:color w:val="000000"/>
                <w:sz w:val="24"/>
                <w:szCs w:val="24"/>
              </w:rPr>
            </w:pPr>
            <w:r w:rsidRPr="008A0330">
              <w:rPr>
                <w:rFonts w:eastAsiaTheme="minorHAnsi"/>
                <w:bCs/>
                <w:color w:val="000000"/>
                <w:sz w:val="24"/>
                <w:szCs w:val="24"/>
              </w:rPr>
              <w:t>речевой, театрализованной и другое)</w:t>
            </w:r>
          </w:p>
        </w:tc>
      </w:tr>
    </w:tbl>
    <w:p w:rsidR="00B455EA" w:rsidRDefault="00B455EA" w:rsidP="00B455EA">
      <w:pPr>
        <w:widowControl/>
        <w:adjustRightInd w:val="0"/>
        <w:jc w:val="center"/>
        <w:rPr>
          <w:rFonts w:eastAsiaTheme="minorHAnsi"/>
          <w:bCs/>
          <w:color w:val="000000"/>
          <w:sz w:val="24"/>
          <w:szCs w:val="24"/>
        </w:rPr>
      </w:pPr>
    </w:p>
    <w:p w:rsidR="008A0330" w:rsidRPr="00022B3F" w:rsidRDefault="008A0330" w:rsidP="00B455EA">
      <w:pPr>
        <w:widowControl/>
        <w:adjustRightInd w:val="0"/>
        <w:jc w:val="center"/>
        <w:rPr>
          <w:rFonts w:eastAsiaTheme="minorHAnsi"/>
          <w:bCs/>
          <w:i/>
          <w:color w:val="000000"/>
          <w:sz w:val="24"/>
          <w:szCs w:val="24"/>
        </w:rPr>
      </w:pPr>
      <w:r w:rsidRPr="008A0330">
        <w:rPr>
          <w:rFonts w:eastAsiaTheme="minorHAnsi"/>
          <w:b/>
          <w:bCs/>
          <w:color w:val="000000"/>
          <w:sz w:val="28"/>
          <w:szCs w:val="28"/>
        </w:rPr>
        <w:t xml:space="preserve"> </w:t>
      </w:r>
      <w:r w:rsidRPr="00022B3F">
        <w:rPr>
          <w:rFonts w:eastAsiaTheme="minorHAnsi"/>
          <w:bCs/>
          <w:i/>
          <w:color w:val="000000"/>
          <w:sz w:val="24"/>
          <w:szCs w:val="24"/>
        </w:rPr>
        <w:t>Целевые ориентиры воспитания детей на этапе завершения освоения Программы</w:t>
      </w:r>
    </w:p>
    <w:tbl>
      <w:tblPr>
        <w:tblStyle w:val="aa"/>
        <w:tblW w:w="0" w:type="auto"/>
        <w:tblLook w:val="04A0" w:firstRow="1" w:lastRow="0" w:firstColumn="1" w:lastColumn="0" w:noHBand="0" w:noVBand="1"/>
      </w:tblPr>
      <w:tblGrid>
        <w:gridCol w:w="2235"/>
        <w:gridCol w:w="2268"/>
        <w:gridCol w:w="5068"/>
      </w:tblGrid>
      <w:tr w:rsidR="008A0330" w:rsidRPr="00B455EA" w:rsidTr="00E40C59">
        <w:tc>
          <w:tcPr>
            <w:tcW w:w="2235" w:type="dxa"/>
          </w:tcPr>
          <w:p w:rsidR="008A0330" w:rsidRPr="00B455EA" w:rsidRDefault="008A0330" w:rsidP="00BD19E2">
            <w:pPr>
              <w:widowControl/>
              <w:adjustRightInd w:val="0"/>
              <w:jc w:val="center"/>
              <w:rPr>
                <w:rFonts w:eastAsiaTheme="minorHAnsi"/>
                <w:b/>
                <w:bCs/>
                <w:color w:val="000000"/>
                <w:sz w:val="24"/>
                <w:szCs w:val="24"/>
              </w:rPr>
            </w:pPr>
            <w:r w:rsidRPr="00B455EA">
              <w:rPr>
                <w:rFonts w:eastAsiaTheme="minorHAnsi"/>
                <w:b/>
                <w:bCs/>
                <w:color w:val="000000"/>
                <w:sz w:val="24"/>
                <w:szCs w:val="24"/>
              </w:rPr>
              <w:t>Направление воспитания</w:t>
            </w:r>
          </w:p>
        </w:tc>
        <w:tc>
          <w:tcPr>
            <w:tcW w:w="2268" w:type="dxa"/>
          </w:tcPr>
          <w:p w:rsidR="008A0330" w:rsidRPr="00B455EA" w:rsidRDefault="008A0330" w:rsidP="00BD19E2">
            <w:pPr>
              <w:widowControl/>
              <w:adjustRightInd w:val="0"/>
              <w:jc w:val="center"/>
              <w:rPr>
                <w:rFonts w:eastAsiaTheme="minorHAnsi"/>
                <w:b/>
                <w:bCs/>
                <w:color w:val="000000"/>
                <w:sz w:val="24"/>
                <w:szCs w:val="24"/>
              </w:rPr>
            </w:pPr>
            <w:r w:rsidRPr="00B455EA">
              <w:rPr>
                <w:rFonts w:eastAsiaTheme="minorHAnsi"/>
                <w:b/>
                <w:bCs/>
                <w:color w:val="000000"/>
                <w:sz w:val="24"/>
                <w:szCs w:val="24"/>
              </w:rPr>
              <w:t>Ценности</w:t>
            </w:r>
          </w:p>
        </w:tc>
        <w:tc>
          <w:tcPr>
            <w:tcW w:w="5068" w:type="dxa"/>
          </w:tcPr>
          <w:p w:rsidR="008A0330" w:rsidRPr="00B455EA" w:rsidRDefault="008A0330" w:rsidP="00BD19E2">
            <w:pPr>
              <w:widowControl/>
              <w:adjustRightInd w:val="0"/>
              <w:jc w:val="center"/>
              <w:rPr>
                <w:rFonts w:eastAsiaTheme="minorHAnsi"/>
                <w:b/>
                <w:bCs/>
                <w:color w:val="000000"/>
                <w:sz w:val="24"/>
                <w:szCs w:val="24"/>
              </w:rPr>
            </w:pPr>
            <w:r w:rsidRPr="00B455EA">
              <w:rPr>
                <w:rFonts w:eastAsiaTheme="minorHAnsi"/>
                <w:b/>
                <w:bCs/>
                <w:color w:val="000000"/>
                <w:sz w:val="24"/>
                <w:szCs w:val="24"/>
              </w:rPr>
              <w:t>Показатели</w:t>
            </w:r>
          </w:p>
        </w:tc>
      </w:tr>
      <w:tr w:rsidR="008A0330" w:rsidTr="00E40C59">
        <w:tc>
          <w:tcPr>
            <w:tcW w:w="2235" w:type="dxa"/>
          </w:tcPr>
          <w:p w:rsidR="008A0330" w:rsidRDefault="008A0330" w:rsidP="00B455EA">
            <w:pPr>
              <w:widowControl/>
              <w:adjustRightInd w:val="0"/>
              <w:jc w:val="center"/>
              <w:rPr>
                <w:rFonts w:eastAsiaTheme="minorHAnsi"/>
                <w:bCs/>
                <w:color w:val="000000"/>
                <w:sz w:val="24"/>
                <w:szCs w:val="24"/>
              </w:rPr>
            </w:pPr>
            <w:r w:rsidRPr="008A0330">
              <w:rPr>
                <w:rFonts w:eastAsiaTheme="minorHAnsi"/>
                <w:bCs/>
                <w:color w:val="000000"/>
                <w:sz w:val="24"/>
                <w:szCs w:val="24"/>
              </w:rPr>
              <w:t>Патриотическое</w:t>
            </w:r>
          </w:p>
        </w:tc>
        <w:tc>
          <w:tcPr>
            <w:tcW w:w="2268" w:type="dxa"/>
          </w:tcPr>
          <w:p w:rsidR="008A0330" w:rsidRDefault="00E40C59" w:rsidP="00B455EA">
            <w:pPr>
              <w:widowControl/>
              <w:adjustRightInd w:val="0"/>
              <w:jc w:val="center"/>
              <w:rPr>
                <w:rFonts w:eastAsiaTheme="minorHAnsi"/>
                <w:bCs/>
                <w:color w:val="000000"/>
                <w:sz w:val="24"/>
                <w:szCs w:val="24"/>
              </w:rPr>
            </w:pPr>
            <w:r w:rsidRPr="00E40C59">
              <w:rPr>
                <w:rFonts w:eastAsiaTheme="minorHAnsi"/>
                <w:bCs/>
                <w:color w:val="000000"/>
                <w:sz w:val="24"/>
                <w:szCs w:val="24"/>
              </w:rPr>
              <w:t>Родина, природа</w:t>
            </w:r>
          </w:p>
        </w:tc>
        <w:tc>
          <w:tcPr>
            <w:tcW w:w="5068" w:type="dxa"/>
          </w:tcPr>
          <w:p w:rsidR="008A0330" w:rsidRDefault="00E40C59" w:rsidP="00B455EA">
            <w:pPr>
              <w:widowControl/>
              <w:adjustRightInd w:val="0"/>
              <w:jc w:val="center"/>
              <w:rPr>
                <w:rFonts w:eastAsiaTheme="minorHAnsi"/>
                <w:bCs/>
                <w:color w:val="000000"/>
                <w:sz w:val="24"/>
                <w:szCs w:val="24"/>
              </w:rPr>
            </w:pPr>
            <w:r w:rsidRPr="00E40C59">
              <w:rPr>
                <w:rFonts w:eastAsiaTheme="minorHAnsi"/>
                <w:bCs/>
                <w:color w:val="000000"/>
                <w:sz w:val="24"/>
                <w:szCs w:val="24"/>
              </w:rPr>
              <w:t>Любящий свою малую родину и имеющий представление о своей стране- России, испытывающий чувство привязанности</w:t>
            </w:r>
            <w:r>
              <w:rPr>
                <w:rFonts w:eastAsiaTheme="minorHAnsi"/>
                <w:bCs/>
                <w:color w:val="000000"/>
                <w:sz w:val="24"/>
                <w:szCs w:val="24"/>
              </w:rPr>
              <w:t xml:space="preserve"> </w:t>
            </w:r>
            <w:r w:rsidRPr="00E40C59">
              <w:rPr>
                <w:rFonts w:eastAsiaTheme="minorHAnsi"/>
                <w:bCs/>
                <w:color w:val="000000"/>
                <w:sz w:val="24"/>
                <w:szCs w:val="24"/>
              </w:rPr>
              <w:t>к родному дому, семье, близким людям.</w:t>
            </w:r>
          </w:p>
        </w:tc>
      </w:tr>
      <w:tr w:rsidR="008A0330" w:rsidTr="00E40C59">
        <w:tc>
          <w:tcPr>
            <w:tcW w:w="2235" w:type="dxa"/>
          </w:tcPr>
          <w:p w:rsidR="008A0330" w:rsidRDefault="008A0330" w:rsidP="00B455EA">
            <w:pPr>
              <w:widowControl/>
              <w:adjustRightInd w:val="0"/>
              <w:jc w:val="center"/>
              <w:rPr>
                <w:rFonts w:eastAsiaTheme="minorHAnsi"/>
                <w:bCs/>
                <w:color w:val="000000"/>
                <w:sz w:val="24"/>
                <w:szCs w:val="24"/>
              </w:rPr>
            </w:pPr>
            <w:r w:rsidRPr="008A0330">
              <w:rPr>
                <w:rFonts w:eastAsiaTheme="minorHAnsi"/>
                <w:bCs/>
                <w:color w:val="000000"/>
                <w:sz w:val="24"/>
                <w:szCs w:val="24"/>
              </w:rPr>
              <w:t>Духовно- нравственное</w:t>
            </w:r>
          </w:p>
        </w:tc>
        <w:tc>
          <w:tcPr>
            <w:tcW w:w="2268" w:type="dxa"/>
          </w:tcPr>
          <w:p w:rsidR="00E40C59" w:rsidRPr="00E40C59" w:rsidRDefault="00E40C59" w:rsidP="00E40C59">
            <w:pPr>
              <w:widowControl/>
              <w:adjustRightInd w:val="0"/>
              <w:jc w:val="center"/>
              <w:rPr>
                <w:rFonts w:eastAsiaTheme="minorHAnsi"/>
                <w:bCs/>
                <w:color w:val="000000"/>
                <w:sz w:val="24"/>
                <w:szCs w:val="24"/>
              </w:rPr>
            </w:pPr>
            <w:r w:rsidRPr="00E40C59">
              <w:rPr>
                <w:rFonts w:eastAsiaTheme="minorHAnsi"/>
                <w:bCs/>
                <w:color w:val="000000"/>
                <w:sz w:val="24"/>
                <w:szCs w:val="24"/>
              </w:rPr>
              <w:t>Жизнь,</w:t>
            </w:r>
          </w:p>
          <w:p w:rsidR="008A0330" w:rsidRDefault="00E40C59" w:rsidP="00E40C59">
            <w:pPr>
              <w:widowControl/>
              <w:adjustRightInd w:val="0"/>
              <w:jc w:val="center"/>
              <w:rPr>
                <w:rFonts w:eastAsiaTheme="minorHAnsi"/>
                <w:bCs/>
                <w:color w:val="000000"/>
                <w:sz w:val="24"/>
                <w:szCs w:val="24"/>
              </w:rPr>
            </w:pPr>
            <w:r w:rsidRPr="00E40C59">
              <w:rPr>
                <w:rFonts w:eastAsiaTheme="minorHAnsi"/>
                <w:bCs/>
                <w:color w:val="000000"/>
                <w:sz w:val="24"/>
                <w:szCs w:val="24"/>
              </w:rPr>
              <w:t>милосердие, добро</w:t>
            </w:r>
          </w:p>
        </w:tc>
        <w:tc>
          <w:tcPr>
            <w:tcW w:w="5068" w:type="dxa"/>
          </w:tcPr>
          <w:p w:rsidR="008A0330" w:rsidRDefault="00E40C59" w:rsidP="00E40C59">
            <w:pPr>
              <w:widowControl/>
              <w:adjustRightInd w:val="0"/>
              <w:jc w:val="center"/>
              <w:rPr>
                <w:rFonts w:eastAsiaTheme="minorHAnsi"/>
                <w:bCs/>
                <w:color w:val="000000"/>
                <w:sz w:val="24"/>
                <w:szCs w:val="24"/>
              </w:rPr>
            </w:pPr>
            <w:r w:rsidRPr="00E40C59">
              <w:rPr>
                <w:rFonts w:eastAsiaTheme="minorHAnsi"/>
                <w:bCs/>
                <w:color w:val="000000"/>
                <w:sz w:val="24"/>
                <w:szCs w:val="24"/>
              </w:rPr>
              <w:t xml:space="preserve">Различающий основные проявления добра и зла, принимающий и уважающий традиционные ценности, ценности семьи и </w:t>
            </w:r>
            <w:r w:rsidRPr="00E40C59">
              <w:rPr>
                <w:rFonts w:eastAsiaTheme="minorHAnsi"/>
                <w:bCs/>
                <w:color w:val="000000"/>
                <w:sz w:val="24"/>
                <w:szCs w:val="24"/>
              </w:rPr>
              <w:lastRenderedPageBreak/>
              <w:t>общества, правдивый, искренний, способный к сочувствию и за</w:t>
            </w:r>
            <w:r>
              <w:rPr>
                <w:rFonts w:eastAsiaTheme="minorHAnsi"/>
                <w:bCs/>
                <w:color w:val="000000"/>
                <w:sz w:val="24"/>
                <w:szCs w:val="24"/>
              </w:rPr>
              <w:t xml:space="preserve">боте, к нравственному поступку. </w:t>
            </w:r>
            <w:r w:rsidRPr="00E40C59">
              <w:rPr>
                <w:rFonts w:eastAsiaTheme="minorHAnsi"/>
                <w:bCs/>
                <w:color w:val="000000"/>
                <w:sz w:val="24"/>
                <w:szCs w:val="24"/>
              </w:rPr>
              <w:t>Способный не оставаться равнодушным к</w:t>
            </w:r>
            <w:r>
              <w:rPr>
                <w:rFonts w:eastAsiaTheme="minorHAnsi"/>
                <w:bCs/>
                <w:color w:val="000000"/>
                <w:sz w:val="24"/>
                <w:szCs w:val="24"/>
              </w:rPr>
              <w:t xml:space="preserve"> чужому горю, проявлять заботу; </w:t>
            </w:r>
            <w:r w:rsidRPr="00E40C59">
              <w:rPr>
                <w:rFonts w:eastAsiaTheme="minorHAnsi"/>
                <w:bCs/>
                <w:color w:val="000000"/>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8A0330" w:rsidTr="00E40C59">
        <w:tc>
          <w:tcPr>
            <w:tcW w:w="2235" w:type="dxa"/>
          </w:tcPr>
          <w:p w:rsidR="008A0330" w:rsidRDefault="008A0330" w:rsidP="00B455EA">
            <w:pPr>
              <w:widowControl/>
              <w:adjustRightInd w:val="0"/>
              <w:jc w:val="center"/>
              <w:rPr>
                <w:rFonts w:eastAsiaTheme="minorHAnsi"/>
                <w:bCs/>
                <w:color w:val="000000"/>
                <w:sz w:val="24"/>
                <w:szCs w:val="24"/>
              </w:rPr>
            </w:pPr>
            <w:r w:rsidRPr="008A0330">
              <w:rPr>
                <w:rFonts w:eastAsiaTheme="minorHAnsi"/>
                <w:bCs/>
                <w:color w:val="000000"/>
                <w:sz w:val="24"/>
                <w:szCs w:val="24"/>
              </w:rPr>
              <w:lastRenderedPageBreak/>
              <w:t>Социальное</w:t>
            </w:r>
          </w:p>
        </w:tc>
        <w:tc>
          <w:tcPr>
            <w:tcW w:w="2268" w:type="dxa"/>
          </w:tcPr>
          <w:p w:rsidR="008A0330" w:rsidRDefault="00E40C59" w:rsidP="00B455EA">
            <w:pPr>
              <w:widowControl/>
              <w:adjustRightInd w:val="0"/>
              <w:jc w:val="center"/>
              <w:rPr>
                <w:rFonts w:eastAsiaTheme="minorHAnsi"/>
                <w:bCs/>
                <w:color w:val="000000"/>
                <w:sz w:val="24"/>
                <w:szCs w:val="24"/>
              </w:rPr>
            </w:pPr>
            <w:r w:rsidRPr="00E40C59">
              <w:rPr>
                <w:rFonts w:eastAsiaTheme="minorHAnsi"/>
                <w:bCs/>
                <w:color w:val="000000"/>
                <w:sz w:val="24"/>
                <w:szCs w:val="24"/>
              </w:rPr>
              <w:t>Человек, семья, дружба, сотрудничество</w:t>
            </w:r>
          </w:p>
        </w:tc>
        <w:tc>
          <w:tcPr>
            <w:tcW w:w="5068" w:type="dxa"/>
          </w:tcPr>
          <w:p w:rsidR="00E40C59" w:rsidRPr="00E40C59" w:rsidRDefault="00E40C59" w:rsidP="00E40C59">
            <w:pPr>
              <w:widowControl/>
              <w:adjustRightInd w:val="0"/>
              <w:jc w:val="center"/>
              <w:rPr>
                <w:rFonts w:eastAsiaTheme="minorHAnsi"/>
                <w:bCs/>
                <w:color w:val="000000"/>
                <w:sz w:val="24"/>
                <w:szCs w:val="24"/>
              </w:rPr>
            </w:pPr>
            <w:r w:rsidRPr="00E40C59">
              <w:rPr>
                <w:rFonts w:eastAsiaTheme="minorHAnsi"/>
                <w:bCs/>
                <w:color w:val="000000"/>
                <w:sz w:val="24"/>
                <w:szCs w:val="24"/>
              </w:rPr>
              <w:t>Проявляющий ответственность за свои действия и поведение; принимающий и уважающий различия между людьми.</w:t>
            </w:r>
          </w:p>
          <w:p w:rsidR="008A0330" w:rsidRDefault="00E40C59" w:rsidP="00E40C59">
            <w:pPr>
              <w:widowControl/>
              <w:adjustRightInd w:val="0"/>
              <w:jc w:val="center"/>
              <w:rPr>
                <w:rFonts w:eastAsiaTheme="minorHAnsi"/>
                <w:bCs/>
                <w:color w:val="000000"/>
                <w:sz w:val="24"/>
                <w:szCs w:val="24"/>
              </w:rPr>
            </w:pPr>
            <w:r w:rsidRPr="00E40C59">
              <w:rPr>
                <w:rFonts w:eastAsiaTheme="minorHAnsi"/>
                <w:bCs/>
                <w:color w:val="000000"/>
                <w:sz w:val="24"/>
                <w:szCs w:val="24"/>
              </w:rPr>
              <w:t>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8A0330" w:rsidTr="00E40C59">
        <w:tc>
          <w:tcPr>
            <w:tcW w:w="2235" w:type="dxa"/>
          </w:tcPr>
          <w:p w:rsidR="008A0330" w:rsidRDefault="008A0330" w:rsidP="00B455EA">
            <w:pPr>
              <w:widowControl/>
              <w:adjustRightInd w:val="0"/>
              <w:jc w:val="center"/>
              <w:rPr>
                <w:rFonts w:eastAsiaTheme="minorHAnsi"/>
                <w:bCs/>
                <w:color w:val="000000"/>
                <w:sz w:val="24"/>
                <w:szCs w:val="24"/>
              </w:rPr>
            </w:pPr>
            <w:r w:rsidRPr="008A0330">
              <w:rPr>
                <w:rFonts w:eastAsiaTheme="minorHAnsi"/>
                <w:bCs/>
                <w:color w:val="000000"/>
                <w:sz w:val="24"/>
                <w:szCs w:val="24"/>
              </w:rPr>
              <w:t>Познавательное</w:t>
            </w:r>
          </w:p>
        </w:tc>
        <w:tc>
          <w:tcPr>
            <w:tcW w:w="2268" w:type="dxa"/>
          </w:tcPr>
          <w:p w:rsidR="008A0330" w:rsidRDefault="00E40C59" w:rsidP="00B455EA">
            <w:pPr>
              <w:widowControl/>
              <w:adjustRightInd w:val="0"/>
              <w:jc w:val="center"/>
              <w:rPr>
                <w:rFonts w:eastAsiaTheme="minorHAnsi"/>
                <w:bCs/>
                <w:color w:val="000000"/>
                <w:sz w:val="24"/>
                <w:szCs w:val="24"/>
              </w:rPr>
            </w:pPr>
            <w:r>
              <w:rPr>
                <w:rFonts w:eastAsiaTheme="minorHAnsi"/>
                <w:bCs/>
                <w:color w:val="000000"/>
                <w:sz w:val="24"/>
                <w:szCs w:val="24"/>
              </w:rPr>
              <w:t>Познание</w:t>
            </w:r>
          </w:p>
        </w:tc>
        <w:tc>
          <w:tcPr>
            <w:tcW w:w="5068" w:type="dxa"/>
          </w:tcPr>
          <w:p w:rsidR="008A0330" w:rsidRDefault="00E40C59" w:rsidP="00E40C59">
            <w:pPr>
              <w:widowControl/>
              <w:adjustRightInd w:val="0"/>
              <w:jc w:val="center"/>
              <w:rPr>
                <w:rFonts w:eastAsiaTheme="minorHAnsi"/>
                <w:bCs/>
                <w:color w:val="000000"/>
                <w:sz w:val="24"/>
                <w:szCs w:val="24"/>
              </w:rPr>
            </w:pPr>
            <w:r w:rsidRPr="00E40C59">
              <w:rPr>
                <w:rFonts w:eastAsiaTheme="minorHAnsi"/>
                <w:bCs/>
                <w:color w:val="000000"/>
                <w:sz w:val="24"/>
                <w:szCs w:val="24"/>
              </w:rPr>
              <w:t>Любознательный, наблюдательный, испытывающий потребность в самовыражении, в том числе твор</w:t>
            </w:r>
            <w:r>
              <w:rPr>
                <w:rFonts w:eastAsiaTheme="minorHAnsi"/>
                <w:bCs/>
                <w:color w:val="000000"/>
                <w:sz w:val="24"/>
                <w:szCs w:val="24"/>
              </w:rPr>
              <w:t xml:space="preserve">ческом. Проявляющий активность, </w:t>
            </w:r>
            <w:r w:rsidRPr="00E40C59">
              <w:rPr>
                <w:rFonts w:eastAsiaTheme="minorHAnsi"/>
                <w:bCs/>
                <w:color w:val="000000"/>
                <w:sz w:val="24"/>
                <w:szCs w:val="24"/>
              </w:rPr>
              <w:t>самостоятельность, инициативу в познавательной, игровой, коммуникативной и продуктивных видах деятельности и в самообслуживан</w:t>
            </w:r>
            <w:r>
              <w:rPr>
                <w:rFonts w:eastAsiaTheme="minorHAnsi"/>
                <w:bCs/>
                <w:color w:val="000000"/>
                <w:sz w:val="24"/>
                <w:szCs w:val="24"/>
              </w:rPr>
              <w:t xml:space="preserve">ии. </w:t>
            </w:r>
            <w:r w:rsidRPr="00E40C59">
              <w:rPr>
                <w:rFonts w:eastAsiaTheme="minorHAnsi"/>
                <w:bCs/>
                <w:color w:val="000000"/>
                <w:sz w:val="24"/>
                <w:szCs w:val="24"/>
              </w:rPr>
              <w:t xml:space="preserve">Обладающий первичной картиной мира на </w:t>
            </w:r>
            <w:r>
              <w:rPr>
                <w:rFonts w:eastAsiaTheme="minorHAnsi"/>
                <w:bCs/>
                <w:color w:val="000000"/>
                <w:sz w:val="24"/>
                <w:szCs w:val="24"/>
              </w:rPr>
              <w:t>основе традици</w:t>
            </w:r>
            <w:r w:rsidRPr="00E40C59">
              <w:rPr>
                <w:rFonts w:eastAsiaTheme="minorHAnsi"/>
                <w:bCs/>
                <w:color w:val="000000"/>
                <w:sz w:val="24"/>
                <w:szCs w:val="24"/>
              </w:rPr>
              <w:t>онных ценностей.</w:t>
            </w:r>
          </w:p>
        </w:tc>
      </w:tr>
      <w:tr w:rsidR="008A0330" w:rsidTr="00E40C59">
        <w:tc>
          <w:tcPr>
            <w:tcW w:w="2235" w:type="dxa"/>
          </w:tcPr>
          <w:p w:rsidR="008A0330" w:rsidRPr="008A0330" w:rsidRDefault="008A0330" w:rsidP="008A0330">
            <w:pPr>
              <w:widowControl/>
              <w:adjustRightInd w:val="0"/>
              <w:jc w:val="center"/>
              <w:rPr>
                <w:rFonts w:eastAsiaTheme="minorHAnsi"/>
                <w:bCs/>
                <w:color w:val="000000"/>
                <w:sz w:val="24"/>
                <w:szCs w:val="24"/>
              </w:rPr>
            </w:pPr>
            <w:r w:rsidRPr="008A0330">
              <w:rPr>
                <w:rFonts w:eastAsiaTheme="minorHAnsi"/>
                <w:bCs/>
                <w:color w:val="000000"/>
                <w:sz w:val="24"/>
                <w:szCs w:val="24"/>
              </w:rPr>
              <w:t>Физическое</w:t>
            </w:r>
          </w:p>
          <w:p w:rsidR="008A0330" w:rsidRDefault="008A0330" w:rsidP="008A0330">
            <w:pPr>
              <w:widowControl/>
              <w:adjustRightInd w:val="0"/>
              <w:jc w:val="center"/>
              <w:rPr>
                <w:rFonts w:eastAsiaTheme="minorHAnsi"/>
                <w:bCs/>
                <w:color w:val="000000"/>
                <w:sz w:val="24"/>
                <w:szCs w:val="24"/>
              </w:rPr>
            </w:pPr>
            <w:r w:rsidRPr="008A0330">
              <w:rPr>
                <w:rFonts w:eastAsiaTheme="minorHAnsi"/>
                <w:bCs/>
                <w:color w:val="000000"/>
                <w:sz w:val="24"/>
                <w:szCs w:val="24"/>
              </w:rPr>
              <w:t>и оздоровительное</w:t>
            </w:r>
          </w:p>
        </w:tc>
        <w:tc>
          <w:tcPr>
            <w:tcW w:w="2268" w:type="dxa"/>
          </w:tcPr>
          <w:p w:rsidR="008A0330" w:rsidRDefault="00E40C59" w:rsidP="00B455EA">
            <w:pPr>
              <w:widowControl/>
              <w:adjustRightInd w:val="0"/>
              <w:jc w:val="center"/>
              <w:rPr>
                <w:rFonts w:eastAsiaTheme="minorHAnsi"/>
                <w:bCs/>
                <w:color w:val="000000"/>
                <w:sz w:val="24"/>
                <w:szCs w:val="24"/>
              </w:rPr>
            </w:pPr>
            <w:r>
              <w:rPr>
                <w:rFonts w:eastAsiaTheme="minorHAnsi"/>
                <w:bCs/>
                <w:color w:val="000000"/>
                <w:sz w:val="24"/>
                <w:szCs w:val="24"/>
              </w:rPr>
              <w:t>Здоровье, жизнь</w:t>
            </w:r>
          </w:p>
        </w:tc>
        <w:tc>
          <w:tcPr>
            <w:tcW w:w="5068" w:type="dxa"/>
          </w:tcPr>
          <w:p w:rsidR="00E40C59" w:rsidRPr="00E40C59" w:rsidRDefault="00E40C59" w:rsidP="00E40C59">
            <w:pPr>
              <w:widowControl/>
              <w:adjustRightInd w:val="0"/>
              <w:jc w:val="center"/>
              <w:rPr>
                <w:rFonts w:eastAsiaTheme="minorHAnsi"/>
                <w:bCs/>
                <w:color w:val="000000"/>
                <w:sz w:val="24"/>
                <w:szCs w:val="24"/>
              </w:rPr>
            </w:pPr>
            <w:r w:rsidRPr="00E40C59">
              <w:rPr>
                <w:rFonts w:eastAsiaTheme="minorHAnsi"/>
                <w:bCs/>
                <w:color w:val="000000"/>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E40C59" w:rsidRPr="00E40C59" w:rsidRDefault="00E40C59" w:rsidP="00E40C59">
            <w:pPr>
              <w:widowControl/>
              <w:adjustRightInd w:val="0"/>
              <w:jc w:val="center"/>
              <w:rPr>
                <w:rFonts w:eastAsiaTheme="minorHAnsi"/>
                <w:bCs/>
                <w:color w:val="000000"/>
                <w:sz w:val="24"/>
                <w:szCs w:val="24"/>
              </w:rPr>
            </w:pPr>
            <w:r w:rsidRPr="00E40C59">
              <w:rPr>
                <w:rFonts w:eastAsiaTheme="minorHAnsi"/>
                <w:bCs/>
                <w:color w:val="000000"/>
                <w:sz w:val="24"/>
                <w:szCs w:val="24"/>
              </w:rPr>
              <w:t>Демонстрирующий потребность в двигательной деятельности.</w:t>
            </w:r>
          </w:p>
          <w:p w:rsidR="00E40C59" w:rsidRPr="00E40C59" w:rsidRDefault="00E40C59" w:rsidP="00E40C59">
            <w:pPr>
              <w:widowControl/>
              <w:adjustRightInd w:val="0"/>
              <w:jc w:val="center"/>
              <w:rPr>
                <w:rFonts w:eastAsiaTheme="minorHAnsi"/>
                <w:bCs/>
                <w:color w:val="000000"/>
                <w:sz w:val="24"/>
                <w:szCs w:val="24"/>
              </w:rPr>
            </w:pPr>
            <w:r w:rsidRPr="00E40C59">
              <w:rPr>
                <w:rFonts w:eastAsiaTheme="minorHAnsi"/>
                <w:bCs/>
                <w:color w:val="000000"/>
                <w:sz w:val="24"/>
                <w:szCs w:val="24"/>
              </w:rPr>
              <w:t>Имеющий представление о некоторых видах</w:t>
            </w:r>
          </w:p>
          <w:p w:rsidR="008A0330" w:rsidRDefault="00E40C59" w:rsidP="00E40C59">
            <w:pPr>
              <w:widowControl/>
              <w:adjustRightInd w:val="0"/>
              <w:jc w:val="center"/>
              <w:rPr>
                <w:rFonts w:eastAsiaTheme="minorHAnsi"/>
                <w:bCs/>
                <w:color w:val="000000"/>
                <w:sz w:val="24"/>
                <w:szCs w:val="24"/>
              </w:rPr>
            </w:pPr>
            <w:r w:rsidRPr="00E40C59">
              <w:rPr>
                <w:rFonts w:eastAsiaTheme="minorHAnsi"/>
                <w:bCs/>
                <w:color w:val="000000"/>
                <w:sz w:val="24"/>
                <w:szCs w:val="24"/>
              </w:rPr>
              <w:t>спорта и активного отдыха.</w:t>
            </w:r>
          </w:p>
        </w:tc>
      </w:tr>
      <w:tr w:rsidR="008A0330" w:rsidTr="00E40C59">
        <w:tc>
          <w:tcPr>
            <w:tcW w:w="2235" w:type="dxa"/>
          </w:tcPr>
          <w:p w:rsidR="008A0330" w:rsidRDefault="008A0330" w:rsidP="00B455EA">
            <w:pPr>
              <w:widowControl/>
              <w:adjustRightInd w:val="0"/>
              <w:jc w:val="center"/>
              <w:rPr>
                <w:rFonts w:eastAsiaTheme="minorHAnsi"/>
                <w:bCs/>
                <w:color w:val="000000"/>
                <w:sz w:val="24"/>
                <w:szCs w:val="24"/>
              </w:rPr>
            </w:pPr>
            <w:r w:rsidRPr="008A0330">
              <w:rPr>
                <w:rFonts w:eastAsiaTheme="minorHAnsi"/>
                <w:bCs/>
                <w:color w:val="000000"/>
                <w:sz w:val="24"/>
                <w:szCs w:val="24"/>
              </w:rPr>
              <w:t>Трудовое</w:t>
            </w:r>
          </w:p>
        </w:tc>
        <w:tc>
          <w:tcPr>
            <w:tcW w:w="2268" w:type="dxa"/>
          </w:tcPr>
          <w:p w:rsidR="008A0330" w:rsidRDefault="00E40C59" w:rsidP="00B455EA">
            <w:pPr>
              <w:widowControl/>
              <w:adjustRightInd w:val="0"/>
              <w:jc w:val="center"/>
              <w:rPr>
                <w:rFonts w:eastAsiaTheme="minorHAnsi"/>
                <w:bCs/>
                <w:color w:val="000000"/>
                <w:sz w:val="24"/>
                <w:szCs w:val="24"/>
              </w:rPr>
            </w:pPr>
            <w:r>
              <w:rPr>
                <w:rFonts w:eastAsiaTheme="minorHAnsi"/>
                <w:bCs/>
                <w:color w:val="000000"/>
                <w:sz w:val="24"/>
                <w:szCs w:val="24"/>
              </w:rPr>
              <w:t>Труд</w:t>
            </w:r>
          </w:p>
        </w:tc>
        <w:tc>
          <w:tcPr>
            <w:tcW w:w="5068" w:type="dxa"/>
          </w:tcPr>
          <w:p w:rsidR="00E40C59" w:rsidRPr="00E40C59" w:rsidRDefault="00E40C59" w:rsidP="00E40C59">
            <w:pPr>
              <w:widowControl/>
              <w:adjustRightInd w:val="0"/>
              <w:jc w:val="center"/>
              <w:rPr>
                <w:rFonts w:eastAsiaTheme="minorHAnsi"/>
                <w:bCs/>
                <w:color w:val="000000"/>
                <w:sz w:val="24"/>
                <w:szCs w:val="24"/>
              </w:rPr>
            </w:pPr>
            <w:r w:rsidRPr="00E40C59">
              <w:rPr>
                <w:rFonts w:eastAsiaTheme="minorHAnsi"/>
                <w:bCs/>
                <w:color w:val="000000"/>
                <w:sz w:val="24"/>
                <w:szCs w:val="24"/>
              </w:rPr>
              <w:t>Понимающий ценность труда в семье и в обществе на основе уважения к людям труда, результатам их деятельности.</w:t>
            </w:r>
          </w:p>
          <w:p w:rsidR="00E40C59" w:rsidRPr="00E40C59" w:rsidRDefault="00E40C59" w:rsidP="00E40C59">
            <w:pPr>
              <w:widowControl/>
              <w:adjustRightInd w:val="0"/>
              <w:jc w:val="center"/>
              <w:rPr>
                <w:rFonts w:eastAsiaTheme="minorHAnsi"/>
                <w:bCs/>
                <w:color w:val="000000"/>
                <w:sz w:val="24"/>
                <w:szCs w:val="24"/>
              </w:rPr>
            </w:pPr>
            <w:r w:rsidRPr="00E40C59">
              <w:rPr>
                <w:rFonts w:eastAsiaTheme="minorHAnsi"/>
                <w:bCs/>
                <w:color w:val="000000"/>
                <w:sz w:val="24"/>
                <w:szCs w:val="24"/>
              </w:rPr>
              <w:t>Проявляющий трудолюбие при выполнении</w:t>
            </w:r>
          </w:p>
          <w:p w:rsidR="008A0330" w:rsidRDefault="00E40C59" w:rsidP="00E40C59">
            <w:pPr>
              <w:widowControl/>
              <w:adjustRightInd w:val="0"/>
              <w:jc w:val="center"/>
              <w:rPr>
                <w:rFonts w:eastAsiaTheme="minorHAnsi"/>
                <w:bCs/>
                <w:color w:val="000000"/>
                <w:sz w:val="24"/>
                <w:szCs w:val="24"/>
              </w:rPr>
            </w:pPr>
            <w:r>
              <w:rPr>
                <w:rFonts w:eastAsiaTheme="minorHAnsi"/>
                <w:bCs/>
                <w:color w:val="000000"/>
                <w:sz w:val="24"/>
                <w:szCs w:val="24"/>
              </w:rPr>
              <w:t xml:space="preserve">поручений и в самостоятельной </w:t>
            </w:r>
            <w:r w:rsidRPr="00E40C59">
              <w:rPr>
                <w:rFonts w:eastAsiaTheme="minorHAnsi"/>
                <w:bCs/>
                <w:color w:val="000000"/>
                <w:sz w:val="24"/>
                <w:szCs w:val="24"/>
              </w:rPr>
              <w:t>деятельности.</w:t>
            </w:r>
          </w:p>
        </w:tc>
      </w:tr>
      <w:tr w:rsidR="008A0330" w:rsidTr="00E40C59">
        <w:tc>
          <w:tcPr>
            <w:tcW w:w="2235" w:type="dxa"/>
          </w:tcPr>
          <w:p w:rsidR="008A0330" w:rsidRDefault="008A0330" w:rsidP="00B455EA">
            <w:pPr>
              <w:widowControl/>
              <w:adjustRightInd w:val="0"/>
              <w:jc w:val="center"/>
              <w:rPr>
                <w:rFonts w:eastAsiaTheme="minorHAnsi"/>
                <w:bCs/>
                <w:color w:val="000000"/>
                <w:sz w:val="24"/>
                <w:szCs w:val="24"/>
              </w:rPr>
            </w:pPr>
            <w:r w:rsidRPr="008A0330">
              <w:rPr>
                <w:rFonts w:eastAsiaTheme="minorHAnsi"/>
                <w:bCs/>
                <w:color w:val="000000"/>
                <w:sz w:val="24"/>
                <w:szCs w:val="24"/>
              </w:rPr>
              <w:t>Эстетическое</w:t>
            </w:r>
          </w:p>
        </w:tc>
        <w:tc>
          <w:tcPr>
            <w:tcW w:w="2268" w:type="dxa"/>
          </w:tcPr>
          <w:p w:rsidR="008A0330" w:rsidRDefault="00E40C59" w:rsidP="00B455EA">
            <w:pPr>
              <w:widowControl/>
              <w:adjustRightInd w:val="0"/>
              <w:jc w:val="center"/>
              <w:rPr>
                <w:rFonts w:eastAsiaTheme="minorHAnsi"/>
                <w:bCs/>
                <w:color w:val="000000"/>
                <w:sz w:val="24"/>
                <w:szCs w:val="24"/>
              </w:rPr>
            </w:pPr>
            <w:r w:rsidRPr="00E40C59">
              <w:rPr>
                <w:rFonts w:eastAsiaTheme="minorHAnsi"/>
                <w:bCs/>
                <w:color w:val="000000"/>
                <w:sz w:val="24"/>
                <w:szCs w:val="24"/>
              </w:rPr>
              <w:t>Культура и красота</w:t>
            </w:r>
          </w:p>
        </w:tc>
        <w:tc>
          <w:tcPr>
            <w:tcW w:w="5068" w:type="dxa"/>
          </w:tcPr>
          <w:p w:rsidR="008A0330" w:rsidRDefault="00E40C59" w:rsidP="00E40C59">
            <w:pPr>
              <w:widowControl/>
              <w:adjustRightInd w:val="0"/>
              <w:jc w:val="center"/>
              <w:rPr>
                <w:rFonts w:eastAsiaTheme="minorHAnsi"/>
                <w:bCs/>
                <w:color w:val="000000"/>
                <w:sz w:val="24"/>
                <w:szCs w:val="24"/>
              </w:rPr>
            </w:pPr>
            <w:r w:rsidRPr="00E40C59">
              <w:rPr>
                <w:rFonts w:eastAsiaTheme="minorHAnsi"/>
                <w:bCs/>
                <w:color w:val="000000"/>
                <w:sz w:val="24"/>
                <w:szCs w:val="24"/>
              </w:rPr>
              <w:t>Способный воспринимать и чувствовать прекрасное в быту,</w:t>
            </w:r>
            <w:r>
              <w:rPr>
                <w:rFonts w:eastAsiaTheme="minorHAnsi"/>
                <w:bCs/>
                <w:color w:val="000000"/>
                <w:sz w:val="24"/>
                <w:szCs w:val="24"/>
              </w:rPr>
              <w:t xml:space="preserve"> природе, поступках, искусстве. </w:t>
            </w:r>
            <w:r w:rsidRPr="00E40C59">
              <w:rPr>
                <w:rFonts w:eastAsiaTheme="minorHAnsi"/>
                <w:bCs/>
                <w:color w:val="000000"/>
                <w:sz w:val="24"/>
                <w:szCs w:val="24"/>
              </w:rPr>
              <w:t>Стремящийся к отображению прекрасного в продуктивных видах деятельности.</w:t>
            </w:r>
          </w:p>
        </w:tc>
      </w:tr>
    </w:tbl>
    <w:p w:rsidR="00E40C59" w:rsidRPr="00022B3F" w:rsidRDefault="00E40C59" w:rsidP="007C16FF">
      <w:pPr>
        <w:keepNext/>
        <w:keepLines/>
        <w:widowControl/>
        <w:tabs>
          <w:tab w:val="left" w:pos="3870"/>
        </w:tabs>
        <w:autoSpaceDE/>
        <w:autoSpaceDN/>
        <w:spacing w:after="240" w:line="276" w:lineRule="auto"/>
        <w:contextualSpacing/>
        <w:jc w:val="center"/>
        <w:outlineLvl w:val="1"/>
        <w:rPr>
          <w:b/>
          <w:bCs/>
          <w:color w:val="000000"/>
          <w:sz w:val="24"/>
          <w:szCs w:val="24"/>
          <w:lang w:eastAsia="ru-RU" w:bidi="ru-RU"/>
        </w:rPr>
      </w:pPr>
      <w:r w:rsidRPr="00022B3F">
        <w:rPr>
          <w:b/>
          <w:bCs/>
          <w:color w:val="000000"/>
          <w:sz w:val="24"/>
          <w:szCs w:val="24"/>
          <w:lang w:eastAsia="ru-RU" w:bidi="ru-RU"/>
        </w:rPr>
        <w:lastRenderedPageBreak/>
        <w:t>Содержательный</w:t>
      </w:r>
      <w:r w:rsidR="0008689D">
        <w:rPr>
          <w:b/>
          <w:bCs/>
          <w:color w:val="000000"/>
          <w:sz w:val="24"/>
          <w:szCs w:val="24"/>
          <w:lang w:eastAsia="ru-RU" w:bidi="ru-RU"/>
        </w:rPr>
        <w:t xml:space="preserve"> раздел</w:t>
      </w:r>
    </w:p>
    <w:p w:rsidR="00E40C59" w:rsidRPr="00022B3F" w:rsidRDefault="00E40C59" w:rsidP="00E40C59">
      <w:pPr>
        <w:keepNext/>
        <w:keepLines/>
        <w:widowControl/>
        <w:tabs>
          <w:tab w:val="left" w:pos="3870"/>
        </w:tabs>
        <w:autoSpaceDE/>
        <w:autoSpaceDN/>
        <w:spacing w:after="240" w:line="276" w:lineRule="auto"/>
        <w:ind w:left="720"/>
        <w:contextualSpacing/>
        <w:jc w:val="center"/>
        <w:outlineLvl w:val="1"/>
        <w:rPr>
          <w:b/>
          <w:bCs/>
          <w:color w:val="000000"/>
          <w:sz w:val="24"/>
          <w:szCs w:val="24"/>
          <w:lang w:eastAsia="ru-RU" w:bidi="ru-RU"/>
        </w:rPr>
      </w:pPr>
      <w:r w:rsidRPr="00022B3F">
        <w:rPr>
          <w:b/>
          <w:bCs/>
          <w:color w:val="000000"/>
          <w:sz w:val="24"/>
          <w:szCs w:val="24"/>
          <w:lang w:eastAsia="ru-RU" w:bidi="ru-RU"/>
        </w:rPr>
        <w:t>Уклад образовательной организации</w:t>
      </w:r>
    </w:p>
    <w:p w:rsidR="00E40C59" w:rsidRPr="00022B3F" w:rsidRDefault="00E40C59" w:rsidP="00E40C59">
      <w:pPr>
        <w:autoSpaceDE/>
        <w:autoSpaceDN/>
        <w:jc w:val="both"/>
        <w:rPr>
          <w:color w:val="000000"/>
          <w:sz w:val="24"/>
          <w:szCs w:val="24"/>
          <w:lang w:eastAsia="ru-RU" w:bidi="ru-RU"/>
        </w:rPr>
      </w:pPr>
      <w:r w:rsidRPr="00022B3F">
        <w:rPr>
          <w:color w:val="000000"/>
          <w:sz w:val="24"/>
          <w:szCs w:val="24"/>
          <w:lang w:eastAsia="ru-RU" w:bidi="ru-RU"/>
        </w:rPr>
        <w:t xml:space="preserve">   Уклад - общественный договор участников образовательных отношений, опирающийся на базовые национальные ценности, содержащий традиции региона и Учреждения, задающий культуру поведения сообществ, описывающий предметно-пространственную среду, деятельности и социокультурный контекст.</w:t>
      </w:r>
    </w:p>
    <w:p w:rsidR="00E40C59" w:rsidRPr="00022B3F" w:rsidRDefault="00E40C59" w:rsidP="00E40C59">
      <w:pPr>
        <w:autoSpaceDE/>
        <w:autoSpaceDN/>
        <w:jc w:val="both"/>
        <w:rPr>
          <w:color w:val="000000"/>
          <w:sz w:val="24"/>
          <w:szCs w:val="24"/>
          <w:lang w:eastAsia="ru-RU" w:bidi="ru-RU"/>
        </w:rPr>
      </w:pPr>
      <w:r w:rsidRPr="00022B3F">
        <w:rPr>
          <w:color w:val="000000"/>
          <w:sz w:val="24"/>
          <w:szCs w:val="24"/>
          <w:lang w:eastAsia="ru-RU" w:bidi="ru-RU"/>
        </w:rPr>
        <w:t xml:space="preserve">   Уклад учитывает специфику и конкретные формы организации распорядка дневного, недельного, месячного, годового циклов жизни Учреждения.</w:t>
      </w:r>
    </w:p>
    <w:p w:rsidR="00E40C59" w:rsidRPr="00022B3F" w:rsidRDefault="00E40C59" w:rsidP="00E40C59">
      <w:pPr>
        <w:autoSpaceDE/>
        <w:autoSpaceDN/>
        <w:jc w:val="both"/>
        <w:rPr>
          <w:color w:val="000000"/>
          <w:sz w:val="24"/>
          <w:szCs w:val="24"/>
          <w:lang w:eastAsia="ru-RU" w:bidi="ru-RU"/>
        </w:rPr>
      </w:pPr>
      <w:r w:rsidRPr="00022B3F">
        <w:rPr>
          <w:color w:val="000000"/>
          <w:sz w:val="24"/>
          <w:szCs w:val="24"/>
          <w:lang w:eastAsia="ru-RU" w:bidi="ru-RU"/>
        </w:rPr>
        <w:t xml:space="preserve">   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Учреждения).</w:t>
      </w:r>
    </w:p>
    <w:p w:rsidR="00E40C59" w:rsidRPr="00022B3F" w:rsidRDefault="00E40C59" w:rsidP="00E40C59">
      <w:pPr>
        <w:autoSpaceDE/>
        <w:autoSpaceDN/>
        <w:jc w:val="both"/>
        <w:rPr>
          <w:color w:val="000000"/>
          <w:sz w:val="24"/>
          <w:szCs w:val="24"/>
          <w:lang w:eastAsia="ru-RU" w:bidi="ru-RU"/>
        </w:rPr>
      </w:pPr>
      <w:r w:rsidRPr="00022B3F">
        <w:rPr>
          <w:color w:val="000000"/>
          <w:sz w:val="24"/>
          <w:szCs w:val="24"/>
          <w:lang w:eastAsia="ru-RU" w:bidi="ru-RU"/>
        </w:rPr>
        <w:t xml:space="preserve">   Учреждение с тридцатилетней историей, современное, динамично развивающееся, в нем сохраняются лучшие традиции прошлого и осуществляется стремление к современному и инновационному будущему. Оно активно развивает социально-педагогическое партнерство по различным направлениям воспитания и социализации воспитанников.</w:t>
      </w:r>
    </w:p>
    <w:p w:rsidR="00E40C59" w:rsidRPr="00022B3F" w:rsidRDefault="00E40C59" w:rsidP="00E40C59">
      <w:pPr>
        <w:autoSpaceDE/>
        <w:autoSpaceDN/>
        <w:jc w:val="both"/>
        <w:rPr>
          <w:color w:val="000000"/>
          <w:sz w:val="24"/>
          <w:szCs w:val="24"/>
          <w:lang w:eastAsia="ru-RU" w:bidi="ru-RU"/>
        </w:rPr>
      </w:pPr>
      <w:r w:rsidRPr="00022B3F">
        <w:rPr>
          <w:color w:val="000000"/>
          <w:sz w:val="24"/>
          <w:szCs w:val="24"/>
          <w:lang w:eastAsia="ru-RU" w:bidi="ru-RU"/>
        </w:rPr>
        <w:t xml:space="preserve">   Задачи воспитания реализуются в течение всего времени нахождения ребенка в Учреждении: в процессе непосредственно образовательной деятельности, режимных моментов, совместной деятельности с детьми и индивидуальной работы.</w:t>
      </w:r>
    </w:p>
    <w:p w:rsidR="00E40C59" w:rsidRPr="00022B3F" w:rsidRDefault="00E40C59" w:rsidP="00E40C59">
      <w:pPr>
        <w:autoSpaceDE/>
        <w:autoSpaceDN/>
        <w:jc w:val="both"/>
        <w:rPr>
          <w:bCs/>
          <w:color w:val="000000"/>
          <w:sz w:val="24"/>
          <w:szCs w:val="24"/>
          <w:lang w:eastAsia="ru-RU" w:bidi="ru-RU"/>
        </w:rPr>
      </w:pPr>
      <w:r w:rsidRPr="00022B3F">
        <w:rPr>
          <w:b/>
          <w:bCs/>
          <w:color w:val="000000"/>
          <w:sz w:val="24"/>
          <w:szCs w:val="24"/>
          <w:lang w:eastAsia="ru-RU" w:bidi="ru-RU"/>
        </w:rPr>
        <w:t xml:space="preserve">   </w:t>
      </w:r>
      <w:r w:rsidRPr="00022B3F">
        <w:rPr>
          <w:bCs/>
          <w:color w:val="000000"/>
          <w:sz w:val="24"/>
          <w:szCs w:val="24"/>
          <w:lang w:eastAsia="ru-RU" w:bidi="ru-RU"/>
        </w:rPr>
        <w:t>В части, формируемой участниками образовательных отношений</w:t>
      </w:r>
      <w:r w:rsidRPr="00022B3F">
        <w:rPr>
          <w:color w:val="000000"/>
          <w:sz w:val="24"/>
          <w:szCs w:val="24"/>
          <w:lang w:eastAsia="ru-RU" w:bidi="ru-RU"/>
        </w:rPr>
        <w:t>,</w:t>
      </w:r>
      <w:r w:rsidRPr="00022B3F">
        <w:rPr>
          <w:bCs/>
          <w:color w:val="000000"/>
          <w:sz w:val="24"/>
          <w:szCs w:val="24"/>
          <w:lang w:eastAsia="ru-RU" w:bidi="ru-RU"/>
        </w:rPr>
        <w:t xml:space="preserve"> </w:t>
      </w:r>
      <w:r w:rsidRPr="00022B3F">
        <w:rPr>
          <w:color w:val="000000"/>
          <w:sz w:val="24"/>
          <w:szCs w:val="24"/>
          <w:lang w:eastAsia="ru-RU" w:bidi="ru-RU"/>
        </w:rPr>
        <w:t>выделены следующие основные традиции воспитательного</w:t>
      </w:r>
      <w:r w:rsidRPr="00E40C59">
        <w:rPr>
          <w:color w:val="000000"/>
          <w:sz w:val="28"/>
          <w:szCs w:val="28"/>
          <w:lang w:eastAsia="ru-RU" w:bidi="ru-RU"/>
        </w:rPr>
        <w:t xml:space="preserve"> </w:t>
      </w:r>
      <w:r w:rsidRPr="00022B3F">
        <w:rPr>
          <w:color w:val="000000"/>
          <w:sz w:val="24"/>
          <w:szCs w:val="24"/>
          <w:lang w:eastAsia="ru-RU" w:bidi="ru-RU"/>
        </w:rPr>
        <w:t>процесса в Учреждении:</w:t>
      </w:r>
    </w:p>
    <w:p w:rsidR="00E40C59" w:rsidRPr="00022B3F" w:rsidRDefault="00E40C59" w:rsidP="00E40C59">
      <w:pPr>
        <w:tabs>
          <w:tab w:val="left" w:pos="1222"/>
        </w:tabs>
        <w:autoSpaceDE/>
        <w:autoSpaceDN/>
        <w:jc w:val="both"/>
        <w:rPr>
          <w:bCs/>
          <w:color w:val="000000"/>
          <w:sz w:val="24"/>
          <w:szCs w:val="24"/>
          <w:lang w:eastAsia="ru-RU" w:bidi="ru-RU"/>
        </w:rPr>
      </w:pPr>
      <w:r w:rsidRPr="00022B3F">
        <w:rPr>
          <w:bCs/>
          <w:color w:val="000000"/>
          <w:sz w:val="24"/>
          <w:szCs w:val="24"/>
          <w:lang w:eastAsia="ru-RU" w:bidi="ru-RU"/>
        </w:rPr>
        <w:t>- общие для всего Учреждения событийные мероприятия</w:t>
      </w:r>
      <w:r w:rsidRPr="00022B3F">
        <w:rPr>
          <w:color w:val="000000"/>
          <w:sz w:val="24"/>
          <w:szCs w:val="24"/>
          <w:lang w:eastAsia="ru-RU" w:bidi="ru-RU"/>
        </w:rPr>
        <w:t>, в</w:t>
      </w:r>
      <w:r w:rsidRPr="00022B3F">
        <w:rPr>
          <w:bCs/>
          <w:color w:val="000000"/>
          <w:sz w:val="24"/>
          <w:szCs w:val="24"/>
          <w:lang w:eastAsia="ru-RU" w:bidi="ru-RU"/>
        </w:rPr>
        <w:t xml:space="preserve"> </w:t>
      </w:r>
      <w:r w:rsidRPr="00022B3F">
        <w:rPr>
          <w:color w:val="000000"/>
          <w:sz w:val="24"/>
          <w:szCs w:val="24"/>
          <w:lang w:eastAsia="ru-RU" w:bidi="ru-RU"/>
        </w:rPr>
        <w:t>которых принимают участие дети всех возрастных групп. Межвозрастное взаимодействие дошкольников способствует их взаимообучению и взаимовоспитанию. Общение младших по возрасту детей со старшими создает благоприятные условия для формирования дружеских отношений,</w:t>
      </w:r>
      <w:r w:rsidRPr="00E40C59">
        <w:rPr>
          <w:color w:val="000000"/>
          <w:sz w:val="28"/>
          <w:szCs w:val="28"/>
          <w:lang w:eastAsia="ru-RU" w:bidi="ru-RU"/>
        </w:rPr>
        <w:t xml:space="preserve"> </w:t>
      </w:r>
      <w:r w:rsidRPr="00022B3F">
        <w:rPr>
          <w:color w:val="000000"/>
          <w:sz w:val="24"/>
          <w:szCs w:val="24"/>
          <w:lang w:eastAsia="ru-RU" w:bidi="ru-RU"/>
        </w:rPr>
        <w:t>положительных эмоций, проявления уважения, самостоятельности;</w:t>
      </w:r>
    </w:p>
    <w:p w:rsidR="00E40C59" w:rsidRPr="00022B3F" w:rsidRDefault="00E40C59" w:rsidP="00E40C59">
      <w:pPr>
        <w:tabs>
          <w:tab w:val="left" w:pos="1164"/>
        </w:tabs>
        <w:autoSpaceDE/>
        <w:autoSpaceDN/>
        <w:jc w:val="both"/>
        <w:rPr>
          <w:color w:val="000000"/>
          <w:sz w:val="24"/>
          <w:szCs w:val="24"/>
          <w:lang w:eastAsia="ru-RU" w:bidi="ru-RU"/>
        </w:rPr>
      </w:pPr>
      <w:r w:rsidRPr="00022B3F">
        <w:rPr>
          <w:bCs/>
          <w:color w:val="000000"/>
          <w:sz w:val="24"/>
          <w:szCs w:val="24"/>
          <w:lang w:eastAsia="ru-RU" w:bidi="ru-RU"/>
        </w:rPr>
        <w:t xml:space="preserve">- детская художественная литература и народное творчество </w:t>
      </w:r>
      <w:r w:rsidRPr="00022B3F">
        <w:rPr>
          <w:color w:val="000000"/>
          <w:sz w:val="24"/>
          <w:szCs w:val="24"/>
          <w:lang w:eastAsia="ru-RU" w:bidi="ru-RU"/>
        </w:rPr>
        <w:t>традиционно</w:t>
      </w:r>
      <w:r w:rsidRPr="00E40C59">
        <w:rPr>
          <w:color w:val="000000"/>
          <w:sz w:val="28"/>
          <w:szCs w:val="28"/>
          <w:lang w:eastAsia="ru-RU" w:bidi="ru-RU"/>
        </w:rPr>
        <w:t xml:space="preserve"> </w:t>
      </w:r>
      <w:r w:rsidRPr="00022B3F">
        <w:rPr>
          <w:color w:val="000000"/>
          <w:sz w:val="24"/>
          <w:szCs w:val="24"/>
          <w:lang w:eastAsia="ru-RU" w:bidi="ru-RU"/>
        </w:rPr>
        <w:t>рассматриваются педагогами Учреждения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E40C59" w:rsidRPr="00022B3F" w:rsidRDefault="00E40C59" w:rsidP="00E40C59">
      <w:pPr>
        <w:tabs>
          <w:tab w:val="left" w:pos="1378"/>
        </w:tabs>
        <w:autoSpaceDE/>
        <w:autoSpaceDN/>
        <w:jc w:val="both"/>
        <w:rPr>
          <w:color w:val="000000"/>
          <w:sz w:val="24"/>
          <w:szCs w:val="24"/>
          <w:lang w:eastAsia="ru-RU" w:bidi="ru-RU"/>
        </w:rPr>
      </w:pPr>
      <w:r w:rsidRPr="00022B3F">
        <w:rPr>
          <w:color w:val="000000"/>
          <w:sz w:val="24"/>
          <w:szCs w:val="24"/>
          <w:lang w:eastAsia="ru-RU" w:bidi="ru-RU"/>
        </w:rPr>
        <w:t xml:space="preserve">- педагоги Учреждения ориентированы на организацию </w:t>
      </w:r>
      <w:r w:rsidRPr="00022B3F">
        <w:rPr>
          <w:bCs/>
          <w:color w:val="000000"/>
          <w:sz w:val="24"/>
          <w:szCs w:val="24"/>
          <w:lang w:eastAsia="ru-RU" w:bidi="ru-RU"/>
        </w:rPr>
        <w:t xml:space="preserve">разнообразных форм взаимодействия с детьми, </w:t>
      </w:r>
      <w:r w:rsidRPr="00022B3F">
        <w:rPr>
          <w:color w:val="000000"/>
          <w:sz w:val="24"/>
          <w:szCs w:val="24"/>
          <w:lang w:eastAsia="ru-RU" w:bidi="ru-RU"/>
        </w:rPr>
        <w:t>что способствует полноценному опыту социализации воспитанников;</w:t>
      </w:r>
    </w:p>
    <w:p w:rsidR="00E40C59" w:rsidRPr="00022B3F" w:rsidRDefault="00E40C59" w:rsidP="00E40C59">
      <w:pPr>
        <w:tabs>
          <w:tab w:val="left" w:pos="1164"/>
        </w:tabs>
        <w:autoSpaceDE/>
        <w:autoSpaceDN/>
        <w:jc w:val="both"/>
        <w:rPr>
          <w:color w:val="000000"/>
          <w:sz w:val="24"/>
          <w:szCs w:val="24"/>
          <w:lang w:eastAsia="ru-RU" w:bidi="ru-RU"/>
        </w:rPr>
      </w:pPr>
      <w:r w:rsidRPr="00022B3F">
        <w:rPr>
          <w:bCs/>
          <w:color w:val="000000"/>
          <w:sz w:val="24"/>
          <w:szCs w:val="24"/>
          <w:lang w:eastAsia="ru-RU" w:bidi="ru-RU"/>
        </w:rPr>
        <w:t xml:space="preserve">- коллективное планирование, разработка и проведение общих мероприятий. </w:t>
      </w:r>
      <w:r w:rsidRPr="00022B3F">
        <w:rPr>
          <w:color w:val="000000"/>
          <w:sz w:val="24"/>
          <w:szCs w:val="24"/>
          <w:lang w:eastAsia="ru-RU" w:bidi="ru-RU"/>
        </w:rPr>
        <w:t>В Учреждении существует практика создания творческих (рабочих) групп педагогов, которые оказывают консультационную, психологическую, информационную и технологическую поддержку коллегам в организации мероприятий;</w:t>
      </w:r>
    </w:p>
    <w:p w:rsidR="00E40C59" w:rsidRPr="00022B3F" w:rsidRDefault="00E40C59" w:rsidP="00E40C59">
      <w:pPr>
        <w:tabs>
          <w:tab w:val="left" w:pos="1164"/>
        </w:tabs>
        <w:autoSpaceDE/>
        <w:autoSpaceDN/>
        <w:jc w:val="both"/>
        <w:rPr>
          <w:color w:val="000000"/>
          <w:sz w:val="24"/>
          <w:szCs w:val="24"/>
          <w:lang w:eastAsia="ru-RU" w:bidi="ru-RU"/>
        </w:rPr>
      </w:pPr>
      <w:r w:rsidRPr="00022B3F">
        <w:rPr>
          <w:color w:val="000000"/>
          <w:sz w:val="24"/>
          <w:szCs w:val="24"/>
          <w:lang w:eastAsia="ru-RU" w:bidi="ru-RU"/>
        </w:rPr>
        <w:t xml:space="preserve">- в Учреждении </w:t>
      </w:r>
      <w:r w:rsidRPr="00022B3F">
        <w:rPr>
          <w:bCs/>
          <w:color w:val="000000"/>
          <w:sz w:val="24"/>
          <w:szCs w:val="24"/>
          <w:lang w:eastAsia="ru-RU" w:bidi="ru-RU"/>
        </w:rPr>
        <w:t>организовано единое с родителями (законными представителями) образовательное пространство</w:t>
      </w:r>
      <w:r w:rsidRPr="00022B3F">
        <w:rPr>
          <w:b/>
          <w:bCs/>
          <w:color w:val="000000"/>
          <w:sz w:val="24"/>
          <w:szCs w:val="24"/>
          <w:lang w:eastAsia="ru-RU" w:bidi="ru-RU"/>
        </w:rPr>
        <w:t xml:space="preserve"> </w:t>
      </w:r>
      <w:r w:rsidRPr="00022B3F">
        <w:rPr>
          <w:color w:val="000000"/>
          <w:sz w:val="24"/>
          <w:szCs w:val="24"/>
          <w:lang w:eastAsia="ru-RU" w:bidi="ru-RU"/>
        </w:rPr>
        <w:t xml:space="preserve">для обмена опытом, знаниями, идеями для обсуждения и решения конкретных воспитательных </w:t>
      </w:r>
      <w:r w:rsidR="00F17ABD" w:rsidRPr="00022B3F">
        <w:rPr>
          <w:color w:val="000000"/>
          <w:sz w:val="24"/>
          <w:szCs w:val="24"/>
          <w:lang w:eastAsia="ru-RU" w:bidi="ru-RU"/>
        </w:rPr>
        <w:t>задач.</w:t>
      </w:r>
    </w:p>
    <w:p w:rsidR="0008689D" w:rsidRDefault="0008689D" w:rsidP="00F17ABD">
      <w:pPr>
        <w:keepNext/>
        <w:keepLines/>
        <w:widowControl/>
        <w:tabs>
          <w:tab w:val="left" w:pos="142"/>
        </w:tabs>
        <w:autoSpaceDE/>
        <w:autoSpaceDN/>
        <w:spacing w:after="200" w:line="276" w:lineRule="auto"/>
        <w:ind w:left="142" w:hanging="142"/>
        <w:contextualSpacing/>
        <w:jc w:val="center"/>
        <w:outlineLvl w:val="1"/>
        <w:rPr>
          <w:b/>
          <w:bCs/>
          <w:color w:val="000000"/>
          <w:sz w:val="24"/>
          <w:szCs w:val="24"/>
          <w:lang w:eastAsia="ru-RU" w:bidi="ru-RU"/>
        </w:rPr>
      </w:pPr>
    </w:p>
    <w:p w:rsidR="00F17ABD" w:rsidRPr="00022B3F" w:rsidRDefault="00F17ABD" w:rsidP="00F17ABD">
      <w:pPr>
        <w:keepNext/>
        <w:keepLines/>
        <w:widowControl/>
        <w:tabs>
          <w:tab w:val="left" w:pos="142"/>
        </w:tabs>
        <w:autoSpaceDE/>
        <w:autoSpaceDN/>
        <w:spacing w:after="200" w:line="276" w:lineRule="auto"/>
        <w:ind w:left="142" w:hanging="142"/>
        <w:contextualSpacing/>
        <w:jc w:val="center"/>
        <w:outlineLvl w:val="1"/>
        <w:rPr>
          <w:b/>
          <w:bCs/>
          <w:color w:val="000000"/>
          <w:sz w:val="24"/>
          <w:szCs w:val="24"/>
          <w:lang w:eastAsia="ru-RU" w:bidi="ru-RU"/>
        </w:rPr>
      </w:pPr>
      <w:r w:rsidRPr="00022B3F">
        <w:rPr>
          <w:b/>
          <w:bCs/>
          <w:color w:val="000000"/>
          <w:sz w:val="24"/>
          <w:szCs w:val="24"/>
          <w:lang w:eastAsia="ru-RU" w:bidi="ru-RU"/>
        </w:rPr>
        <w:t>Воспитывающая среда Учреждения</w:t>
      </w:r>
    </w:p>
    <w:p w:rsidR="00F17ABD" w:rsidRPr="00022B3F" w:rsidRDefault="00F17ABD" w:rsidP="00F17ABD">
      <w:pPr>
        <w:autoSpaceDE/>
        <w:autoSpaceDN/>
        <w:jc w:val="both"/>
        <w:rPr>
          <w:color w:val="000000"/>
          <w:sz w:val="24"/>
          <w:szCs w:val="24"/>
          <w:lang w:eastAsia="ru-RU" w:bidi="ru-RU"/>
        </w:rPr>
      </w:pPr>
      <w:r w:rsidRPr="00022B3F">
        <w:rPr>
          <w:color w:val="000000"/>
          <w:sz w:val="24"/>
          <w:szCs w:val="24"/>
          <w:lang w:eastAsia="ru-RU" w:bidi="ru-RU"/>
        </w:rPr>
        <w:t xml:space="preserve">   Воспитывающая среда - это особая форма организации образовательного процесса, реализующего цель и задачи воспитания.</w:t>
      </w:r>
    </w:p>
    <w:p w:rsidR="00F17ABD" w:rsidRPr="00022B3F" w:rsidRDefault="00F17ABD" w:rsidP="00F17ABD">
      <w:pPr>
        <w:autoSpaceDE/>
        <w:autoSpaceDN/>
        <w:jc w:val="both"/>
        <w:rPr>
          <w:color w:val="000000"/>
          <w:sz w:val="24"/>
          <w:szCs w:val="24"/>
          <w:lang w:eastAsia="ru-RU" w:bidi="ru-RU"/>
        </w:rPr>
      </w:pPr>
      <w:r w:rsidRPr="00022B3F">
        <w:rPr>
          <w:color w:val="000000"/>
          <w:sz w:val="24"/>
          <w:szCs w:val="24"/>
          <w:lang w:eastAsia="ru-RU" w:bidi="ru-RU"/>
        </w:rPr>
        <w:t xml:space="preserve">   Воспитывающая среда определяется целью и задачами воспитания, духовно 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F17ABD" w:rsidRPr="00022B3F" w:rsidRDefault="00F17ABD" w:rsidP="00F17ABD">
      <w:pPr>
        <w:autoSpaceDE/>
        <w:autoSpaceDN/>
        <w:jc w:val="both"/>
        <w:rPr>
          <w:color w:val="000000"/>
          <w:sz w:val="24"/>
          <w:szCs w:val="24"/>
          <w:lang w:eastAsia="ru-RU" w:bidi="ru-RU"/>
        </w:rPr>
      </w:pPr>
      <w:r w:rsidRPr="00022B3F">
        <w:rPr>
          <w:color w:val="000000"/>
          <w:sz w:val="24"/>
          <w:szCs w:val="24"/>
          <w:lang w:eastAsia="ru-RU" w:bidi="ru-RU"/>
        </w:rPr>
        <w:t xml:space="preserve">   Воспитывающая среда в Учреждении строится по трем основным линиям:</w:t>
      </w:r>
    </w:p>
    <w:p w:rsidR="00F17ABD" w:rsidRPr="00022B3F" w:rsidRDefault="00F17ABD" w:rsidP="00F17ABD">
      <w:pPr>
        <w:tabs>
          <w:tab w:val="left" w:pos="1164"/>
        </w:tabs>
        <w:autoSpaceDE/>
        <w:autoSpaceDN/>
        <w:jc w:val="both"/>
        <w:rPr>
          <w:color w:val="000000"/>
          <w:sz w:val="24"/>
          <w:szCs w:val="24"/>
          <w:lang w:eastAsia="ru-RU" w:bidi="ru-RU"/>
        </w:rPr>
      </w:pPr>
      <w:r w:rsidRPr="00022B3F">
        <w:rPr>
          <w:color w:val="000000"/>
          <w:sz w:val="24"/>
          <w:szCs w:val="24"/>
          <w:lang w:eastAsia="ru-RU" w:bidi="ru-RU"/>
        </w:rPr>
        <w:t>- «от взрослого» (взрослый создает развивающую предметно</w:t>
      </w:r>
      <w:r w:rsidRPr="00022B3F">
        <w:rPr>
          <w:color w:val="000000"/>
          <w:sz w:val="24"/>
          <w:szCs w:val="24"/>
          <w:lang w:eastAsia="ru-RU" w:bidi="ru-RU"/>
        </w:rPr>
        <w:softHyphen/>
        <w:t>-пространственную среду, насыщая ее ценностями и смыслами);</w:t>
      </w:r>
    </w:p>
    <w:p w:rsidR="00F17ABD" w:rsidRPr="00022B3F" w:rsidRDefault="00F17ABD" w:rsidP="00F17ABD">
      <w:pPr>
        <w:tabs>
          <w:tab w:val="left" w:pos="1164"/>
        </w:tabs>
        <w:autoSpaceDE/>
        <w:autoSpaceDN/>
        <w:jc w:val="both"/>
        <w:rPr>
          <w:color w:val="000000"/>
          <w:sz w:val="24"/>
          <w:szCs w:val="24"/>
          <w:lang w:eastAsia="ru-RU" w:bidi="ru-RU"/>
        </w:rPr>
      </w:pPr>
      <w:r w:rsidRPr="00022B3F">
        <w:rPr>
          <w:color w:val="000000"/>
          <w:sz w:val="24"/>
          <w:szCs w:val="24"/>
          <w:lang w:eastAsia="ru-RU" w:bidi="ru-RU"/>
        </w:rPr>
        <w:lastRenderedPageBreak/>
        <w:t>- «от совместной деятельности ребенка и взрослого» (созданная вместе воспитывающая среда направлена на взаимодействие ребенка и взрослого, раскрывает смыслы и ценности воспитания);</w:t>
      </w:r>
    </w:p>
    <w:p w:rsidR="00F17ABD" w:rsidRPr="00022B3F" w:rsidRDefault="00F17ABD" w:rsidP="00F17ABD">
      <w:pPr>
        <w:tabs>
          <w:tab w:val="left" w:pos="1164"/>
        </w:tabs>
        <w:autoSpaceDE/>
        <w:autoSpaceDN/>
        <w:jc w:val="both"/>
        <w:rPr>
          <w:color w:val="000000"/>
          <w:sz w:val="24"/>
          <w:szCs w:val="24"/>
          <w:lang w:eastAsia="ru-RU" w:bidi="ru-RU"/>
        </w:rPr>
      </w:pPr>
      <w:r w:rsidRPr="00022B3F">
        <w:rPr>
          <w:color w:val="000000"/>
          <w:sz w:val="24"/>
          <w:szCs w:val="24"/>
          <w:lang w:eastAsia="ru-RU" w:bidi="ru-RU"/>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взрослыми).</w:t>
      </w:r>
    </w:p>
    <w:p w:rsidR="00F17ABD" w:rsidRPr="00022B3F" w:rsidRDefault="00F17ABD" w:rsidP="00F17ABD">
      <w:pPr>
        <w:autoSpaceDE/>
        <w:autoSpaceDN/>
        <w:jc w:val="both"/>
        <w:rPr>
          <w:color w:val="000000"/>
          <w:sz w:val="24"/>
          <w:szCs w:val="24"/>
          <w:lang w:eastAsia="ru-RU" w:bidi="ru-RU"/>
        </w:rPr>
      </w:pPr>
      <w:r w:rsidRPr="00022B3F">
        <w:rPr>
          <w:color w:val="000000"/>
          <w:sz w:val="24"/>
          <w:szCs w:val="24"/>
          <w:lang w:eastAsia="ru-RU" w:bidi="ru-RU"/>
        </w:rPr>
        <w:t xml:space="preserve">   Создание воспитывающей среды происходит на основе принципах психологической комфортности деятельности, целостности, вариативности, творчества, непрерывности. Каждый из этих принципов уникален, но вместе они создают целостную систему, позволяющую создать единое воспитывающее пространство.</w:t>
      </w:r>
    </w:p>
    <w:p w:rsidR="00F17ABD" w:rsidRPr="00022B3F" w:rsidRDefault="00F17ABD" w:rsidP="00F17ABD">
      <w:pPr>
        <w:tabs>
          <w:tab w:val="left" w:pos="2782"/>
          <w:tab w:val="left" w:pos="5762"/>
          <w:tab w:val="left" w:pos="8344"/>
        </w:tabs>
        <w:autoSpaceDE/>
        <w:autoSpaceDN/>
        <w:jc w:val="both"/>
        <w:rPr>
          <w:color w:val="000000"/>
          <w:sz w:val="24"/>
          <w:szCs w:val="24"/>
          <w:lang w:eastAsia="ru-RU" w:bidi="ru-RU"/>
        </w:rPr>
      </w:pPr>
      <w:r w:rsidRPr="00022B3F">
        <w:rPr>
          <w:color w:val="000000"/>
          <w:sz w:val="24"/>
          <w:szCs w:val="24"/>
          <w:lang w:eastAsia="ru-RU" w:bidi="ru-RU"/>
        </w:rPr>
        <w:t xml:space="preserve">   Принцип психологической комфортности является основополагающим, поскольку эмоциональная атмосфера Учреждения напрямую влияет на психологическое здоровье воспитанников. Данный принцип предполагает создание доверительной атмосферы, минимизацию стрессовых факторов воспитательного процесса.</w:t>
      </w:r>
    </w:p>
    <w:p w:rsidR="00F17ABD" w:rsidRPr="00022B3F" w:rsidRDefault="00F17ABD" w:rsidP="00F17ABD">
      <w:pPr>
        <w:autoSpaceDE/>
        <w:autoSpaceDN/>
        <w:jc w:val="both"/>
        <w:rPr>
          <w:color w:val="000000"/>
          <w:sz w:val="24"/>
          <w:szCs w:val="24"/>
          <w:lang w:eastAsia="ru-RU" w:bidi="ru-RU"/>
        </w:rPr>
      </w:pPr>
      <w:r w:rsidRPr="00022B3F">
        <w:rPr>
          <w:color w:val="000000"/>
          <w:sz w:val="24"/>
          <w:szCs w:val="24"/>
          <w:lang w:eastAsia="ru-RU" w:bidi="ru-RU"/>
        </w:rPr>
        <w:t xml:space="preserve">   Воспитывающая среда тесно связана с развивающей предметно - пространственной средой (далее - РППС), которая организована в соответствии с требованиями к условиям реализации ООП, представленные в п. п. 3.3. ФГОС ДО.</w:t>
      </w:r>
    </w:p>
    <w:p w:rsidR="00F17ABD" w:rsidRPr="00022B3F" w:rsidRDefault="00F17ABD" w:rsidP="00F17ABD">
      <w:pPr>
        <w:autoSpaceDE/>
        <w:autoSpaceDN/>
        <w:jc w:val="both"/>
        <w:rPr>
          <w:b/>
          <w:bCs/>
          <w:color w:val="000000"/>
          <w:sz w:val="24"/>
          <w:szCs w:val="24"/>
          <w:lang w:eastAsia="ru-RU" w:bidi="ru-RU"/>
        </w:rPr>
      </w:pPr>
      <w:r w:rsidRPr="00022B3F">
        <w:rPr>
          <w:b/>
          <w:bCs/>
          <w:color w:val="000000"/>
          <w:sz w:val="24"/>
          <w:szCs w:val="24"/>
          <w:lang w:eastAsia="ru-RU" w:bidi="ru-RU"/>
        </w:rPr>
        <w:t xml:space="preserve">   В части, формируемой участниками образовательных отношений, </w:t>
      </w:r>
      <w:r w:rsidRPr="00022B3F">
        <w:rPr>
          <w:color w:val="000000"/>
          <w:sz w:val="24"/>
          <w:szCs w:val="24"/>
          <w:lang w:eastAsia="ru-RU" w:bidi="ru-RU"/>
        </w:rPr>
        <w:t>выделены также следующие требования к воспитывающей среде:</w:t>
      </w:r>
    </w:p>
    <w:p w:rsidR="00F17ABD" w:rsidRPr="00022B3F" w:rsidRDefault="00F17ABD" w:rsidP="00F17ABD">
      <w:pPr>
        <w:tabs>
          <w:tab w:val="left" w:pos="1248"/>
        </w:tabs>
        <w:autoSpaceDE/>
        <w:autoSpaceDN/>
        <w:jc w:val="both"/>
        <w:rPr>
          <w:color w:val="000000"/>
          <w:sz w:val="24"/>
          <w:szCs w:val="24"/>
          <w:lang w:eastAsia="ru-RU" w:bidi="ru-RU"/>
        </w:rPr>
      </w:pPr>
      <w:r w:rsidRPr="00022B3F">
        <w:rPr>
          <w:color w:val="000000"/>
          <w:sz w:val="24"/>
          <w:szCs w:val="24"/>
          <w:lang w:eastAsia="ru-RU" w:bidi="ru-RU"/>
        </w:rPr>
        <w:t>- воспитывающая среда должна выполнять воспитательную, образовательную, развивающую функции;</w:t>
      </w:r>
    </w:p>
    <w:p w:rsidR="00F17ABD" w:rsidRPr="00022B3F" w:rsidRDefault="00F17ABD" w:rsidP="00F17ABD">
      <w:pPr>
        <w:tabs>
          <w:tab w:val="left" w:pos="1082"/>
        </w:tabs>
        <w:autoSpaceDE/>
        <w:autoSpaceDN/>
        <w:jc w:val="both"/>
        <w:rPr>
          <w:color w:val="000000"/>
          <w:sz w:val="24"/>
          <w:szCs w:val="24"/>
          <w:lang w:eastAsia="ru-RU" w:bidi="ru-RU"/>
        </w:rPr>
      </w:pPr>
      <w:r w:rsidRPr="00022B3F">
        <w:rPr>
          <w:color w:val="000000"/>
          <w:sz w:val="24"/>
          <w:szCs w:val="24"/>
          <w:lang w:eastAsia="ru-RU" w:bidi="ru-RU"/>
        </w:rPr>
        <w:t>- способствовать развитию самостоятельности и самодеятельности ребенка с опорой на личностно-ориентированную модель взаимодействия между воспитанниками и взрослыми;</w:t>
      </w:r>
    </w:p>
    <w:p w:rsidR="00F17ABD" w:rsidRPr="00022B3F" w:rsidRDefault="00F17ABD" w:rsidP="00F17ABD">
      <w:pPr>
        <w:tabs>
          <w:tab w:val="left" w:pos="1076"/>
        </w:tabs>
        <w:autoSpaceDE/>
        <w:autoSpaceDN/>
        <w:jc w:val="both"/>
        <w:rPr>
          <w:color w:val="000000"/>
          <w:sz w:val="24"/>
          <w:szCs w:val="24"/>
          <w:lang w:eastAsia="ru-RU" w:bidi="ru-RU"/>
        </w:rPr>
      </w:pPr>
      <w:r w:rsidRPr="00022B3F">
        <w:rPr>
          <w:color w:val="000000"/>
          <w:sz w:val="24"/>
          <w:szCs w:val="24"/>
          <w:lang w:eastAsia="ru-RU" w:bidi="ru-RU"/>
        </w:rPr>
        <w:t>- гибкое и вариативное использование пространства, т.е. среда должна служить удовлетворению потребностей и интересов ребенка;</w:t>
      </w:r>
    </w:p>
    <w:p w:rsidR="00F17ABD" w:rsidRPr="00022B3F" w:rsidRDefault="00F17ABD" w:rsidP="00F17ABD">
      <w:pPr>
        <w:tabs>
          <w:tab w:val="left" w:pos="1106"/>
        </w:tabs>
        <w:autoSpaceDE/>
        <w:autoSpaceDN/>
        <w:jc w:val="both"/>
        <w:rPr>
          <w:color w:val="000000"/>
          <w:sz w:val="24"/>
          <w:szCs w:val="24"/>
          <w:lang w:eastAsia="ru-RU" w:bidi="ru-RU"/>
        </w:rPr>
      </w:pPr>
      <w:r w:rsidRPr="00022B3F">
        <w:rPr>
          <w:color w:val="000000"/>
          <w:sz w:val="24"/>
          <w:szCs w:val="24"/>
          <w:lang w:eastAsia="ru-RU" w:bidi="ru-RU"/>
        </w:rPr>
        <w:t>- ориентировка формы и дизайна на безопасность и возраст детей;</w:t>
      </w:r>
    </w:p>
    <w:p w:rsidR="00F17ABD" w:rsidRPr="00022B3F" w:rsidRDefault="00F17ABD" w:rsidP="00F17ABD">
      <w:pPr>
        <w:tabs>
          <w:tab w:val="left" w:pos="1081"/>
        </w:tabs>
        <w:autoSpaceDE/>
        <w:autoSpaceDN/>
        <w:jc w:val="both"/>
        <w:rPr>
          <w:color w:val="000000"/>
          <w:sz w:val="24"/>
          <w:szCs w:val="24"/>
          <w:lang w:eastAsia="ru-RU" w:bidi="ru-RU"/>
        </w:rPr>
      </w:pPr>
      <w:r w:rsidRPr="00022B3F">
        <w:rPr>
          <w:color w:val="000000"/>
          <w:sz w:val="24"/>
          <w:szCs w:val="24"/>
          <w:lang w:eastAsia="ru-RU" w:bidi="ru-RU"/>
        </w:rPr>
        <w:t>- учет закономерностей психического развития, показателей здоровья,</w:t>
      </w:r>
      <w:r w:rsidRPr="00F17ABD">
        <w:rPr>
          <w:color w:val="000000"/>
          <w:sz w:val="28"/>
          <w:szCs w:val="28"/>
          <w:lang w:eastAsia="ru-RU" w:bidi="ru-RU"/>
        </w:rPr>
        <w:t xml:space="preserve"> </w:t>
      </w:r>
      <w:r w:rsidRPr="00022B3F">
        <w:rPr>
          <w:color w:val="000000"/>
          <w:sz w:val="24"/>
          <w:szCs w:val="24"/>
          <w:lang w:eastAsia="ru-RU" w:bidi="ru-RU"/>
        </w:rPr>
        <w:t>психофизиологических и коммуникативных особенностей, уровня общего и речевого развития, показателей эмоциональной сферы воспитанников;</w:t>
      </w:r>
    </w:p>
    <w:p w:rsidR="00F17ABD" w:rsidRPr="00022B3F" w:rsidRDefault="00F17ABD" w:rsidP="00F17ABD">
      <w:pPr>
        <w:tabs>
          <w:tab w:val="left" w:pos="1085"/>
        </w:tabs>
        <w:autoSpaceDE/>
        <w:autoSpaceDN/>
        <w:jc w:val="both"/>
        <w:rPr>
          <w:color w:val="000000"/>
          <w:sz w:val="24"/>
          <w:szCs w:val="24"/>
          <w:lang w:eastAsia="ru-RU" w:bidi="ru-RU"/>
        </w:rPr>
      </w:pPr>
      <w:r w:rsidRPr="00022B3F">
        <w:rPr>
          <w:color w:val="000000"/>
          <w:sz w:val="24"/>
          <w:szCs w:val="24"/>
          <w:lang w:eastAsia="ru-RU" w:bidi="ru-RU"/>
        </w:rPr>
        <w:t>- полифункциональность пространства помещений (элементы декора должны быть легко сменяемыми);</w:t>
      </w:r>
    </w:p>
    <w:p w:rsidR="00F17ABD" w:rsidRPr="00022B3F" w:rsidRDefault="00F17ABD" w:rsidP="00F17ABD">
      <w:pPr>
        <w:tabs>
          <w:tab w:val="left" w:pos="1106"/>
        </w:tabs>
        <w:autoSpaceDE/>
        <w:autoSpaceDN/>
        <w:jc w:val="both"/>
        <w:rPr>
          <w:color w:val="000000"/>
          <w:sz w:val="24"/>
          <w:szCs w:val="24"/>
          <w:lang w:eastAsia="ru-RU" w:bidi="ru-RU"/>
        </w:rPr>
      </w:pPr>
      <w:r w:rsidRPr="00022B3F">
        <w:rPr>
          <w:color w:val="000000"/>
          <w:sz w:val="24"/>
          <w:szCs w:val="24"/>
          <w:lang w:eastAsia="ru-RU" w:bidi="ru-RU"/>
        </w:rPr>
        <w:t>- цветовая палитра представлена теплыми, пастельными тонами;</w:t>
      </w:r>
    </w:p>
    <w:p w:rsidR="00F17ABD" w:rsidRPr="00022B3F" w:rsidRDefault="00F17ABD" w:rsidP="00F17ABD">
      <w:pPr>
        <w:tabs>
          <w:tab w:val="left" w:pos="1106"/>
        </w:tabs>
        <w:autoSpaceDE/>
        <w:autoSpaceDN/>
        <w:jc w:val="both"/>
        <w:rPr>
          <w:color w:val="000000"/>
          <w:sz w:val="24"/>
          <w:szCs w:val="24"/>
          <w:lang w:eastAsia="ru-RU" w:bidi="ru-RU"/>
        </w:rPr>
      </w:pPr>
      <w:r w:rsidRPr="00022B3F">
        <w:rPr>
          <w:color w:val="000000"/>
          <w:sz w:val="24"/>
          <w:szCs w:val="24"/>
          <w:lang w:eastAsia="ru-RU" w:bidi="ru-RU"/>
        </w:rPr>
        <w:t>- учет ведущей роли игровой деятельности;</w:t>
      </w:r>
    </w:p>
    <w:p w:rsidR="00F17ABD" w:rsidRPr="00022B3F" w:rsidRDefault="00F17ABD" w:rsidP="00F17ABD">
      <w:pPr>
        <w:tabs>
          <w:tab w:val="left" w:pos="1248"/>
        </w:tabs>
        <w:autoSpaceDE/>
        <w:autoSpaceDN/>
        <w:spacing w:after="300"/>
        <w:jc w:val="both"/>
        <w:rPr>
          <w:color w:val="000000"/>
          <w:sz w:val="24"/>
          <w:szCs w:val="24"/>
          <w:lang w:eastAsia="ru-RU" w:bidi="ru-RU"/>
        </w:rPr>
      </w:pPr>
      <w:r w:rsidRPr="00022B3F">
        <w:rPr>
          <w:color w:val="000000"/>
          <w:sz w:val="24"/>
          <w:szCs w:val="24"/>
          <w:lang w:eastAsia="ru-RU" w:bidi="ru-RU"/>
        </w:rPr>
        <w:t>- сменяемость среда группы в зависимости от возрастных особенностей детей, периода обучения, содержания мероприятий Программы воспитания.</w:t>
      </w:r>
    </w:p>
    <w:p w:rsidR="00F17ABD" w:rsidRPr="0008689D" w:rsidRDefault="00F17ABD" w:rsidP="0008689D">
      <w:pPr>
        <w:keepNext/>
        <w:keepLines/>
        <w:widowControl/>
        <w:autoSpaceDE/>
        <w:autoSpaceDN/>
        <w:spacing w:after="200" w:line="276" w:lineRule="auto"/>
        <w:contextualSpacing/>
        <w:jc w:val="center"/>
        <w:outlineLvl w:val="1"/>
        <w:rPr>
          <w:b/>
          <w:bCs/>
          <w:color w:val="000000"/>
          <w:sz w:val="24"/>
          <w:szCs w:val="24"/>
          <w:lang w:eastAsia="ru-RU" w:bidi="ru-RU"/>
        </w:rPr>
      </w:pPr>
      <w:bookmarkStart w:id="3" w:name="bookmark9"/>
      <w:r w:rsidRPr="0008689D">
        <w:rPr>
          <w:b/>
          <w:bCs/>
          <w:color w:val="000000"/>
          <w:sz w:val="24"/>
          <w:szCs w:val="24"/>
          <w:lang w:eastAsia="ru-RU" w:bidi="ru-RU"/>
        </w:rPr>
        <w:t>Общности (сообщества) Учреждения</w:t>
      </w:r>
      <w:bookmarkEnd w:id="3"/>
    </w:p>
    <w:p w:rsidR="00F17ABD" w:rsidRPr="00022B3F" w:rsidRDefault="00F17ABD" w:rsidP="00F17ABD">
      <w:pPr>
        <w:autoSpaceDE/>
        <w:autoSpaceDN/>
        <w:jc w:val="both"/>
        <w:rPr>
          <w:color w:val="000000"/>
          <w:sz w:val="24"/>
          <w:szCs w:val="24"/>
          <w:lang w:eastAsia="ru-RU" w:bidi="ru-RU"/>
        </w:rPr>
      </w:pPr>
      <w:r w:rsidRPr="00022B3F">
        <w:rPr>
          <w:color w:val="000000"/>
          <w:sz w:val="24"/>
          <w:szCs w:val="24"/>
          <w:lang w:eastAsia="ru-RU" w:bidi="ru-RU"/>
        </w:rPr>
        <w:t xml:space="preserve">   В Учреждении можно выделить несколько общностей (сообществ). </w:t>
      </w:r>
    </w:p>
    <w:p w:rsidR="00F17ABD" w:rsidRPr="00022B3F" w:rsidRDefault="00F17ABD" w:rsidP="00F17ABD">
      <w:pPr>
        <w:autoSpaceDE/>
        <w:autoSpaceDN/>
        <w:jc w:val="both"/>
        <w:rPr>
          <w:color w:val="000000"/>
          <w:sz w:val="24"/>
          <w:szCs w:val="24"/>
          <w:lang w:eastAsia="ru-RU" w:bidi="ru-RU"/>
        </w:rPr>
      </w:pPr>
      <w:r w:rsidRPr="00022B3F">
        <w:rPr>
          <w:b/>
          <w:bCs/>
          <w:color w:val="000000"/>
          <w:sz w:val="24"/>
          <w:szCs w:val="24"/>
          <w:lang w:eastAsia="ru-RU" w:bidi="ru-RU"/>
        </w:rPr>
        <w:t xml:space="preserve">Профессиональная общность - </w:t>
      </w:r>
      <w:r w:rsidRPr="00022B3F">
        <w:rPr>
          <w:color w:val="000000"/>
          <w:sz w:val="24"/>
          <w:szCs w:val="24"/>
          <w:lang w:eastAsia="ru-RU" w:bidi="ru-RU"/>
        </w:rPr>
        <w:t>устойчивая система связей и отношений между людьми, единство целей и задач воспитания, реализуемое всеми сотрудниками Учреждения. Сами участники общности должны разделять те ценности, которые заложены в основу Программы воспитания. Основой эффективности общности является рефлексия собственной профессиональной деятельности.</w:t>
      </w:r>
    </w:p>
    <w:p w:rsidR="00F17ABD" w:rsidRPr="00022B3F" w:rsidRDefault="00F17ABD" w:rsidP="00F17ABD">
      <w:pPr>
        <w:autoSpaceDE/>
        <w:autoSpaceDN/>
        <w:jc w:val="both"/>
        <w:rPr>
          <w:color w:val="000000"/>
          <w:sz w:val="24"/>
          <w:szCs w:val="24"/>
          <w:lang w:eastAsia="ru-RU" w:bidi="ru-RU"/>
        </w:rPr>
      </w:pPr>
      <w:r w:rsidRPr="00022B3F">
        <w:rPr>
          <w:color w:val="000000"/>
          <w:sz w:val="24"/>
          <w:szCs w:val="24"/>
          <w:lang w:eastAsia="ru-RU" w:bidi="ru-RU"/>
        </w:rPr>
        <w:t>Педагоги, а также другие сотрудники Учреждения должны:</w:t>
      </w:r>
    </w:p>
    <w:p w:rsidR="00F17ABD" w:rsidRPr="00022B3F" w:rsidRDefault="00F17ABD" w:rsidP="00F17ABD">
      <w:pPr>
        <w:tabs>
          <w:tab w:val="left" w:pos="1100"/>
        </w:tabs>
        <w:autoSpaceDE/>
        <w:autoSpaceDN/>
        <w:jc w:val="both"/>
        <w:rPr>
          <w:color w:val="000000"/>
          <w:sz w:val="24"/>
          <w:szCs w:val="24"/>
          <w:lang w:eastAsia="ru-RU" w:bidi="ru-RU"/>
        </w:rPr>
      </w:pPr>
      <w:r w:rsidRPr="00022B3F">
        <w:rPr>
          <w:color w:val="000000"/>
          <w:sz w:val="24"/>
          <w:szCs w:val="24"/>
          <w:lang w:eastAsia="ru-RU" w:bidi="ru-RU"/>
        </w:rPr>
        <w:t>- быть примером в формировании полноценных и сформированных ценностных ориентиров, норм общения и поведения;</w:t>
      </w:r>
    </w:p>
    <w:p w:rsidR="00F17ABD" w:rsidRPr="00022B3F" w:rsidRDefault="00F17ABD" w:rsidP="00F17ABD">
      <w:pPr>
        <w:tabs>
          <w:tab w:val="left" w:pos="1100"/>
        </w:tabs>
        <w:autoSpaceDE/>
        <w:autoSpaceDN/>
        <w:jc w:val="both"/>
        <w:rPr>
          <w:color w:val="000000"/>
          <w:sz w:val="24"/>
          <w:szCs w:val="24"/>
          <w:lang w:eastAsia="ru-RU" w:bidi="ru-RU"/>
        </w:rPr>
      </w:pPr>
      <w:r w:rsidRPr="00022B3F">
        <w:rPr>
          <w:color w:val="000000"/>
          <w:sz w:val="24"/>
          <w:szCs w:val="24"/>
          <w:lang w:eastAsia="ru-RU" w:bidi="ru-RU"/>
        </w:rPr>
        <w:t>- мотивировать детей к общению друг с другом, поощрять даже самые незначительные стремления к общению и взаимодействию;</w:t>
      </w:r>
    </w:p>
    <w:p w:rsidR="00F17ABD" w:rsidRPr="00022B3F" w:rsidRDefault="00F17ABD" w:rsidP="00F17ABD">
      <w:pPr>
        <w:tabs>
          <w:tab w:val="left" w:pos="1100"/>
        </w:tabs>
        <w:autoSpaceDE/>
        <w:autoSpaceDN/>
        <w:jc w:val="both"/>
        <w:rPr>
          <w:color w:val="000000"/>
          <w:sz w:val="24"/>
          <w:szCs w:val="24"/>
          <w:lang w:eastAsia="ru-RU" w:bidi="ru-RU"/>
        </w:rPr>
      </w:pPr>
      <w:r w:rsidRPr="00022B3F">
        <w:rPr>
          <w:color w:val="000000"/>
          <w:sz w:val="24"/>
          <w:szCs w:val="24"/>
          <w:lang w:eastAsia="ru-RU" w:bidi="ru-RU"/>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F17ABD" w:rsidRPr="00022B3F" w:rsidRDefault="00F17ABD" w:rsidP="00F17ABD">
      <w:pPr>
        <w:tabs>
          <w:tab w:val="left" w:pos="1100"/>
        </w:tabs>
        <w:autoSpaceDE/>
        <w:autoSpaceDN/>
        <w:jc w:val="both"/>
        <w:rPr>
          <w:color w:val="000000"/>
          <w:sz w:val="24"/>
          <w:szCs w:val="24"/>
          <w:lang w:eastAsia="ru-RU" w:bidi="ru-RU"/>
        </w:rPr>
      </w:pPr>
      <w:r w:rsidRPr="00022B3F">
        <w:rPr>
          <w:color w:val="000000"/>
          <w:sz w:val="24"/>
          <w:szCs w:val="24"/>
          <w:lang w:eastAsia="ru-RU" w:bidi="ru-RU"/>
        </w:rPr>
        <w:t xml:space="preserve">- заботиться о том, чтобы дети непрерывно приобретали опыт общения на основе чувства </w:t>
      </w:r>
      <w:r w:rsidRPr="00022B3F">
        <w:rPr>
          <w:color w:val="000000"/>
          <w:sz w:val="24"/>
          <w:szCs w:val="24"/>
          <w:lang w:eastAsia="ru-RU" w:bidi="ru-RU"/>
        </w:rPr>
        <w:lastRenderedPageBreak/>
        <w:t>доброжелательности;</w:t>
      </w:r>
    </w:p>
    <w:p w:rsidR="00F17ABD" w:rsidRPr="00022B3F" w:rsidRDefault="00F17ABD" w:rsidP="00F17ABD">
      <w:pPr>
        <w:tabs>
          <w:tab w:val="left" w:pos="1100"/>
        </w:tabs>
        <w:autoSpaceDE/>
        <w:autoSpaceDN/>
        <w:jc w:val="both"/>
        <w:rPr>
          <w:color w:val="000000"/>
          <w:sz w:val="24"/>
          <w:szCs w:val="24"/>
          <w:lang w:eastAsia="ru-RU" w:bidi="ru-RU"/>
        </w:rPr>
      </w:pPr>
      <w:r w:rsidRPr="00022B3F">
        <w:rPr>
          <w:color w:val="000000"/>
          <w:sz w:val="24"/>
          <w:szCs w:val="24"/>
          <w:lang w:eastAsia="ru-RU" w:bidi="ru-RU"/>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F17ABD" w:rsidRPr="00022B3F" w:rsidRDefault="00F17ABD" w:rsidP="00F17ABD">
      <w:pPr>
        <w:tabs>
          <w:tab w:val="left" w:pos="1100"/>
        </w:tabs>
        <w:autoSpaceDE/>
        <w:autoSpaceDN/>
        <w:jc w:val="both"/>
        <w:rPr>
          <w:color w:val="000000"/>
          <w:sz w:val="24"/>
          <w:szCs w:val="24"/>
          <w:lang w:eastAsia="ru-RU" w:bidi="ru-RU"/>
        </w:rPr>
      </w:pPr>
      <w:r w:rsidRPr="00022B3F">
        <w:rPr>
          <w:color w:val="000000"/>
          <w:sz w:val="24"/>
          <w:szCs w:val="24"/>
          <w:lang w:eastAsia="ru-RU" w:bidi="ru-RU"/>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F17ABD" w:rsidRPr="00022B3F" w:rsidRDefault="00F17ABD" w:rsidP="00F17ABD">
      <w:pPr>
        <w:tabs>
          <w:tab w:val="left" w:pos="1100"/>
        </w:tabs>
        <w:autoSpaceDE/>
        <w:autoSpaceDN/>
        <w:jc w:val="both"/>
        <w:rPr>
          <w:color w:val="000000"/>
          <w:sz w:val="24"/>
          <w:szCs w:val="24"/>
          <w:lang w:eastAsia="ru-RU" w:bidi="ru-RU"/>
        </w:rPr>
      </w:pPr>
      <w:r w:rsidRPr="00022B3F">
        <w:rPr>
          <w:color w:val="000000"/>
          <w:sz w:val="24"/>
          <w:szCs w:val="24"/>
          <w:lang w:eastAsia="ru-RU" w:bidi="ru-RU"/>
        </w:rPr>
        <w:t>- учить детей совместной деятельности, насыщать их жизнь событиями, которые сплачивали бы и объединяли дошкольников;</w:t>
      </w:r>
    </w:p>
    <w:p w:rsidR="00F17ABD" w:rsidRPr="00022B3F" w:rsidRDefault="00F17ABD" w:rsidP="00F17ABD">
      <w:pPr>
        <w:tabs>
          <w:tab w:val="left" w:pos="1100"/>
        </w:tabs>
        <w:autoSpaceDE/>
        <w:autoSpaceDN/>
        <w:jc w:val="both"/>
        <w:rPr>
          <w:color w:val="000000"/>
          <w:sz w:val="24"/>
          <w:szCs w:val="24"/>
          <w:lang w:eastAsia="ru-RU" w:bidi="ru-RU"/>
        </w:rPr>
      </w:pPr>
      <w:r w:rsidRPr="00022B3F">
        <w:rPr>
          <w:color w:val="000000"/>
          <w:sz w:val="24"/>
          <w:szCs w:val="24"/>
          <w:lang w:eastAsia="ru-RU" w:bidi="ru-RU"/>
        </w:rPr>
        <w:t>- воспитывать в детях чувство ответственности перед группой за свое поведение.</w:t>
      </w:r>
    </w:p>
    <w:p w:rsidR="00F17ABD" w:rsidRPr="00022B3F" w:rsidRDefault="00F17ABD" w:rsidP="00F17ABD">
      <w:pPr>
        <w:autoSpaceDE/>
        <w:autoSpaceDN/>
        <w:jc w:val="both"/>
        <w:rPr>
          <w:color w:val="000000"/>
          <w:sz w:val="24"/>
          <w:szCs w:val="24"/>
          <w:lang w:eastAsia="ru-RU" w:bidi="ru-RU"/>
        </w:rPr>
      </w:pPr>
      <w:r w:rsidRPr="00022B3F">
        <w:rPr>
          <w:b/>
          <w:bCs/>
          <w:color w:val="000000"/>
          <w:sz w:val="24"/>
          <w:szCs w:val="24"/>
          <w:lang w:eastAsia="ru-RU" w:bidi="ru-RU"/>
        </w:rPr>
        <w:t xml:space="preserve">Профессионально-родительская общность </w:t>
      </w:r>
      <w:r w:rsidRPr="00022B3F">
        <w:rPr>
          <w:color w:val="000000"/>
          <w:sz w:val="24"/>
          <w:szCs w:val="24"/>
          <w:lang w:eastAsia="ru-RU" w:bidi="ru-RU"/>
        </w:rPr>
        <w:t>включает сотрудников Учреждения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Учреждении.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F17ABD" w:rsidRPr="00022B3F" w:rsidRDefault="00F17ABD" w:rsidP="00F17ABD">
      <w:pPr>
        <w:autoSpaceDE/>
        <w:autoSpaceDN/>
        <w:jc w:val="both"/>
        <w:rPr>
          <w:b/>
          <w:bCs/>
          <w:color w:val="000000"/>
          <w:sz w:val="24"/>
          <w:szCs w:val="24"/>
          <w:lang w:eastAsia="ru-RU" w:bidi="ru-RU"/>
        </w:rPr>
      </w:pPr>
      <w:r w:rsidRPr="00022B3F">
        <w:rPr>
          <w:b/>
          <w:bCs/>
          <w:color w:val="000000"/>
          <w:sz w:val="24"/>
          <w:szCs w:val="24"/>
          <w:lang w:eastAsia="ru-RU" w:bidi="ru-RU"/>
        </w:rPr>
        <w:t>Детско-взрослая общность</w:t>
      </w:r>
      <w:r w:rsidRPr="00022B3F">
        <w:rPr>
          <w:color w:val="000000"/>
          <w:sz w:val="24"/>
          <w:szCs w:val="24"/>
          <w:lang w:eastAsia="ru-RU" w:bidi="ru-RU"/>
        </w:rPr>
        <w:t>.</w:t>
      </w:r>
      <w:r w:rsidRPr="00022B3F">
        <w:rPr>
          <w:b/>
          <w:bCs/>
          <w:color w:val="000000"/>
          <w:sz w:val="24"/>
          <w:szCs w:val="24"/>
          <w:lang w:eastAsia="ru-RU" w:bidi="ru-RU"/>
        </w:rPr>
        <w:t xml:space="preserve"> </w:t>
      </w:r>
      <w:r w:rsidRPr="00022B3F">
        <w:rPr>
          <w:color w:val="000000"/>
          <w:sz w:val="24"/>
          <w:szCs w:val="24"/>
          <w:lang w:eastAsia="ru-RU" w:bidi="ru-RU"/>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F17ABD" w:rsidRPr="00022B3F" w:rsidRDefault="00F17ABD" w:rsidP="00F17ABD">
      <w:pPr>
        <w:autoSpaceDE/>
        <w:autoSpaceDN/>
        <w:jc w:val="both"/>
        <w:rPr>
          <w:color w:val="000000"/>
          <w:sz w:val="24"/>
          <w:szCs w:val="24"/>
          <w:lang w:eastAsia="ru-RU" w:bidi="ru-RU"/>
        </w:rPr>
      </w:pPr>
      <w:r w:rsidRPr="00022B3F">
        <w:rPr>
          <w:color w:val="000000"/>
          <w:sz w:val="24"/>
          <w:szCs w:val="24"/>
          <w:lang w:eastAsia="ru-RU" w:bidi="ru-RU"/>
        </w:rPr>
        <w:t xml:space="preserve">   Детско-взрослая общность является источником и механизмом воспитания</w:t>
      </w:r>
      <w:r w:rsidRPr="00F17ABD">
        <w:rPr>
          <w:color w:val="000000"/>
          <w:sz w:val="28"/>
          <w:szCs w:val="28"/>
          <w:lang w:eastAsia="ru-RU" w:bidi="ru-RU"/>
        </w:rPr>
        <w:t xml:space="preserve"> </w:t>
      </w:r>
      <w:r w:rsidRPr="00022B3F">
        <w:rPr>
          <w:color w:val="000000"/>
          <w:sz w:val="24"/>
          <w:szCs w:val="24"/>
          <w:lang w:eastAsia="ru-RU" w:bidi="ru-RU"/>
        </w:rPr>
        <w:t>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F17ABD" w:rsidRPr="00022B3F" w:rsidRDefault="00F17ABD" w:rsidP="00F17ABD">
      <w:pPr>
        <w:autoSpaceDE/>
        <w:autoSpaceDN/>
        <w:jc w:val="both"/>
        <w:rPr>
          <w:color w:val="000000"/>
          <w:sz w:val="24"/>
          <w:szCs w:val="24"/>
          <w:lang w:eastAsia="ru-RU" w:bidi="ru-RU"/>
        </w:rPr>
      </w:pPr>
      <w:r w:rsidRPr="00022B3F">
        <w:rPr>
          <w:color w:val="000000"/>
          <w:sz w:val="24"/>
          <w:szCs w:val="24"/>
          <w:lang w:eastAsia="ru-RU" w:bidi="ru-RU"/>
        </w:rPr>
        <w:t xml:space="preserve">   Общность строится и задается системой связей и отношений ее участников. В каждом возрасте и каждом случае она будет обладать своей спецификой в</w:t>
      </w:r>
      <w:r w:rsidRPr="00F17ABD">
        <w:rPr>
          <w:color w:val="000000"/>
          <w:sz w:val="28"/>
          <w:szCs w:val="28"/>
          <w:lang w:eastAsia="ru-RU" w:bidi="ru-RU"/>
        </w:rPr>
        <w:t xml:space="preserve"> </w:t>
      </w:r>
      <w:r w:rsidRPr="00022B3F">
        <w:rPr>
          <w:color w:val="000000"/>
          <w:sz w:val="24"/>
          <w:szCs w:val="24"/>
          <w:lang w:eastAsia="ru-RU" w:bidi="ru-RU"/>
        </w:rPr>
        <w:t>зависимости от решаемых воспитательных задач.</w:t>
      </w:r>
    </w:p>
    <w:p w:rsidR="00F17ABD" w:rsidRPr="00022B3F" w:rsidRDefault="00F17ABD" w:rsidP="00F17ABD">
      <w:pPr>
        <w:autoSpaceDE/>
        <w:autoSpaceDN/>
        <w:jc w:val="both"/>
        <w:rPr>
          <w:b/>
          <w:bCs/>
          <w:color w:val="000000"/>
          <w:sz w:val="24"/>
          <w:szCs w:val="24"/>
          <w:lang w:eastAsia="ru-RU" w:bidi="ru-RU"/>
        </w:rPr>
      </w:pPr>
      <w:r w:rsidRPr="00022B3F">
        <w:rPr>
          <w:b/>
          <w:bCs/>
          <w:color w:val="000000"/>
          <w:sz w:val="24"/>
          <w:szCs w:val="24"/>
          <w:lang w:eastAsia="ru-RU" w:bidi="ru-RU"/>
        </w:rPr>
        <w:t xml:space="preserve">Детская общность. </w:t>
      </w:r>
      <w:r w:rsidRPr="00022B3F">
        <w:rPr>
          <w:color w:val="000000"/>
          <w:sz w:val="24"/>
          <w:szCs w:val="24"/>
          <w:lang w:eastAsia="ru-RU" w:bidi="ru-RU"/>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Педагог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Учреждении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F17ABD" w:rsidRPr="00022B3F" w:rsidRDefault="00F17ABD" w:rsidP="00F17ABD">
      <w:pPr>
        <w:autoSpaceDE/>
        <w:autoSpaceDN/>
        <w:spacing w:after="296"/>
        <w:jc w:val="both"/>
        <w:rPr>
          <w:color w:val="000000"/>
          <w:sz w:val="24"/>
          <w:szCs w:val="24"/>
          <w:lang w:eastAsia="ru-RU" w:bidi="ru-RU"/>
        </w:rPr>
      </w:pPr>
      <w:r w:rsidRPr="00022B3F">
        <w:rPr>
          <w:color w:val="000000"/>
          <w:sz w:val="24"/>
          <w:szCs w:val="24"/>
          <w:lang w:eastAsia="ru-RU" w:bidi="ru-RU"/>
        </w:rPr>
        <w:t xml:space="preserve">   Организация жизнедеятельности детей дошкольного возраста в разновозрастной общности обладает большим воспитательным потенциалом для инклюзивного образования.</w:t>
      </w:r>
    </w:p>
    <w:p w:rsidR="00F17ABD" w:rsidRPr="00022B3F" w:rsidRDefault="00F17ABD" w:rsidP="00F17ABD">
      <w:pPr>
        <w:keepNext/>
        <w:keepLines/>
        <w:autoSpaceDE/>
        <w:autoSpaceDN/>
        <w:ind w:left="20"/>
        <w:jc w:val="center"/>
        <w:outlineLvl w:val="1"/>
        <w:rPr>
          <w:b/>
          <w:bCs/>
          <w:color w:val="000000"/>
          <w:sz w:val="24"/>
          <w:szCs w:val="24"/>
          <w:lang w:eastAsia="ru-RU" w:bidi="ru-RU"/>
        </w:rPr>
      </w:pPr>
      <w:bookmarkStart w:id="4" w:name="bookmark10"/>
      <w:r w:rsidRPr="00022B3F">
        <w:rPr>
          <w:b/>
          <w:bCs/>
          <w:color w:val="000000"/>
          <w:sz w:val="24"/>
          <w:szCs w:val="24"/>
          <w:lang w:eastAsia="ru-RU" w:bidi="ru-RU"/>
        </w:rPr>
        <w:t>Культура поведения педагога в общностях как значимая составляющая уклада.</w:t>
      </w:r>
      <w:bookmarkEnd w:id="4"/>
    </w:p>
    <w:p w:rsidR="00F17ABD" w:rsidRPr="00022B3F" w:rsidRDefault="00F17ABD" w:rsidP="00F17ABD">
      <w:pPr>
        <w:autoSpaceDE/>
        <w:autoSpaceDN/>
        <w:jc w:val="both"/>
        <w:rPr>
          <w:color w:val="000000"/>
          <w:sz w:val="24"/>
          <w:szCs w:val="24"/>
          <w:lang w:eastAsia="ru-RU" w:bidi="ru-RU"/>
        </w:rPr>
      </w:pPr>
      <w:r w:rsidRPr="00022B3F">
        <w:rPr>
          <w:color w:val="000000"/>
          <w:sz w:val="24"/>
          <w:szCs w:val="24"/>
          <w:lang w:eastAsia="ru-RU" w:bidi="ru-RU"/>
        </w:rPr>
        <w:t xml:space="preserve">    Культура поведения взрослых в Учреждении направлена на создание воспитывающей </w:t>
      </w:r>
      <w:r w:rsidRPr="00022B3F">
        <w:rPr>
          <w:color w:val="000000"/>
          <w:sz w:val="24"/>
          <w:szCs w:val="24"/>
          <w:lang w:eastAsia="ru-RU" w:bidi="ru-RU"/>
        </w:rPr>
        <w:lastRenderedPageBreak/>
        <w:t>среды как условия решения возрастных задач воспитания.</w:t>
      </w:r>
    </w:p>
    <w:p w:rsidR="00F17ABD" w:rsidRPr="00022B3F" w:rsidRDefault="00F17ABD" w:rsidP="00F17ABD">
      <w:pPr>
        <w:autoSpaceDE/>
        <w:autoSpaceDN/>
        <w:jc w:val="both"/>
        <w:rPr>
          <w:color w:val="000000"/>
          <w:sz w:val="24"/>
          <w:szCs w:val="24"/>
          <w:lang w:eastAsia="ru-RU" w:bidi="ru-RU"/>
        </w:rPr>
      </w:pPr>
      <w:r w:rsidRPr="00022B3F">
        <w:rPr>
          <w:color w:val="000000"/>
          <w:sz w:val="24"/>
          <w:szCs w:val="24"/>
          <w:lang w:eastAsia="ru-RU" w:bidi="ru-RU"/>
        </w:rPr>
        <w:t xml:space="preserve">   Общая психологическая атмосфера, эмоциональный настрой группы, спокойная обстановка, отсутствие спешки, разумная сбалансированность</w:t>
      </w:r>
      <w:r w:rsidRPr="00F17ABD">
        <w:rPr>
          <w:color w:val="000000"/>
          <w:sz w:val="28"/>
          <w:szCs w:val="28"/>
          <w:lang w:eastAsia="ru-RU" w:bidi="ru-RU"/>
        </w:rPr>
        <w:t xml:space="preserve"> </w:t>
      </w:r>
      <w:r w:rsidRPr="00022B3F">
        <w:rPr>
          <w:color w:val="000000"/>
          <w:sz w:val="24"/>
          <w:szCs w:val="24"/>
          <w:lang w:eastAsia="ru-RU" w:bidi="ru-RU"/>
        </w:rPr>
        <w:t>планов - это необходимые условия нормальной жизни и развития детей.</w:t>
      </w:r>
    </w:p>
    <w:p w:rsidR="00F17ABD" w:rsidRPr="00022B3F" w:rsidRDefault="00F17ABD" w:rsidP="00F17ABD">
      <w:pPr>
        <w:autoSpaceDE/>
        <w:autoSpaceDN/>
        <w:jc w:val="both"/>
        <w:rPr>
          <w:color w:val="000000"/>
          <w:sz w:val="24"/>
          <w:szCs w:val="24"/>
          <w:lang w:eastAsia="ru-RU" w:bidi="ru-RU"/>
        </w:rPr>
      </w:pPr>
      <w:r w:rsidRPr="00022B3F">
        <w:rPr>
          <w:color w:val="000000"/>
          <w:sz w:val="24"/>
          <w:szCs w:val="24"/>
          <w:lang w:eastAsia="ru-RU" w:bidi="ru-RU"/>
        </w:rPr>
        <w:t xml:space="preserve">   Педагог должен соблюдать кодекс нормы профессиональной этики и поведения:</w:t>
      </w:r>
    </w:p>
    <w:p w:rsidR="00F17ABD" w:rsidRPr="00022B3F" w:rsidRDefault="00F17ABD" w:rsidP="00F17ABD">
      <w:pPr>
        <w:tabs>
          <w:tab w:val="left" w:pos="1234"/>
        </w:tabs>
        <w:autoSpaceDE/>
        <w:autoSpaceDN/>
        <w:jc w:val="both"/>
        <w:rPr>
          <w:color w:val="000000"/>
          <w:sz w:val="24"/>
          <w:szCs w:val="24"/>
          <w:lang w:eastAsia="ru-RU" w:bidi="ru-RU"/>
        </w:rPr>
      </w:pPr>
      <w:r w:rsidRPr="00022B3F">
        <w:rPr>
          <w:color w:val="000000"/>
          <w:sz w:val="24"/>
          <w:szCs w:val="24"/>
          <w:lang w:eastAsia="ru-RU" w:bidi="ru-RU"/>
        </w:rPr>
        <w:t>- педагог всегда выходит навстречу родителям и приветствует родителей и детей первым;</w:t>
      </w:r>
    </w:p>
    <w:p w:rsidR="00F17ABD" w:rsidRPr="00022B3F" w:rsidRDefault="00F17ABD" w:rsidP="00F17ABD">
      <w:pPr>
        <w:tabs>
          <w:tab w:val="left" w:pos="1092"/>
        </w:tabs>
        <w:autoSpaceDE/>
        <w:autoSpaceDN/>
        <w:jc w:val="both"/>
        <w:rPr>
          <w:color w:val="000000"/>
          <w:sz w:val="24"/>
          <w:szCs w:val="24"/>
          <w:lang w:eastAsia="ru-RU" w:bidi="ru-RU"/>
        </w:rPr>
      </w:pPr>
      <w:r w:rsidRPr="00022B3F">
        <w:rPr>
          <w:color w:val="000000"/>
          <w:sz w:val="24"/>
          <w:szCs w:val="24"/>
          <w:lang w:eastAsia="ru-RU" w:bidi="ru-RU"/>
        </w:rPr>
        <w:t>- улыбка - всегда обязательная часть приветствия;</w:t>
      </w:r>
    </w:p>
    <w:p w:rsidR="00F17ABD" w:rsidRPr="00022B3F" w:rsidRDefault="00F17ABD" w:rsidP="00F17ABD">
      <w:pPr>
        <w:tabs>
          <w:tab w:val="left" w:pos="1092"/>
        </w:tabs>
        <w:autoSpaceDE/>
        <w:autoSpaceDN/>
        <w:jc w:val="both"/>
        <w:rPr>
          <w:color w:val="000000"/>
          <w:sz w:val="24"/>
          <w:szCs w:val="24"/>
          <w:lang w:eastAsia="ru-RU" w:bidi="ru-RU"/>
        </w:rPr>
      </w:pPr>
      <w:r w:rsidRPr="00022B3F">
        <w:rPr>
          <w:color w:val="000000"/>
          <w:sz w:val="24"/>
          <w:szCs w:val="24"/>
          <w:lang w:eastAsia="ru-RU" w:bidi="ru-RU"/>
        </w:rPr>
        <w:t>- педагог описывает события и ситуации, но не даёт им оценки;</w:t>
      </w:r>
    </w:p>
    <w:p w:rsidR="00F17ABD" w:rsidRPr="00022B3F" w:rsidRDefault="00F17ABD" w:rsidP="00F17ABD">
      <w:pPr>
        <w:tabs>
          <w:tab w:val="left" w:pos="1234"/>
        </w:tabs>
        <w:autoSpaceDE/>
        <w:autoSpaceDN/>
        <w:jc w:val="both"/>
        <w:rPr>
          <w:color w:val="000000"/>
          <w:sz w:val="24"/>
          <w:szCs w:val="24"/>
          <w:lang w:eastAsia="ru-RU" w:bidi="ru-RU"/>
        </w:rPr>
      </w:pPr>
      <w:r w:rsidRPr="00022B3F">
        <w:rPr>
          <w:color w:val="000000"/>
          <w:sz w:val="24"/>
          <w:szCs w:val="24"/>
          <w:lang w:eastAsia="ru-RU" w:bidi="ru-RU"/>
        </w:rPr>
        <w:t>- педагог не обвиняет родителей и не возлагает на них ответственность за поведение детей в детском саду;</w:t>
      </w:r>
    </w:p>
    <w:p w:rsidR="00F17ABD" w:rsidRPr="00022B3F" w:rsidRDefault="00F17ABD" w:rsidP="00F17ABD">
      <w:pPr>
        <w:tabs>
          <w:tab w:val="left" w:pos="1092"/>
        </w:tabs>
        <w:autoSpaceDE/>
        <w:autoSpaceDN/>
        <w:jc w:val="both"/>
        <w:rPr>
          <w:color w:val="000000"/>
          <w:sz w:val="24"/>
          <w:szCs w:val="24"/>
          <w:lang w:eastAsia="ru-RU" w:bidi="ru-RU"/>
        </w:rPr>
      </w:pPr>
      <w:r w:rsidRPr="00022B3F">
        <w:rPr>
          <w:color w:val="000000"/>
          <w:sz w:val="24"/>
          <w:szCs w:val="24"/>
          <w:lang w:eastAsia="ru-RU" w:bidi="ru-RU"/>
        </w:rPr>
        <w:t>- тон общения ровный и дружелюбный, исключается повышение</w:t>
      </w:r>
    </w:p>
    <w:p w:rsidR="00F17ABD" w:rsidRPr="00022B3F" w:rsidRDefault="00F17ABD" w:rsidP="00F17ABD">
      <w:pPr>
        <w:autoSpaceDE/>
        <w:autoSpaceDN/>
        <w:jc w:val="both"/>
        <w:rPr>
          <w:color w:val="000000"/>
          <w:sz w:val="24"/>
          <w:szCs w:val="24"/>
          <w:lang w:eastAsia="ru-RU" w:bidi="ru-RU"/>
        </w:rPr>
      </w:pPr>
      <w:r w:rsidRPr="00022B3F">
        <w:rPr>
          <w:color w:val="000000"/>
          <w:sz w:val="24"/>
          <w:szCs w:val="24"/>
          <w:lang w:eastAsia="ru-RU" w:bidi="ru-RU"/>
        </w:rPr>
        <w:t>голоса;</w:t>
      </w:r>
    </w:p>
    <w:p w:rsidR="00F17ABD" w:rsidRPr="00022B3F" w:rsidRDefault="00F17ABD" w:rsidP="00F17ABD">
      <w:pPr>
        <w:tabs>
          <w:tab w:val="left" w:pos="1092"/>
        </w:tabs>
        <w:autoSpaceDE/>
        <w:autoSpaceDN/>
        <w:jc w:val="both"/>
        <w:rPr>
          <w:color w:val="000000"/>
          <w:sz w:val="24"/>
          <w:szCs w:val="24"/>
          <w:lang w:eastAsia="ru-RU" w:bidi="ru-RU"/>
        </w:rPr>
      </w:pPr>
      <w:r w:rsidRPr="00022B3F">
        <w:rPr>
          <w:color w:val="000000"/>
          <w:sz w:val="24"/>
          <w:szCs w:val="24"/>
          <w:lang w:eastAsia="ru-RU" w:bidi="ru-RU"/>
        </w:rPr>
        <w:t>- уважительное отношение к личности воспитанника;</w:t>
      </w:r>
    </w:p>
    <w:p w:rsidR="00F17ABD" w:rsidRPr="00022B3F" w:rsidRDefault="00F17ABD" w:rsidP="00F17ABD">
      <w:pPr>
        <w:tabs>
          <w:tab w:val="left" w:pos="1092"/>
        </w:tabs>
        <w:autoSpaceDE/>
        <w:autoSpaceDN/>
        <w:jc w:val="both"/>
        <w:rPr>
          <w:color w:val="000000"/>
          <w:sz w:val="24"/>
          <w:szCs w:val="24"/>
          <w:lang w:eastAsia="ru-RU" w:bidi="ru-RU"/>
        </w:rPr>
      </w:pPr>
      <w:r w:rsidRPr="00022B3F">
        <w:rPr>
          <w:color w:val="000000"/>
          <w:sz w:val="24"/>
          <w:szCs w:val="24"/>
          <w:lang w:eastAsia="ru-RU" w:bidi="ru-RU"/>
        </w:rPr>
        <w:t>- умение заинтересованно слушать собеседника и сопереживать ему;</w:t>
      </w:r>
    </w:p>
    <w:p w:rsidR="00F17ABD" w:rsidRPr="00022B3F" w:rsidRDefault="00F17ABD" w:rsidP="00F17ABD">
      <w:pPr>
        <w:tabs>
          <w:tab w:val="left" w:pos="1092"/>
        </w:tabs>
        <w:autoSpaceDE/>
        <w:autoSpaceDN/>
        <w:jc w:val="both"/>
        <w:rPr>
          <w:color w:val="000000"/>
          <w:sz w:val="24"/>
          <w:szCs w:val="24"/>
          <w:lang w:eastAsia="ru-RU" w:bidi="ru-RU"/>
        </w:rPr>
      </w:pPr>
      <w:r w:rsidRPr="00022B3F">
        <w:rPr>
          <w:color w:val="000000"/>
          <w:sz w:val="24"/>
          <w:szCs w:val="24"/>
          <w:lang w:eastAsia="ru-RU" w:bidi="ru-RU"/>
        </w:rPr>
        <w:t>- умение видеть и слышать воспитанника, сопереживать ему;</w:t>
      </w:r>
    </w:p>
    <w:p w:rsidR="00F17ABD" w:rsidRPr="00022B3F" w:rsidRDefault="00F17ABD" w:rsidP="00F17ABD">
      <w:pPr>
        <w:tabs>
          <w:tab w:val="left" w:pos="1075"/>
        </w:tabs>
        <w:autoSpaceDE/>
        <w:autoSpaceDN/>
        <w:jc w:val="both"/>
        <w:rPr>
          <w:color w:val="000000"/>
          <w:sz w:val="24"/>
          <w:szCs w:val="24"/>
          <w:lang w:eastAsia="ru-RU" w:bidi="ru-RU"/>
        </w:rPr>
      </w:pPr>
      <w:r w:rsidRPr="00022B3F">
        <w:rPr>
          <w:color w:val="000000"/>
          <w:sz w:val="24"/>
          <w:szCs w:val="24"/>
          <w:lang w:eastAsia="ru-RU" w:bidi="ru-RU"/>
        </w:rPr>
        <w:t>- уравновешенность и самообладание, выдержка в отношениях с детьми;</w:t>
      </w:r>
    </w:p>
    <w:p w:rsidR="00F17ABD" w:rsidRPr="00022B3F" w:rsidRDefault="00F17ABD" w:rsidP="00F17ABD">
      <w:pPr>
        <w:tabs>
          <w:tab w:val="left" w:pos="1079"/>
        </w:tabs>
        <w:autoSpaceDE/>
        <w:autoSpaceDN/>
        <w:jc w:val="both"/>
        <w:rPr>
          <w:color w:val="000000"/>
          <w:sz w:val="24"/>
          <w:szCs w:val="24"/>
          <w:lang w:eastAsia="ru-RU" w:bidi="ru-RU"/>
        </w:rPr>
      </w:pPr>
      <w:r w:rsidRPr="00022B3F">
        <w:rPr>
          <w:color w:val="000000"/>
          <w:sz w:val="24"/>
          <w:szCs w:val="24"/>
          <w:lang w:eastAsia="ru-RU" w:bidi="ru-RU"/>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F17ABD" w:rsidRPr="00022B3F" w:rsidRDefault="00F17ABD" w:rsidP="00F17ABD">
      <w:pPr>
        <w:tabs>
          <w:tab w:val="left" w:pos="1077"/>
        </w:tabs>
        <w:autoSpaceDE/>
        <w:autoSpaceDN/>
        <w:jc w:val="both"/>
        <w:rPr>
          <w:color w:val="000000"/>
          <w:sz w:val="24"/>
          <w:szCs w:val="24"/>
          <w:lang w:eastAsia="ru-RU" w:bidi="ru-RU"/>
        </w:rPr>
      </w:pPr>
      <w:r w:rsidRPr="00022B3F">
        <w:rPr>
          <w:color w:val="000000"/>
          <w:sz w:val="24"/>
          <w:szCs w:val="24"/>
          <w:lang w:eastAsia="ru-RU" w:bidi="ru-RU"/>
        </w:rPr>
        <w:t>- умение сочетать мягкий эмоциональный и деловой тон в отношениях с детьми;</w:t>
      </w:r>
    </w:p>
    <w:p w:rsidR="00F17ABD" w:rsidRPr="00022B3F" w:rsidRDefault="00F17ABD" w:rsidP="00F17ABD">
      <w:pPr>
        <w:tabs>
          <w:tab w:val="left" w:pos="1195"/>
        </w:tabs>
        <w:autoSpaceDE/>
        <w:autoSpaceDN/>
        <w:jc w:val="both"/>
        <w:rPr>
          <w:color w:val="000000"/>
          <w:sz w:val="24"/>
          <w:szCs w:val="24"/>
          <w:lang w:eastAsia="ru-RU" w:bidi="ru-RU"/>
        </w:rPr>
      </w:pPr>
      <w:r w:rsidRPr="00022B3F">
        <w:rPr>
          <w:color w:val="000000"/>
          <w:sz w:val="24"/>
          <w:szCs w:val="24"/>
          <w:lang w:eastAsia="ru-RU" w:bidi="ru-RU"/>
        </w:rPr>
        <w:t>- умение сочетать требовательность с чутким отношением к воспитанникам;</w:t>
      </w:r>
    </w:p>
    <w:p w:rsidR="00F17ABD" w:rsidRPr="00022B3F" w:rsidRDefault="00F17ABD" w:rsidP="00F17ABD">
      <w:pPr>
        <w:tabs>
          <w:tab w:val="left" w:pos="1200"/>
        </w:tabs>
        <w:autoSpaceDE/>
        <w:autoSpaceDN/>
        <w:jc w:val="both"/>
        <w:rPr>
          <w:color w:val="000000"/>
          <w:sz w:val="24"/>
          <w:szCs w:val="24"/>
          <w:lang w:eastAsia="ru-RU" w:bidi="ru-RU"/>
        </w:rPr>
      </w:pPr>
      <w:r w:rsidRPr="00022B3F">
        <w:rPr>
          <w:color w:val="000000"/>
          <w:sz w:val="24"/>
          <w:szCs w:val="24"/>
          <w:lang w:eastAsia="ru-RU" w:bidi="ru-RU"/>
        </w:rPr>
        <w:t>- знание возрастных и индивидуальных особенностей воспитанников;</w:t>
      </w:r>
    </w:p>
    <w:p w:rsidR="0008689D" w:rsidRDefault="00F17ABD" w:rsidP="0008689D">
      <w:pPr>
        <w:tabs>
          <w:tab w:val="left" w:pos="0"/>
        </w:tabs>
        <w:autoSpaceDE/>
        <w:autoSpaceDN/>
        <w:spacing w:after="300"/>
        <w:jc w:val="both"/>
        <w:rPr>
          <w:color w:val="000000"/>
          <w:sz w:val="24"/>
          <w:szCs w:val="24"/>
          <w:lang w:eastAsia="ru-RU" w:bidi="ru-RU"/>
        </w:rPr>
      </w:pPr>
      <w:r w:rsidRPr="00022B3F">
        <w:rPr>
          <w:color w:val="000000"/>
          <w:sz w:val="24"/>
          <w:szCs w:val="24"/>
          <w:lang w:eastAsia="ru-RU" w:bidi="ru-RU"/>
        </w:rPr>
        <w:t>- соответствие внешнего ви</w:t>
      </w:r>
      <w:r w:rsidR="0008689D">
        <w:rPr>
          <w:color w:val="000000"/>
          <w:sz w:val="24"/>
          <w:szCs w:val="24"/>
          <w:lang w:eastAsia="ru-RU" w:bidi="ru-RU"/>
        </w:rPr>
        <w:t>да статусу педагога Учреждения.</w:t>
      </w:r>
    </w:p>
    <w:p w:rsidR="00EE33C3" w:rsidRPr="0008689D" w:rsidRDefault="00EE33C3" w:rsidP="0008689D">
      <w:pPr>
        <w:tabs>
          <w:tab w:val="left" w:pos="0"/>
        </w:tabs>
        <w:autoSpaceDE/>
        <w:autoSpaceDN/>
        <w:jc w:val="center"/>
        <w:rPr>
          <w:color w:val="000000"/>
          <w:sz w:val="24"/>
          <w:szCs w:val="24"/>
          <w:lang w:eastAsia="ru-RU" w:bidi="ru-RU"/>
        </w:rPr>
      </w:pPr>
      <w:r w:rsidRPr="00022B3F">
        <w:rPr>
          <w:b/>
          <w:color w:val="000000"/>
          <w:sz w:val="24"/>
          <w:szCs w:val="24"/>
          <w:lang w:eastAsia="ru-RU" w:bidi="ru-RU"/>
        </w:rPr>
        <w:t>Задачи воспитания в образовательных областях</w:t>
      </w:r>
    </w:p>
    <w:p w:rsidR="00F17ABD" w:rsidRPr="00022B3F" w:rsidRDefault="00EE33C3" w:rsidP="0008689D">
      <w:pPr>
        <w:tabs>
          <w:tab w:val="left" w:pos="1200"/>
        </w:tabs>
        <w:autoSpaceDE/>
        <w:autoSpaceDN/>
        <w:jc w:val="both"/>
        <w:rPr>
          <w:color w:val="000000"/>
          <w:sz w:val="24"/>
          <w:szCs w:val="24"/>
          <w:lang w:eastAsia="ru-RU" w:bidi="ru-RU"/>
        </w:rPr>
      </w:pPr>
      <w:r w:rsidRPr="00022B3F">
        <w:rPr>
          <w:color w:val="000000"/>
          <w:sz w:val="24"/>
          <w:szCs w:val="24"/>
          <w:lang w:eastAsia="ru-RU" w:bidi="ru-RU"/>
        </w:rPr>
        <w:t xml:space="preserve">   Для проектирования содержания воспитательной работы необходимо соотнести направления воспитания и образовательные области.</w:t>
      </w:r>
    </w:p>
    <w:p w:rsidR="00EE33C3" w:rsidRPr="00022B3F" w:rsidRDefault="00EE33C3" w:rsidP="00EE33C3">
      <w:pPr>
        <w:tabs>
          <w:tab w:val="left" w:pos="1164"/>
        </w:tabs>
        <w:autoSpaceDE/>
        <w:autoSpaceDN/>
        <w:jc w:val="both"/>
        <w:rPr>
          <w:color w:val="000000"/>
          <w:sz w:val="24"/>
          <w:szCs w:val="24"/>
          <w:lang w:eastAsia="ru-RU" w:bidi="ru-RU"/>
        </w:rPr>
      </w:pPr>
      <w:r>
        <w:rPr>
          <w:color w:val="000000"/>
          <w:sz w:val="28"/>
          <w:szCs w:val="28"/>
          <w:lang w:eastAsia="ru-RU" w:bidi="ru-RU"/>
        </w:rPr>
        <w:t xml:space="preserve">   </w:t>
      </w:r>
      <w:r w:rsidRPr="00022B3F">
        <w:rPr>
          <w:color w:val="000000"/>
          <w:sz w:val="24"/>
          <w:szCs w:val="24"/>
          <w:lang w:eastAsia="ru-RU" w:bidi="ru-RU"/>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EE33C3" w:rsidRPr="00022B3F" w:rsidRDefault="00EE33C3" w:rsidP="00EE33C3">
      <w:pPr>
        <w:tabs>
          <w:tab w:val="left" w:pos="1164"/>
        </w:tabs>
        <w:autoSpaceDE/>
        <w:autoSpaceDN/>
        <w:jc w:val="both"/>
        <w:rPr>
          <w:color w:val="000000"/>
          <w:sz w:val="24"/>
          <w:szCs w:val="24"/>
          <w:lang w:eastAsia="ru-RU" w:bidi="ru-RU"/>
        </w:rPr>
      </w:pPr>
      <w:r w:rsidRPr="00022B3F">
        <w:rPr>
          <w:color w:val="000000"/>
          <w:sz w:val="24"/>
          <w:szCs w:val="24"/>
          <w:lang w:eastAsia="ru-RU" w:bidi="ru-RU"/>
        </w:rPr>
        <w:t xml:space="preserve">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EE33C3" w:rsidRPr="00022B3F" w:rsidRDefault="00EE33C3" w:rsidP="0023638C">
      <w:pPr>
        <w:autoSpaceDE/>
        <w:autoSpaceDN/>
        <w:jc w:val="both"/>
        <w:rPr>
          <w:color w:val="000000"/>
          <w:sz w:val="24"/>
          <w:szCs w:val="24"/>
          <w:lang w:eastAsia="ru-RU" w:bidi="ru-RU"/>
        </w:rPr>
      </w:pPr>
      <w:r w:rsidRPr="00022B3F">
        <w:rPr>
          <w:color w:val="000000"/>
          <w:sz w:val="24"/>
          <w:szCs w:val="24"/>
          <w:lang w:eastAsia="ru-RU" w:bidi="ru-RU"/>
        </w:rPr>
        <w:t xml:space="preserve">   Образовательная область «Познавательное</w:t>
      </w:r>
      <w:r w:rsidRPr="00022B3F">
        <w:rPr>
          <w:color w:val="000000"/>
          <w:sz w:val="24"/>
          <w:szCs w:val="24"/>
          <w:lang w:eastAsia="ru-RU" w:bidi="ru-RU"/>
        </w:rPr>
        <w:tab/>
        <w:t>развитие»</w:t>
      </w:r>
      <w:r w:rsidRPr="00022B3F">
        <w:rPr>
          <w:color w:val="000000"/>
          <w:sz w:val="24"/>
          <w:szCs w:val="24"/>
          <w:lang w:eastAsia="ru-RU" w:bidi="ru-RU"/>
        </w:rPr>
        <w:tab/>
        <w:t>соотноситс</w:t>
      </w:r>
      <w:r w:rsidR="0023638C">
        <w:rPr>
          <w:color w:val="000000"/>
          <w:sz w:val="24"/>
          <w:szCs w:val="24"/>
          <w:lang w:eastAsia="ru-RU" w:bidi="ru-RU"/>
        </w:rPr>
        <w:t xml:space="preserve">я с </w:t>
      </w:r>
      <w:r w:rsidRPr="00022B3F">
        <w:rPr>
          <w:color w:val="000000"/>
          <w:sz w:val="24"/>
          <w:szCs w:val="24"/>
          <w:lang w:eastAsia="ru-RU" w:bidi="ru-RU"/>
        </w:rPr>
        <w:t>познавательным и патриотическим направлениями воспитания; Образовательная область «Речевое развитие» соотносится с социальным и эстетическим направлениями воспитания;</w:t>
      </w:r>
    </w:p>
    <w:p w:rsidR="00EE33C3" w:rsidRPr="00022B3F" w:rsidRDefault="00EE33C3" w:rsidP="00EE33C3">
      <w:pPr>
        <w:tabs>
          <w:tab w:val="left" w:pos="1164"/>
        </w:tabs>
        <w:autoSpaceDE/>
        <w:autoSpaceDN/>
        <w:jc w:val="both"/>
        <w:rPr>
          <w:color w:val="000000"/>
          <w:sz w:val="24"/>
          <w:szCs w:val="24"/>
          <w:lang w:eastAsia="ru-RU" w:bidi="ru-RU"/>
        </w:rPr>
      </w:pPr>
      <w:r w:rsidRPr="00022B3F">
        <w:rPr>
          <w:color w:val="000000"/>
          <w:sz w:val="24"/>
          <w:szCs w:val="24"/>
          <w:lang w:eastAsia="ru-RU" w:bidi="ru-RU"/>
        </w:rPr>
        <w:t xml:space="preserve">   Образовательная</w:t>
      </w:r>
      <w:r w:rsidRPr="00022B3F">
        <w:rPr>
          <w:color w:val="000000"/>
          <w:sz w:val="24"/>
          <w:szCs w:val="24"/>
          <w:lang w:eastAsia="ru-RU" w:bidi="ru-RU"/>
        </w:rPr>
        <w:tab/>
        <w:t>область</w:t>
      </w:r>
      <w:r w:rsidRPr="00022B3F">
        <w:rPr>
          <w:color w:val="000000"/>
          <w:sz w:val="24"/>
          <w:szCs w:val="24"/>
          <w:lang w:eastAsia="ru-RU" w:bidi="ru-RU"/>
        </w:rPr>
        <w:tab/>
        <w:t>«Художественно-эстетическое развитие» соотносится с эстетическим направлением воспитания;</w:t>
      </w:r>
    </w:p>
    <w:p w:rsidR="00EE33C3" w:rsidRPr="00022B3F" w:rsidRDefault="00EE33C3" w:rsidP="00EE33C3">
      <w:pPr>
        <w:tabs>
          <w:tab w:val="left" w:pos="1164"/>
        </w:tabs>
        <w:autoSpaceDE/>
        <w:autoSpaceDN/>
        <w:jc w:val="both"/>
        <w:rPr>
          <w:color w:val="000000"/>
          <w:sz w:val="24"/>
          <w:szCs w:val="24"/>
          <w:lang w:eastAsia="ru-RU" w:bidi="ru-RU"/>
        </w:rPr>
      </w:pPr>
      <w:r w:rsidRPr="00022B3F">
        <w:rPr>
          <w:color w:val="000000"/>
          <w:sz w:val="24"/>
          <w:szCs w:val="24"/>
          <w:lang w:eastAsia="ru-RU" w:bidi="ru-RU"/>
        </w:rPr>
        <w:t xml:space="preserve">   Образовательная</w:t>
      </w:r>
      <w:r w:rsidRPr="00022B3F">
        <w:rPr>
          <w:color w:val="000000"/>
          <w:sz w:val="24"/>
          <w:szCs w:val="24"/>
          <w:lang w:eastAsia="ru-RU" w:bidi="ru-RU"/>
        </w:rPr>
        <w:tab/>
        <w:t>область</w:t>
      </w:r>
      <w:r w:rsidRPr="00022B3F">
        <w:rPr>
          <w:color w:val="000000"/>
          <w:sz w:val="24"/>
          <w:szCs w:val="24"/>
          <w:lang w:eastAsia="ru-RU" w:bidi="ru-RU"/>
        </w:rPr>
        <w:tab/>
        <w:t>«Физическое</w:t>
      </w:r>
      <w:r w:rsidRPr="00022B3F">
        <w:rPr>
          <w:color w:val="000000"/>
          <w:sz w:val="24"/>
          <w:szCs w:val="24"/>
          <w:lang w:eastAsia="ru-RU" w:bidi="ru-RU"/>
        </w:rPr>
        <w:tab/>
        <w:t>развитие»</w:t>
      </w:r>
      <w:r w:rsidRPr="00022B3F">
        <w:rPr>
          <w:color w:val="000000"/>
          <w:sz w:val="24"/>
          <w:szCs w:val="24"/>
          <w:lang w:eastAsia="ru-RU" w:bidi="ru-RU"/>
        </w:rPr>
        <w:tab/>
        <w:t>соотносится с физическим и оздоровительным направлениями воспитания.</w:t>
      </w:r>
    </w:p>
    <w:p w:rsidR="00EE33C3" w:rsidRPr="00022B3F" w:rsidRDefault="00EE33C3" w:rsidP="00EE33C3">
      <w:pPr>
        <w:tabs>
          <w:tab w:val="left" w:pos="1164"/>
        </w:tabs>
        <w:autoSpaceDE/>
        <w:autoSpaceDN/>
        <w:jc w:val="both"/>
        <w:rPr>
          <w:color w:val="000000"/>
          <w:sz w:val="24"/>
          <w:szCs w:val="24"/>
          <w:lang w:eastAsia="ru-RU" w:bidi="ru-RU"/>
        </w:rPr>
      </w:pPr>
      <w:r w:rsidRPr="00022B3F">
        <w:rPr>
          <w:color w:val="000000"/>
          <w:sz w:val="24"/>
          <w:szCs w:val="24"/>
          <w:lang w:eastAsia="ru-RU" w:bidi="ru-RU"/>
        </w:rPr>
        <w:t xml:space="preserve">   Решение</w:t>
      </w:r>
      <w:r w:rsidRPr="00022B3F">
        <w:rPr>
          <w:color w:val="000000"/>
          <w:sz w:val="24"/>
          <w:szCs w:val="24"/>
          <w:lang w:eastAsia="ru-RU" w:bidi="ru-RU"/>
        </w:rPr>
        <w:tab/>
        <w:t>задач</w:t>
      </w:r>
      <w:r w:rsidRPr="00022B3F">
        <w:rPr>
          <w:color w:val="000000"/>
          <w:sz w:val="24"/>
          <w:szCs w:val="24"/>
          <w:lang w:eastAsia="ru-RU" w:bidi="ru-RU"/>
        </w:rPr>
        <w:tab/>
        <w:t>воспитания</w:t>
      </w:r>
      <w:r w:rsidRPr="00022B3F">
        <w:rPr>
          <w:color w:val="000000"/>
          <w:sz w:val="24"/>
          <w:szCs w:val="24"/>
          <w:lang w:eastAsia="ru-RU" w:bidi="ru-RU"/>
        </w:rPr>
        <w:tab/>
        <w:t>в</w:t>
      </w:r>
      <w:r w:rsidRPr="00022B3F">
        <w:rPr>
          <w:color w:val="000000"/>
          <w:sz w:val="24"/>
          <w:szCs w:val="24"/>
          <w:lang w:eastAsia="ru-RU" w:bidi="ru-RU"/>
        </w:rPr>
        <w:tab/>
        <w:t>рамках</w:t>
      </w:r>
      <w:r w:rsidRPr="00022B3F">
        <w:rPr>
          <w:color w:val="000000"/>
          <w:sz w:val="24"/>
          <w:szCs w:val="24"/>
          <w:lang w:eastAsia="ru-RU" w:bidi="ru-RU"/>
        </w:rPr>
        <w:tab/>
        <w:t>образовательной</w:t>
      </w:r>
      <w:r w:rsidRPr="00022B3F">
        <w:rPr>
          <w:color w:val="000000"/>
          <w:sz w:val="24"/>
          <w:szCs w:val="24"/>
          <w:lang w:eastAsia="ru-RU" w:bidi="ru-RU"/>
        </w:rPr>
        <w:tab/>
        <w:t>области</w:t>
      </w:r>
    </w:p>
    <w:p w:rsidR="00EE33C3" w:rsidRPr="00022B3F" w:rsidRDefault="00EE33C3" w:rsidP="00EE33C3">
      <w:pPr>
        <w:tabs>
          <w:tab w:val="left" w:pos="1164"/>
        </w:tabs>
        <w:autoSpaceDE/>
        <w:autoSpaceDN/>
        <w:jc w:val="both"/>
        <w:rPr>
          <w:color w:val="000000"/>
          <w:sz w:val="24"/>
          <w:szCs w:val="24"/>
          <w:lang w:eastAsia="ru-RU" w:bidi="ru-RU"/>
        </w:rPr>
      </w:pPr>
      <w:r w:rsidRPr="00022B3F">
        <w:rPr>
          <w:i/>
          <w:color w:val="000000"/>
          <w:sz w:val="24"/>
          <w:szCs w:val="24"/>
          <w:lang w:eastAsia="ru-RU" w:bidi="ru-RU"/>
        </w:rPr>
        <w:t>«Социально­ коммуникативное</w:t>
      </w:r>
      <w:r w:rsidRPr="00022B3F">
        <w:rPr>
          <w:i/>
          <w:color w:val="000000"/>
          <w:sz w:val="24"/>
          <w:szCs w:val="24"/>
          <w:lang w:eastAsia="ru-RU" w:bidi="ru-RU"/>
        </w:rPr>
        <w:tab/>
        <w:t>развитие»</w:t>
      </w:r>
      <w:r w:rsidRPr="00022B3F">
        <w:rPr>
          <w:color w:val="000000"/>
          <w:sz w:val="24"/>
          <w:szCs w:val="24"/>
          <w:lang w:eastAsia="ru-RU" w:bidi="ru-RU"/>
        </w:rPr>
        <w:tab/>
        <w:t>направлено</w:t>
      </w:r>
      <w:r w:rsidRPr="00022B3F">
        <w:rPr>
          <w:color w:val="000000"/>
          <w:sz w:val="24"/>
          <w:szCs w:val="24"/>
          <w:lang w:eastAsia="ru-RU" w:bidi="ru-RU"/>
        </w:rPr>
        <w:tab/>
        <w:t>на</w:t>
      </w:r>
      <w:r w:rsidRPr="00022B3F">
        <w:rPr>
          <w:color w:val="000000"/>
          <w:sz w:val="24"/>
          <w:szCs w:val="24"/>
          <w:lang w:eastAsia="ru-RU" w:bidi="ru-RU"/>
        </w:rPr>
        <w:tab/>
        <w:t>приобще</w:t>
      </w:r>
      <w:r w:rsidR="0023638C">
        <w:rPr>
          <w:color w:val="000000"/>
          <w:sz w:val="24"/>
          <w:szCs w:val="24"/>
          <w:lang w:eastAsia="ru-RU" w:bidi="ru-RU"/>
        </w:rPr>
        <w:t xml:space="preserve">ние детей к ценностям «Родина», </w:t>
      </w:r>
      <w:r w:rsidRPr="00022B3F">
        <w:rPr>
          <w:color w:val="000000"/>
          <w:sz w:val="24"/>
          <w:szCs w:val="24"/>
          <w:lang w:eastAsia="ru-RU" w:bidi="ru-RU"/>
        </w:rPr>
        <w:t>«Природа</w:t>
      </w:r>
      <w:r w:rsidR="0023638C">
        <w:rPr>
          <w:color w:val="000000"/>
          <w:sz w:val="24"/>
          <w:szCs w:val="24"/>
          <w:lang w:eastAsia="ru-RU" w:bidi="ru-RU"/>
        </w:rPr>
        <w:t>»,</w:t>
      </w:r>
      <w:r w:rsidR="0023638C">
        <w:rPr>
          <w:color w:val="000000"/>
          <w:sz w:val="24"/>
          <w:szCs w:val="24"/>
          <w:lang w:eastAsia="ru-RU" w:bidi="ru-RU"/>
        </w:rPr>
        <w:tab/>
        <w:t xml:space="preserve">«Семья», «Человек», «Жизнь», </w:t>
      </w:r>
      <w:r w:rsidRPr="00022B3F">
        <w:rPr>
          <w:color w:val="000000"/>
          <w:sz w:val="24"/>
          <w:szCs w:val="24"/>
          <w:lang w:eastAsia="ru-RU" w:bidi="ru-RU"/>
        </w:rPr>
        <w:t>«Милосердие», «Добро», «Дружба», «Сотрудничество», «Труд». Это предполагает решение задач нескольких направлений воспитания:</w:t>
      </w:r>
    </w:p>
    <w:p w:rsidR="00EE33C3" w:rsidRPr="00022B3F" w:rsidRDefault="00EE33C3" w:rsidP="00EE33C3">
      <w:pPr>
        <w:tabs>
          <w:tab w:val="left" w:pos="1164"/>
        </w:tabs>
        <w:autoSpaceDE/>
        <w:autoSpaceDN/>
        <w:jc w:val="both"/>
        <w:rPr>
          <w:color w:val="000000"/>
          <w:sz w:val="24"/>
          <w:szCs w:val="24"/>
          <w:lang w:eastAsia="ru-RU" w:bidi="ru-RU"/>
        </w:rPr>
      </w:pPr>
      <w:r w:rsidRPr="00022B3F">
        <w:rPr>
          <w:color w:val="000000"/>
          <w:sz w:val="24"/>
          <w:szCs w:val="24"/>
          <w:lang w:eastAsia="ru-RU" w:bidi="ru-RU"/>
        </w:rPr>
        <w:t>- воспитание любви к своей семье, своему населенному пункту, родному краю, своей стране;</w:t>
      </w:r>
    </w:p>
    <w:p w:rsidR="00EE33C3" w:rsidRPr="00022B3F" w:rsidRDefault="00EE33C3" w:rsidP="00EE33C3">
      <w:pPr>
        <w:tabs>
          <w:tab w:val="left" w:pos="1164"/>
        </w:tabs>
        <w:autoSpaceDE/>
        <w:autoSpaceDN/>
        <w:jc w:val="both"/>
        <w:rPr>
          <w:color w:val="000000"/>
          <w:sz w:val="24"/>
          <w:szCs w:val="24"/>
          <w:lang w:eastAsia="ru-RU" w:bidi="ru-RU"/>
        </w:rPr>
      </w:pPr>
      <w:r w:rsidRPr="00022B3F">
        <w:rPr>
          <w:color w:val="000000"/>
          <w:sz w:val="24"/>
          <w:szCs w:val="24"/>
          <w:lang w:eastAsia="ru-RU" w:bidi="ru-RU"/>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F17ABD" w:rsidRPr="00022B3F" w:rsidRDefault="00EE33C3" w:rsidP="00EE33C3">
      <w:pPr>
        <w:tabs>
          <w:tab w:val="left" w:pos="1164"/>
        </w:tabs>
        <w:autoSpaceDE/>
        <w:autoSpaceDN/>
        <w:jc w:val="both"/>
        <w:rPr>
          <w:color w:val="000000"/>
          <w:sz w:val="24"/>
          <w:szCs w:val="24"/>
          <w:lang w:eastAsia="ru-RU" w:bidi="ru-RU"/>
        </w:rPr>
      </w:pPr>
      <w:r w:rsidRPr="00022B3F">
        <w:rPr>
          <w:color w:val="000000"/>
          <w:sz w:val="24"/>
          <w:szCs w:val="24"/>
          <w:lang w:eastAsia="ru-RU" w:bidi="ru-RU"/>
        </w:rPr>
        <w:t>- воспитание ценностного отношения к культурному наследию своего народа, к нравственным и культурным традициям России;</w:t>
      </w:r>
    </w:p>
    <w:p w:rsidR="00EE33C3" w:rsidRPr="00022B3F" w:rsidRDefault="00EE33C3" w:rsidP="00EE33C3">
      <w:pPr>
        <w:tabs>
          <w:tab w:val="left" w:pos="1164"/>
        </w:tabs>
        <w:autoSpaceDE/>
        <w:autoSpaceDN/>
        <w:jc w:val="both"/>
        <w:rPr>
          <w:color w:val="000000"/>
          <w:sz w:val="24"/>
          <w:szCs w:val="24"/>
          <w:lang w:eastAsia="ru-RU" w:bidi="ru-RU"/>
        </w:rPr>
      </w:pPr>
      <w:r w:rsidRPr="00022B3F">
        <w:rPr>
          <w:color w:val="000000"/>
          <w:sz w:val="24"/>
          <w:szCs w:val="24"/>
          <w:lang w:eastAsia="ru-RU" w:bidi="ru-RU"/>
        </w:rPr>
        <w:t xml:space="preserve">- содействие становлению целостной картины мира, основанной на представлениях о </w:t>
      </w:r>
      <w:r w:rsidRPr="00022B3F">
        <w:rPr>
          <w:color w:val="000000"/>
          <w:sz w:val="24"/>
          <w:szCs w:val="24"/>
          <w:lang w:eastAsia="ru-RU" w:bidi="ru-RU"/>
        </w:rPr>
        <w:lastRenderedPageBreak/>
        <w:t>добре и зле, прекрасном и безобразном, правдивом и ложном;</w:t>
      </w:r>
    </w:p>
    <w:p w:rsidR="00EE33C3" w:rsidRPr="00022B3F" w:rsidRDefault="00EE33C3" w:rsidP="00EE33C3">
      <w:pPr>
        <w:tabs>
          <w:tab w:val="left" w:pos="1164"/>
        </w:tabs>
        <w:autoSpaceDE/>
        <w:autoSpaceDN/>
        <w:jc w:val="both"/>
        <w:rPr>
          <w:color w:val="000000"/>
          <w:sz w:val="24"/>
          <w:szCs w:val="24"/>
          <w:lang w:eastAsia="ru-RU" w:bidi="ru-RU"/>
        </w:rPr>
      </w:pPr>
      <w:r w:rsidRPr="00022B3F">
        <w:rPr>
          <w:color w:val="000000"/>
          <w:sz w:val="24"/>
          <w:szCs w:val="24"/>
          <w:lang w:eastAsia="ru-RU" w:bidi="ru-RU"/>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E33C3" w:rsidRPr="00022B3F" w:rsidRDefault="00EE33C3" w:rsidP="00EE33C3">
      <w:pPr>
        <w:tabs>
          <w:tab w:val="left" w:pos="1164"/>
        </w:tabs>
        <w:autoSpaceDE/>
        <w:autoSpaceDN/>
        <w:jc w:val="both"/>
        <w:rPr>
          <w:color w:val="000000"/>
          <w:sz w:val="24"/>
          <w:szCs w:val="24"/>
          <w:lang w:eastAsia="ru-RU" w:bidi="ru-RU"/>
        </w:rPr>
      </w:pPr>
      <w:r w:rsidRPr="00022B3F">
        <w:rPr>
          <w:color w:val="000000"/>
          <w:sz w:val="24"/>
          <w:szCs w:val="24"/>
          <w:lang w:eastAsia="ru-RU" w:bidi="ru-RU"/>
        </w:rPr>
        <w:t>- создание условий для возникновения у ребёнка нравственного, социально значимого поступка, приобретения ребёнком опыта милосердия и заботы; поддержка</w:t>
      </w:r>
      <w:r w:rsidRPr="00022B3F">
        <w:rPr>
          <w:color w:val="000000"/>
          <w:sz w:val="24"/>
          <w:szCs w:val="24"/>
          <w:lang w:eastAsia="ru-RU" w:bidi="ru-RU"/>
        </w:rPr>
        <w:tab/>
        <w:t>трудового</w:t>
      </w:r>
      <w:r w:rsidRPr="00022B3F">
        <w:rPr>
          <w:color w:val="000000"/>
          <w:sz w:val="24"/>
          <w:szCs w:val="24"/>
          <w:lang w:eastAsia="ru-RU" w:bidi="ru-RU"/>
        </w:rPr>
        <w:tab/>
        <w:t>усилия,</w:t>
      </w:r>
      <w:r w:rsidRPr="00022B3F">
        <w:rPr>
          <w:color w:val="000000"/>
          <w:sz w:val="24"/>
          <w:szCs w:val="24"/>
          <w:lang w:eastAsia="ru-RU" w:bidi="ru-RU"/>
        </w:rPr>
        <w:tab/>
        <w:t>привычки</w:t>
      </w:r>
      <w:r w:rsidRPr="00022B3F">
        <w:rPr>
          <w:color w:val="000000"/>
          <w:sz w:val="24"/>
          <w:szCs w:val="24"/>
          <w:lang w:eastAsia="ru-RU" w:bidi="ru-RU"/>
        </w:rPr>
        <w:tab/>
        <w:t>к доступному дошкольнику напряжению физических, умственных и нравственных сил для решения трудовой задачи;</w:t>
      </w:r>
    </w:p>
    <w:p w:rsidR="00EE33C3" w:rsidRPr="00022B3F" w:rsidRDefault="00EE33C3" w:rsidP="00EE33C3">
      <w:pPr>
        <w:tabs>
          <w:tab w:val="left" w:pos="1164"/>
        </w:tabs>
        <w:autoSpaceDE/>
        <w:autoSpaceDN/>
        <w:jc w:val="both"/>
        <w:rPr>
          <w:color w:val="000000"/>
          <w:sz w:val="24"/>
          <w:szCs w:val="24"/>
          <w:lang w:eastAsia="ru-RU" w:bidi="ru-RU"/>
        </w:rPr>
      </w:pPr>
      <w:r w:rsidRPr="00022B3F">
        <w:rPr>
          <w:color w:val="000000"/>
          <w:sz w:val="24"/>
          <w:szCs w:val="24"/>
          <w:lang w:eastAsia="ru-RU" w:bidi="ru-RU"/>
        </w:rPr>
        <w:t>- формирование</w:t>
      </w:r>
      <w:r w:rsidRPr="00022B3F">
        <w:rPr>
          <w:color w:val="000000"/>
          <w:sz w:val="24"/>
          <w:szCs w:val="24"/>
          <w:lang w:eastAsia="ru-RU" w:bidi="ru-RU"/>
        </w:rPr>
        <w:tab/>
        <w:t>способности</w:t>
      </w:r>
      <w:r w:rsidRPr="00022B3F">
        <w:rPr>
          <w:color w:val="000000"/>
          <w:sz w:val="24"/>
          <w:szCs w:val="24"/>
          <w:lang w:eastAsia="ru-RU" w:bidi="ru-RU"/>
        </w:rPr>
        <w:tab/>
        <w:t xml:space="preserve">бережно и уважительно относиться </w:t>
      </w:r>
      <w:r w:rsidRPr="00022B3F">
        <w:rPr>
          <w:color w:val="000000"/>
          <w:sz w:val="24"/>
          <w:szCs w:val="24"/>
          <w:lang w:eastAsia="ru-RU" w:bidi="ru-RU"/>
        </w:rPr>
        <w:tab/>
        <w:t>к результатам своего труда и труда других людей.</w:t>
      </w:r>
    </w:p>
    <w:p w:rsidR="00EE33C3" w:rsidRPr="00022B3F" w:rsidRDefault="00EE33C3" w:rsidP="00EE33C3">
      <w:pPr>
        <w:tabs>
          <w:tab w:val="left" w:pos="1164"/>
        </w:tabs>
        <w:autoSpaceDE/>
        <w:autoSpaceDN/>
        <w:jc w:val="both"/>
        <w:rPr>
          <w:color w:val="000000"/>
          <w:sz w:val="24"/>
          <w:szCs w:val="24"/>
          <w:lang w:eastAsia="ru-RU" w:bidi="ru-RU"/>
        </w:rPr>
      </w:pPr>
      <w:r w:rsidRPr="00022B3F">
        <w:rPr>
          <w:color w:val="000000"/>
          <w:sz w:val="24"/>
          <w:szCs w:val="24"/>
          <w:lang w:eastAsia="ru-RU" w:bidi="ru-RU"/>
        </w:rPr>
        <w:t xml:space="preserve">   Решение задач воспитания в рамках образовательной области </w:t>
      </w:r>
      <w:r w:rsidRPr="00022B3F">
        <w:rPr>
          <w:i/>
          <w:color w:val="000000"/>
          <w:sz w:val="24"/>
          <w:szCs w:val="24"/>
          <w:lang w:eastAsia="ru-RU" w:bidi="ru-RU"/>
        </w:rPr>
        <w:t>«Познавательное развитие»</w:t>
      </w:r>
      <w:r w:rsidRPr="00022B3F">
        <w:rPr>
          <w:color w:val="000000"/>
          <w:sz w:val="24"/>
          <w:szCs w:val="24"/>
          <w:lang w:eastAsia="ru-RU" w:bidi="ru-RU"/>
        </w:rPr>
        <w:t xml:space="preserve">  направлено на</w:t>
      </w:r>
      <w:r w:rsidRPr="00022B3F">
        <w:rPr>
          <w:color w:val="000000"/>
          <w:sz w:val="24"/>
          <w:szCs w:val="24"/>
          <w:lang w:eastAsia="ru-RU" w:bidi="ru-RU"/>
        </w:rPr>
        <w:tab/>
        <w:t xml:space="preserve">приобщение детей </w:t>
      </w:r>
      <w:r w:rsidR="0023638C">
        <w:rPr>
          <w:color w:val="000000"/>
          <w:sz w:val="24"/>
          <w:szCs w:val="24"/>
          <w:lang w:eastAsia="ru-RU" w:bidi="ru-RU"/>
        </w:rPr>
        <w:t xml:space="preserve">к ценностям «Человек», «Семья», «Познание», «Родина» </w:t>
      </w:r>
      <w:r w:rsidRPr="00022B3F">
        <w:rPr>
          <w:color w:val="000000"/>
          <w:sz w:val="24"/>
          <w:szCs w:val="24"/>
          <w:lang w:eastAsia="ru-RU" w:bidi="ru-RU"/>
        </w:rPr>
        <w:t xml:space="preserve"> и «Природа», что предполагает:</w:t>
      </w:r>
    </w:p>
    <w:p w:rsidR="00EE33C3" w:rsidRPr="00022B3F" w:rsidRDefault="00EE33C3" w:rsidP="00EE33C3">
      <w:pPr>
        <w:tabs>
          <w:tab w:val="left" w:pos="1164"/>
        </w:tabs>
        <w:autoSpaceDE/>
        <w:autoSpaceDN/>
        <w:jc w:val="both"/>
        <w:rPr>
          <w:color w:val="000000"/>
          <w:sz w:val="24"/>
          <w:szCs w:val="24"/>
          <w:lang w:eastAsia="ru-RU" w:bidi="ru-RU"/>
        </w:rPr>
      </w:pPr>
      <w:r w:rsidRPr="00022B3F">
        <w:rPr>
          <w:color w:val="000000"/>
          <w:sz w:val="24"/>
          <w:szCs w:val="24"/>
          <w:lang w:eastAsia="ru-RU" w:bidi="ru-RU"/>
        </w:rPr>
        <w:t>- воспитание</w:t>
      </w:r>
      <w:r w:rsidRPr="00022B3F">
        <w:rPr>
          <w:color w:val="000000"/>
          <w:sz w:val="24"/>
          <w:szCs w:val="24"/>
          <w:lang w:eastAsia="ru-RU" w:bidi="ru-RU"/>
        </w:rPr>
        <w:tab/>
        <w:t>отношения к</w:t>
      </w:r>
      <w:r w:rsidRPr="00022B3F">
        <w:rPr>
          <w:color w:val="000000"/>
          <w:sz w:val="24"/>
          <w:szCs w:val="24"/>
          <w:lang w:eastAsia="ru-RU" w:bidi="ru-RU"/>
        </w:rPr>
        <w:tab/>
        <w:t>знанию</w:t>
      </w:r>
      <w:r w:rsidRPr="00022B3F">
        <w:rPr>
          <w:color w:val="000000"/>
          <w:sz w:val="24"/>
          <w:szCs w:val="24"/>
          <w:lang w:eastAsia="ru-RU" w:bidi="ru-RU"/>
        </w:rPr>
        <w:tab/>
        <w:t>как</w:t>
      </w:r>
      <w:r w:rsidRPr="00022B3F">
        <w:rPr>
          <w:color w:val="000000"/>
          <w:sz w:val="24"/>
          <w:szCs w:val="24"/>
          <w:lang w:eastAsia="ru-RU" w:bidi="ru-RU"/>
        </w:rPr>
        <w:tab/>
        <w:t>ценности, понимание значения образования для человека, общества, страны;</w:t>
      </w:r>
    </w:p>
    <w:p w:rsidR="00EE33C3" w:rsidRPr="00022B3F" w:rsidRDefault="00EE33C3" w:rsidP="00EE33C3">
      <w:pPr>
        <w:tabs>
          <w:tab w:val="left" w:pos="1164"/>
        </w:tabs>
        <w:autoSpaceDE/>
        <w:autoSpaceDN/>
        <w:jc w:val="both"/>
        <w:rPr>
          <w:color w:val="000000"/>
          <w:sz w:val="24"/>
          <w:szCs w:val="24"/>
          <w:lang w:eastAsia="ru-RU" w:bidi="ru-RU"/>
        </w:rPr>
      </w:pPr>
      <w:r w:rsidRPr="00022B3F">
        <w:rPr>
          <w:color w:val="000000"/>
          <w:sz w:val="24"/>
          <w:szCs w:val="24"/>
          <w:lang w:eastAsia="ru-RU" w:bidi="ru-RU"/>
        </w:rPr>
        <w:t>- приобщение к отечественным традициям и праздникам, к истории и достижениям родной страны, к культурному</w:t>
      </w:r>
      <w:r w:rsidRPr="00EE33C3">
        <w:rPr>
          <w:color w:val="000000"/>
          <w:sz w:val="28"/>
          <w:szCs w:val="28"/>
          <w:lang w:eastAsia="ru-RU" w:bidi="ru-RU"/>
        </w:rPr>
        <w:t xml:space="preserve"> </w:t>
      </w:r>
      <w:r w:rsidRPr="00022B3F">
        <w:rPr>
          <w:color w:val="000000"/>
          <w:sz w:val="24"/>
          <w:szCs w:val="24"/>
          <w:lang w:eastAsia="ru-RU" w:bidi="ru-RU"/>
        </w:rPr>
        <w:t>наследию народов России;</w:t>
      </w:r>
    </w:p>
    <w:p w:rsidR="00EE33C3" w:rsidRPr="00022B3F" w:rsidRDefault="00EE33C3" w:rsidP="00EE33C3">
      <w:pPr>
        <w:tabs>
          <w:tab w:val="left" w:pos="1164"/>
        </w:tabs>
        <w:autoSpaceDE/>
        <w:autoSpaceDN/>
        <w:jc w:val="both"/>
        <w:rPr>
          <w:color w:val="000000"/>
          <w:sz w:val="24"/>
          <w:szCs w:val="24"/>
          <w:lang w:eastAsia="ru-RU" w:bidi="ru-RU"/>
        </w:rPr>
      </w:pPr>
      <w:r w:rsidRPr="00022B3F">
        <w:rPr>
          <w:color w:val="000000"/>
          <w:sz w:val="24"/>
          <w:szCs w:val="24"/>
          <w:lang w:eastAsia="ru-RU" w:bidi="ru-RU"/>
        </w:rPr>
        <w:t>- воспитание уважения к людям - представителям разных народов России независимо от их этнической принадлежности;</w:t>
      </w:r>
    </w:p>
    <w:p w:rsidR="00EE33C3" w:rsidRPr="00022B3F" w:rsidRDefault="00EE33C3" w:rsidP="00EE33C3">
      <w:pPr>
        <w:tabs>
          <w:tab w:val="left" w:pos="1164"/>
        </w:tabs>
        <w:autoSpaceDE/>
        <w:autoSpaceDN/>
        <w:jc w:val="both"/>
        <w:rPr>
          <w:color w:val="000000"/>
          <w:sz w:val="24"/>
          <w:szCs w:val="24"/>
          <w:lang w:eastAsia="ru-RU" w:bidi="ru-RU"/>
        </w:rPr>
      </w:pPr>
      <w:r w:rsidRPr="00022B3F">
        <w:rPr>
          <w:color w:val="000000"/>
          <w:sz w:val="24"/>
          <w:szCs w:val="24"/>
          <w:lang w:eastAsia="ru-RU" w:bidi="ru-RU"/>
        </w:rPr>
        <w:t>- воспитание уважительного отношения к государственным символам страны (флагу, гербу, гимну);</w:t>
      </w:r>
    </w:p>
    <w:p w:rsidR="00EE33C3" w:rsidRPr="00022B3F" w:rsidRDefault="00EE33C3" w:rsidP="00EE33C3">
      <w:pPr>
        <w:tabs>
          <w:tab w:val="left" w:pos="1164"/>
        </w:tabs>
        <w:autoSpaceDE/>
        <w:autoSpaceDN/>
        <w:jc w:val="both"/>
        <w:rPr>
          <w:color w:val="000000"/>
          <w:sz w:val="24"/>
          <w:szCs w:val="24"/>
          <w:lang w:eastAsia="ru-RU" w:bidi="ru-RU"/>
        </w:rPr>
      </w:pPr>
      <w:r w:rsidRPr="00022B3F">
        <w:rPr>
          <w:color w:val="000000"/>
          <w:sz w:val="24"/>
          <w:szCs w:val="24"/>
          <w:lang w:eastAsia="ru-RU" w:bidi="ru-RU"/>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E33C3" w:rsidRPr="00022B3F" w:rsidRDefault="00EE33C3" w:rsidP="00EE33C3">
      <w:pPr>
        <w:tabs>
          <w:tab w:val="left" w:pos="1164"/>
        </w:tabs>
        <w:autoSpaceDE/>
        <w:autoSpaceDN/>
        <w:jc w:val="both"/>
        <w:rPr>
          <w:color w:val="000000"/>
          <w:sz w:val="24"/>
          <w:szCs w:val="24"/>
          <w:lang w:eastAsia="ru-RU" w:bidi="ru-RU"/>
        </w:rPr>
      </w:pPr>
      <w:r w:rsidRPr="00022B3F">
        <w:rPr>
          <w:color w:val="000000"/>
          <w:sz w:val="24"/>
          <w:szCs w:val="24"/>
          <w:lang w:eastAsia="ru-RU" w:bidi="ru-RU"/>
        </w:rPr>
        <w:t xml:space="preserve">   Решение задач воспитания в рамках образовательной области </w:t>
      </w:r>
      <w:r w:rsidRPr="00022B3F">
        <w:rPr>
          <w:i/>
          <w:color w:val="000000"/>
          <w:sz w:val="24"/>
          <w:szCs w:val="24"/>
          <w:lang w:eastAsia="ru-RU" w:bidi="ru-RU"/>
        </w:rPr>
        <w:t>«Речевое</w:t>
      </w:r>
      <w:r w:rsidRPr="00EE33C3">
        <w:rPr>
          <w:color w:val="000000"/>
          <w:sz w:val="28"/>
          <w:szCs w:val="28"/>
          <w:lang w:eastAsia="ru-RU" w:bidi="ru-RU"/>
        </w:rPr>
        <w:t xml:space="preserve"> </w:t>
      </w:r>
      <w:r w:rsidRPr="00022B3F">
        <w:rPr>
          <w:i/>
          <w:color w:val="000000"/>
          <w:sz w:val="24"/>
          <w:szCs w:val="24"/>
          <w:lang w:eastAsia="ru-RU" w:bidi="ru-RU"/>
        </w:rPr>
        <w:t>развитие»</w:t>
      </w:r>
      <w:r w:rsidRPr="00022B3F">
        <w:rPr>
          <w:color w:val="000000"/>
          <w:sz w:val="24"/>
          <w:szCs w:val="24"/>
          <w:lang w:eastAsia="ru-RU" w:bidi="ru-RU"/>
        </w:rPr>
        <w:t xml:space="preserve"> направлено на приобщение детей к ценностям «Культура», «Красота», что предполагает:</w:t>
      </w:r>
    </w:p>
    <w:p w:rsidR="00EE33C3" w:rsidRPr="00022B3F" w:rsidRDefault="00EE33C3" w:rsidP="00EE33C3">
      <w:pPr>
        <w:tabs>
          <w:tab w:val="left" w:pos="1164"/>
        </w:tabs>
        <w:autoSpaceDE/>
        <w:autoSpaceDN/>
        <w:jc w:val="both"/>
        <w:rPr>
          <w:color w:val="000000"/>
          <w:sz w:val="24"/>
          <w:szCs w:val="24"/>
          <w:lang w:eastAsia="ru-RU" w:bidi="ru-RU"/>
        </w:rPr>
      </w:pPr>
      <w:r w:rsidRPr="00022B3F">
        <w:rPr>
          <w:color w:val="000000"/>
          <w:sz w:val="24"/>
          <w:szCs w:val="24"/>
          <w:lang w:eastAsia="ru-RU" w:bidi="ru-RU"/>
        </w:rPr>
        <w:t>- владение формами речевого этикета, отражающими принятые в обществе правила и нормы культурного поведения;</w:t>
      </w:r>
    </w:p>
    <w:p w:rsidR="00EE33C3" w:rsidRPr="00022B3F" w:rsidRDefault="00EE33C3" w:rsidP="00EE33C3">
      <w:pPr>
        <w:tabs>
          <w:tab w:val="left" w:pos="1164"/>
        </w:tabs>
        <w:autoSpaceDE/>
        <w:autoSpaceDN/>
        <w:jc w:val="both"/>
        <w:rPr>
          <w:color w:val="000000"/>
          <w:sz w:val="24"/>
          <w:szCs w:val="24"/>
          <w:lang w:eastAsia="ru-RU" w:bidi="ru-RU"/>
        </w:rPr>
      </w:pPr>
      <w:r w:rsidRPr="00022B3F">
        <w:rPr>
          <w:color w:val="000000"/>
          <w:sz w:val="24"/>
          <w:szCs w:val="24"/>
          <w:lang w:eastAsia="ru-RU" w:bidi="ru-RU"/>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E33C3" w:rsidRPr="00022B3F" w:rsidRDefault="00EE33C3" w:rsidP="00EE33C3">
      <w:pPr>
        <w:tabs>
          <w:tab w:val="left" w:pos="1164"/>
        </w:tabs>
        <w:autoSpaceDE/>
        <w:autoSpaceDN/>
        <w:jc w:val="both"/>
        <w:rPr>
          <w:color w:val="000000"/>
          <w:sz w:val="24"/>
          <w:szCs w:val="24"/>
          <w:lang w:eastAsia="ru-RU" w:bidi="ru-RU"/>
        </w:rPr>
      </w:pPr>
      <w:r w:rsidRPr="00022B3F">
        <w:rPr>
          <w:color w:val="000000"/>
          <w:sz w:val="24"/>
          <w:szCs w:val="24"/>
          <w:lang w:eastAsia="ru-RU" w:bidi="ru-RU"/>
        </w:rPr>
        <w:t xml:space="preserve">   Решение   задач    воспитания    в    рамках    образовательной    области</w:t>
      </w:r>
    </w:p>
    <w:p w:rsidR="00EE33C3" w:rsidRPr="00022B3F" w:rsidRDefault="00EE33C3" w:rsidP="00EE33C3">
      <w:pPr>
        <w:tabs>
          <w:tab w:val="left" w:pos="1164"/>
        </w:tabs>
        <w:autoSpaceDE/>
        <w:autoSpaceDN/>
        <w:jc w:val="both"/>
        <w:rPr>
          <w:color w:val="000000"/>
          <w:sz w:val="24"/>
          <w:szCs w:val="24"/>
          <w:lang w:eastAsia="ru-RU" w:bidi="ru-RU"/>
        </w:rPr>
      </w:pPr>
      <w:r w:rsidRPr="00022B3F">
        <w:rPr>
          <w:i/>
          <w:color w:val="000000"/>
          <w:sz w:val="24"/>
          <w:szCs w:val="24"/>
          <w:lang w:eastAsia="ru-RU" w:bidi="ru-RU"/>
        </w:rPr>
        <w:t xml:space="preserve">«Художественно-эстетическое развитие» </w:t>
      </w:r>
      <w:r w:rsidRPr="00022B3F">
        <w:rPr>
          <w:color w:val="000000"/>
          <w:sz w:val="24"/>
          <w:szCs w:val="24"/>
          <w:lang w:eastAsia="ru-RU" w:bidi="ru-RU"/>
        </w:rPr>
        <w:t>направлено на приобщение детей к ценностям «Красота», «Культура», «Человек», «Природа», что предполагает:</w:t>
      </w:r>
    </w:p>
    <w:p w:rsidR="00EE33C3" w:rsidRPr="00022B3F" w:rsidRDefault="00EE33C3" w:rsidP="00EE33C3">
      <w:pPr>
        <w:tabs>
          <w:tab w:val="left" w:pos="1164"/>
        </w:tabs>
        <w:autoSpaceDE/>
        <w:autoSpaceDN/>
        <w:jc w:val="both"/>
        <w:rPr>
          <w:color w:val="000000"/>
          <w:sz w:val="24"/>
          <w:szCs w:val="24"/>
          <w:lang w:eastAsia="ru-RU" w:bidi="ru-RU"/>
        </w:rPr>
      </w:pPr>
      <w:r w:rsidRPr="00022B3F">
        <w:rPr>
          <w:color w:val="000000"/>
          <w:sz w:val="24"/>
          <w:szCs w:val="24"/>
          <w:lang w:eastAsia="ru-RU" w:bidi="ru-RU"/>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EE33C3" w:rsidRPr="00022B3F" w:rsidRDefault="00EE33C3" w:rsidP="00EE33C3">
      <w:pPr>
        <w:tabs>
          <w:tab w:val="left" w:pos="1164"/>
        </w:tabs>
        <w:autoSpaceDE/>
        <w:autoSpaceDN/>
        <w:jc w:val="both"/>
        <w:rPr>
          <w:color w:val="000000"/>
          <w:sz w:val="24"/>
          <w:szCs w:val="24"/>
          <w:lang w:eastAsia="ru-RU" w:bidi="ru-RU"/>
        </w:rPr>
      </w:pPr>
      <w:r w:rsidRPr="00022B3F">
        <w:rPr>
          <w:color w:val="000000"/>
          <w:sz w:val="24"/>
          <w:szCs w:val="24"/>
          <w:lang w:eastAsia="ru-RU" w:bidi="ru-RU"/>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EE33C3" w:rsidRPr="00022B3F" w:rsidRDefault="00EE33C3" w:rsidP="00EE33C3">
      <w:pPr>
        <w:tabs>
          <w:tab w:val="left" w:pos="1164"/>
        </w:tabs>
        <w:autoSpaceDE/>
        <w:autoSpaceDN/>
        <w:jc w:val="both"/>
        <w:rPr>
          <w:color w:val="000000"/>
          <w:sz w:val="24"/>
          <w:szCs w:val="24"/>
          <w:lang w:eastAsia="ru-RU" w:bidi="ru-RU"/>
        </w:rPr>
      </w:pPr>
      <w:r w:rsidRPr="00022B3F">
        <w:rPr>
          <w:color w:val="000000"/>
          <w:sz w:val="24"/>
          <w:szCs w:val="24"/>
          <w:lang w:eastAsia="ru-RU" w:bidi="ru-RU"/>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EE33C3" w:rsidRPr="00022B3F" w:rsidRDefault="00EE33C3" w:rsidP="00EE33C3">
      <w:pPr>
        <w:tabs>
          <w:tab w:val="left" w:pos="1164"/>
        </w:tabs>
        <w:autoSpaceDE/>
        <w:autoSpaceDN/>
        <w:jc w:val="both"/>
        <w:rPr>
          <w:color w:val="000000"/>
          <w:sz w:val="24"/>
          <w:szCs w:val="24"/>
          <w:lang w:eastAsia="ru-RU" w:bidi="ru-RU"/>
        </w:rPr>
      </w:pPr>
      <w:r w:rsidRPr="00022B3F">
        <w:rPr>
          <w:color w:val="000000"/>
          <w:sz w:val="24"/>
          <w:szCs w:val="24"/>
          <w:lang w:eastAsia="ru-RU" w:bidi="ru-RU"/>
        </w:rPr>
        <w:t>- формирование целостной картины мира на основе интеграции интеллектуального и эмоционально-образного способов его освоения детьми;</w:t>
      </w:r>
    </w:p>
    <w:p w:rsidR="00EE33C3" w:rsidRPr="00022B3F" w:rsidRDefault="00EE33C3" w:rsidP="00EE33C3">
      <w:pPr>
        <w:tabs>
          <w:tab w:val="left" w:pos="1164"/>
        </w:tabs>
        <w:autoSpaceDE/>
        <w:autoSpaceDN/>
        <w:jc w:val="both"/>
        <w:rPr>
          <w:color w:val="000000"/>
          <w:sz w:val="24"/>
          <w:szCs w:val="24"/>
          <w:lang w:eastAsia="ru-RU" w:bidi="ru-RU"/>
        </w:rPr>
      </w:pPr>
      <w:r w:rsidRPr="00022B3F">
        <w:rPr>
          <w:color w:val="000000"/>
          <w:sz w:val="24"/>
          <w:szCs w:val="24"/>
          <w:lang w:eastAsia="ru-RU" w:bidi="ru-RU"/>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EE33C3" w:rsidRPr="00022B3F" w:rsidRDefault="00EE33C3" w:rsidP="00EE33C3">
      <w:pPr>
        <w:tabs>
          <w:tab w:val="left" w:pos="1164"/>
        </w:tabs>
        <w:autoSpaceDE/>
        <w:autoSpaceDN/>
        <w:jc w:val="both"/>
        <w:rPr>
          <w:color w:val="000000"/>
          <w:sz w:val="24"/>
          <w:szCs w:val="24"/>
          <w:lang w:eastAsia="ru-RU" w:bidi="ru-RU"/>
        </w:rPr>
      </w:pPr>
      <w:r w:rsidRPr="00022B3F">
        <w:rPr>
          <w:color w:val="000000"/>
          <w:sz w:val="24"/>
          <w:szCs w:val="24"/>
          <w:lang w:eastAsia="ru-RU" w:bidi="ru-RU"/>
        </w:rPr>
        <w:t xml:space="preserve">   Решение    задач    воспитания    в    рамках    образовательной    области</w:t>
      </w:r>
    </w:p>
    <w:p w:rsidR="00EE33C3" w:rsidRPr="00022B3F" w:rsidRDefault="00EE33C3" w:rsidP="00EE33C3">
      <w:pPr>
        <w:tabs>
          <w:tab w:val="left" w:pos="1164"/>
        </w:tabs>
        <w:autoSpaceDE/>
        <w:autoSpaceDN/>
        <w:jc w:val="both"/>
        <w:rPr>
          <w:color w:val="000000"/>
          <w:sz w:val="24"/>
          <w:szCs w:val="24"/>
          <w:lang w:eastAsia="ru-RU" w:bidi="ru-RU"/>
        </w:rPr>
      </w:pPr>
      <w:r w:rsidRPr="00022B3F">
        <w:rPr>
          <w:i/>
          <w:color w:val="000000"/>
          <w:sz w:val="24"/>
          <w:szCs w:val="24"/>
          <w:lang w:eastAsia="ru-RU" w:bidi="ru-RU"/>
        </w:rPr>
        <w:t>«Физическое развитие»</w:t>
      </w:r>
      <w:r w:rsidRPr="00022B3F">
        <w:rPr>
          <w:color w:val="000000"/>
          <w:sz w:val="24"/>
          <w:szCs w:val="24"/>
          <w:lang w:eastAsia="ru-RU" w:bidi="ru-RU"/>
        </w:rPr>
        <w:t xml:space="preserve"> направлено на приобщение детей к ценностям «Жизнь», «Здоровье», что предполагает:</w:t>
      </w:r>
    </w:p>
    <w:p w:rsidR="00EE33C3" w:rsidRPr="00022B3F" w:rsidRDefault="00FA3B86" w:rsidP="00EE33C3">
      <w:pPr>
        <w:tabs>
          <w:tab w:val="left" w:pos="1164"/>
        </w:tabs>
        <w:autoSpaceDE/>
        <w:autoSpaceDN/>
        <w:jc w:val="both"/>
        <w:rPr>
          <w:color w:val="000000"/>
          <w:sz w:val="24"/>
          <w:szCs w:val="24"/>
          <w:lang w:eastAsia="ru-RU" w:bidi="ru-RU"/>
        </w:rPr>
      </w:pPr>
      <w:r w:rsidRPr="00022B3F">
        <w:rPr>
          <w:color w:val="000000"/>
          <w:sz w:val="24"/>
          <w:szCs w:val="24"/>
          <w:lang w:eastAsia="ru-RU" w:bidi="ru-RU"/>
        </w:rPr>
        <w:t xml:space="preserve">- </w:t>
      </w:r>
      <w:r w:rsidR="00EE33C3" w:rsidRPr="00022B3F">
        <w:rPr>
          <w:color w:val="000000"/>
          <w:sz w:val="24"/>
          <w:szCs w:val="24"/>
          <w:lang w:eastAsia="ru-RU" w:bidi="ru-RU"/>
        </w:rPr>
        <w:t>формирование у ребёнка возрастосообразных представлений о жизни, здоровье и физической культуре;</w:t>
      </w:r>
    </w:p>
    <w:p w:rsidR="00EE33C3" w:rsidRPr="00022B3F" w:rsidRDefault="00FA3B86" w:rsidP="00EE33C3">
      <w:pPr>
        <w:tabs>
          <w:tab w:val="left" w:pos="1164"/>
        </w:tabs>
        <w:autoSpaceDE/>
        <w:autoSpaceDN/>
        <w:jc w:val="both"/>
        <w:rPr>
          <w:color w:val="000000"/>
          <w:sz w:val="24"/>
          <w:szCs w:val="24"/>
          <w:lang w:eastAsia="ru-RU" w:bidi="ru-RU"/>
        </w:rPr>
      </w:pPr>
      <w:r w:rsidRPr="00022B3F">
        <w:rPr>
          <w:color w:val="000000"/>
          <w:sz w:val="24"/>
          <w:szCs w:val="24"/>
          <w:lang w:eastAsia="ru-RU" w:bidi="ru-RU"/>
        </w:rPr>
        <w:t xml:space="preserve">- </w:t>
      </w:r>
      <w:r w:rsidR="00EE33C3" w:rsidRPr="00022B3F">
        <w:rPr>
          <w:color w:val="000000"/>
          <w:sz w:val="24"/>
          <w:szCs w:val="24"/>
          <w:lang w:eastAsia="ru-RU" w:bidi="ru-RU"/>
        </w:rPr>
        <w:t xml:space="preserve">становление эмоционально-ценностного отношения к здоровому образу жизни, интереса </w:t>
      </w:r>
      <w:r w:rsidR="00EE33C3" w:rsidRPr="00022B3F">
        <w:rPr>
          <w:color w:val="000000"/>
          <w:sz w:val="24"/>
          <w:szCs w:val="24"/>
          <w:lang w:eastAsia="ru-RU" w:bidi="ru-RU"/>
        </w:rPr>
        <w:lastRenderedPageBreak/>
        <w:t>к физическим упражнениям, подвижным играм, закаливанию организма, к овладению гигиеническим нормам и правилами;</w:t>
      </w:r>
    </w:p>
    <w:p w:rsidR="00760848" w:rsidRPr="007C16FF" w:rsidRDefault="00FA3B86" w:rsidP="00F17ABD">
      <w:pPr>
        <w:tabs>
          <w:tab w:val="left" w:pos="1164"/>
        </w:tabs>
        <w:autoSpaceDE/>
        <w:autoSpaceDN/>
        <w:jc w:val="both"/>
        <w:rPr>
          <w:color w:val="000000"/>
          <w:sz w:val="24"/>
          <w:szCs w:val="24"/>
          <w:lang w:eastAsia="ru-RU" w:bidi="ru-RU"/>
        </w:rPr>
      </w:pPr>
      <w:r w:rsidRPr="00022B3F">
        <w:rPr>
          <w:color w:val="000000"/>
          <w:sz w:val="24"/>
          <w:szCs w:val="24"/>
          <w:lang w:eastAsia="ru-RU" w:bidi="ru-RU"/>
        </w:rPr>
        <w:t xml:space="preserve">- </w:t>
      </w:r>
      <w:r w:rsidR="00EE33C3" w:rsidRPr="00022B3F">
        <w:rPr>
          <w:color w:val="000000"/>
          <w:sz w:val="24"/>
          <w:szCs w:val="24"/>
          <w:lang w:eastAsia="ru-RU" w:bidi="ru-RU"/>
        </w:rPr>
        <w:t>воспитание активности, самостоятельности, уверенности, нравственных и волевых качеств.</w:t>
      </w:r>
    </w:p>
    <w:p w:rsidR="00FA3B86" w:rsidRPr="00022B3F" w:rsidRDefault="00FA3B86" w:rsidP="00FA3B86">
      <w:pPr>
        <w:autoSpaceDE/>
        <w:autoSpaceDN/>
        <w:jc w:val="center"/>
        <w:rPr>
          <w:b/>
          <w:bCs/>
          <w:color w:val="000000"/>
          <w:sz w:val="24"/>
          <w:szCs w:val="24"/>
          <w:lang w:eastAsia="ru-RU" w:bidi="ru-RU"/>
        </w:rPr>
      </w:pPr>
      <w:r w:rsidRPr="00022B3F">
        <w:rPr>
          <w:b/>
          <w:bCs/>
          <w:color w:val="000000"/>
          <w:sz w:val="24"/>
          <w:szCs w:val="24"/>
          <w:lang w:eastAsia="ru-RU" w:bidi="ru-RU"/>
        </w:rPr>
        <w:tab/>
        <w:t>Формы совместной деятельности в образовательной организации.</w:t>
      </w:r>
    </w:p>
    <w:p w:rsidR="00FA3B86" w:rsidRPr="00022B3F" w:rsidRDefault="00FA3B86" w:rsidP="0008689D">
      <w:pPr>
        <w:autoSpaceDE/>
        <w:autoSpaceDN/>
        <w:jc w:val="center"/>
        <w:rPr>
          <w:b/>
          <w:bCs/>
          <w:color w:val="000000"/>
          <w:sz w:val="24"/>
          <w:szCs w:val="24"/>
          <w:lang w:eastAsia="ru-RU" w:bidi="ru-RU"/>
        </w:rPr>
      </w:pPr>
      <w:r w:rsidRPr="00022B3F">
        <w:rPr>
          <w:b/>
          <w:bCs/>
          <w:color w:val="000000"/>
          <w:sz w:val="24"/>
          <w:szCs w:val="24"/>
          <w:lang w:eastAsia="ru-RU" w:bidi="ru-RU"/>
        </w:rPr>
        <w:t>Работа с родител</w:t>
      </w:r>
      <w:r w:rsidR="0008689D">
        <w:rPr>
          <w:b/>
          <w:bCs/>
          <w:color w:val="000000"/>
          <w:sz w:val="24"/>
          <w:szCs w:val="24"/>
          <w:lang w:eastAsia="ru-RU" w:bidi="ru-RU"/>
        </w:rPr>
        <w:t>ями (законными представителями)</w:t>
      </w:r>
    </w:p>
    <w:p w:rsidR="00FA3B86" w:rsidRPr="00022B3F" w:rsidRDefault="00FA3B86" w:rsidP="0008689D">
      <w:pPr>
        <w:autoSpaceDE/>
        <w:autoSpaceDN/>
        <w:jc w:val="both"/>
        <w:rPr>
          <w:bCs/>
          <w:color w:val="000000"/>
          <w:sz w:val="24"/>
          <w:szCs w:val="24"/>
          <w:lang w:eastAsia="ru-RU" w:bidi="ru-RU"/>
        </w:rPr>
      </w:pPr>
      <w:r w:rsidRPr="00022B3F">
        <w:rPr>
          <w:bCs/>
          <w:color w:val="000000"/>
          <w:sz w:val="24"/>
          <w:szCs w:val="24"/>
          <w:lang w:eastAsia="ru-RU" w:bidi="ru-RU"/>
        </w:rPr>
        <w:t>В целях реализации социокультурного потенциала, для построения социальной ситуации развития ребенка работа с родителями (законными представителями) строится на принципах ценностного единства и сотрудничества всех субъектов социокультурного окружения Учреждения. Единство ценностей и готовность к сотрудничеству всех участников образовательных отношений составляет основу уклада Учреждения. Единство педагогических целей Учреждения и семьи определяет тесную связь между общественным и семейным воспитанием.</w:t>
      </w:r>
    </w:p>
    <w:p w:rsidR="00FA3B86" w:rsidRPr="00022B3F" w:rsidRDefault="00FA3B86" w:rsidP="00FA3B86">
      <w:pPr>
        <w:autoSpaceDE/>
        <w:autoSpaceDN/>
        <w:jc w:val="both"/>
        <w:rPr>
          <w:bCs/>
          <w:color w:val="000000"/>
          <w:sz w:val="24"/>
          <w:szCs w:val="24"/>
          <w:lang w:eastAsia="ru-RU" w:bidi="ru-RU"/>
        </w:rPr>
      </w:pPr>
      <w:r w:rsidRPr="00022B3F">
        <w:rPr>
          <w:bCs/>
          <w:color w:val="000000"/>
          <w:sz w:val="24"/>
          <w:szCs w:val="24"/>
          <w:lang w:eastAsia="ru-RU" w:bidi="ru-RU"/>
        </w:rPr>
        <w:t xml:space="preserve">   Невозможно переоценить роль семьи в формировании личности ребенка, особенно в раннем и дошкольном возрасте. Семья располагает условиями, которые наиболее соответствуют особенностям и потребностям детей этого возраста.</w:t>
      </w:r>
    </w:p>
    <w:p w:rsidR="00FA3B86" w:rsidRPr="00022B3F" w:rsidRDefault="00FA3B86" w:rsidP="00FA3B86">
      <w:pPr>
        <w:autoSpaceDE/>
        <w:autoSpaceDN/>
        <w:jc w:val="both"/>
        <w:rPr>
          <w:bCs/>
          <w:color w:val="000000"/>
          <w:sz w:val="24"/>
          <w:szCs w:val="24"/>
          <w:lang w:eastAsia="ru-RU" w:bidi="ru-RU"/>
        </w:rPr>
      </w:pPr>
      <w:r w:rsidRPr="00022B3F">
        <w:rPr>
          <w:bCs/>
          <w:color w:val="000000"/>
          <w:sz w:val="24"/>
          <w:szCs w:val="24"/>
          <w:lang w:eastAsia="ru-RU" w:bidi="ru-RU"/>
        </w:rPr>
        <w:t xml:space="preserve">   Общение ребенка с родителями происходит в самых разнообразных жизненных ситуациях. В семье ребенок включается во взаимоотношения взрослых, в совместный с ними бытовой труд, на него оказывают влияние люди разного пола, возраста, разных профессий, - все это разносторонне формирует его чувства и представления. Подражая родителям, как самым близким и авторитетным для него образцам, ребенок овладевает нормами поведения, отношений к окружающим людям. Таким образом, в семье имеются объективные естественно складывающиеся условия для формирования у детей нравственных чувств, представлений, навыков поведения.</w:t>
      </w:r>
    </w:p>
    <w:p w:rsidR="00FA3B86" w:rsidRPr="00022B3F" w:rsidRDefault="00FA3B86" w:rsidP="00FA3B86">
      <w:pPr>
        <w:autoSpaceDE/>
        <w:autoSpaceDN/>
        <w:jc w:val="both"/>
        <w:rPr>
          <w:bCs/>
          <w:color w:val="000000"/>
          <w:sz w:val="24"/>
          <w:szCs w:val="24"/>
          <w:lang w:eastAsia="ru-RU" w:bidi="ru-RU"/>
        </w:rPr>
      </w:pPr>
      <w:r w:rsidRPr="00022B3F">
        <w:rPr>
          <w:bCs/>
          <w:color w:val="000000"/>
          <w:sz w:val="24"/>
          <w:szCs w:val="24"/>
          <w:lang w:eastAsia="ru-RU" w:bidi="ru-RU"/>
        </w:rPr>
        <w:t xml:space="preserve">   Однако личность ребенка формируется не только под влиянием объективных условий и обстоятельств жизни семьи, но и прежде всего под влиянием целенаправленной воспитательной его деятельности родителей (законных представителей).</w:t>
      </w:r>
    </w:p>
    <w:p w:rsidR="00FA3B86" w:rsidRPr="00022B3F" w:rsidRDefault="00FA3B86" w:rsidP="00FA3B86">
      <w:pPr>
        <w:autoSpaceDE/>
        <w:autoSpaceDN/>
        <w:jc w:val="both"/>
        <w:rPr>
          <w:bCs/>
          <w:color w:val="000000"/>
          <w:sz w:val="24"/>
          <w:szCs w:val="24"/>
          <w:lang w:eastAsia="ru-RU" w:bidi="ru-RU"/>
        </w:rPr>
      </w:pPr>
      <w:r w:rsidRPr="00022B3F">
        <w:rPr>
          <w:bCs/>
          <w:color w:val="000000"/>
          <w:sz w:val="24"/>
          <w:szCs w:val="24"/>
          <w:lang w:eastAsia="ru-RU" w:bidi="ru-RU"/>
        </w:rPr>
        <w:t xml:space="preserve">   Как показывает опрос родителей, у большинства из них есть общие представления о целях воспитания детей, но мало конкретных знаний о том, каковы их физические и психические возможности, какими способами воспитывать у них необходимые умения, навыки, привычки поведения, качества характера и т. п. Поэтому в семьях нередко можно встретиться как с завышением, так и с занижением требований к детям, с преобладанием словесных методов воздействия и недостаточным использованием более эффективных средств воспитания, таких как труд детей, совместная деятельность со</w:t>
      </w:r>
      <w:r w:rsidRPr="00022B3F">
        <w:rPr>
          <w:b/>
          <w:bCs/>
          <w:color w:val="000000"/>
          <w:sz w:val="24"/>
          <w:szCs w:val="24"/>
          <w:lang w:eastAsia="ru-RU" w:bidi="ru-RU"/>
        </w:rPr>
        <w:t xml:space="preserve"> </w:t>
      </w:r>
      <w:r w:rsidRPr="00022B3F">
        <w:rPr>
          <w:bCs/>
          <w:color w:val="000000"/>
          <w:sz w:val="24"/>
          <w:szCs w:val="24"/>
          <w:lang w:eastAsia="ru-RU" w:bidi="ru-RU"/>
        </w:rPr>
        <w:t>взрослыми, ознакомления с природой и явлениями общественной жизни, др.</w:t>
      </w:r>
    </w:p>
    <w:p w:rsidR="00FA3B86" w:rsidRPr="00022B3F" w:rsidRDefault="00FA3B86" w:rsidP="00FA3B86">
      <w:pPr>
        <w:autoSpaceDE/>
        <w:autoSpaceDN/>
        <w:jc w:val="both"/>
        <w:rPr>
          <w:bCs/>
          <w:color w:val="000000"/>
          <w:sz w:val="24"/>
          <w:szCs w:val="24"/>
          <w:lang w:eastAsia="ru-RU" w:bidi="ru-RU"/>
        </w:rPr>
      </w:pPr>
      <w:r w:rsidRPr="00022B3F">
        <w:rPr>
          <w:bCs/>
          <w:color w:val="000000"/>
          <w:sz w:val="24"/>
          <w:szCs w:val="24"/>
          <w:lang w:eastAsia="ru-RU" w:bidi="ru-RU"/>
        </w:rPr>
        <w:t xml:space="preserve">   В повышении уровня семейного воспитания дошкольников ответственная роль принадлежит Учреждению. В целях педагогического просвещения родителей (законных представителей) воспитанников в Учреждении используются разнообразные формы работы.</w:t>
      </w:r>
    </w:p>
    <w:p w:rsidR="00FA3B86" w:rsidRPr="00022B3F" w:rsidRDefault="00FA3B86" w:rsidP="00FA3B86">
      <w:pPr>
        <w:tabs>
          <w:tab w:val="left" w:pos="1507"/>
        </w:tabs>
        <w:autoSpaceDE/>
        <w:autoSpaceDN/>
        <w:jc w:val="both"/>
        <w:rPr>
          <w:bCs/>
          <w:color w:val="000000"/>
          <w:sz w:val="24"/>
          <w:szCs w:val="24"/>
          <w:lang w:eastAsia="ru-RU" w:bidi="ru-RU"/>
        </w:rPr>
      </w:pPr>
      <w:r w:rsidRPr="00022B3F">
        <w:rPr>
          <w:bCs/>
          <w:color w:val="000000"/>
          <w:sz w:val="24"/>
          <w:szCs w:val="24"/>
          <w:lang w:eastAsia="ru-RU" w:bidi="ru-RU"/>
        </w:rPr>
        <w:t>1.Анкетирование родителей (законных представителей) воспитанников необходимо, как для выяснения особенностей семейного воспитания, так и для установления контактов с родителями. Анкетирование помогает педагогу многое понять в характере ребенка, познакомиться с обстановкой, в которой он живет, узнать о взаимоотношениях в семье, поведении дома. Ежегодно, основе заполнения социальных паспортов, составляется сводный анамнез семей воспитанников, позволяющий проанализировать некоторые социальные показатели (состав семей, образование родителей, условия проживания и др.).</w:t>
      </w:r>
    </w:p>
    <w:p w:rsidR="00FA3B86" w:rsidRPr="00022B3F" w:rsidRDefault="00FA3B86" w:rsidP="00FA3B86">
      <w:pPr>
        <w:autoSpaceDE/>
        <w:autoSpaceDN/>
        <w:jc w:val="both"/>
        <w:rPr>
          <w:bCs/>
          <w:color w:val="000000"/>
          <w:sz w:val="24"/>
          <w:szCs w:val="24"/>
          <w:lang w:eastAsia="ru-RU" w:bidi="ru-RU"/>
        </w:rPr>
      </w:pPr>
      <w:r w:rsidRPr="00022B3F">
        <w:rPr>
          <w:bCs/>
          <w:color w:val="000000"/>
          <w:sz w:val="24"/>
          <w:szCs w:val="24"/>
          <w:lang w:eastAsia="ru-RU" w:bidi="ru-RU"/>
        </w:rPr>
        <w:t xml:space="preserve">   По итогам анкетирования педагог сможет обратить внимание, на то, какие вопросы, и в какой форме можно задавать родителям, что им посоветовать, подскажет темы бесед, содержание консультаций, наглядной информации на информационных стендах.</w:t>
      </w:r>
    </w:p>
    <w:p w:rsidR="00FA3B86" w:rsidRPr="00022B3F" w:rsidRDefault="00FA3B86" w:rsidP="00FA3B86">
      <w:pPr>
        <w:tabs>
          <w:tab w:val="left" w:pos="1314"/>
        </w:tabs>
        <w:autoSpaceDE/>
        <w:autoSpaceDN/>
        <w:jc w:val="both"/>
        <w:rPr>
          <w:bCs/>
          <w:color w:val="000000"/>
          <w:sz w:val="24"/>
          <w:szCs w:val="24"/>
          <w:lang w:eastAsia="ru-RU" w:bidi="ru-RU"/>
        </w:rPr>
      </w:pPr>
      <w:r w:rsidRPr="00022B3F">
        <w:rPr>
          <w:bCs/>
          <w:color w:val="000000"/>
          <w:sz w:val="24"/>
          <w:szCs w:val="24"/>
          <w:lang w:eastAsia="ru-RU" w:bidi="ru-RU"/>
        </w:rPr>
        <w:t>2.Беседа - наиболее распространенная и доступная форма индивидуальной работы с родителями. Нельзя использовать беседу с целью жалобы на ребенка. Если возникает все - таки необходимость сообщить, например, о плохом поведении ребенка, то педагог</w:t>
      </w:r>
      <w:r w:rsidRPr="00FA3B86">
        <w:rPr>
          <w:bCs/>
          <w:color w:val="000000"/>
          <w:sz w:val="28"/>
          <w:szCs w:val="28"/>
          <w:lang w:eastAsia="ru-RU" w:bidi="ru-RU"/>
        </w:rPr>
        <w:t xml:space="preserve"> </w:t>
      </w:r>
      <w:r w:rsidRPr="00022B3F">
        <w:rPr>
          <w:bCs/>
          <w:color w:val="000000"/>
          <w:sz w:val="24"/>
          <w:szCs w:val="24"/>
          <w:lang w:eastAsia="ru-RU" w:bidi="ru-RU"/>
        </w:rPr>
        <w:t xml:space="preserve">должен </w:t>
      </w:r>
      <w:r w:rsidRPr="00022B3F">
        <w:rPr>
          <w:bCs/>
          <w:color w:val="000000"/>
          <w:sz w:val="24"/>
          <w:szCs w:val="24"/>
          <w:lang w:eastAsia="ru-RU" w:bidi="ru-RU"/>
        </w:rPr>
        <w:lastRenderedPageBreak/>
        <w:t>проанализировать с родителями проступок ребенка, посоветовать, что предпринять, чтобы предупредить его повторение. Такой деловой конкретный разговор заставляет родителей задуматься над более серьезным воспитанием ребенка.</w:t>
      </w:r>
    </w:p>
    <w:p w:rsidR="00FA3B86" w:rsidRPr="00022B3F" w:rsidRDefault="00FA3B86" w:rsidP="00FA3B86">
      <w:pPr>
        <w:tabs>
          <w:tab w:val="left" w:pos="1314"/>
        </w:tabs>
        <w:autoSpaceDE/>
        <w:autoSpaceDN/>
        <w:jc w:val="both"/>
        <w:rPr>
          <w:bCs/>
          <w:color w:val="000000"/>
          <w:sz w:val="24"/>
          <w:szCs w:val="24"/>
          <w:lang w:eastAsia="ru-RU" w:bidi="ru-RU"/>
        </w:rPr>
      </w:pPr>
      <w:r w:rsidRPr="00022B3F">
        <w:rPr>
          <w:bCs/>
          <w:color w:val="000000"/>
          <w:sz w:val="24"/>
          <w:szCs w:val="24"/>
          <w:lang w:eastAsia="ru-RU" w:bidi="ru-RU"/>
        </w:rPr>
        <w:t>3.Консультации (индивидуальные и групповые). Тематика их зависит от актуальных вопросов родителей, связанных с воспитанием детей в сфере их личностного развития.</w:t>
      </w:r>
    </w:p>
    <w:p w:rsidR="00FA3B86" w:rsidRPr="00022B3F" w:rsidRDefault="00FA3B86" w:rsidP="00FA3B86">
      <w:pPr>
        <w:tabs>
          <w:tab w:val="left" w:pos="1314"/>
        </w:tabs>
        <w:autoSpaceDE/>
        <w:autoSpaceDN/>
        <w:jc w:val="both"/>
        <w:rPr>
          <w:bCs/>
          <w:color w:val="000000"/>
          <w:sz w:val="24"/>
          <w:szCs w:val="24"/>
          <w:lang w:eastAsia="ru-RU" w:bidi="ru-RU"/>
        </w:rPr>
      </w:pPr>
      <w:r w:rsidRPr="00022B3F">
        <w:rPr>
          <w:bCs/>
          <w:color w:val="000000"/>
          <w:sz w:val="24"/>
          <w:szCs w:val="24"/>
          <w:lang w:eastAsia="ru-RU" w:bidi="ru-RU"/>
        </w:rPr>
        <w:t>4.Родительские собрания. Тематика родительских собраний определяется программными задачами воспитания детей того или иного возраста в сфере их личностного развития. Успех собрания зависит от тщательности его подготовки. Предварительно педагог проводит целенаправленные наблюдения за поведением детей в коллективе сверстников, за их взаимоотношениями с родителями (законными представителями), беседует детьми, выявляя их нравственные представления, проводит анкетирование представителей родительской общественности.</w:t>
      </w:r>
    </w:p>
    <w:p w:rsidR="00FA3B86" w:rsidRPr="00022B3F" w:rsidRDefault="00FA3B86" w:rsidP="00FA3B86">
      <w:pPr>
        <w:autoSpaceDE/>
        <w:autoSpaceDN/>
        <w:jc w:val="both"/>
        <w:rPr>
          <w:bCs/>
          <w:color w:val="000000"/>
          <w:sz w:val="24"/>
          <w:szCs w:val="24"/>
          <w:lang w:eastAsia="ru-RU" w:bidi="ru-RU"/>
        </w:rPr>
      </w:pPr>
      <w:r w:rsidRPr="00022B3F">
        <w:rPr>
          <w:bCs/>
          <w:color w:val="000000"/>
          <w:sz w:val="24"/>
          <w:szCs w:val="24"/>
          <w:lang w:eastAsia="ru-RU" w:bidi="ru-RU"/>
        </w:rPr>
        <w:t xml:space="preserve">   Основные проблемы, обсуждаемые с родителями (законными представителями) в группах:</w:t>
      </w:r>
    </w:p>
    <w:p w:rsidR="00FA3B86" w:rsidRPr="00022B3F" w:rsidRDefault="00FA3B86" w:rsidP="00FA3B86">
      <w:pPr>
        <w:tabs>
          <w:tab w:val="left" w:pos="1075"/>
        </w:tabs>
        <w:autoSpaceDE/>
        <w:autoSpaceDN/>
        <w:jc w:val="both"/>
        <w:rPr>
          <w:bCs/>
          <w:color w:val="000000"/>
          <w:sz w:val="24"/>
          <w:szCs w:val="24"/>
          <w:lang w:eastAsia="ru-RU" w:bidi="ru-RU"/>
        </w:rPr>
      </w:pPr>
      <w:r w:rsidRPr="00022B3F">
        <w:rPr>
          <w:bCs/>
          <w:color w:val="000000"/>
          <w:sz w:val="24"/>
          <w:szCs w:val="24"/>
          <w:lang w:eastAsia="ru-RU" w:bidi="ru-RU"/>
        </w:rPr>
        <w:t>- детей 2-3 лет - проблема адаптации, привитие ребенку полезных навыков и привычек;</w:t>
      </w:r>
    </w:p>
    <w:p w:rsidR="00FA3B86" w:rsidRPr="00022B3F" w:rsidRDefault="00FA3B86" w:rsidP="00FA3B86">
      <w:pPr>
        <w:tabs>
          <w:tab w:val="left" w:pos="1075"/>
        </w:tabs>
        <w:autoSpaceDE/>
        <w:autoSpaceDN/>
        <w:jc w:val="both"/>
        <w:rPr>
          <w:bCs/>
          <w:color w:val="000000"/>
          <w:sz w:val="24"/>
          <w:szCs w:val="24"/>
          <w:lang w:eastAsia="ru-RU" w:bidi="ru-RU"/>
        </w:rPr>
      </w:pPr>
      <w:r w:rsidRPr="00022B3F">
        <w:rPr>
          <w:bCs/>
          <w:color w:val="000000"/>
          <w:sz w:val="24"/>
          <w:szCs w:val="24"/>
          <w:lang w:eastAsia="ru-RU" w:bidi="ru-RU"/>
        </w:rPr>
        <w:t>- детей 3-4 лет - трудности вхождения ребенка в детский коллектив, воспитание самостоятельности, развитие речи, формирование правильного</w:t>
      </w:r>
      <w:r w:rsidRPr="00FA3B86">
        <w:rPr>
          <w:bCs/>
          <w:color w:val="000000"/>
          <w:sz w:val="28"/>
          <w:szCs w:val="28"/>
          <w:lang w:eastAsia="ru-RU" w:bidi="ru-RU"/>
        </w:rPr>
        <w:t xml:space="preserve"> </w:t>
      </w:r>
      <w:r w:rsidRPr="00022B3F">
        <w:rPr>
          <w:bCs/>
          <w:color w:val="000000"/>
          <w:sz w:val="24"/>
          <w:szCs w:val="24"/>
          <w:lang w:eastAsia="ru-RU" w:bidi="ru-RU"/>
        </w:rPr>
        <w:t>отношения к наблюдаемому;</w:t>
      </w:r>
    </w:p>
    <w:p w:rsidR="00FA3B86" w:rsidRPr="00022B3F" w:rsidRDefault="00FA3B86" w:rsidP="00FA3B86">
      <w:pPr>
        <w:tabs>
          <w:tab w:val="left" w:pos="1075"/>
        </w:tabs>
        <w:autoSpaceDE/>
        <w:autoSpaceDN/>
        <w:jc w:val="both"/>
        <w:rPr>
          <w:bCs/>
          <w:color w:val="000000"/>
          <w:sz w:val="24"/>
          <w:szCs w:val="24"/>
          <w:lang w:eastAsia="ru-RU" w:bidi="ru-RU"/>
        </w:rPr>
      </w:pPr>
      <w:r w:rsidRPr="00022B3F">
        <w:rPr>
          <w:bCs/>
          <w:color w:val="000000"/>
          <w:sz w:val="24"/>
          <w:szCs w:val="24"/>
          <w:lang w:eastAsia="ru-RU" w:bidi="ru-RU"/>
        </w:rPr>
        <w:t>- для детей 4-5 лет - совершенствование культурно-гигиенических навыков и навыки самообслуживания, усложнение игровых интересов, отношения со сверстниками и взрослым, трудовая деятельность, в том числе</w:t>
      </w:r>
    </w:p>
    <w:p w:rsidR="00FA3B86" w:rsidRPr="00022B3F" w:rsidRDefault="00FA3B86" w:rsidP="00FA3B86">
      <w:pPr>
        <w:tabs>
          <w:tab w:val="left" w:pos="1100"/>
        </w:tabs>
        <w:autoSpaceDE/>
        <w:autoSpaceDN/>
        <w:jc w:val="both"/>
        <w:rPr>
          <w:bCs/>
          <w:color w:val="000000"/>
          <w:sz w:val="24"/>
          <w:szCs w:val="24"/>
          <w:lang w:eastAsia="ru-RU" w:bidi="ru-RU"/>
        </w:rPr>
      </w:pPr>
      <w:r w:rsidRPr="00022B3F">
        <w:rPr>
          <w:bCs/>
          <w:color w:val="000000"/>
          <w:sz w:val="24"/>
          <w:szCs w:val="24"/>
          <w:lang w:eastAsia="ru-RU" w:bidi="ru-RU"/>
        </w:rPr>
        <w:t>- знакомство с трудом родителей;</w:t>
      </w:r>
    </w:p>
    <w:p w:rsidR="00FA3B86" w:rsidRPr="00022B3F" w:rsidRDefault="00FA3B86" w:rsidP="00FA3B86">
      <w:pPr>
        <w:tabs>
          <w:tab w:val="left" w:pos="1100"/>
        </w:tabs>
        <w:autoSpaceDE/>
        <w:autoSpaceDN/>
        <w:jc w:val="both"/>
        <w:rPr>
          <w:bCs/>
          <w:color w:val="000000"/>
          <w:sz w:val="24"/>
          <w:szCs w:val="24"/>
          <w:lang w:eastAsia="ru-RU" w:bidi="ru-RU"/>
        </w:rPr>
      </w:pPr>
      <w:r w:rsidRPr="00022B3F">
        <w:rPr>
          <w:bCs/>
          <w:color w:val="000000"/>
          <w:sz w:val="24"/>
          <w:szCs w:val="24"/>
          <w:lang w:eastAsia="ru-RU" w:bidi="ru-RU"/>
        </w:rPr>
        <w:t>- для детей 5-6, 6-8 лет - повышение уровня игровой и трудовой деятельности, воспитание уважения к человеку труда, формирование личностных качеств (организованность, ответственность, аккуратность, активное стремление оказывать помощь окружающим, младшим), закрепление нравственных представлений.</w:t>
      </w:r>
    </w:p>
    <w:p w:rsidR="00FA3B86" w:rsidRPr="00022B3F" w:rsidRDefault="00FA3B86" w:rsidP="00FA3B86">
      <w:pPr>
        <w:tabs>
          <w:tab w:val="left" w:pos="1191"/>
        </w:tabs>
        <w:autoSpaceDE/>
        <w:autoSpaceDN/>
        <w:jc w:val="both"/>
        <w:rPr>
          <w:bCs/>
          <w:color w:val="000000"/>
          <w:sz w:val="24"/>
          <w:szCs w:val="24"/>
          <w:lang w:eastAsia="ru-RU" w:bidi="ru-RU"/>
        </w:rPr>
      </w:pPr>
      <w:r w:rsidRPr="00022B3F">
        <w:rPr>
          <w:bCs/>
          <w:color w:val="000000"/>
          <w:sz w:val="24"/>
          <w:szCs w:val="24"/>
          <w:lang w:eastAsia="ru-RU" w:bidi="ru-RU"/>
        </w:rPr>
        <w:t xml:space="preserve">5.Наглядная информация, размещенная на официальном сайте, на информационных стендах хорошо зарекомендовала себя как форма педагогического просвещения родителей. Здесь помещаются краткие тексты на педагогические темы, консультации, ответы на вопросы родителей, фотографии, видеоролики, отражающие жизнь детей в Учреждении и в семье, детские работы, нормативно - правовые документы. Очень привлекают родительскую общественность заметки о детях группы: их достижения в овладении знаниями и умениями, результаты конкурсов, рассказы детей об увиденном, детские вопросы, суждения и т. п. </w:t>
      </w:r>
    </w:p>
    <w:p w:rsidR="00FA3B86" w:rsidRPr="00022B3F" w:rsidRDefault="00FA3B86" w:rsidP="00FA3B86">
      <w:pPr>
        <w:tabs>
          <w:tab w:val="left" w:pos="1191"/>
        </w:tabs>
        <w:autoSpaceDE/>
        <w:autoSpaceDN/>
        <w:jc w:val="both"/>
        <w:rPr>
          <w:bCs/>
          <w:color w:val="000000"/>
          <w:sz w:val="24"/>
          <w:szCs w:val="24"/>
          <w:lang w:eastAsia="ru-RU" w:bidi="ru-RU"/>
        </w:rPr>
      </w:pPr>
      <w:r w:rsidRPr="00022B3F">
        <w:rPr>
          <w:bCs/>
          <w:color w:val="000000"/>
          <w:sz w:val="24"/>
          <w:szCs w:val="24"/>
          <w:lang w:eastAsia="ru-RU" w:bidi="ru-RU"/>
        </w:rPr>
        <w:t>6.Проектная деятельность. Наиболее эффективной формой взаимодействия с родителями, где уникальным образом сочетаются краткая теоретическая часть и индивидуальная работа с семьей.</w:t>
      </w:r>
    </w:p>
    <w:p w:rsidR="00FA3B86" w:rsidRPr="00022B3F" w:rsidRDefault="00FA3B86" w:rsidP="00F17ABD">
      <w:pPr>
        <w:tabs>
          <w:tab w:val="left" w:pos="1164"/>
        </w:tabs>
        <w:autoSpaceDE/>
        <w:autoSpaceDN/>
        <w:jc w:val="both"/>
        <w:rPr>
          <w:sz w:val="24"/>
          <w:szCs w:val="24"/>
        </w:rPr>
      </w:pPr>
    </w:p>
    <w:p w:rsidR="00FA3B86" w:rsidRPr="00022B3F" w:rsidRDefault="00FA3B86" w:rsidP="00FA3B86">
      <w:pPr>
        <w:ind w:right="-143"/>
        <w:jc w:val="center"/>
        <w:rPr>
          <w:b/>
          <w:sz w:val="24"/>
          <w:szCs w:val="24"/>
        </w:rPr>
      </w:pPr>
      <w:r w:rsidRPr="00022B3F">
        <w:rPr>
          <w:b/>
          <w:sz w:val="24"/>
          <w:szCs w:val="24"/>
        </w:rPr>
        <w:tab/>
        <w:t>События образовательной организации</w:t>
      </w:r>
    </w:p>
    <w:p w:rsidR="00FA3B86" w:rsidRPr="00022B3F" w:rsidRDefault="00FA3B86" w:rsidP="00FA3B86">
      <w:pPr>
        <w:ind w:right="-143"/>
        <w:jc w:val="both"/>
        <w:rPr>
          <w:sz w:val="24"/>
          <w:szCs w:val="24"/>
        </w:rPr>
      </w:pPr>
      <w:r w:rsidRPr="00022B3F">
        <w:rPr>
          <w:sz w:val="24"/>
          <w:szCs w:val="24"/>
        </w:rPr>
        <w:t xml:space="preserve">   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w:t>
      </w:r>
      <w:r w:rsidRPr="00FA3B86">
        <w:rPr>
          <w:sz w:val="28"/>
          <w:szCs w:val="28"/>
        </w:rPr>
        <w:t xml:space="preserve"> </w:t>
      </w:r>
      <w:r w:rsidRPr="00022B3F">
        <w:rPr>
          <w:sz w:val="24"/>
          <w:szCs w:val="24"/>
        </w:rPr>
        <w:t>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FA3B86" w:rsidRPr="00022B3F" w:rsidRDefault="00FA3B86" w:rsidP="00FA3B86">
      <w:pPr>
        <w:ind w:right="-143"/>
        <w:jc w:val="both"/>
        <w:rPr>
          <w:sz w:val="24"/>
          <w:szCs w:val="24"/>
        </w:rPr>
      </w:pPr>
      <w:r w:rsidRPr="00022B3F">
        <w:rPr>
          <w:sz w:val="24"/>
          <w:szCs w:val="24"/>
        </w:rPr>
        <w:t xml:space="preserve">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FA3B86" w:rsidRPr="00022B3F" w:rsidRDefault="00FA3B86" w:rsidP="00FA3B86">
      <w:pPr>
        <w:ind w:right="-143"/>
        <w:jc w:val="both"/>
        <w:rPr>
          <w:sz w:val="24"/>
          <w:szCs w:val="24"/>
        </w:rPr>
      </w:pPr>
      <w:r w:rsidRPr="00022B3F">
        <w:rPr>
          <w:sz w:val="24"/>
          <w:szCs w:val="24"/>
        </w:rPr>
        <w:t xml:space="preserve">   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w:t>
      </w:r>
      <w:r w:rsidRPr="00022B3F">
        <w:rPr>
          <w:sz w:val="24"/>
          <w:szCs w:val="24"/>
        </w:rPr>
        <w:lastRenderedPageBreak/>
        <w:t>общности. Этот процесс происходит стихийно, но для того, чтобы вести воспитательную работу, он должен быть направлен взрослым.</w:t>
      </w:r>
    </w:p>
    <w:p w:rsidR="00E40C59" w:rsidRPr="00022B3F" w:rsidRDefault="00FA3B86" w:rsidP="00FA3B86">
      <w:pPr>
        <w:ind w:right="-143"/>
        <w:jc w:val="both"/>
        <w:rPr>
          <w:sz w:val="24"/>
          <w:szCs w:val="24"/>
        </w:rPr>
      </w:pPr>
      <w:r w:rsidRPr="00022B3F">
        <w:rPr>
          <w:sz w:val="24"/>
          <w:szCs w:val="24"/>
        </w:rPr>
        <w:t xml:space="preserve">   Воспитательное    событие    –    это</w:t>
      </w:r>
      <w:r w:rsidRPr="00022B3F">
        <w:rPr>
          <w:sz w:val="24"/>
          <w:szCs w:val="24"/>
        </w:rPr>
        <w:tab/>
        <w:t>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FA3B86" w:rsidRPr="00022B3F" w:rsidRDefault="00FA3B86" w:rsidP="00FA3B86">
      <w:pPr>
        <w:ind w:right="-143"/>
        <w:jc w:val="both"/>
        <w:rPr>
          <w:sz w:val="24"/>
          <w:szCs w:val="24"/>
        </w:rPr>
      </w:pPr>
      <w:r w:rsidRPr="00022B3F">
        <w:rPr>
          <w:sz w:val="24"/>
          <w:szCs w:val="24"/>
        </w:rPr>
        <w:t xml:space="preserve">   Проектирование событий в МКДОУ «Черемисиновский детский сад комбинированного вида «Солнышко» возможно в следующих формах:</w:t>
      </w:r>
    </w:p>
    <w:p w:rsidR="00FA3B86" w:rsidRPr="00022B3F" w:rsidRDefault="00FA3B86" w:rsidP="00FA3B86">
      <w:pPr>
        <w:ind w:right="-143"/>
        <w:jc w:val="both"/>
        <w:rPr>
          <w:sz w:val="24"/>
          <w:szCs w:val="24"/>
        </w:rPr>
      </w:pPr>
      <w:r w:rsidRPr="00022B3F">
        <w:rPr>
          <w:sz w:val="24"/>
          <w:szCs w:val="24"/>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FA3B86" w:rsidRPr="00022B3F" w:rsidRDefault="00BD19E2" w:rsidP="00FA3B86">
      <w:pPr>
        <w:ind w:right="-143"/>
        <w:jc w:val="both"/>
        <w:rPr>
          <w:sz w:val="24"/>
          <w:szCs w:val="24"/>
        </w:rPr>
      </w:pPr>
      <w:r w:rsidRPr="00022B3F">
        <w:rPr>
          <w:sz w:val="24"/>
          <w:szCs w:val="24"/>
        </w:rPr>
        <w:t xml:space="preserve">- </w:t>
      </w:r>
      <w:r w:rsidR="00FA3B86" w:rsidRPr="00022B3F">
        <w:rPr>
          <w:sz w:val="24"/>
          <w:szCs w:val="24"/>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FA3B86" w:rsidRPr="00022B3F" w:rsidRDefault="00BD19E2" w:rsidP="00FA3B86">
      <w:pPr>
        <w:ind w:right="-143"/>
        <w:jc w:val="both"/>
        <w:rPr>
          <w:sz w:val="24"/>
          <w:szCs w:val="24"/>
        </w:rPr>
      </w:pPr>
      <w:r w:rsidRPr="00022B3F">
        <w:rPr>
          <w:sz w:val="24"/>
          <w:szCs w:val="24"/>
        </w:rPr>
        <w:t xml:space="preserve">- </w:t>
      </w:r>
      <w:r w:rsidR="00FA3B86" w:rsidRPr="00022B3F">
        <w:rPr>
          <w:sz w:val="24"/>
          <w:szCs w:val="24"/>
        </w:rPr>
        <w:t>создание</w:t>
      </w:r>
      <w:r w:rsidR="00FA3B86" w:rsidRPr="00022B3F">
        <w:rPr>
          <w:sz w:val="24"/>
          <w:szCs w:val="24"/>
        </w:rPr>
        <w:tab/>
        <w:t>творческих</w:t>
      </w:r>
      <w:r w:rsidR="00FA3B86" w:rsidRPr="00022B3F">
        <w:rPr>
          <w:sz w:val="24"/>
          <w:szCs w:val="24"/>
        </w:rPr>
        <w:tab/>
        <w:t>детско-взрослых</w:t>
      </w:r>
      <w:r w:rsidR="00FA3B86" w:rsidRPr="00022B3F">
        <w:rPr>
          <w:sz w:val="24"/>
          <w:szCs w:val="24"/>
        </w:rPr>
        <w:tab/>
        <w:t>проектов (празднование Дня Победы с приглашением ветеранов, «Театр в</w:t>
      </w:r>
      <w:r w:rsidRPr="00022B3F">
        <w:rPr>
          <w:sz w:val="24"/>
          <w:szCs w:val="24"/>
        </w:rPr>
        <w:t xml:space="preserve"> </w:t>
      </w:r>
      <w:r w:rsidR="00FA3B86" w:rsidRPr="00022B3F">
        <w:rPr>
          <w:sz w:val="24"/>
          <w:szCs w:val="24"/>
        </w:rPr>
        <w:t>детском саду» – показ спектакля для детей из соседнего детского сада и т. д.).</w:t>
      </w:r>
    </w:p>
    <w:p w:rsidR="00FA3B86" w:rsidRPr="00022B3F" w:rsidRDefault="00BD19E2" w:rsidP="00FA3B86">
      <w:pPr>
        <w:ind w:right="-143"/>
        <w:jc w:val="both"/>
        <w:rPr>
          <w:sz w:val="24"/>
          <w:szCs w:val="24"/>
        </w:rPr>
      </w:pPr>
      <w:r w:rsidRPr="00022B3F">
        <w:rPr>
          <w:sz w:val="24"/>
          <w:szCs w:val="24"/>
        </w:rPr>
        <w:t xml:space="preserve">  </w:t>
      </w:r>
      <w:r w:rsidR="00FA3B86" w:rsidRPr="00022B3F">
        <w:rPr>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FA3B86" w:rsidRPr="00022B3F" w:rsidRDefault="00BD19E2" w:rsidP="00FA3B86">
      <w:pPr>
        <w:ind w:right="-143"/>
        <w:jc w:val="both"/>
        <w:rPr>
          <w:sz w:val="24"/>
          <w:szCs w:val="24"/>
        </w:rPr>
      </w:pPr>
      <w:r w:rsidRPr="00022B3F">
        <w:rPr>
          <w:sz w:val="24"/>
          <w:szCs w:val="24"/>
        </w:rPr>
        <w:t xml:space="preserve"> В Учреждении</w:t>
      </w:r>
      <w:r w:rsidR="00FA3B86" w:rsidRPr="00022B3F">
        <w:rPr>
          <w:sz w:val="24"/>
          <w:szCs w:val="24"/>
        </w:rPr>
        <w:t xml:space="preserve"> в качестве традиционных определены следующие мероприятия:</w:t>
      </w:r>
    </w:p>
    <w:p w:rsidR="00FA3B86" w:rsidRPr="00022B3F" w:rsidRDefault="00BD19E2" w:rsidP="00FA3B86">
      <w:pPr>
        <w:ind w:right="-143"/>
        <w:jc w:val="both"/>
        <w:rPr>
          <w:sz w:val="24"/>
          <w:szCs w:val="24"/>
        </w:rPr>
      </w:pPr>
      <w:r w:rsidRPr="00022B3F">
        <w:rPr>
          <w:sz w:val="24"/>
          <w:szCs w:val="24"/>
        </w:rPr>
        <w:t xml:space="preserve">- </w:t>
      </w:r>
      <w:r w:rsidR="00FA3B86" w:rsidRPr="00022B3F">
        <w:rPr>
          <w:sz w:val="24"/>
          <w:szCs w:val="24"/>
        </w:rPr>
        <w:t>Проведение тематических праздни</w:t>
      </w:r>
      <w:r w:rsidRPr="00022B3F">
        <w:rPr>
          <w:sz w:val="24"/>
          <w:szCs w:val="24"/>
        </w:rPr>
        <w:t>чных утренников и развлечений – «День Знаний», «Праздник осени», «Встреча Нового года»</w:t>
      </w:r>
      <w:r w:rsidR="00FA3B86" w:rsidRPr="00022B3F">
        <w:rPr>
          <w:sz w:val="24"/>
          <w:szCs w:val="24"/>
        </w:rPr>
        <w:t>,</w:t>
      </w:r>
      <w:r w:rsidRPr="00022B3F">
        <w:rPr>
          <w:sz w:val="24"/>
          <w:szCs w:val="24"/>
        </w:rPr>
        <w:t xml:space="preserve"> «Масленица», «Мамин праздник», «Встреча птиц», «День космонавтики», «День Победы»</w:t>
      </w:r>
      <w:r w:rsidR="00FA3B86" w:rsidRPr="00022B3F">
        <w:rPr>
          <w:sz w:val="24"/>
          <w:szCs w:val="24"/>
        </w:rPr>
        <w:t>;</w:t>
      </w:r>
    </w:p>
    <w:p w:rsidR="00FA3B86" w:rsidRPr="00022B3F" w:rsidRDefault="00BD19E2" w:rsidP="00FA3B86">
      <w:pPr>
        <w:ind w:right="-143"/>
        <w:jc w:val="both"/>
        <w:rPr>
          <w:sz w:val="24"/>
          <w:szCs w:val="24"/>
        </w:rPr>
      </w:pPr>
      <w:r w:rsidRPr="00022B3F">
        <w:rPr>
          <w:sz w:val="24"/>
          <w:szCs w:val="24"/>
        </w:rPr>
        <w:t xml:space="preserve">- </w:t>
      </w:r>
      <w:r w:rsidR="00FA3B86" w:rsidRPr="00022B3F">
        <w:rPr>
          <w:sz w:val="24"/>
          <w:szCs w:val="24"/>
        </w:rPr>
        <w:t>Проведение спортивн</w:t>
      </w:r>
      <w:r w:rsidRPr="00022B3F">
        <w:rPr>
          <w:sz w:val="24"/>
          <w:szCs w:val="24"/>
        </w:rPr>
        <w:t>ых мероприятий и развлечений – «Мой друг – светофор», «</w:t>
      </w:r>
      <w:r w:rsidR="00FA3B86" w:rsidRPr="00022B3F">
        <w:rPr>
          <w:sz w:val="24"/>
          <w:szCs w:val="24"/>
        </w:rPr>
        <w:t>Неверо</w:t>
      </w:r>
      <w:r w:rsidRPr="00022B3F">
        <w:rPr>
          <w:sz w:val="24"/>
          <w:szCs w:val="24"/>
        </w:rPr>
        <w:t>ятные приключения дома и в лесу», «</w:t>
      </w:r>
      <w:r w:rsidR="00FA3B86" w:rsidRPr="00022B3F">
        <w:rPr>
          <w:sz w:val="24"/>
          <w:szCs w:val="24"/>
        </w:rPr>
        <w:t xml:space="preserve">Мама, папа и я - </w:t>
      </w:r>
      <w:r w:rsidRPr="00022B3F">
        <w:rPr>
          <w:sz w:val="24"/>
          <w:szCs w:val="24"/>
        </w:rPr>
        <w:t>спортивная семья», «</w:t>
      </w:r>
      <w:r w:rsidR="00FA3B86" w:rsidRPr="00022B3F">
        <w:rPr>
          <w:sz w:val="24"/>
          <w:szCs w:val="24"/>
        </w:rPr>
        <w:t xml:space="preserve">Малые Олимпийские </w:t>
      </w:r>
      <w:r w:rsidRPr="00022B3F">
        <w:rPr>
          <w:sz w:val="24"/>
          <w:szCs w:val="24"/>
        </w:rPr>
        <w:t>игры», «День защитников Отечества», «Веселые старты»</w:t>
      </w:r>
      <w:r w:rsidR="00FA3B86" w:rsidRPr="00022B3F">
        <w:rPr>
          <w:sz w:val="24"/>
          <w:szCs w:val="24"/>
        </w:rPr>
        <w:t>;</w:t>
      </w:r>
    </w:p>
    <w:p w:rsidR="00FA3B86" w:rsidRPr="00022B3F" w:rsidRDefault="00BD19E2" w:rsidP="00FA3B86">
      <w:pPr>
        <w:ind w:right="-143"/>
        <w:jc w:val="both"/>
        <w:rPr>
          <w:sz w:val="24"/>
          <w:szCs w:val="24"/>
        </w:rPr>
      </w:pPr>
      <w:r w:rsidRPr="00022B3F">
        <w:rPr>
          <w:sz w:val="24"/>
          <w:szCs w:val="24"/>
        </w:rPr>
        <w:t xml:space="preserve">- </w:t>
      </w:r>
      <w:r w:rsidR="00FA3B86" w:rsidRPr="00022B3F">
        <w:rPr>
          <w:sz w:val="24"/>
          <w:szCs w:val="24"/>
        </w:rPr>
        <w:t>К</w:t>
      </w:r>
      <w:r w:rsidRPr="00022B3F">
        <w:rPr>
          <w:sz w:val="24"/>
          <w:szCs w:val="24"/>
        </w:rPr>
        <w:t>укольный театр</w:t>
      </w:r>
      <w:r w:rsidR="00FA3B86" w:rsidRPr="00022B3F">
        <w:rPr>
          <w:sz w:val="24"/>
          <w:szCs w:val="24"/>
        </w:rPr>
        <w:t>, мобильный планетарий, песочные шоу;</w:t>
      </w:r>
    </w:p>
    <w:p w:rsidR="00FA3B86" w:rsidRPr="00022B3F" w:rsidRDefault="00BD19E2" w:rsidP="00FA3B86">
      <w:pPr>
        <w:ind w:right="-143"/>
        <w:jc w:val="both"/>
        <w:rPr>
          <w:sz w:val="24"/>
          <w:szCs w:val="24"/>
        </w:rPr>
      </w:pPr>
      <w:r w:rsidRPr="00022B3F">
        <w:rPr>
          <w:sz w:val="24"/>
          <w:szCs w:val="24"/>
        </w:rPr>
        <w:t xml:space="preserve">- </w:t>
      </w:r>
      <w:r w:rsidR="00FA3B86" w:rsidRPr="00022B3F">
        <w:rPr>
          <w:sz w:val="24"/>
          <w:szCs w:val="24"/>
        </w:rPr>
        <w:t>Организация тематических выставок рисунков и поделок, приуроченных к праздничным датам;</w:t>
      </w:r>
    </w:p>
    <w:p w:rsidR="00FA3B86" w:rsidRPr="00022B3F" w:rsidRDefault="00BD19E2" w:rsidP="00FA3B86">
      <w:pPr>
        <w:ind w:right="-143"/>
        <w:jc w:val="both"/>
        <w:rPr>
          <w:sz w:val="24"/>
          <w:szCs w:val="24"/>
        </w:rPr>
      </w:pPr>
      <w:r w:rsidRPr="00022B3F">
        <w:rPr>
          <w:sz w:val="24"/>
          <w:szCs w:val="24"/>
        </w:rPr>
        <w:t xml:space="preserve">- </w:t>
      </w:r>
      <w:r w:rsidR="00FA3B86" w:rsidRPr="00022B3F">
        <w:rPr>
          <w:sz w:val="24"/>
          <w:szCs w:val="24"/>
        </w:rPr>
        <w:t>Конкурсное движение - конкурс стенгазет</w:t>
      </w:r>
      <w:r w:rsidRPr="00022B3F">
        <w:rPr>
          <w:sz w:val="24"/>
          <w:szCs w:val="24"/>
        </w:rPr>
        <w:t>, экологические акции, конкурс «Огород на окошке», конкурс «Символ года», конкурс «Парад снеговиков»,</w:t>
      </w:r>
    </w:p>
    <w:p w:rsidR="00FA3B86" w:rsidRPr="00022B3F" w:rsidRDefault="00BD19E2" w:rsidP="00FA3B86">
      <w:pPr>
        <w:ind w:right="-143"/>
        <w:jc w:val="both"/>
        <w:rPr>
          <w:sz w:val="24"/>
          <w:szCs w:val="24"/>
        </w:rPr>
      </w:pPr>
      <w:r w:rsidRPr="00022B3F">
        <w:rPr>
          <w:sz w:val="24"/>
          <w:szCs w:val="24"/>
        </w:rPr>
        <w:t xml:space="preserve">- </w:t>
      </w:r>
      <w:r w:rsidR="00FA3B86" w:rsidRPr="00022B3F">
        <w:rPr>
          <w:sz w:val="24"/>
          <w:szCs w:val="24"/>
        </w:rPr>
        <w:t>Неделя здоровья;</w:t>
      </w:r>
    </w:p>
    <w:p w:rsidR="00FA3B86" w:rsidRPr="00022B3F" w:rsidRDefault="00BD19E2" w:rsidP="00FA3B86">
      <w:pPr>
        <w:ind w:right="-143"/>
        <w:jc w:val="both"/>
        <w:rPr>
          <w:sz w:val="24"/>
          <w:szCs w:val="24"/>
        </w:rPr>
      </w:pPr>
      <w:r w:rsidRPr="00022B3F">
        <w:rPr>
          <w:sz w:val="24"/>
          <w:szCs w:val="24"/>
        </w:rPr>
        <w:t xml:space="preserve">- </w:t>
      </w:r>
      <w:r w:rsidR="00FA3B86" w:rsidRPr="00022B3F">
        <w:rPr>
          <w:sz w:val="24"/>
          <w:szCs w:val="24"/>
        </w:rPr>
        <w:t>День открытых дверей (для родителей).</w:t>
      </w:r>
    </w:p>
    <w:p w:rsidR="00FA3B86" w:rsidRPr="00022B3F" w:rsidRDefault="00BD19E2" w:rsidP="00FA3B86">
      <w:pPr>
        <w:ind w:right="-143"/>
        <w:jc w:val="both"/>
        <w:rPr>
          <w:sz w:val="24"/>
          <w:szCs w:val="24"/>
        </w:rPr>
      </w:pPr>
      <w:r w:rsidRPr="00022B3F">
        <w:rPr>
          <w:sz w:val="24"/>
          <w:szCs w:val="24"/>
        </w:rPr>
        <w:t xml:space="preserve">   </w:t>
      </w:r>
      <w:r w:rsidR="00FA3B86" w:rsidRPr="00022B3F">
        <w:rPr>
          <w:sz w:val="24"/>
          <w:szCs w:val="24"/>
        </w:rPr>
        <w:t>Такие мероприятия и праздники с большим удовольствием принимаются детьми и родителями. Кроме того, в каждой группе проводится работа по созданию своих традиций, среди которых можно выделить следующие:</w:t>
      </w:r>
    </w:p>
    <w:p w:rsidR="00FA3B86" w:rsidRPr="00022B3F" w:rsidRDefault="00FA3B86" w:rsidP="00FA3B86">
      <w:pPr>
        <w:ind w:right="-143"/>
        <w:jc w:val="both"/>
        <w:rPr>
          <w:sz w:val="24"/>
          <w:szCs w:val="24"/>
        </w:rPr>
      </w:pPr>
      <w:r w:rsidRPr="00022B3F">
        <w:rPr>
          <w:sz w:val="24"/>
          <w:szCs w:val="24"/>
        </w:rPr>
        <w:t>-</w:t>
      </w:r>
      <w:r w:rsidR="00BD19E2" w:rsidRPr="00022B3F">
        <w:rPr>
          <w:sz w:val="24"/>
          <w:szCs w:val="24"/>
        </w:rPr>
        <w:t xml:space="preserve"> «День рождения». Цель: развивать у детей способность к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 и совместно с родителями дарят подарки.</w:t>
      </w:r>
      <w:r w:rsidR="00BD19E2" w:rsidRPr="00022B3F">
        <w:rPr>
          <w:sz w:val="24"/>
          <w:szCs w:val="24"/>
        </w:rPr>
        <w:tab/>
      </w:r>
      <w:r w:rsidRPr="00022B3F">
        <w:rPr>
          <w:sz w:val="24"/>
          <w:szCs w:val="24"/>
        </w:rPr>
        <w:t xml:space="preserve"> </w:t>
      </w:r>
    </w:p>
    <w:p w:rsidR="00BD19E2" w:rsidRPr="00022B3F" w:rsidRDefault="00BD19E2" w:rsidP="00BD19E2">
      <w:pPr>
        <w:ind w:right="-143"/>
        <w:jc w:val="both"/>
        <w:rPr>
          <w:sz w:val="24"/>
          <w:szCs w:val="24"/>
        </w:rPr>
      </w:pPr>
    </w:p>
    <w:p w:rsidR="00BD19E2" w:rsidRPr="00022B3F" w:rsidRDefault="00BD19E2" w:rsidP="00BD19E2">
      <w:pPr>
        <w:ind w:right="-143"/>
        <w:jc w:val="center"/>
        <w:rPr>
          <w:b/>
          <w:sz w:val="24"/>
          <w:szCs w:val="24"/>
        </w:rPr>
      </w:pPr>
      <w:r w:rsidRPr="00022B3F">
        <w:rPr>
          <w:b/>
          <w:sz w:val="24"/>
          <w:szCs w:val="24"/>
        </w:rPr>
        <w:tab/>
        <w:t>Совместная деятельность в образовательных ситуациях</w:t>
      </w:r>
    </w:p>
    <w:p w:rsidR="00BD19E2" w:rsidRPr="00022B3F" w:rsidRDefault="00BD19E2" w:rsidP="00BD19E2">
      <w:pPr>
        <w:ind w:right="-143"/>
        <w:jc w:val="both"/>
        <w:rPr>
          <w:sz w:val="24"/>
          <w:szCs w:val="24"/>
        </w:rPr>
      </w:pPr>
      <w:r w:rsidRPr="00022B3F">
        <w:rPr>
          <w:sz w:val="24"/>
          <w:szCs w:val="24"/>
        </w:rPr>
        <w:t xml:space="preserve">   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w:t>
      </w:r>
      <w:r w:rsidRPr="00022B3F">
        <w:rPr>
          <w:sz w:val="24"/>
          <w:szCs w:val="24"/>
        </w:rPr>
        <w:lastRenderedPageBreak/>
        <w:t>которой возможно решение конкретных задач воспитания. Воспитание в образовательной деятельности осуществляется в течение всего времени пребывания ребёнка в ДОО.</w:t>
      </w:r>
    </w:p>
    <w:p w:rsidR="00BD19E2" w:rsidRPr="00022B3F" w:rsidRDefault="00BD19E2" w:rsidP="00BD19E2">
      <w:pPr>
        <w:ind w:right="-143"/>
        <w:jc w:val="both"/>
        <w:rPr>
          <w:sz w:val="24"/>
          <w:szCs w:val="24"/>
        </w:rPr>
      </w:pPr>
      <w:r w:rsidRPr="00022B3F">
        <w:rPr>
          <w:sz w:val="24"/>
          <w:szCs w:val="24"/>
        </w:rPr>
        <w:t xml:space="preserve">   К основным видам организации совместной деятельности в образовательных ситуациях в ДОО можно отнести:</w:t>
      </w:r>
    </w:p>
    <w:p w:rsidR="00BD19E2" w:rsidRPr="00022B3F" w:rsidRDefault="00BD19E2" w:rsidP="00BD19E2">
      <w:pPr>
        <w:ind w:right="-143"/>
        <w:jc w:val="both"/>
        <w:rPr>
          <w:sz w:val="24"/>
          <w:szCs w:val="24"/>
        </w:rPr>
      </w:pPr>
      <w:r w:rsidRPr="00022B3F">
        <w:rPr>
          <w:sz w:val="24"/>
          <w:szCs w:val="24"/>
        </w:rPr>
        <w:t>- ситуативная беседа, рассказ, советы, вопросы;</w:t>
      </w:r>
    </w:p>
    <w:p w:rsidR="00BD19E2" w:rsidRPr="00022B3F" w:rsidRDefault="00BD19E2" w:rsidP="00BD19E2">
      <w:pPr>
        <w:ind w:right="-143"/>
        <w:jc w:val="both"/>
        <w:rPr>
          <w:sz w:val="24"/>
          <w:szCs w:val="24"/>
        </w:rPr>
      </w:pPr>
      <w:r w:rsidRPr="00022B3F">
        <w:rPr>
          <w:sz w:val="24"/>
          <w:szCs w:val="24"/>
        </w:rPr>
        <w:t>- социальное моделирование, воспитывающая (проблемная) ситуация, составление рассказов из личного опыта;</w:t>
      </w:r>
    </w:p>
    <w:p w:rsidR="00BD19E2" w:rsidRPr="00022B3F" w:rsidRDefault="00BD19E2" w:rsidP="00BD19E2">
      <w:pPr>
        <w:ind w:right="-143"/>
        <w:jc w:val="both"/>
        <w:rPr>
          <w:sz w:val="24"/>
          <w:szCs w:val="24"/>
        </w:rPr>
      </w:pPr>
      <w:r w:rsidRPr="00022B3F">
        <w:rPr>
          <w:sz w:val="24"/>
          <w:szCs w:val="24"/>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BD19E2" w:rsidRPr="00022B3F" w:rsidRDefault="00BD19E2" w:rsidP="00BD19E2">
      <w:pPr>
        <w:ind w:right="-143"/>
        <w:jc w:val="both"/>
        <w:rPr>
          <w:sz w:val="24"/>
          <w:szCs w:val="24"/>
        </w:rPr>
      </w:pPr>
      <w:r w:rsidRPr="00022B3F">
        <w:rPr>
          <w:sz w:val="24"/>
          <w:szCs w:val="24"/>
        </w:rPr>
        <w:t>- разучивание и исполнение песен, театрализация, драматизация, этюды­ инсценировки;</w:t>
      </w:r>
    </w:p>
    <w:p w:rsidR="00BD19E2" w:rsidRPr="00022B3F" w:rsidRDefault="00BD19E2" w:rsidP="00BD19E2">
      <w:pPr>
        <w:ind w:right="-143"/>
        <w:jc w:val="both"/>
        <w:rPr>
          <w:sz w:val="24"/>
          <w:szCs w:val="24"/>
        </w:rPr>
      </w:pPr>
      <w:r w:rsidRPr="00022B3F">
        <w:rPr>
          <w:sz w:val="24"/>
          <w:szCs w:val="24"/>
        </w:rPr>
        <w:t>- рассматривание и обсуждение картин и книжных иллюстраций, просмотр видеороликов, презентаций, мультфильмов;</w:t>
      </w:r>
    </w:p>
    <w:p w:rsidR="00BD19E2" w:rsidRPr="00022B3F" w:rsidRDefault="00BD19E2" w:rsidP="00BD19E2">
      <w:pPr>
        <w:ind w:right="-143"/>
        <w:jc w:val="both"/>
        <w:rPr>
          <w:sz w:val="24"/>
          <w:szCs w:val="24"/>
        </w:rPr>
      </w:pPr>
      <w:r w:rsidRPr="00022B3F">
        <w:rPr>
          <w:sz w:val="24"/>
          <w:szCs w:val="24"/>
        </w:rPr>
        <w:t>- организация выставок (книг, репродукций картин, тематических</w:t>
      </w:r>
      <w:r w:rsidRPr="00BD19E2">
        <w:rPr>
          <w:sz w:val="28"/>
          <w:szCs w:val="28"/>
        </w:rPr>
        <w:t xml:space="preserve"> </w:t>
      </w:r>
      <w:r w:rsidRPr="00022B3F">
        <w:rPr>
          <w:sz w:val="24"/>
          <w:szCs w:val="24"/>
        </w:rPr>
        <w:t>или авторских, детских поделок и тому подобное), экскурсии (в музей, в общеобразовательную организацию и тому подобное), посещение спектаклей, выставок;</w:t>
      </w:r>
    </w:p>
    <w:p w:rsidR="00BD19E2" w:rsidRPr="00022B3F" w:rsidRDefault="00BD19E2" w:rsidP="00BD19E2">
      <w:pPr>
        <w:ind w:right="-143"/>
        <w:jc w:val="both"/>
        <w:rPr>
          <w:sz w:val="24"/>
          <w:szCs w:val="24"/>
        </w:rPr>
      </w:pPr>
      <w:r w:rsidRPr="00022B3F">
        <w:rPr>
          <w:sz w:val="24"/>
          <w:szCs w:val="24"/>
        </w:rPr>
        <w:t xml:space="preserve">- игровые методы (игровая роль, игровая ситуация, игровое действие и другие); </w:t>
      </w:r>
    </w:p>
    <w:p w:rsidR="00BD19E2" w:rsidRPr="00022B3F" w:rsidRDefault="00BD19E2" w:rsidP="00BD19E2">
      <w:pPr>
        <w:ind w:right="-143"/>
        <w:jc w:val="both"/>
        <w:rPr>
          <w:sz w:val="24"/>
          <w:szCs w:val="24"/>
        </w:rPr>
      </w:pPr>
      <w:r w:rsidRPr="00022B3F">
        <w:rPr>
          <w:sz w:val="24"/>
          <w:szCs w:val="24"/>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BD19E2" w:rsidRPr="00022B3F" w:rsidRDefault="00BD19E2" w:rsidP="00BD19E2">
      <w:pPr>
        <w:ind w:right="-143"/>
        <w:jc w:val="both"/>
        <w:rPr>
          <w:sz w:val="24"/>
          <w:szCs w:val="24"/>
        </w:rPr>
      </w:pPr>
      <w:r w:rsidRPr="00022B3F">
        <w:rPr>
          <w:sz w:val="24"/>
          <w:szCs w:val="24"/>
        </w:rPr>
        <w:t xml:space="preserve">   Цели и задачи воспитания реализуются во всех видах деятельности дошкольника, обозначенных в ФГОС ДО. Все виды детской деятельности</w:t>
      </w:r>
      <w:r w:rsidRPr="00BD19E2">
        <w:rPr>
          <w:sz w:val="28"/>
          <w:szCs w:val="28"/>
        </w:rPr>
        <w:t xml:space="preserve"> </w:t>
      </w:r>
      <w:r w:rsidRPr="00022B3F">
        <w:rPr>
          <w:sz w:val="24"/>
          <w:szCs w:val="24"/>
        </w:rPr>
        <w:t>опосредованы разными типами активностей:</w:t>
      </w:r>
    </w:p>
    <w:p w:rsidR="00BD19E2" w:rsidRPr="00022B3F" w:rsidRDefault="00BD19E2" w:rsidP="00BD19E2">
      <w:pPr>
        <w:ind w:right="-143"/>
        <w:jc w:val="both"/>
        <w:rPr>
          <w:sz w:val="24"/>
          <w:szCs w:val="24"/>
        </w:rPr>
      </w:pPr>
      <w:r w:rsidRPr="00022B3F">
        <w:rPr>
          <w:sz w:val="24"/>
          <w:szCs w:val="24"/>
        </w:rPr>
        <w:t>- предметно-целевая (виды деятельности, организуемые взрослым, в которых он открывает ребенку смысл и ценность человеческой деятельности, способы</w:t>
      </w:r>
      <w:r w:rsidRPr="00BD19E2">
        <w:rPr>
          <w:sz w:val="28"/>
          <w:szCs w:val="28"/>
        </w:rPr>
        <w:t xml:space="preserve"> </w:t>
      </w:r>
      <w:r w:rsidRPr="00022B3F">
        <w:rPr>
          <w:sz w:val="24"/>
          <w:szCs w:val="24"/>
        </w:rPr>
        <w:t>ее реализации совместно с родителями, воспитателями, сверстниками);</w:t>
      </w:r>
    </w:p>
    <w:p w:rsidR="00BD19E2" w:rsidRPr="00022B3F" w:rsidRDefault="00BD19E2" w:rsidP="00BD19E2">
      <w:pPr>
        <w:ind w:right="-143"/>
        <w:jc w:val="both"/>
        <w:rPr>
          <w:sz w:val="24"/>
          <w:szCs w:val="24"/>
        </w:rPr>
      </w:pPr>
      <w:r w:rsidRPr="00022B3F">
        <w:rPr>
          <w:sz w:val="24"/>
          <w:szCs w:val="24"/>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BD19E2" w:rsidRPr="00022B3F" w:rsidRDefault="00BD19E2" w:rsidP="00BD19E2">
      <w:pPr>
        <w:ind w:right="-143"/>
        <w:jc w:val="both"/>
        <w:rPr>
          <w:sz w:val="24"/>
          <w:szCs w:val="24"/>
        </w:rPr>
      </w:pPr>
      <w:r w:rsidRPr="00022B3F">
        <w:rPr>
          <w:sz w:val="24"/>
          <w:szCs w:val="24"/>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BD19E2" w:rsidRPr="00022B3F" w:rsidRDefault="00BD19E2" w:rsidP="00BD19E2">
      <w:pPr>
        <w:ind w:right="-143"/>
        <w:jc w:val="both"/>
        <w:rPr>
          <w:sz w:val="24"/>
          <w:szCs w:val="24"/>
        </w:rPr>
      </w:pPr>
      <w:r w:rsidRPr="00022B3F">
        <w:rPr>
          <w:sz w:val="24"/>
          <w:szCs w:val="24"/>
        </w:rPr>
        <w:t xml:space="preserve">   Культурные практики – это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 От того, что именно будет практиковать ребенок, зависит его характер, система ценностей, стиль жизнедеятельности, дальнейшая судьба.</w:t>
      </w:r>
    </w:p>
    <w:p w:rsidR="00BD19E2" w:rsidRPr="00022B3F" w:rsidRDefault="00BD19E2" w:rsidP="00BD19E2">
      <w:pPr>
        <w:ind w:right="-143"/>
        <w:jc w:val="both"/>
        <w:rPr>
          <w:sz w:val="24"/>
          <w:szCs w:val="24"/>
        </w:rPr>
      </w:pPr>
      <w:r w:rsidRPr="00022B3F">
        <w:rPr>
          <w:sz w:val="24"/>
          <w:szCs w:val="24"/>
        </w:rPr>
        <w:t xml:space="preserve">    Выбор культурных практик воспитанниками старшей и подготовительной групп происходит ежедневно в начале утреннего круга, в зависимости от детских интересов и предпочтений. Из пяти альтернативных культурных практик дети выбирают две или три. В первой половине дня предлагается выбор следующих культурных практик: центр изобразительной деятельности, центр математического развития, центр науки и естествознания, центр развития речи и основ грамотности, центр физической культуры. Для культурных практик первой половины дня определяется тема недели, при этом содержание практик ежедневно определяется детьми, воздействие педагога при этом носит ориентирующий характер.</w:t>
      </w:r>
    </w:p>
    <w:p w:rsidR="00BD19E2" w:rsidRPr="00022B3F" w:rsidRDefault="00BD19E2" w:rsidP="00BD19E2">
      <w:pPr>
        <w:ind w:right="-143"/>
        <w:jc w:val="both"/>
        <w:rPr>
          <w:sz w:val="24"/>
          <w:szCs w:val="24"/>
        </w:rPr>
      </w:pPr>
      <w:r w:rsidRPr="00022B3F">
        <w:rPr>
          <w:sz w:val="24"/>
          <w:szCs w:val="24"/>
        </w:rPr>
        <w:t xml:space="preserve">    Во второй половине дня продолжается выбор культурных практик, к чему присоединяются воспитанники второй младшей и средней групп. Вторая половина дня предполагает реализацию, главным образом, культурных практик дополнительного образования.</w:t>
      </w:r>
    </w:p>
    <w:p w:rsidR="00BD19E2" w:rsidRPr="00022B3F" w:rsidRDefault="00BD19E2" w:rsidP="00BD19E2">
      <w:pPr>
        <w:ind w:right="-143"/>
        <w:jc w:val="both"/>
        <w:rPr>
          <w:sz w:val="24"/>
          <w:szCs w:val="24"/>
        </w:rPr>
      </w:pPr>
      <w:r w:rsidRPr="00022B3F">
        <w:rPr>
          <w:sz w:val="24"/>
          <w:szCs w:val="24"/>
        </w:rPr>
        <w:t xml:space="preserve">   Детская инициатива проявляется в том, что ребёнок сам выражает своё намерение и выбирает способы его реализации в ситуации, когда взрослый не ставит перед ним такой задачи. Инициативное действие требует от ребёнка целеустремлённости и доведения своего </w:t>
      </w:r>
      <w:r w:rsidRPr="00022B3F">
        <w:rPr>
          <w:sz w:val="24"/>
          <w:szCs w:val="24"/>
        </w:rPr>
        <w:lastRenderedPageBreak/>
        <w:t>действия до конца. Для развития инициативы, как и для развития самостоятельности, необходимо, чтобы распорядок дня оставлял ребёнку место для выбора, реализации своих намерений и действий по собственному замыслу, а предметно- пространственная среда давала широкие возможности для рождения новых идей и экспериментирования.</w:t>
      </w:r>
    </w:p>
    <w:p w:rsidR="00BD19E2" w:rsidRPr="00022B3F" w:rsidRDefault="00BD19E2" w:rsidP="00BD19E2">
      <w:pPr>
        <w:ind w:right="-143"/>
        <w:jc w:val="both"/>
        <w:rPr>
          <w:sz w:val="24"/>
          <w:szCs w:val="24"/>
        </w:rPr>
      </w:pPr>
      <w:r w:rsidRPr="00022B3F">
        <w:rPr>
          <w:sz w:val="24"/>
          <w:szCs w:val="24"/>
        </w:rPr>
        <w:t xml:space="preserve">   Специфика реализация образовательного процесса в соответствии с ООП ДО подразумевает сочетание классического, комбинированного и нелинейного расписания в соответствии с возрастными группами, как для основной, так и для вариативной части образовательной деятельности, а также подразумевает свободный выбор видов и форм реализации деятельности детьми в режимных</w:t>
      </w:r>
      <w:r w:rsidRPr="00BD19E2">
        <w:rPr>
          <w:sz w:val="28"/>
          <w:szCs w:val="28"/>
        </w:rPr>
        <w:t xml:space="preserve"> </w:t>
      </w:r>
      <w:r w:rsidRPr="00022B3F">
        <w:rPr>
          <w:sz w:val="24"/>
          <w:szCs w:val="24"/>
        </w:rPr>
        <w:t>момен</w:t>
      </w:r>
      <w:r w:rsidR="000F24A6" w:rsidRPr="00022B3F">
        <w:rPr>
          <w:sz w:val="24"/>
          <w:szCs w:val="24"/>
        </w:rPr>
        <w:t xml:space="preserve">тах. Такой подход в сочетании с </w:t>
      </w:r>
      <w:r w:rsidRPr="00022B3F">
        <w:rPr>
          <w:sz w:val="24"/>
          <w:szCs w:val="24"/>
        </w:rPr>
        <w:t>организацией развивающей предметно-пространственной среды ДОУ в соответствии с ФГОС ДО даёт обширные возможности для поддержки и развития детской инициативы.</w:t>
      </w:r>
    </w:p>
    <w:p w:rsidR="00BD19E2" w:rsidRPr="00022B3F" w:rsidRDefault="000F24A6" w:rsidP="00BD19E2">
      <w:pPr>
        <w:ind w:right="-143"/>
        <w:jc w:val="both"/>
        <w:rPr>
          <w:sz w:val="24"/>
          <w:szCs w:val="24"/>
        </w:rPr>
      </w:pPr>
      <w:r w:rsidRPr="00022B3F">
        <w:rPr>
          <w:sz w:val="24"/>
          <w:szCs w:val="24"/>
        </w:rPr>
        <w:t xml:space="preserve">   </w:t>
      </w:r>
      <w:r w:rsidR="00BD19E2" w:rsidRPr="00022B3F">
        <w:rPr>
          <w:sz w:val="24"/>
          <w:szCs w:val="24"/>
        </w:rPr>
        <w:t>Общие требования развития детской инициативы и самостоятельности:</w:t>
      </w:r>
    </w:p>
    <w:p w:rsidR="00BD19E2" w:rsidRPr="00022B3F" w:rsidRDefault="000F24A6" w:rsidP="00BD19E2">
      <w:pPr>
        <w:ind w:right="-143"/>
        <w:jc w:val="both"/>
        <w:rPr>
          <w:sz w:val="24"/>
          <w:szCs w:val="24"/>
        </w:rPr>
      </w:pPr>
      <w:r w:rsidRPr="00022B3F">
        <w:rPr>
          <w:sz w:val="24"/>
          <w:szCs w:val="24"/>
        </w:rPr>
        <w:t xml:space="preserve">- </w:t>
      </w:r>
      <w:r w:rsidR="00BD19E2" w:rsidRPr="00022B3F">
        <w:rPr>
          <w:sz w:val="24"/>
          <w:szCs w:val="24"/>
        </w:rPr>
        <w:t>развивать активный интерес детей к окружающему миру, стремление к получению новых знаний и умений;</w:t>
      </w:r>
    </w:p>
    <w:p w:rsidR="00BD19E2" w:rsidRPr="00022B3F" w:rsidRDefault="000F24A6" w:rsidP="00BD19E2">
      <w:pPr>
        <w:ind w:right="-143"/>
        <w:jc w:val="both"/>
        <w:rPr>
          <w:sz w:val="24"/>
          <w:szCs w:val="24"/>
        </w:rPr>
      </w:pPr>
      <w:r w:rsidRPr="00022B3F">
        <w:rPr>
          <w:sz w:val="24"/>
          <w:szCs w:val="24"/>
        </w:rPr>
        <w:t xml:space="preserve">- </w:t>
      </w:r>
      <w:r w:rsidR="00BD19E2" w:rsidRPr="00022B3F">
        <w:rPr>
          <w:sz w:val="24"/>
          <w:szCs w:val="24"/>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BD19E2" w:rsidRPr="00022B3F" w:rsidRDefault="000F24A6" w:rsidP="00BD19E2">
      <w:pPr>
        <w:ind w:right="-143"/>
        <w:jc w:val="both"/>
        <w:rPr>
          <w:sz w:val="24"/>
          <w:szCs w:val="24"/>
        </w:rPr>
      </w:pPr>
      <w:r w:rsidRPr="00022B3F">
        <w:rPr>
          <w:sz w:val="24"/>
          <w:szCs w:val="24"/>
        </w:rPr>
        <w:t xml:space="preserve">- </w:t>
      </w:r>
      <w:r w:rsidR="00BD19E2" w:rsidRPr="00022B3F">
        <w:rPr>
          <w:sz w:val="24"/>
          <w:szCs w:val="24"/>
        </w:rPr>
        <w:t>постоянно расширять область задач, которые дети решают самостоятельно;</w:t>
      </w:r>
    </w:p>
    <w:p w:rsidR="00BD19E2" w:rsidRPr="00022B3F" w:rsidRDefault="000F24A6" w:rsidP="00BD19E2">
      <w:pPr>
        <w:ind w:right="-143"/>
        <w:jc w:val="both"/>
        <w:rPr>
          <w:sz w:val="24"/>
          <w:szCs w:val="24"/>
        </w:rPr>
      </w:pPr>
      <w:r w:rsidRPr="00022B3F">
        <w:rPr>
          <w:sz w:val="24"/>
          <w:szCs w:val="24"/>
        </w:rPr>
        <w:t xml:space="preserve">- </w:t>
      </w:r>
      <w:r w:rsidR="00BD19E2" w:rsidRPr="00022B3F">
        <w:rPr>
          <w:sz w:val="24"/>
          <w:szCs w:val="24"/>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BD19E2" w:rsidRPr="00022B3F" w:rsidRDefault="000F24A6" w:rsidP="00BD19E2">
      <w:pPr>
        <w:ind w:right="-143"/>
        <w:jc w:val="both"/>
        <w:rPr>
          <w:sz w:val="24"/>
          <w:szCs w:val="24"/>
        </w:rPr>
      </w:pPr>
      <w:r w:rsidRPr="00022B3F">
        <w:rPr>
          <w:sz w:val="24"/>
          <w:szCs w:val="24"/>
        </w:rPr>
        <w:t xml:space="preserve">- </w:t>
      </w:r>
      <w:r w:rsidR="00BD19E2" w:rsidRPr="00022B3F">
        <w:rPr>
          <w:sz w:val="24"/>
          <w:szCs w:val="24"/>
        </w:rPr>
        <w:t>тренировать волю детей, поддерживать желание преодолевать трудности,</w:t>
      </w:r>
    </w:p>
    <w:p w:rsidR="00BD19E2" w:rsidRPr="00E021F5" w:rsidRDefault="00BD19E2" w:rsidP="00BD19E2">
      <w:pPr>
        <w:ind w:right="-143"/>
        <w:jc w:val="both"/>
        <w:rPr>
          <w:sz w:val="24"/>
          <w:szCs w:val="24"/>
        </w:rPr>
      </w:pPr>
      <w:r w:rsidRPr="00E021F5">
        <w:rPr>
          <w:sz w:val="24"/>
          <w:szCs w:val="24"/>
        </w:rPr>
        <w:t>доводить начатое дело до конца;</w:t>
      </w:r>
    </w:p>
    <w:p w:rsidR="00BD19E2" w:rsidRPr="00E021F5" w:rsidRDefault="000F24A6" w:rsidP="00BD19E2">
      <w:pPr>
        <w:ind w:right="-143"/>
        <w:jc w:val="both"/>
        <w:rPr>
          <w:sz w:val="24"/>
          <w:szCs w:val="24"/>
        </w:rPr>
      </w:pPr>
      <w:r w:rsidRPr="00E021F5">
        <w:rPr>
          <w:sz w:val="24"/>
          <w:szCs w:val="24"/>
        </w:rPr>
        <w:t xml:space="preserve">- </w:t>
      </w:r>
      <w:r w:rsidR="00BD19E2" w:rsidRPr="00E021F5">
        <w:rPr>
          <w:sz w:val="24"/>
          <w:szCs w:val="24"/>
        </w:rPr>
        <w:t>ориентировать дошкольников на получение хорошего результата.</w:t>
      </w:r>
    </w:p>
    <w:p w:rsidR="00BD19E2" w:rsidRPr="00BD19E2" w:rsidRDefault="000F24A6" w:rsidP="00BD19E2">
      <w:pPr>
        <w:ind w:right="-143"/>
        <w:jc w:val="both"/>
        <w:rPr>
          <w:sz w:val="28"/>
          <w:szCs w:val="28"/>
        </w:rPr>
      </w:pPr>
      <w:r w:rsidRPr="00E021F5">
        <w:rPr>
          <w:sz w:val="24"/>
          <w:szCs w:val="24"/>
        </w:rPr>
        <w:t xml:space="preserve">- </w:t>
      </w:r>
      <w:r w:rsidR="00BD19E2" w:rsidRPr="00E021F5">
        <w:rPr>
          <w:sz w:val="24"/>
          <w:szCs w:val="24"/>
        </w:rPr>
        <w:t>своевременно обращать внимание на детей, постоянно проявляющих небрежность, торопливость, равнодушие к результат</w:t>
      </w:r>
      <w:r w:rsidRPr="00E021F5">
        <w:rPr>
          <w:sz w:val="24"/>
          <w:szCs w:val="24"/>
        </w:rPr>
        <w:t>у, склонных не завершать</w:t>
      </w:r>
      <w:r>
        <w:rPr>
          <w:sz w:val="28"/>
          <w:szCs w:val="28"/>
        </w:rPr>
        <w:t xml:space="preserve"> работу;</w:t>
      </w:r>
    </w:p>
    <w:p w:rsidR="00BD19E2" w:rsidRPr="00E021F5" w:rsidRDefault="000F24A6" w:rsidP="00BD19E2">
      <w:pPr>
        <w:ind w:right="-143"/>
        <w:jc w:val="both"/>
        <w:rPr>
          <w:sz w:val="24"/>
          <w:szCs w:val="24"/>
        </w:rPr>
      </w:pPr>
      <w:r w:rsidRPr="00E021F5">
        <w:rPr>
          <w:sz w:val="24"/>
          <w:szCs w:val="24"/>
        </w:rPr>
        <w:t xml:space="preserve">- </w:t>
      </w:r>
      <w:r w:rsidR="00BD19E2" w:rsidRPr="00E021F5">
        <w:rPr>
          <w:sz w:val="24"/>
          <w:szCs w:val="24"/>
        </w:rPr>
        <w:t>«дозировать» помощь детям. Если ситуация подобна той, в которой ребенок</w:t>
      </w:r>
      <w:r w:rsidR="00BD19E2" w:rsidRPr="00BD19E2">
        <w:rPr>
          <w:sz w:val="28"/>
          <w:szCs w:val="28"/>
        </w:rPr>
        <w:t xml:space="preserve"> </w:t>
      </w:r>
      <w:r w:rsidR="00BD19E2" w:rsidRPr="00E021F5">
        <w:rPr>
          <w:sz w:val="24"/>
          <w:szCs w:val="24"/>
        </w:rPr>
        <w:t>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BD19E2" w:rsidRPr="00E021F5" w:rsidRDefault="000F24A6" w:rsidP="00BD19E2">
      <w:pPr>
        <w:ind w:right="-143"/>
        <w:jc w:val="both"/>
        <w:rPr>
          <w:sz w:val="24"/>
          <w:szCs w:val="24"/>
        </w:rPr>
      </w:pPr>
      <w:r w:rsidRPr="00E021F5">
        <w:rPr>
          <w:sz w:val="24"/>
          <w:szCs w:val="24"/>
        </w:rPr>
        <w:t xml:space="preserve">- </w:t>
      </w:r>
      <w:r w:rsidR="00BD19E2" w:rsidRPr="00E021F5">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0F24A6" w:rsidRPr="00E021F5" w:rsidRDefault="000F24A6" w:rsidP="000F24A6">
      <w:pPr>
        <w:ind w:right="-143"/>
        <w:jc w:val="both"/>
        <w:rPr>
          <w:sz w:val="24"/>
          <w:szCs w:val="24"/>
        </w:rPr>
      </w:pPr>
      <w:r w:rsidRPr="00E021F5">
        <w:rPr>
          <w:sz w:val="24"/>
          <w:szCs w:val="24"/>
        </w:rPr>
        <w:t xml:space="preserve">   </w:t>
      </w:r>
      <w:r w:rsidR="00BD19E2" w:rsidRPr="00E021F5">
        <w:rPr>
          <w:sz w:val="24"/>
          <w:szCs w:val="24"/>
        </w:rPr>
        <w:t>Основные формы и направления детской инициативы</w:t>
      </w:r>
      <w:r w:rsidRPr="00E021F5">
        <w:rPr>
          <w:sz w:val="24"/>
          <w:szCs w:val="24"/>
        </w:rPr>
        <w:t>. Предполагают реализацию свободной игровой деятельности детей в центрах активности, когда ребёнок сам выбирает участников, способы и средства реализации игровой деятельности, а взрослый лишь оказывает помощь по потребности ребёнка.</w:t>
      </w:r>
    </w:p>
    <w:p w:rsidR="000F24A6" w:rsidRPr="00E021F5" w:rsidRDefault="000F24A6" w:rsidP="000F24A6">
      <w:pPr>
        <w:ind w:right="-143"/>
        <w:jc w:val="both"/>
        <w:rPr>
          <w:sz w:val="24"/>
          <w:szCs w:val="24"/>
        </w:rPr>
      </w:pPr>
      <w:r w:rsidRPr="00E021F5">
        <w:rPr>
          <w:sz w:val="24"/>
          <w:szCs w:val="24"/>
        </w:rPr>
        <w:t xml:space="preserve">   Задачи педагога:</w:t>
      </w:r>
    </w:p>
    <w:p w:rsidR="000F24A6" w:rsidRPr="00E021F5" w:rsidRDefault="000F24A6" w:rsidP="000F24A6">
      <w:pPr>
        <w:ind w:right="-143"/>
        <w:jc w:val="both"/>
        <w:rPr>
          <w:sz w:val="24"/>
          <w:szCs w:val="24"/>
        </w:rPr>
      </w:pPr>
      <w:r w:rsidRPr="00E021F5">
        <w:rPr>
          <w:sz w:val="24"/>
          <w:szCs w:val="24"/>
        </w:rPr>
        <w:t>- наблюдать за детьми, при необходимости, помогать (объяснять как пользоваться новыми материалами, подсказать новый способ действия);</w:t>
      </w:r>
    </w:p>
    <w:p w:rsidR="000F24A6" w:rsidRPr="00E021F5" w:rsidRDefault="000F24A6" w:rsidP="000F24A6">
      <w:pPr>
        <w:ind w:right="-143"/>
        <w:jc w:val="both"/>
        <w:rPr>
          <w:sz w:val="24"/>
          <w:szCs w:val="24"/>
        </w:rPr>
      </w:pPr>
      <w:r w:rsidRPr="00E021F5">
        <w:rPr>
          <w:sz w:val="24"/>
          <w:szCs w:val="24"/>
        </w:rPr>
        <w:t>- помогать</w:t>
      </w:r>
      <w:r w:rsidRPr="00E021F5">
        <w:rPr>
          <w:sz w:val="24"/>
          <w:szCs w:val="24"/>
        </w:rPr>
        <w:tab/>
        <w:t xml:space="preserve">детям </w:t>
      </w:r>
      <w:r w:rsidRPr="00E021F5">
        <w:rPr>
          <w:sz w:val="24"/>
          <w:szCs w:val="24"/>
        </w:rPr>
        <w:tab/>
        <w:t>наладить</w:t>
      </w:r>
      <w:r w:rsidRPr="00E021F5">
        <w:rPr>
          <w:sz w:val="24"/>
          <w:szCs w:val="24"/>
        </w:rPr>
        <w:tab/>
        <w:t>взаимодействие</w:t>
      </w:r>
      <w:r w:rsidRPr="00E021F5">
        <w:rPr>
          <w:sz w:val="24"/>
          <w:szCs w:val="24"/>
        </w:rPr>
        <w:tab/>
        <w:t>друг</w:t>
      </w:r>
      <w:r w:rsidRPr="00E021F5">
        <w:rPr>
          <w:sz w:val="24"/>
          <w:szCs w:val="24"/>
        </w:rPr>
        <w:tab/>
        <w:t>с</w:t>
      </w:r>
      <w:r w:rsidRPr="00E021F5">
        <w:rPr>
          <w:sz w:val="24"/>
          <w:szCs w:val="24"/>
        </w:rPr>
        <w:tab/>
        <w:t>другом</w:t>
      </w:r>
      <w:r w:rsidRPr="00E021F5">
        <w:rPr>
          <w:sz w:val="24"/>
          <w:szCs w:val="24"/>
        </w:rPr>
        <w:tab/>
        <w:t>в совместных занятиях и играх в центрах активности;</w:t>
      </w:r>
    </w:p>
    <w:p w:rsidR="000F24A6" w:rsidRPr="00E021F5" w:rsidRDefault="000F24A6" w:rsidP="000F24A6">
      <w:pPr>
        <w:ind w:right="-143"/>
        <w:jc w:val="both"/>
        <w:rPr>
          <w:sz w:val="24"/>
          <w:szCs w:val="24"/>
        </w:rPr>
      </w:pPr>
      <w:r w:rsidRPr="00E021F5">
        <w:rPr>
          <w:sz w:val="24"/>
          <w:szCs w:val="24"/>
        </w:rPr>
        <w:t xml:space="preserve">- следить, чтобы каждый ребёнок нашёл себе интересное занятие. </w:t>
      </w:r>
    </w:p>
    <w:p w:rsidR="000F24A6" w:rsidRPr="00E021F5" w:rsidRDefault="000F24A6" w:rsidP="000F24A6">
      <w:pPr>
        <w:ind w:right="-143"/>
        <w:jc w:val="both"/>
        <w:rPr>
          <w:sz w:val="24"/>
          <w:szCs w:val="24"/>
        </w:rPr>
      </w:pPr>
      <w:r w:rsidRPr="00E021F5">
        <w:rPr>
          <w:sz w:val="24"/>
          <w:szCs w:val="24"/>
        </w:rPr>
        <w:t xml:space="preserve">   Проектная деятельность</w:t>
      </w:r>
    </w:p>
    <w:p w:rsidR="000F24A6" w:rsidRPr="00E021F5" w:rsidRDefault="000F24A6" w:rsidP="000F24A6">
      <w:pPr>
        <w:ind w:right="-143"/>
        <w:jc w:val="both"/>
        <w:rPr>
          <w:sz w:val="24"/>
          <w:szCs w:val="24"/>
        </w:rPr>
      </w:pPr>
      <w:r w:rsidRPr="00E021F5">
        <w:rPr>
          <w:sz w:val="24"/>
          <w:szCs w:val="24"/>
        </w:rPr>
        <w:t>Один из важнейших элементов пространства детской реализации. 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w:t>
      </w:r>
    </w:p>
    <w:p w:rsidR="000F24A6" w:rsidRPr="00E021F5" w:rsidRDefault="000F24A6" w:rsidP="000F24A6">
      <w:pPr>
        <w:ind w:right="-143"/>
        <w:jc w:val="both"/>
        <w:rPr>
          <w:sz w:val="24"/>
          <w:szCs w:val="24"/>
        </w:rPr>
      </w:pPr>
      <w:r w:rsidRPr="00E021F5">
        <w:rPr>
          <w:sz w:val="24"/>
          <w:szCs w:val="24"/>
        </w:rPr>
        <w:t>Задачи педагога:</w:t>
      </w:r>
    </w:p>
    <w:p w:rsidR="000F24A6" w:rsidRPr="00E021F5" w:rsidRDefault="000F24A6" w:rsidP="000F24A6">
      <w:pPr>
        <w:ind w:right="-143"/>
        <w:jc w:val="both"/>
        <w:rPr>
          <w:sz w:val="24"/>
          <w:szCs w:val="24"/>
        </w:rPr>
      </w:pPr>
      <w:r w:rsidRPr="00E021F5">
        <w:rPr>
          <w:sz w:val="24"/>
          <w:szCs w:val="24"/>
        </w:rPr>
        <w:t>- заметить проявление детской инициативы;</w:t>
      </w:r>
    </w:p>
    <w:p w:rsidR="000F24A6" w:rsidRPr="00E021F5" w:rsidRDefault="000F24A6" w:rsidP="000F24A6">
      <w:pPr>
        <w:ind w:right="-143"/>
        <w:jc w:val="both"/>
        <w:rPr>
          <w:sz w:val="24"/>
          <w:szCs w:val="24"/>
        </w:rPr>
      </w:pPr>
      <w:r w:rsidRPr="00E021F5">
        <w:rPr>
          <w:sz w:val="24"/>
          <w:szCs w:val="24"/>
        </w:rPr>
        <w:t>- помочь ребёнку (детям) осознать и сформулировать свою идею;</w:t>
      </w:r>
    </w:p>
    <w:p w:rsidR="000F24A6" w:rsidRPr="00E021F5" w:rsidRDefault="000F24A6" w:rsidP="000F24A6">
      <w:pPr>
        <w:ind w:right="-143"/>
        <w:jc w:val="both"/>
        <w:rPr>
          <w:sz w:val="24"/>
          <w:szCs w:val="24"/>
        </w:rPr>
      </w:pPr>
      <w:r w:rsidRPr="00E021F5">
        <w:rPr>
          <w:sz w:val="24"/>
          <w:szCs w:val="24"/>
        </w:rPr>
        <w:t>- при необходимости, помочь в реализации проекта, не забирая при этом инициативу;</w:t>
      </w:r>
    </w:p>
    <w:p w:rsidR="000F24A6" w:rsidRPr="00E021F5" w:rsidRDefault="000F24A6" w:rsidP="000F24A6">
      <w:pPr>
        <w:ind w:right="-143"/>
        <w:jc w:val="both"/>
        <w:rPr>
          <w:sz w:val="24"/>
          <w:szCs w:val="24"/>
        </w:rPr>
      </w:pPr>
      <w:r w:rsidRPr="00E021F5">
        <w:rPr>
          <w:sz w:val="24"/>
          <w:szCs w:val="24"/>
        </w:rPr>
        <w:t>- помочь детям в представлении (презентации) своих проектов;</w:t>
      </w:r>
    </w:p>
    <w:p w:rsidR="000F24A6" w:rsidRPr="00E021F5" w:rsidRDefault="000F24A6" w:rsidP="000F24A6">
      <w:pPr>
        <w:ind w:right="-143"/>
        <w:jc w:val="both"/>
        <w:rPr>
          <w:sz w:val="24"/>
          <w:szCs w:val="24"/>
        </w:rPr>
      </w:pPr>
      <w:r w:rsidRPr="00E021F5">
        <w:rPr>
          <w:sz w:val="24"/>
          <w:szCs w:val="24"/>
        </w:rPr>
        <w:t>- помочь</w:t>
      </w:r>
      <w:r w:rsidRPr="00E021F5">
        <w:rPr>
          <w:sz w:val="24"/>
          <w:szCs w:val="24"/>
        </w:rPr>
        <w:tab/>
        <w:t>участникам  проекта и окружающим осознать пользу и значимость полученного результата.</w:t>
      </w:r>
    </w:p>
    <w:p w:rsidR="000F24A6" w:rsidRPr="00E021F5" w:rsidRDefault="000F24A6" w:rsidP="000F24A6">
      <w:pPr>
        <w:ind w:right="-143"/>
        <w:jc w:val="both"/>
        <w:rPr>
          <w:sz w:val="24"/>
          <w:szCs w:val="24"/>
        </w:rPr>
      </w:pPr>
      <w:r w:rsidRPr="00E021F5">
        <w:rPr>
          <w:sz w:val="24"/>
          <w:szCs w:val="24"/>
        </w:rPr>
        <w:lastRenderedPageBreak/>
        <w:t xml:space="preserve">   Образовательное событие</w:t>
      </w:r>
    </w:p>
    <w:p w:rsidR="000F24A6" w:rsidRPr="00E021F5" w:rsidRDefault="000F24A6" w:rsidP="000F24A6">
      <w:pPr>
        <w:ind w:right="-143"/>
        <w:jc w:val="both"/>
        <w:rPr>
          <w:sz w:val="24"/>
          <w:szCs w:val="24"/>
        </w:rPr>
      </w:pPr>
      <w:r w:rsidRPr="00E021F5">
        <w:rPr>
          <w:sz w:val="24"/>
          <w:szCs w:val="24"/>
        </w:rPr>
        <w:t>Выступает как новый формат совместной детско-взрослой деятельности. Событие – это захватывающая, достаточно длительная (от нескольких дней до нескольких недель) игра, где участвуют все – дети, и взрослые, при этом</w:t>
      </w:r>
    </w:p>
    <w:p w:rsidR="000F24A6" w:rsidRPr="00E021F5" w:rsidRDefault="000F24A6" w:rsidP="000F24A6">
      <w:pPr>
        <w:ind w:right="-143"/>
        <w:jc w:val="both"/>
        <w:rPr>
          <w:sz w:val="24"/>
          <w:szCs w:val="24"/>
        </w:rPr>
      </w:pPr>
      <w:r w:rsidRPr="00E021F5">
        <w:rPr>
          <w:sz w:val="24"/>
          <w:szCs w:val="24"/>
        </w:rPr>
        <w:t>«руководят» всем дети.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w:t>
      </w:r>
    </w:p>
    <w:p w:rsidR="000F24A6" w:rsidRPr="00E021F5" w:rsidRDefault="000F24A6" w:rsidP="000F24A6">
      <w:pPr>
        <w:ind w:right="-143"/>
        <w:jc w:val="both"/>
        <w:rPr>
          <w:sz w:val="24"/>
          <w:szCs w:val="24"/>
        </w:rPr>
      </w:pPr>
      <w:r w:rsidRPr="00E021F5">
        <w:rPr>
          <w:sz w:val="24"/>
          <w:szCs w:val="24"/>
        </w:rPr>
        <w:t>Задачи педагога:</w:t>
      </w:r>
    </w:p>
    <w:p w:rsidR="000F24A6" w:rsidRPr="00E021F5" w:rsidRDefault="000F24A6" w:rsidP="000F24A6">
      <w:pPr>
        <w:ind w:right="-143"/>
        <w:jc w:val="both"/>
        <w:rPr>
          <w:sz w:val="24"/>
          <w:szCs w:val="24"/>
        </w:rPr>
      </w:pPr>
      <w:r w:rsidRPr="00E021F5">
        <w:rPr>
          <w:sz w:val="24"/>
          <w:szCs w:val="24"/>
        </w:rPr>
        <w:t>- заронить в детское сообщество проблемную ситуацию, которая заинтересует детей;</w:t>
      </w:r>
    </w:p>
    <w:p w:rsidR="000F24A6" w:rsidRPr="00E021F5" w:rsidRDefault="000F24A6" w:rsidP="000F24A6">
      <w:pPr>
        <w:ind w:right="-143"/>
        <w:jc w:val="both"/>
        <w:rPr>
          <w:sz w:val="24"/>
          <w:szCs w:val="24"/>
        </w:rPr>
      </w:pPr>
      <w:r w:rsidRPr="00E021F5">
        <w:rPr>
          <w:sz w:val="24"/>
          <w:szCs w:val="24"/>
        </w:rPr>
        <w:t>- 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w:t>
      </w:r>
    </w:p>
    <w:p w:rsidR="000F24A6" w:rsidRPr="00E021F5" w:rsidRDefault="000F24A6" w:rsidP="000F24A6">
      <w:pPr>
        <w:ind w:right="-143"/>
        <w:jc w:val="both"/>
        <w:rPr>
          <w:sz w:val="24"/>
          <w:szCs w:val="24"/>
        </w:rPr>
      </w:pPr>
      <w:r w:rsidRPr="00E021F5">
        <w:rPr>
          <w:sz w:val="24"/>
          <w:szCs w:val="24"/>
        </w:rPr>
        <w:t>- помогать детям планировать событие так, чтобы они смогли реализовать свои планы;</w:t>
      </w:r>
    </w:p>
    <w:p w:rsidR="000F24A6" w:rsidRPr="00E021F5" w:rsidRDefault="000F24A6" w:rsidP="000F24A6">
      <w:pPr>
        <w:ind w:right="-143"/>
        <w:jc w:val="both"/>
        <w:rPr>
          <w:sz w:val="24"/>
          <w:szCs w:val="24"/>
        </w:rPr>
      </w:pPr>
      <w:r w:rsidRPr="00E021F5">
        <w:rPr>
          <w:sz w:val="24"/>
          <w:szCs w:val="24"/>
        </w:rPr>
        <w:t>- насыщать событие образовательными возможностями, когда дети на деле могут применить свои знания и умения в счёте, письме, измерении, рисовании, конструировании и других видах деятельности.</w:t>
      </w:r>
    </w:p>
    <w:p w:rsidR="000F24A6" w:rsidRPr="00E021F5" w:rsidRDefault="000F24A6" w:rsidP="000F24A6">
      <w:pPr>
        <w:ind w:right="-143"/>
        <w:jc w:val="both"/>
        <w:rPr>
          <w:sz w:val="24"/>
          <w:szCs w:val="24"/>
        </w:rPr>
      </w:pPr>
      <w:r w:rsidRPr="00E021F5">
        <w:rPr>
          <w:sz w:val="24"/>
          <w:szCs w:val="24"/>
        </w:rPr>
        <w:t xml:space="preserve">   Свободная игра</w:t>
      </w:r>
    </w:p>
    <w:p w:rsidR="000F24A6" w:rsidRPr="00E021F5" w:rsidRDefault="000F24A6" w:rsidP="000F24A6">
      <w:pPr>
        <w:ind w:right="-143"/>
        <w:jc w:val="both"/>
        <w:rPr>
          <w:sz w:val="24"/>
          <w:szCs w:val="24"/>
        </w:rPr>
      </w:pPr>
      <w:r w:rsidRPr="00E021F5">
        <w:rPr>
          <w:sz w:val="24"/>
          <w:szCs w:val="24"/>
        </w:rPr>
        <w:t xml:space="preserve"> 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w:t>
      </w:r>
      <w:r w:rsidRPr="000F24A6">
        <w:rPr>
          <w:sz w:val="28"/>
          <w:szCs w:val="28"/>
        </w:rPr>
        <w:t xml:space="preserve"> </w:t>
      </w:r>
      <w:r w:rsidRPr="00E021F5">
        <w:rPr>
          <w:sz w:val="24"/>
          <w:szCs w:val="24"/>
        </w:rPr>
        <w:t>и в целях развития детской игры.</w:t>
      </w:r>
    </w:p>
    <w:p w:rsidR="000F24A6" w:rsidRPr="00E021F5" w:rsidRDefault="000F24A6" w:rsidP="000F24A6">
      <w:pPr>
        <w:ind w:right="-143"/>
        <w:jc w:val="both"/>
        <w:rPr>
          <w:sz w:val="24"/>
          <w:szCs w:val="24"/>
        </w:rPr>
      </w:pPr>
      <w:r w:rsidRPr="00E021F5">
        <w:rPr>
          <w:sz w:val="24"/>
          <w:szCs w:val="24"/>
        </w:rPr>
        <w:t>Задачи педагога:</w:t>
      </w:r>
    </w:p>
    <w:p w:rsidR="000F24A6" w:rsidRPr="00E021F5" w:rsidRDefault="000F24A6" w:rsidP="000F24A6">
      <w:pPr>
        <w:ind w:right="-143"/>
        <w:jc w:val="both"/>
        <w:rPr>
          <w:sz w:val="24"/>
          <w:szCs w:val="24"/>
        </w:rPr>
      </w:pPr>
      <w:r w:rsidRPr="00E021F5">
        <w:rPr>
          <w:sz w:val="24"/>
          <w:szCs w:val="24"/>
        </w:rPr>
        <w:t>- создавать условия для детских игр (время, место, материал);</w:t>
      </w:r>
    </w:p>
    <w:p w:rsidR="000F24A6" w:rsidRPr="00E021F5" w:rsidRDefault="000F24A6" w:rsidP="000F24A6">
      <w:pPr>
        <w:ind w:right="-143"/>
        <w:jc w:val="both"/>
        <w:rPr>
          <w:sz w:val="24"/>
          <w:szCs w:val="24"/>
        </w:rPr>
      </w:pPr>
      <w:r w:rsidRPr="00E021F5">
        <w:rPr>
          <w:sz w:val="24"/>
          <w:szCs w:val="24"/>
        </w:rPr>
        <w:t>- развивать детскую игру;</w:t>
      </w:r>
    </w:p>
    <w:p w:rsidR="00BD19E2" w:rsidRPr="00E021F5" w:rsidRDefault="000F24A6" w:rsidP="000F24A6">
      <w:pPr>
        <w:ind w:right="-143"/>
        <w:jc w:val="both"/>
        <w:rPr>
          <w:sz w:val="24"/>
          <w:szCs w:val="24"/>
        </w:rPr>
      </w:pPr>
      <w:r w:rsidRPr="00E021F5">
        <w:rPr>
          <w:sz w:val="24"/>
          <w:szCs w:val="24"/>
        </w:rPr>
        <w:t>- помогать детям взаимодействовать в игре.</w:t>
      </w:r>
    </w:p>
    <w:p w:rsidR="000F24A6" w:rsidRDefault="000F24A6" w:rsidP="000F24A6">
      <w:pPr>
        <w:ind w:right="-143"/>
        <w:jc w:val="both"/>
        <w:rPr>
          <w:sz w:val="28"/>
          <w:szCs w:val="28"/>
        </w:rPr>
      </w:pPr>
    </w:p>
    <w:p w:rsidR="000F24A6" w:rsidRPr="00E021F5" w:rsidRDefault="000F24A6" w:rsidP="000F24A6">
      <w:pPr>
        <w:ind w:right="-143"/>
        <w:jc w:val="center"/>
        <w:rPr>
          <w:b/>
          <w:sz w:val="24"/>
          <w:szCs w:val="24"/>
        </w:rPr>
      </w:pPr>
      <w:r w:rsidRPr="00E021F5">
        <w:rPr>
          <w:b/>
          <w:sz w:val="24"/>
          <w:szCs w:val="24"/>
        </w:rPr>
        <w:tab/>
        <w:t>Организация</w:t>
      </w:r>
      <w:r w:rsidR="0008689D">
        <w:rPr>
          <w:b/>
          <w:sz w:val="24"/>
          <w:szCs w:val="24"/>
        </w:rPr>
        <w:t xml:space="preserve"> развивающей</w:t>
      </w:r>
      <w:r w:rsidRPr="00E021F5">
        <w:rPr>
          <w:b/>
          <w:sz w:val="24"/>
          <w:szCs w:val="24"/>
        </w:rPr>
        <w:t xml:space="preserve"> предметно-пространственной среды</w:t>
      </w:r>
    </w:p>
    <w:p w:rsidR="000F24A6" w:rsidRPr="00E021F5" w:rsidRDefault="000F24A6" w:rsidP="000F24A6">
      <w:pPr>
        <w:ind w:right="-143"/>
        <w:jc w:val="both"/>
        <w:rPr>
          <w:sz w:val="24"/>
          <w:szCs w:val="24"/>
        </w:rPr>
      </w:pPr>
      <w:r w:rsidRPr="00E021F5">
        <w:rPr>
          <w:sz w:val="24"/>
          <w:szCs w:val="24"/>
        </w:rPr>
        <w:t>Предметно-пространственная среда в Учреждении выполняет образовательную, развивающую, воспитывающую, стимулирующую, организационную, коммуникационную, социализирующую и другие функции. Она направлена на развитие инициативности, самостоятельности, творческих проявлений ребёнка, имеет характер открытой незамкнутой системы, способной к корректировке и развитию. Окружающий предметный мир пополняется, обновляется в соответствии с возрастными возможностями ребёнка.</w:t>
      </w:r>
    </w:p>
    <w:p w:rsidR="000F24A6" w:rsidRPr="00E021F5" w:rsidRDefault="000F24A6" w:rsidP="000F24A6">
      <w:pPr>
        <w:ind w:right="-143"/>
        <w:jc w:val="both"/>
        <w:rPr>
          <w:sz w:val="24"/>
          <w:szCs w:val="24"/>
        </w:rPr>
      </w:pPr>
      <w:r w:rsidRPr="00E021F5">
        <w:rPr>
          <w:sz w:val="24"/>
          <w:szCs w:val="24"/>
        </w:rPr>
        <w:t xml:space="preserve">  Среда обеспечивает:</w:t>
      </w:r>
    </w:p>
    <w:p w:rsidR="000F24A6" w:rsidRPr="00E021F5" w:rsidRDefault="000F24A6" w:rsidP="000F24A6">
      <w:pPr>
        <w:ind w:right="-143"/>
        <w:jc w:val="both"/>
        <w:rPr>
          <w:sz w:val="24"/>
          <w:szCs w:val="24"/>
        </w:rPr>
      </w:pPr>
      <w:r w:rsidRPr="00E021F5">
        <w:rPr>
          <w:sz w:val="24"/>
          <w:szCs w:val="24"/>
        </w:rPr>
        <w:t>- максимальную реализацию образовательного потенциала пространства детского сада (группы, участка);</w:t>
      </w:r>
    </w:p>
    <w:p w:rsidR="000F24A6" w:rsidRPr="00E021F5" w:rsidRDefault="000F24A6" w:rsidP="000F24A6">
      <w:pPr>
        <w:ind w:right="-143"/>
        <w:jc w:val="both"/>
        <w:rPr>
          <w:sz w:val="24"/>
          <w:szCs w:val="24"/>
        </w:rPr>
      </w:pPr>
      <w:r w:rsidRPr="00E021F5">
        <w:rPr>
          <w:sz w:val="24"/>
          <w:szCs w:val="24"/>
        </w:rPr>
        <w:t>- наличие материалов, оборудования и инвентаря для развития детей в разных видах детской деятельности;</w:t>
      </w:r>
    </w:p>
    <w:p w:rsidR="000F24A6" w:rsidRPr="00E021F5" w:rsidRDefault="000F24A6" w:rsidP="000F24A6">
      <w:pPr>
        <w:ind w:right="-143"/>
        <w:jc w:val="both"/>
        <w:rPr>
          <w:sz w:val="24"/>
          <w:szCs w:val="24"/>
        </w:rPr>
      </w:pPr>
      <w:r w:rsidRPr="00E021F5">
        <w:rPr>
          <w:sz w:val="24"/>
          <w:szCs w:val="24"/>
        </w:rPr>
        <w:t>- охрану и укрепление их здоровья, учёт особенностей и коррекцию недостатков их развития;</w:t>
      </w:r>
    </w:p>
    <w:p w:rsidR="000F24A6" w:rsidRPr="00E021F5" w:rsidRDefault="000F24A6" w:rsidP="000F24A6">
      <w:pPr>
        <w:ind w:right="-143"/>
        <w:jc w:val="both"/>
        <w:rPr>
          <w:sz w:val="24"/>
          <w:szCs w:val="24"/>
        </w:rPr>
      </w:pPr>
      <w:r w:rsidRPr="00E021F5">
        <w:rPr>
          <w:sz w:val="24"/>
          <w:szCs w:val="24"/>
        </w:rPr>
        <w:t>- возможность общения и совместной деятельности детей (в том числе младенческого, раннего и дошкольного возрастов) и взрослых со всей группой и в малых группах;</w:t>
      </w:r>
    </w:p>
    <w:p w:rsidR="000F24A6" w:rsidRPr="00E021F5" w:rsidRDefault="000F24A6" w:rsidP="000F24A6">
      <w:pPr>
        <w:ind w:right="-143"/>
        <w:jc w:val="both"/>
        <w:rPr>
          <w:sz w:val="24"/>
          <w:szCs w:val="24"/>
        </w:rPr>
      </w:pPr>
      <w:r w:rsidRPr="00E021F5">
        <w:rPr>
          <w:sz w:val="24"/>
          <w:szCs w:val="24"/>
        </w:rPr>
        <w:t>- двигательную активность детей, а также возможности для уединения;</w:t>
      </w:r>
    </w:p>
    <w:p w:rsidR="000F24A6" w:rsidRPr="00E021F5" w:rsidRDefault="000F24A6" w:rsidP="000F24A6">
      <w:pPr>
        <w:ind w:right="-143"/>
        <w:jc w:val="both"/>
        <w:rPr>
          <w:sz w:val="24"/>
          <w:szCs w:val="24"/>
        </w:rPr>
      </w:pPr>
      <w:r w:rsidRPr="00E021F5">
        <w:rPr>
          <w:sz w:val="24"/>
          <w:szCs w:val="24"/>
        </w:rPr>
        <w:t>- учёт национально-культурных, климатических условий, в которых осуществляется образовательная деятельность;</w:t>
      </w:r>
    </w:p>
    <w:p w:rsidR="000F24A6" w:rsidRPr="00E021F5" w:rsidRDefault="000F24A6" w:rsidP="000F24A6">
      <w:pPr>
        <w:ind w:right="-143"/>
        <w:jc w:val="both"/>
        <w:rPr>
          <w:sz w:val="24"/>
          <w:szCs w:val="24"/>
        </w:rPr>
      </w:pPr>
      <w:r w:rsidRPr="00E021F5">
        <w:rPr>
          <w:sz w:val="24"/>
          <w:szCs w:val="24"/>
        </w:rPr>
        <w:t>- учёт возрастных особенностей детей младенческого, раннего и дошкольного возрастов. При создании предметно-пространственной развивающей среды педагогический коллектив придерживается следующих принципов:</w:t>
      </w:r>
    </w:p>
    <w:p w:rsidR="000F24A6" w:rsidRPr="00E021F5" w:rsidRDefault="000F24A6" w:rsidP="000F24A6">
      <w:pPr>
        <w:ind w:right="-143"/>
        <w:jc w:val="both"/>
        <w:rPr>
          <w:sz w:val="24"/>
          <w:szCs w:val="24"/>
        </w:rPr>
      </w:pPr>
      <w:r w:rsidRPr="00E021F5">
        <w:rPr>
          <w:sz w:val="24"/>
          <w:szCs w:val="24"/>
        </w:rPr>
        <w:t xml:space="preserve">   Насыщенность среды: среда соответствует содержанию программы воспитания, в том числе при реализации комплексно-тематического принципа её построения (ориентирована на примерный календарь праздников, тематика которых отражает все направления развития ребёнка), а также возрастным особенностям детей (учитывая ведущий вид деятельности).</w:t>
      </w:r>
    </w:p>
    <w:p w:rsidR="000F24A6" w:rsidRPr="00E021F5" w:rsidRDefault="000F24A6" w:rsidP="000F24A6">
      <w:pPr>
        <w:ind w:right="-143"/>
        <w:jc w:val="both"/>
        <w:rPr>
          <w:sz w:val="24"/>
          <w:szCs w:val="24"/>
        </w:rPr>
      </w:pPr>
      <w:r w:rsidRPr="00E021F5">
        <w:rPr>
          <w:sz w:val="24"/>
          <w:szCs w:val="24"/>
        </w:rPr>
        <w:t xml:space="preserve">   Образовательное пространство включает средства реализации программы воспитания, </w:t>
      </w:r>
      <w:r w:rsidRPr="00E021F5">
        <w:rPr>
          <w:sz w:val="24"/>
          <w:szCs w:val="24"/>
        </w:rPr>
        <w:lastRenderedPageBreak/>
        <w:t>игровое, спортивное, оздоровительное оборудование и инвентарь (в здании и на участке) для возможности самовыражения и реализации творческих проявлений.</w:t>
      </w:r>
    </w:p>
    <w:p w:rsidR="000F24A6" w:rsidRPr="00E021F5" w:rsidRDefault="000F24A6" w:rsidP="000F24A6">
      <w:pPr>
        <w:ind w:right="-143"/>
        <w:jc w:val="both"/>
        <w:rPr>
          <w:sz w:val="24"/>
          <w:szCs w:val="24"/>
        </w:rPr>
      </w:pPr>
      <w:r w:rsidRPr="00E021F5">
        <w:rPr>
          <w:sz w:val="24"/>
          <w:szCs w:val="24"/>
        </w:rPr>
        <w:t xml:space="preserve">    Трансформируемость: обеспечение возможности менять функциональную составляющую предметного пространства в зависимости от образовательной ситуации и меняющихся интересов и возможностей детей (в зависимости от времени года, возрастных, гендерных особенностей, конкретного содержания программы воспитания, реализуемого здесь и сейчас). Трансформируемость предметно-игровой среды позволяет ребенку взглянуть на игровое</w:t>
      </w:r>
      <w:r w:rsidRPr="000F24A6">
        <w:rPr>
          <w:sz w:val="28"/>
          <w:szCs w:val="28"/>
        </w:rPr>
        <w:t xml:space="preserve"> </w:t>
      </w:r>
      <w:r w:rsidRPr="00E021F5">
        <w:rPr>
          <w:sz w:val="24"/>
          <w:szCs w:val="24"/>
        </w:rPr>
        <w:t>пространство с иной точки зрения, проявить активность в обустройстве места игры и предвидеть ее результаты.</w:t>
      </w:r>
    </w:p>
    <w:p w:rsidR="000F24A6" w:rsidRPr="00E021F5" w:rsidRDefault="000F24A6" w:rsidP="000F24A6">
      <w:pPr>
        <w:ind w:right="-143"/>
        <w:jc w:val="both"/>
        <w:rPr>
          <w:sz w:val="24"/>
          <w:szCs w:val="24"/>
        </w:rPr>
      </w:pPr>
      <w:r w:rsidRPr="00E021F5">
        <w:rPr>
          <w:sz w:val="24"/>
          <w:szCs w:val="24"/>
        </w:rPr>
        <w:t xml:space="preserve">   Полифункциональность: использование в детском саду множества возможностей предметов пространственной среды, их изменение в зависимости от образовательной ситуации и интересов детей, возможности для совместной деятельности взрослого с детьми, самостоятельной детской активности, позволяет организовать пространство группового помещения со специализацией его отдельных частей: для спокойных видов деятельности (центры «Книги», «Театрализованная деятельность»), активной деятельности (двигательный центр (физкультурный инвентарь), центр экспериментирования, центр конструирования, центр сюжетно- ролевых игр) и др.</w:t>
      </w:r>
    </w:p>
    <w:p w:rsidR="000F24A6" w:rsidRPr="00E021F5" w:rsidRDefault="000F24A6" w:rsidP="000F24A6">
      <w:pPr>
        <w:ind w:right="-143"/>
        <w:jc w:val="both"/>
        <w:rPr>
          <w:sz w:val="24"/>
          <w:szCs w:val="24"/>
        </w:rPr>
      </w:pPr>
      <w:r w:rsidRPr="00E021F5">
        <w:rPr>
          <w:sz w:val="24"/>
          <w:szCs w:val="24"/>
        </w:rPr>
        <w:t xml:space="preserve">   Вариативность: возможность выбора ребёнком пространства для осуществления различных видов деятельности (игровой, двигательной, конструирования, изобразительной, музыкальной и т. д.), а также материалов,</w:t>
      </w:r>
      <w:r w:rsidRPr="000F24A6">
        <w:rPr>
          <w:sz w:val="28"/>
          <w:szCs w:val="28"/>
        </w:rPr>
        <w:t xml:space="preserve"> </w:t>
      </w:r>
      <w:r w:rsidRPr="00E021F5">
        <w:rPr>
          <w:sz w:val="24"/>
          <w:szCs w:val="24"/>
        </w:rPr>
        <w:t>игрушек, оборудования, обеспечивающих самостоятельную деятельность детей.</w:t>
      </w:r>
    </w:p>
    <w:p w:rsidR="00EE6DA6" w:rsidRPr="00E021F5" w:rsidRDefault="000F24A6" w:rsidP="00EE6DA6">
      <w:pPr>
        <w:ind w:right="-143"/>
        <w:jc w:val="both"/>
        <w:rPr>
          <w:sz w:val="24"/>
          <w:szCs w:val="24"/>
        </w:rPr>
      </w:pPr>
      <w:r w:rsidRPr="00E021F5">
        <w:rPr>
          <w:sz w:val="24"/>
          <w:szCs w:val="24"/>
        </w:rPr>
        <w:t xml:space="preserve">   Доступность: свободный доступ детей к играм, игрушкам, материалам и пособиям в разных видах детской деятельности (используемые игровые средства располагаются так, чтобы ребёнок мог дотянуться до них без помощи</w:t>
      </w:r>
      <w:r w:rsidRPr="000F24A6">
        <w:rPr>
          <w:sz w:val="28"/>
          <w:szCs w:val="28"/>
        </w:rPr>
        <w:t xml:space="preserve"> </w:t>
      </w:r>
      <w:r w:rsidRPr="00E021F5">
        <w:rPr>
          <w:sz w:val="24"/>
          <w:szCs w:val="24"/>
        </w:rPr>
        <w:t>взрослых, что способствует развитию самостоятельности). В том числе - доступ к объектам природного</w:t>
      </w:r>
      <w:r w:rsidRPr="000F24A6">
        <w:rPr>
          <w:sz w:val="28"/>
          <w:szCs w:val="28"/>
        </w:rPr>
        <w:t xml:space="preserve"> </w:t>
      </w:r>
      <w:r w:rsidRPr="00E021F5">
        <w:rPr>
          <w:sz w:val="24"/>
          <w:szCs w:val="24"/>
        </w:rPr>
        <w:t>характера, побуждающий к наблюдениям на участке детского сада (постоянным и эпизодическим) за ростом растений, участию в</w:t>
      </w:r>
      <w:r w:rsidR="00EE6DA6" w:rsidRPr="00E021F5">
        <w:rPr>
          <w:sz w:val="24"/>
          <w:szCs w:val="24"/>
        </w:rPr>
        <w:t xml:space="preserve"> элементарном труде, проведению опытов и экспериментов с природным материалом.</w:t>
      </w:r>
    </w:p>
    <w:p w:rsidR="00EE6DA6" w:rsidRPr="00E021F5" w:rsidRDefault="00EE6DA6" w:rsidP="00EE6DA6">
      <w:pPr>
        <w:ind w:right="-143"/>
        <w:jc w:val="both"/>
        <w:rPr>
          <w:sz w:val="24"/>
          <w:szCs w:val="24"/>
        </w:rPr>
      </w:pPr>
      <w:r w:rsidRPr="00E021F5">
        <w:rPr>
          <w:sz w:val="24"/>
          <w:szCs w:val="24"/>
        </w:rPr>
        <w:t xml:space="preserve">   Безопасность: соответствие предметно-развивающей среды требованиям по обеспечению надёжности и безопасности (в помещении отсутствуют опасные предметы (острые, бьющиеся, тяжёлые), углы – закрыты; безопасность при организации пространства и использования оборудования для двигательной деятельности и т.д.).</w:t>
      </w:r>
    </w:p>
    <w:p w:rsidR="00EE6DA6" w:rsidRPr="00E021F5" w:rsidRDefault="00EE6DA6" w:rsidP="00EE6DA6">
      <w:pPr>
        <w:ind w:right="-143"/>
        <w:jc w:val="both"/>
        <w:rPr>
          <w:sz w:val="24"/>
          <w:szCs w:val="24"/>
        </w:rPr>
      </w:pPr>
      <w:r w:rsidRPr="00E021F5">
        <w:rPr>
          <w:sz w:val="24"/>
          <w:szCs w:val="24"/>
        </w:rPr>
        <w:t xml:space="preserve">   Гендерный принцип: среда обеспечивается материалами и игрушками как общими, так и специфичными для мальчиков и девочек.</w:t>
      </w:r>
    </w:p>
    <w:p w:rsidR="00EE6DA6" w:rsidRPr="00E021F5" w:rsidRDefault="00EE6DA6" w:rsidP="00EE6DA6">
      <w:pPr>
        <w:ind w:right="-143"/>
        <w:jc w:val="both"/>
        <w:rPr>
          <w:sz w:val="24"/>
          <w:szCs w:val="24"/>
        </w:rPr>
      </w:pPr>
      <w:r w:rsidRPr="00E021F5">
        <w:rPr>
          <w:sz w:val="24"/>
          <w:szCs w:val="24"/>
        </w:rPr>
        <w:t xml:space="preserve">   Материалы, игрушки и оборудование имеют сертификат качества и отвечают педагогическим и эстетическим требованиям (способствуют развитию творчества, воображения; возможности применять игрушки как в</w:t>
      </w:r>
      <w:r w:rsidRPr="00EE6DA6">
        <w:rPr>
          <w:sz w:val="28"/>
          <w:szCs w:val="28"/>
        </w:rPr>
        <w:t xml:space="preserve"> </w:t>
      </w:r>
      <w:r w:rsidRPr="00E021F5">
        <w:rPr>
          <w:sz w:val="24"/>
          <w:szCs w:val="24"/>
        </w:rPr>
        <w:t>индивидуальных, так и коллективных играх; обладают дидактическими свойствами (способствуют обучению конструированию, ознакомлению с цветом, формой и т. д.); и способствуют приобщению детей к миру искусства.</w:t>
      </w:r>
    </w:p>
    <w:p w:rsidR="00EE6DA6" w:rsidRPr="00E021F5" w:rsidRDefault="00EE6DA6" w:rsidP="00EE6DA6">
      <w:pPr>
        <w:ind w:right="-143"/>
        <w:jc w:val="both"/>
        <w:rPr>
          <w:sz w:val="24"/>
          <w:szCs w:val="24"/>
        </w:rPr>
      </w:pPr>
      <w:r w:rsidRPr="00E021F5">
        <w:rPr>
          <w:sz w:val="24"/>
          <w:szCs w:val="24"/>
        </w:rPr>
        <w:t>Развивающая предметно-пространственная среда ДОУ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и пр.) Наполняемость развивающей предметно-пространственной среды отвечает принципу целостности образовательного процесса.</w:t>
      </w:r>
    </w:p>
    <w:p w:rsidR="00EE6DA6" w:rsidRPr="00E021F5" w:rsidRDefault="00EE6DA6" w:rsidP="00EE6DA6">
      <w:pPr>
        <w:ind w:right="-143"/>
        <w:jc w:val="both"/>
        <w:rPr>
          <w:sz w:val="24"/>
          <w:szCs w:val="24"/>
        </w:rPr>
      </w:pPr>
      <w:r w:rsidRPr="00E021F5">
        <w:rPr>
          <w:sz w:val="24"/>
          <w:szCs w:val="24"/>
        </w:rPr>
        <w:t>Компьютерно-техническое оснащение ОО используется для различных целей:</w:t>
      </w:r>
    </w:p>
    <w:p w:rsidR="00EE6DA6" w:rsidRPr="00E021F5" w:rsidRDefault="00EE6DA6" w:rsidP="00EE6DA6">
      <w:pPr>
        <w:ind w:right="-143"/>
        <w:jc w:val="both"/>
        <w:rPr>
          <w:sz w:val="24"/>
          <w:szCs w:val="24"/>
        </w:rPr>
      </w:pPr>
      <w:r w:rsidRPr="00E021F5">
        <w:rPr>
          <w:sz w:val="24"/>
          <w:szCs w:val="24"/>
        </w:rPr>
        <w:t>- для демонстрации детям познавательных, художественных, мультипликационных фильмов, литературных, музыкальных произведений и др.;</w:t>
      </w:r>
    </w:p>
    <w:p w:rsidR="000F24A6" w:rsidRPr="00E021F5" w:rsidRDefault="00EE6DA6" w:rsidP="00EE6DA6">
      <w:pPr>
        <w:ind w:right="-143"/>
        <w:jc w:val="both"/>
        <w:rPr>
          <w:sz w:val="24"/>
          <w:szCs w:val="24"/>
        </w:rPr>
      </w:pPr>
      <w:r w:rsidRPr="00E021F5">
        <w:rPr>
          <w:sz w:val="24"/>
          <w:szCs w:val="24"/>
        </w:rPr>
        <w:t>- для поиска в информационной среде материалов, обеспечивающих реализацию основной образовательной программы;</w:t>
      </w:r>
    </w:p>
    <w:p w:rsidR="00EE6DA6" w:rsidRPr="00E021F5" w:rsidRDefault="00EE6DA6" w:rsidP="00EE6DA6">
      <w:pPr>
        <w:ind w:right="-143"/>
        <w:jc w:val="both"/>
        <w:rPr>
          <w:sz w:val="24"/>
          <w:szCs w:val="24"/>
        </w:rPr>
      </w:pPr>
      <w:r w:rsidRPr="00E021F5">
        <w:rPr>
          <w:sz w:val="24"/>
          <w:szCs w:val="24"/>
        </w:rPr>
        <w:t>- для предоставления информации о программе воспитания семье, всем заинтересованным лицам, вовлеченным в образовательную деятельность, а также широкой общественности;</w:t>
      </w:r>
    </w:p>
    <w:p w:rsidR="00EE6DA6" w:rsidRPr="00E021F5" w:rsidRDefault="00EE6DA6" w:rsidP="00EE6DA6">
      <w:pPr>
        <w:ind w:right="-143"/>
        <w:jc w:val="both"/>
        <w:rPr>
          <w:sz w:val="24"/>
          <w:szCs w:val="24"/>
        </w:rPr>
      </w:pPr>
      <w:r w:rsidRPr="00E021F5">
        <w:rPr>
          <w:sz w:val="24"/>
          <w:szCs w:val="24"/>
        </w:rPr>
        <w:lastRenderedPageBreak/>
        <w:t>- для обсуждения с родителями (законными представителями) детей вопросов, связанных с реализацией программы воспитания и т. п.</w:t>
      </w:r>
    </w:p>
    <w:p w:rsidR="00EE6DA6" w:rsidRPr="00E021F5" w:rsidRDefault="00EE6DA6" w:rsidP="00EE6DA6">
      <w:pPr>
        <w:ind w:right="-143"/>
        <w:jc w:val="both"/>
        <w:rPr>
          <w:sz w:val="24"/>
          <w:szCs w:val="24"/>
        </w:rPr>
      </w:pPr>
      <w:r w:rsidRPr="00E021F5">
        <w:rPr>
          <w:sz w:val="24"/>
          <w:szCs w:val="24"/>
        </w:rPr>
        <w:t xml:space="preserve">   Воспитательный процесс в Учреждении организуется в развивающей предметно-пространственной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w:t>
      </w:r>
      <w:r w:rsidRPr="00EE6DA6">
        <w:rPr>
          <w:sz w:val="28"/>
          <w:szCs w:val="28"/>
        </w:rPr>
        <w:t xml:space="preserve"> </w:t>
      </w:r>
      <w:r w:rsidRPr="00E021F5">
        <w:rPr>
          <w:sz w:val="24"/>
          <w:szCs w:val="24"/>
        </w:rPr>
        <w:t>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ее составляющим, умели самостоятельно действовать в ней, придерживаясь норм и правил пребывания в различных помещениях и пользования материалами, оборудованием. Окружающая ребенка РППС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РППС ДОУ как:</w:t>
      </w:r>
    </w:p>
    <w:p w:rsidR="00EE6DA6" w:rsidRPr="00E021F5" w:rsidRDefault="00EE6DA6" w:rsidP="00EE6DA6">
      <w:pPr>
        <w:ind w:right="-143"/>
        <w:jc w:val="both"/>
        <w:rPr>
          <w:sz w:val="24"/>
          <w:szCs w:val="24"/>
        </w:rPr>
      </w:pPr>
      <w:r w:rsidRPr="00E021F5">
        <w:rPr>
          <w:sz w:val="24"/>
          <w:szCs w:val="24"/>
        </w:rPr>
        <w:t>- оформление интерьера дошкольных помещений (групп, спален, коридоров, залов, лестничных пролетов и т.п.) и их периодическая переориентация;</w:t>
      </w:r>
    </w:p>
    <w:p w:rsidR="00EE6DA6" w:rsidRPr="00E021F5" w:rsidRDefault="00EE6DA6" w:rsidP="00EE6DA6">
      <w:pPr>
        <w:ind w:right="-143"/>
        <w:jc w:val="both"/>
        <w:rPr>
          <w:sz w:val="24"/>
          <w:szCs w:val="24"/>
        </w:rPr>
      </w:pPr>
      <w:r w:rsidRPr="00E021F5">
        <w:rPr>
          <w:sz w:val="24"/>
          <w:szCs w:val="24"/>
        </w:rPr>
        <w:t>- размещение на стенах ДОУ регулярно сменяемых экспозиций;</w:t>
      </w:r>
    </w:p>
    <w:p w:rsidR="00EE6DA6" w:rsidRPr="00E021F5" w:rsidRDefault="00EE6DA6" w:rsidP="00EE6DA6">
      <w:pPr>
        <w:ind w:right="-143"/>
        <w:jc w:val="both"/>
        <w:rPr>
          <w:sz w:val="24"/>
          <w:szCs w:val="24"/>
        </w:rPr>
      </w:pPr>
      <w:r w:rsidRPr="00E021F5">
        <w:rPr>
          <w:sz w:val="24"/>
          <w:szCs w:val="24"/>
        </w:rPr>
        <w:t>- 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w:t>
      </w:r>
      <w:r w:rsidRPr="00EE6DA6">
        <w:rPr>
          <w:sz w:val="28"/>
          <w:szCs w:val="28"/>
        </w:rPr>
        <w:t xml:space="preserve"> </w:t>
      </w:r>
      <w:r w:rsidRPr="00E021F5">
        <w:rPr>
          <w:sz w:val="24"/>
          <w:szCs w:val="24"/>
        </w:rPr>
        <w:t>разделяющих свободное пространство ДОУ на зоны активного и тихого отдыха;</w:t>
      </w:r>
    </w:p>
    <w:p w:rsidR="00EE6DA6" w:rsidRPr="00E021F5" w:rsidRDefault="00EE6DA6" w:rsidP="00EE6DA6">
      <w:pPr>
        <w:ind w:right="-143"/>
        <w:jc w:val="both"/>
        <w:rPr>
          <w:sz w:val="24"/>
          <w:szCs w:val="24"/>
        </w:rPr>
      </w:pPr>
      <w:r w:rsidRPr="00E021F5">
        <w:rPr>
          <w:sz w:val="24"/>
          <w:szCs w:val="24"/>
        </w:rPr>
        <w:t>- регулярная организация и проведение конкурсов, творческих проектов по благоустройству различных участков присадовой территории (например, высадке культурных растений);</w:t>
      </w:r>
    </w:p>
    <w:p w:rsidR="00EE6DA6" w:rsidRPr="00E021F5" w:rsidRDefault="00EE6DA6" w:rsidP="00EE6DA6">
      <w:pPr>
        <w:ind w:right="-143"/>
        <w:jc w:val="both"/>
        <w:rPr>
          <w:sz w:val="24"/>
          <w:szCs w:val="24"/>
        </w:rPr>
      </w:pPr>
      <w:r w:rsidRPr="00E021F5">
        <w:rPr>
          <w:sz w:val="24"/>
          <w:szCs w:val="24"/>
        </w:rPr>
        <w:t>- 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w:t>
      </w:r>
    </w:p>
    <w:p w:rsidR="00EE6DA6" w:rsidRPr="00E021F5" w:rsidRDefault="00EE6DA6" w:rsidP="0008689D">
      <w:pPr>
        <w:ind w:right="-143"/>
        <w:rPr>
          <w:b/>
          <w:sz w:val="24"/>
          <w:szCs w:val="24"/>
        </w:rPr>
      </w:pPr>
      <w:r w:rsidRPr="00E021F5">
        <w:rPr>
          <w:b/>
          <w:sz w:val="24"/>
          <w:szCs w:val="24"/>
        </w:rPr>
        <w:tab/>
        <w:t>Социальное партнерство</w:t>
      </w:r>
    </w:p>
    <w:p w:rsidR="00EE6DA6" w:rsidRPr="00E021F5" w:rsidRDefault="00EE6DA6" w:rsidP="00EE6DA6">
      <w:pPr>
        <w:ind w:right="-143"/>
        <w:jc w:val="both"/>
        <w:rPr>
          <w:sz w:val="24"/>
          <w:szCs w:val="24"/>
        </w:rPr>
      </w:pPr>
      <w:r w:rsidRPr="00E021F5">
        <w:rPr>
          <w:sz w:val="24"/>
          <w:szCs w:val="24"/>
        </w:rPr>
        <w:t xml:space="preserve">   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Социокультурные ценности являются</w:t>
      </w:r>
      <w:r w:rsidRPr="00E021F5">
        <w:rPr>
          <w:sz w:val="24"/>
          <w:szCs w:val="24"/>
        </w:rPr>
        <w:tab/>
        <w:t>определяющими</w:t>
      </w:r>
      <w:r w:rsidRPr="00E021F5">
        <w:rPr>
          <w:sz w:val="24"/>
          <w:szCs w:val="24"/>
        </w:rPr>
        <w:tab/>
        <w:t xml:space="preserve">в структурно-содержательной основе Программы воспитания. Реализация социокультурного контекста опирается </w:t>
      </w:r>
      <w:r w:rsidRPr="00E021F5">
        <w:rPr>
          <w:sz w:val="24"/>
          <w:szCs w:val="24"/>
        </w:rPr>
        <w:tab/>
        <w:t>на построение социального партнерства образовательной организации.</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4413"/>
        <w:gridCol w:w="2190"/>
      </w:tblGrid>
      <w:tr w:rsidR="00EE6DA6" w:rsidRPr="00EE6DA6" w:rsidTr="00443C8B">
        <w:trPr>
          <w:trHeight w:val="1160"/>
        </w:trPr>
        <w:tc>
          <w:tcPr>
            <w:tcW w:w="2694" w:type="dxa"/>
          </w:tcPr>
          <w:p w:rsidR="00EE6DA6" w:rsidRPr="00EE6DA6" w:rsidRDefault="00EE6DA6" w:rsidP="00EE6DA6">
            <w:pPr>
              <w:ind w:left="293" w:right="279"/>
              <w:jc w:val="center"/>
              <w:rPr>
                <w:b/>
                <w:sz w:val="24"/>
                <w:szCs w:val="24"/>
              </w:rPr>
            </w:pPr>
            <w:r w:rsidRPr="00EE6DA6">
              <w:rPr>
                <w:b/>
                <w:spacing w:val="-1"/>
                <w:sz w:val="24"/>
                <w:szCs w:val="24"/>
              </w:rPr>
              <w:t>Наименование</w:t>
            </w:r>
            <w:r w:rsidRPr="00EE6DA6">
              <w:rPr>
                <w:b/>
                <w:spacing w:val="-67"/>
                <w:sz w:val="24"/>
                <w:szCs w:val="24"/>
              </w:rPr>
              <w:t xml:space="preserve"> </w:t>
            </w:r>
            <w:r w:rsidRPr="00EE6DA6">
              <w:rPr>
                <w:b/>
                <w:sz w:val="24"/>
                <w:szCs w:val="24"/>
              </w:rPr>
              <w:t>общественных</w:t>
            </w:r>
            <w:r w:rsidRPr="00EE6DA6">
              <w:rPr>
                <w:b/>
                <w:spacing w:val="-67"/>
                <w:sz w:val="24"/>
                <w:szCs w:val="24"/>
              </w:rPr>
              <w:t xml:space="preserve"> </w:t>
            </w:r>
            <w:r w:rsidRPr="00EE6DA6">
              <w:rPr>
                <w:b/>
                <w:sz w:val="24"/>
                <w:szCs w:val="24"/>
              </w:rPr>
              <w:t>организаций,</w:t>
            </w:r>
            <w:r w:rsidRPr="00EE6DA6">
              <w:rPr>
                <w:b/>
                <w:spacing w:val="1"/>
                <w:sz w:val="24"/>
                <w:szCs w:val="24"/>
              </w:rPr>
              <w:t xml:space="preserve"> </w:t>
            </w:r>
            <w:r w:rsidRPr="00EE6DA6">
              <w:rPr>
                <w:b/>
                <w:sz w:val="24"/>
                <w:szCs w:val="24"/>
              </w:rPr>
              <w:t>учреждений</w:t>
            </w:r>
          </w:p>
        </w:tc>
        <w:tc>
          <w:tcPr>
            <w:tcW w:w="4413" w:type="dxa"/>
          </w:tcPr>
          <w:p w:rsidR="00EE6DA6" w:rsidRPr="00EE6DA6" w:rsidRDefault="00EE6DA6" w:rsidP="00EE6DA6">
            <w:pPr>
              <w:spacing w:line="320" w:lineRule="exact"/>
              <w:ind w:left="821"/>
              <w:rPr>
                <w:b/>
                <w:sz w:val="24"/>
                <w:szCs w:val="24"/>
              </w:rPr>
            </w:pPr>
            <w:r w:rsidRPr="00EE6DA6">
              <w:rPr>
                <w:b/>
                <w:sz w:val="24"/>
                <w:szCs w:val="24"/>
              </w:rPr>
              <w:t>Формы</w:t>
            </w:r>
            <w:r w:rsidRPr="00EE6DA6">
              <w:rPr>
                <w:b/>
                <w:spacing w:val="-6"/>
                <w:sz w:val="24"/>
                <w:szCs w:val="24"/>
              </w:rPr>
              <w:t xml:space="preserve"> </w:t>
            </w:r>
            <w:r w:rsidRPr="00EE6DA6">
              <w:rPr>
                <w:b/>
                <w:sz w:val="24"/>
                <w:szCs w:val="24"/>
              </w:rPr>
              <w:t>сотрудничества</w:t>
            </w:r>
          </w:p>
        </w:tc>
        <w:tc>
          <w:tcPr>
            <w:tcW w:w="2190" w:type="dxa"/>
          </w:tcPr>
          <w:p w:rsidR="00EE6DA6" w:rsidRPr="00EE6DA6" w:rsidRDefault="00EE6DA6" w:rsidP="00EE6DA6">
            <w:pPr>
              <w:spacing w:line="320" w:lineRule="exact"/>
              <w:ind w:left="110"/>
              <w:rPr>
                <w:b/>
                <w:sz w:val="24"/>
                <w:szCs w:val="24"/>
              </w:rPr>
            </w:pPr>
            <w:r w:rsidRPr="00EE6DA6">
              <w:rPr>
                <w:b/>
                <w:sz w:val="24"/>
                <w:szCs w:val="24"/>
              </w:rPr>
              <w:t>Периодичность</w:t>
            </w:r>
          </w:p>
        </w:tc>
      </w:tr>
      <w:tr w:rsidR="00EE6DA6" w:rsidRPr="00EE6DA6" w:rsidTr="00443C8B">
        <w:trPr>
          <w:trHeight w:val="411"/>
        </w:trPr>
        <w:tc>
          <w:tcPr>
            <w:tcW w:w="2694" w:type="dxa"/>
          </w:tcPr>
          <w:p w:rsidR="00EE6DA6" w:rsidRPr="008C7556" w:rsidRDefault="008C7556" w:rsidP="00EE6DA6">
            <w:pPr>
              <w:ind w:left="293" w:right="279"/>
              <w:jc w:val="center"/>
              <w:rPr>
                <w:spacing w:val="-1"/>
                <w:sz w:val="24"/>
                <w:szCs w:val="24"/>
                <w:lang w:val="ru-RU"/>
              </w:rPr>
            </w:pPr>
            <w:r w:rsidRPr="008C7556">
              <w:rPr>
                <w:spacing w:val="-1"/>
                <w:sz w:val="24"/>
                <w:szCs w:val="24"/>
              </w:rPr>
              <w:t>МБОУ «Детская школа искусств</w:t>
            </w:r>
            <w:r>
              <w:rPr>
                <w:spacing w:val="-1"/>
                <w:sz w:val="24"/>
                <w:szCs w:val="24"/>
                <w:lang w:val="ru-RU"/>
              </w:rPr>
              <w:t>»</w:t>
            </w:r>
          </w:p>
        </w:tc>
        <w:tc>
          <w:tcPr>
            <w:tcW w:w="4413" w:type="dxa"/>
          </w:tcPr>
          <w:p w:rsidR="00443C8B" w:rsidRPr="00443C8B" w:rsidRDefault="00443C8B" w:rsidP="008C7556">
            <w:pPr>
              <w:ind w:left="141"/>
              <w:rPr>
                <w:sz w:val="24"/>
                <w:szCs w:val="24"/>
                <w:lang w:val="ru-RU"/>
              </w:rPr>
            </w:pPr>
            <w:r w:rsidRPr="00443C8B">
              <w:rPr>
                <w:sz w:val="24"/>
                <w:szCs w:val="24"/>
                <w:lang w:val="ru-RU"/>
              </w:rPr>
              <w:t>Организация и проведения совместных выступлений учащихся школы и воспитанников ДОУ, выставо</w:t>
            </w:r>
            <w:r>
              <w:rPr>
                <w:sz w:val="24"/>
                <w:szCs w:val="24"/>
                <w:lang w:val="ru-RU"/>
              </w:rPr>
              <w:t>к</w:t>
            </w:r>
            <w:r>
              <w:rPr>
                <w:sz w:val="24"/>
                <w:szCs w:val="24"/>
                <w:lang w:val="ru-RU"/>
              </w:rPr>
              <w:tab/>
              <w:t xml:space="preserve">детских работ, отслеживание </w:t>
            </w:r>
            <w:r w:rsidRPr="00443C8B">
              <w:rPr>
                <w:sz w:val="24"/>
                <w:szCs w:val="24"/>
                <w:lang w:val="ru-RU"/>
              </w:rPr>
              <w:t>уровень музыкального      развития      детей,</w:t>
            </w:r>
          </w:p>
          <w:p w:rsidR="00EE6DA6" w:rsidRPr="00443C8B" w:rsidRDefault="00443C8B" w:rsidP="008C7556">
            <w:pPr>
              <w:ind w:left="141"/>
              <w:rPr>
                <w:sz w:val="24"/>
                <w:szCs w:val="24"/>
                <w:lang w:val="ru-RU"/>
              </w:rPr>
            </w:pPr>
            <w:r w:rsidRPr="00443C8B">
              <w:rPr>
                <w:sz w:val="24"/>
                <w:szCs w:val="24"/>
                <w:lang w:val="ru-RU"/>
              </w:rPr>
              <w:t>разъяснительная</w:t>
            </w:r>
            <w:r w:rsidRPr="00443C8B">
              <w:rPr>
                <w:sz w:val="24"/>
                <w:szCs w:val="24"/>
                <w:lang w:val="ru-RU"/>
              </w:rPr>
              <w:tab/>
              <w:t>работа</w:t>
            </w:r>
            <w:r w:rsidRPr="00443C8B">
              <w:rPr>
                <w:sz w:val="24"/>
                <w:szCs w:val="24"/>
                <w:lang w:val="ru-RU"/>
              </w:rPr>
              <w:tab/>
              <w:t>с родителями       о       необходимости</w:t>
            </w:r>
            <w:r>
              <w:rPr>
                <w:sz w:val="24"/>
                <w:szCs w:val="24"/>
                <w:lang w:val="ru-RU"/>
              </w:rPr>
              <w:t xml:space="preserve"> музыкального воспитания</w:t>
            </w:r>
            <w:r>
              <w:rPr>
                <w:sz w:val="24"/>
                <w:szCs w:val="24"/>
                <w:lang w:val="ru-RU"/>
              </w:rPr>
              <w:tab/>
              <w:t xml:space="preserve">и его роли во всестороннем </w:t>
            </w:r>
            <w:r w:rsidRPr="00443C8B">
              <w:rPr>
                <w:sz w:val="24"/>
                <w:szCs w:val="24"/>
                <w:lang w:val="ru-RU"/>
              </w:rPr>
              <w:t>развитии ребенка</w:t>
            </w:r>
            <w:r>
              <w:rPr>
                <w:sz w:val="24"/>
                <w:szCs w:val="24"/>
                <w:lang w:val="ru-RU"/>
              </w:rPr>
              <w:t>.</w:t>
            </w:r>
          </w:p>
        </w:tc>
        <w:tc>
          <w:tcPr>
            <w:tcW w:w="2190" w:type="dxa"/>
          </w:tcPr>
          <w:p w:rsidR="00EE6DA6" w:rsidRPr="00443C8B" w:rsidRDefault="008C7556" w:rsidP="008C7556">
            <w:pPr>
              <w:spacing w:line="320" w:lineRule="exact"/>
              <w:ind w:left="110"/>
              <w:jc w:val="center"/>
              <w:rPr>
                <w:sz w:val="24"/>
                <w:szCs w:val="24"/>
                <w:lang w:val="ru-RU"/>
              </w:rPr>
            </w:pPr>
            <w:r>
              <w:rPr>
                <w:sz w:val="24"/>
                <w:szCs w:val="24"/>
                <w:lang w:val="ru-RU"/>
              </w:rPr>
              <w:t>В течение года</w:t>
            </w:r>
          </w:p>
        </w:tc>
      </w:tr>
      <w:tr w:rsidR="00EE6DA6" w:rsidRPr="00EE6DA6" w:rsidTr="00443C8B">
        <w:trPr>
          <w:trHeight w:val="276"/>
        </w:trPr>
        <w:tc>
          <w:tcPr>
            <w:tcW w:w="2694" w:type="dxa"/>
          </w:tcPr>
          <w:p w:rsidR="00EE6DA6" w:rsidRPr="00443C8B" w:rsidRDefault="00443C8B" w:rsidP="00EE6DA6">
            <w:pPr>
              <w:ind w:left="293" w:right="279"/>
              <w:jc w:val="center"/>
              <w:rPr>
                <w:spacing w:val="-1"/>
                <w:sz w:val="24"/>
                <w:szCs w:val="24"/>
                <w:lang w:val="ru-RU"/>
              </w:rPr>
            </w:pPr>
            <w:r>
              <w:rPr>
                <w:spacing w:val="-1"/>
                <w:sz w:val="24"/>
                <w:szCs w:val="24"/>
                <w:lang w:val="ru-RU"/>
              </w:rPr>
              <w:t xml:space="preserve">МКУК «Черемисиновский </w:t>
            </w:r>
            <w:r>
              <w:rPr>
                <w:spacing w:val="-1"/>
                <w:sz w:val="24"/>
                <w:szCs w:val="24"/>
                <w:lang w:val="ru-RU"/>
              </w:rPr>
              <w:lastRenderedPageBreak/>
              <w:t>РДК»</w:t>
            </w:r>
          </w:p>
        </w:tc>
        <w:tc>
          <w:tcPr>
            <w:tcW w:w="4413" w:type="dxa"/>
          </w:tcPr>
          <w:p w:rsidR="00EE6DA6" w:rsidRPr="00443C8B" w:rsidRDefault="00443C8B" w:rsidP="00443C8B">
            <w:pPr>
              <w:ind w:left="141"/>
              <w:rPr>
                <w:sz w:val="24"/>
                <w:szCs w:val="24"/>
                <w:lang w:val="ru-RU"/>
              </w:rPr>
            </w:pPr>
            <w:r w:rsidRPr="00443C8B">
              <w:rPr>
                <w:sz w:val="24"/>
                <w:szCs w:val="24"/>
                <w:lang w:val="ru-RU"/>
              </w:rPr>
              <w:lastRenderedPageBreak/>
              <w:t>Орга</w:t>
            </w:r>
            <w:r>
              <w:rPr>
                <w:sz w:val="24"/>
                <w:szCs w:val="24"/>
                <w:lang w:val="ru-RU"/>
              </w:rPr>
              <w:t xml:space="preserve">низация и проведение совместных </w:t>
            </w:r>
            <w:r w:rsidRPr="00443C8B">
              <w:rPr>
                <w:sz w:val="24"/>
                <w:szCs w:val="24"/>
                <w:lang w:val="ru-RU"/>
              </w:rPr>
              <w:t xml:space="preserve">мероприятий направленных на </w:t>
            </w:r>
            <w:r w:rsidRPr="00443C8B">
              <w:rPr>
                <w:sz w:val="24"/>
                <w:szCs w:val="24"/>
                <w:lang w:val="ru-RU"/>
              </w:rPr>
              <w:lastRenderedPageBreak/>
              <w:t>формиро</w:t>
            </w:r>
            <w:r>
              <w:rPr>
                <w:sz w:val="24"/>
                <w:szCs w:val="24"/>
                <w:lang w:val="ru-RU"/>
              </w:rPr>
              <w:t xml:space="preserve">вание духовных </w:t>
            </w:r>
            <w:r w:rsidRPr="00443C8B">
              <w:rPr>
                <w:sz w:val="24"/>
                <w:szCs w:val="24"/>
                <w:lang w:val="ru-RU"/>
              </w:rPr>
              <w:t>патриотических и семейных ценностей в сознании детей, активной жизненной позиции, основ здорового образа жизни. Совместные проведения выставок, конкурсов для реализации</w:t>
            </w:r>
            <w:r>
              <w:rPr>
                <w:sz w:val="24"/>
                <w:szCs w:val="24"/>
                <w:lang w:val="ru-RU"/>
              </w:rPr>
              <w:t xml:space="preserve"> </w:t>
            </w:r>
            <w:r w:rsidRPr="00443C8B">
              <w:rPr>
                <w:sz w:val="24"/>
                <w:szCs w:val="24"/>
                <w:lang w:val="ru-RU"/>
              </w:rPr>
              <w:t>творческих способностей детей.</w:t>
            </w:r>
          </w:p>
        </w:tc>
        <w:tc>
          <w:tcPr>
            <w:tcW w:w="2190" w:type="dxa"/>
          </w:tcPr>
          <w:p w:rsidR="00EE6DA6" w:rsidRPr="00443C8B" w:rsidRDefault="00443C8B" w:rsidP="008C7556">
            <w:pPr>
              <w:spacing w:line="320" w:lineRule="exact"/>
              <w:ind w:left="110"/>
              <w:jc w:val="center"/>
              <w:rPr>
                <w:sz w:val="24"/>
                <w:szCs w:val="24"/>
                <w:lang w:val="ru-RU"/>
              </w:rPr>
            </w:pPr>
            <w:r>
              <w:rPr>
                <w:sz w:val="24"/>
                <w:szCs w:val="24"/>
                <w:lang w:val="ru-RU"/>
              </w:rPr>
              <w:lastRenderedPageBreak/>
              <w:t>В течение года</w:t>
            </w:r>
          </w:p>
        </w:tc>
      </w:tr>
      <w:tr w:rsidR="00EE6DA6" w:rsidRPr="00EE6DA6" w:rsidTr="00443C8B">
        <w:trPr>
          <w:trHeight w:val="276"/>
        </w:trPr>
        <w:tc>
          <w:tcPr>
            <w:tcW w:w="2694" w:type="dxa"/>
          </w:tcPr>
          <w:p w:rsidR="00EE6DA6" w:rsidRPr="00443C8B" w:rsidRDefault="00443C8B" w:rsidP="00EE6DA6">
            <w:pPr>
              <w:ind w:left="293" w:right="279"/>
              <w:jc w:val="center"/>
              <w:rPr>
                <w:spacing w:val="-1"/>
                <w:sz w:val="24"/>
                <w:szCs w:val="24"/>
                <w:lang w:val="ru-RU"/>
              </w:rPr>
            </w:pPr>
            <w:r>
              <w:rPr>
                <w:spacing w:val="-1"/>
                <w:sz w:val="24"/>
                <w:szCs w:val="24"/>
                <w:lang w:val="ru-RU"/>
              </w:rPr>
              <w:t>МКОУ «Черемисиновская СОШ»</w:t>
            </w:r>
          </w:p>
        </w:tc>
        <w:tc>
          <w:tcPr>
            <w:tcW w:w="4413" w:type="dxa"/>
          </w:tcPr>
          <w:p w:rsidR="00443C8B" w:rsidRPr="00443C8B" w:rsidRDefault="00EE6DA6" w:rsidP="00443C8B">
            <w:pPr>
              <w:ind w:left="103"/>
              <w:rPr>
                <w:sz w:val="24"/>
                <w:szCs w:val="24"/>
                <w:lang w:val="ru-RU"/>
              </w:rPr>
            </w:pPr>
            <w:r w:rsidRPr="00EE6DA6">
              <w:rPr>
                <w:sz w:val="24"/>
                <w:szCs w:val="24"/>
                <w:lang w:val="ru-RU"/>
              </w:rPr>
              <w:t>Теоретические и практические семинары с целью повышения профессионального уровня педагогов, открытые просмотры разных видов деятельности для учителей начальных классов с последующим совместным анализом и обсуждением, консультативную и методическую работу, направленную на обеспечение успешной адаптации детей к</w:t>
            </w:r>
            <w:r>
              <w:rPr>
                <w:sz w:val="24"/>
                <w:szCs w:val="24"/>
                <w:lang w:val="ru-RU"/>
              </w:rPr>
              <w:t xml:space="preserve"> </w:t>
            </w:r>
            <w:r w:rsidRPr="00EE6DA6">
              <w:rPr>
                <w:sz w:val="24"/>
                <w:szCs w:val="24"/>
                <w:lang w:val="ru-RU"/>
              </w:rPr>
              <w:t>условиям школы, используя</w:t>
            </w:r>
            <w:r>
              <w:rPr>
                <w:sz w:val="24"/>
                <w:szCs w:val="24"/>
                <w:lang w:val="ru-RU"/>
              </w:rPr>
              <w:t xml:space="preserve"> </w:t>
            </w:r>
            <w:r w:rsidR="00443C8B" w:rsidRPr="00443C8B">
              <w:rPr>
                <w:sz w:val="24"/>
                <w:szCs w:val="24"/>
                <w:lang w:val="ru-RU"/>
              </w:rPr>
              <w:t>взаимопосещения, совместные</w:t>
            </w:r>
          </w:p>
          <w:p w:rsidR="00EE6DA6" w:rsidRPr="00EE6DA6" w:rsidRDefault="00443C8B" w:rsidP="00443C8B">
            <w:pPr>
              <w:ind w:left="103"/>
              <w:rPr>
                <w:sz w:val="24"/>
                <w:szCs w:val="24"/>
                <w:lang w:val="ru-RU"/>
              </w:rPr>
            </w:pPr>
            <w:r w:rsidRPr="00443C8B">
              <w:rPr>
                <w:sz w:val="24"/>
                <w:szCs w:val="24"/>
                <w:lang w:val="ru-RU"/>
              </w:rPr>
              <w:t>семинары, совместные акции, экскурсии, праздники.</w:t>
            </w:r>
          </w:p>
        </w:tc>
        <w:tc>
          <w:tcPr>
            <w:tcW w:w="2190" w:type="dxa"/>
          </w:tcPr>
          <w:p w:rsidR="00EE6DA6" w:rsidRPr="00EE6DA6" w:rsidRDefault="00443C8B" w:rsidP="00443C8B">
            <w:pPr>
              <w:ind w:left="110"/>
              <w:jc w:val="center"/>
              <w:rPr>
                <w:sz w:val="24"/>
                <w:szCs w:val="24"/>
                <w:lang w:val="ru-RU"/>
              </w:rPr>
            </w:pPr>
            <w:r w:rsidRPr="00443C8B">
              <w:rPr>
                <w:sz w:val="24"/>
                <w:szCs w:val="24"/>
                <w:lang w:val="ru-RU"/>
              </w:rPr>
              <w:t>По плану совместной работы</w:t>
            </w:r>
          </w:p>
        </w:tc>
      </w:tr>
      <w:tr w:rsidR="00EE6DA6" w:rsidRPr="00EE6DA6" w:rsidTr="00443C8B">
        <w:trPr>
          <w:trHeight w:val="276"/>
        </w:trPr>
        <w:tc>
          <w:tcPr>
            <w:tcW w:w="2694" w:type="dxa"/>
          </w:tcPr>
          <w:p w:rsidR="00EE6DA6" w:rsidRPr="00EE6DA6" w:rsidRDefault="008C7556" w:rsidP="00EE6DA6">
            <w:pPr>
              <w:ind w:left="293" w:right="279"/>
              <w:jc w:val="center"/>
              <w:rPr>
                <w:spacing w:val="-1"/>
                <w:sz w:val="24"/>
                <w:szCs w:val="24"/>
                <w:lang w:val="ru-RU"/>
              </w:rPr>
            </w:pPr>
            <w:r>
              <w:rPr>
                <w:spacing w:val="-1"/>
                <w:sz w:val="24"/>
                <w:szCs w:val="24"/>
                <w:lang w:val="ru-RU"/>
              </w:rPr>
              <w:t>Курский институт развития образования</w:t>
            </w:r>
          </w:p>
        </w:tc>
        <w:tc>
          <w:tcPr>
            <w:tcW w:w="4413" w:type="dxa"/>
          </w:tcPr>
          <w:p w:rsidR="008C7556" w:rsidRPr="008C7556" w:rsidRDefault="008C7556" w:rsidP="008C7556">
            <w:pPr>
              <w:ind w:left="141"/>
              <w:rPr>
                <w:sz w:val="24"/>
                <w:szCs w:val="24"/>
                <w:lang w:val="ru-RU"/>
              </w:rPr>
            </w:pPr>
            <w:r w:rsidRPr="008C7556">
              <w:rPr>
                <w:sz w:val="24"/>
                <w:szCs w:val="24"/>
                <w:lang w:val="ru-RU"/>
              </w:rPr>
              <w:t>Повышение</w:t>
            </w:r>
            <w:r w:rsidRPr="008C7556">
              <w:rPr>
                <w:sz w:val="24"/>
                <w:szCs w:val="24"/>
                <w:lang w:val="ru-RU"/>
              </w:rPr>
              <w:tab/>
              <w:t>квалификации педагогов ДОУ путем их участие в курсах переподготовки, повышения квалификации, работе методических</w:t>
            </w:r>
          </w:p>
          <w:p w:rsidR="00EE6DA6" w:rsidRPr="00EE6DA6" w:rsidRDefault="008C7556" w:rsidP="008C7556">
            <w:pPr>
              <w:ind w:left="141"/>
              <w:rPr>
                <w:sz w:val="24"/>
                <w:szCs w:val="24"/>
                <w:lang w:val="ru-RU"/>
              </w:rPr>
            </w:pPr>
            <w:r w:rsidRPr="008C7556">
              <w:rPr>
                <w:sz w:val="24"/>
                <w:szCs w:val="24"/>
                <w:lang w:val="ru-RU"/>
              </w:rPr>
              <w:t>семинаров и научно-практических конференций на базе университета</w:t>
            </w:r>
          </w:p>
        </w:tc>
        <w:tc>
          <w:tcPr>
            <w:tcW w:w="2190" w:type="dxa"/>
          </w:tcPr>
          <w:p w:rsidR="00EE6DA6" w:rsidRPr="00EE6DA6" w:rsidRDefault="008C7556" w:rsidP="008C7556">
            <w:pPr>
              <w:spacing w:line="320" w:lineRule="exact"/>
              <w:ind w:left="110"/>
              <w:jc w:val="center"/>
              <w:rPr>
                <w:sz w:val="24"/>
                <w:szCs w:val="24"/>
                <w:lang w:val="ru-RU"/>
              </w:rPr>
            </w:pPr>
            <w:r>
              <w:rPr>
                <w:sz w:val="24"/>
                <w:szCs w:val="24"/>
                <w:lang w:val="ru-RU"/>
              </w:rPr>
              <w:t>По плану</w:t>
            </w:r>
          </w:p>
        </w:tc>
      </w:tr>
      <w:tr w:rsidR="00EE6DA6" w:rsidRPr="00EE6DA6" w:rsidTr="00443C8B">
        <w:trPr>
          <w:trHeight w:val="276"/>
        </w:trPr>
        <w:tc>
          <w:tcPr>
            <w:tcW w:w="2694" w:type="dxa"/>
          </w:tcPr>
          <w:p w:rsidR="00EE6DA6" w:rsidRPr="00EE6DA6" w:rsidRDefault="008C7556" w:rsidP="00EE6DA6">
            <w:pPr>
              <w:ind w:left="293" w:right="279"/>
              <w:jc w:val="center"/>
              <w:rPr>
                <w:spacing w:val="-1"/>
                <w:sz w:val="24"/>
                <w:szCs w:val="24"/>
                <w:lang w:val="ru-RU"/>
              </w:rPr>
            </w:pPr>
            <w:r w:rsidRPr="008C7556">
              <w:rPr>
                <w:spacing w:val="-1"/>
                <w:sz w:val="24"/>
                <w:szCs w:val="24"/>
                <w:lang w:val="ru-RU"/>
              </w:rPr>
              <w:t>Детская библиотека</w:t>
            </w:r>
          </w:p>
        </w:tc>
        <w:tc>
          <w:tcPr>
            <w:tcW w:w="4413" w:type="dxa"/>
          </w:tcPr>
          <w:p w:rsidR="008C7556" w:rsidRPr="008C7556" w:rsidRDefault="008C7556" w:rsidP="008C7556">
            <w:pPr>
              <w:ind w:left="141"/>
              <w:rPr>
                <w:sz w:val="24"/>
                <w:szCs w:val="24"/>
                <w:lang w:val="ru-RU"/>
              </w:rPr>
            </w:pPr>
            <w:r w:rsidRPr="008C7556">
              <w:rPr>
                <w:sz w:val="24"/>
                <w:szCs w:val="24"/>
                <w:lang w:val="ru-RU"/>
              </w:rPr>
              <w:t>Методическая и консультативная помощь по вопросам библиотечно- информационной деятельности, организация информационно - просветительских мероприятий,</w:t>
            </w:r>
          </w:p>
          <w:p w:rsidR="00EE6DA6" w:rsidRPr="00EE6DA6" w:rsidRDefault="008C7556" w:rsidP="008C7556">
            <w:pPr>
              <w:ind w:left="141"/>
              <w:rPr>
                <w:sz w:val="24"/>
                <w:szCs w:val="24"/>
                <w:lang w:val="ru-RU"/>
              </w:rPr>
            </w:pPr>
            <w:r w:rsidRPr="008C7556">
              <w:rPr>
                <w:sz w:val="24"/>
                <w:szCs w:val="24"/>
                <w:lang w:val="ru-RU"/>
              </w:rPr>
              <w:t>экскурсии, участие в акциях, конкурсах.</w:t>
            </w:r>
          </w:p>
        </w:tc>
        <w:tc>
          <w:tcPr>
            <w:tcW w:w="2190" w:type="dxa"/>
          </w:tcPr>
          <w:p w:rsidR="00EE6DA6" w:rsidRPr="00EE6DA6" w:rsidRDefault="008C7556" w:rsidP="008C7556">
            <w:pPr>
              <w:spacing w:line="320" w:lineRule="exact"/>
              <w:ind w:left="110"/>
              <w:jc w:val="center"/>
              <w:rPr>
                <w:sz w:val="24"/>
                <w:szCs w:val="24"/>
                <w:lang w:val="ru-RU"/>
              </w:rPr>
            </w:pPr>
            <w:r>
              <w:rPr>
                <w:sz w:val="24"/>
                <w:szCs w:val="24"/>
                <w:lang w:val="ru-RU"/>
              </w:rPr>
              <w:t>В течение года</w:t>
            </w:r>
          </w:p>
        </w:tc>
      </w:tr>
    </w:tbl>
    <w:p w:rsidR="00EE6DA6" w:rsidRDefault="00EE6DA6" w:rsidP="00EE6DA6">
      <w:pPr>
        <w:ind w:right="-143"/>
        <w:jc w:val="both"/>
        <w:rPr>
          <w:sz w:val="28"/>
          <w:szCs w:val="28"/>
        </w:rPr>
      </w:pPr>
    </w:p>
    <w:p w:rsidR="0009549C" w:rsidRPr="00E021F5" w:rsidRDefault="0009549C" w:rsidP="0009549C">
      <w:pPr>
        <w:ind w:right="-143"/>
        <w:jc w:val="center"/>
        <w:rPr>
          <w:b/>
          <w:sz w:val="24"/>
          <w:szCs w:val="24"/>
        </w:rPr>
      </w:pPr>
      <w:r w:rsidRPr="00E021F5">
        <w:rPr>
          <w:b/>
          <w:sz w:val="24"/>
          <w:szCs w:val="24"/>
        </w:rPr>
        <w:t xml:space="preserve"> Организационный</w:t>
      </w:r>
      <w:r w:rsidR="0008689D">
        <w:rPr>
          <w:b/>
          <w:sz w:val="24"/>
          <w:szCs w:val="24"/>
        </w:rPr>
        <w:t xml:space="preserve"> раздел</w:t>
      </w:r>
    </w:p>
    <w:p w:rsidR="0009549C" w:rsidRPr="00E021F5" w:rsidRDefault="0009549C" w:rsidP="0008689D">
      <w:pPr>
        <w:ind w:right="-143"/>
        <w:jc w:val="center"/>
        <w:rPr>
          <w:b/>
          <w:sz w:val="24"/>
          <w:szCs w:val="24"/>
        </w:rPr>
      </w:pPr>
      <w:r w:rsidRPr="00E021F5">
        <w:rPr>
          <w:b/>
          <w:sz w:val="24"/>
          <w:szCs w:val="24"/>
        </w:rPr>
        <w:t>Кадровое обеспечение воспитательного процесса</w:t>
      </w:r>
    </w:p>
    <w:p w:rsidR="0009549C" w:rsidRPr="00E021F5" w:rsidRDefault="0009549C" w:rsidP="0009549C">
      <w:pPr>
        <w:ind w:right="-143"/>
        <w:jc w:val="both"/>
        <w:rPr>
          <w:sz w:val="24"/>
          <w:szCs w:val="24"/>
        </w:rPr>
      </w:pPr>
      <w:r w:rsidRPr="00E021F5">
        <w:rPr>
          <w:sz w:val="24"/>
          <w:szCs w:val="24"/>
        </w:rPr>
        <w:t xml:space="preserve">   Безусловно, 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 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w:t>
      </w:r>
      <w:r w:rsidRPr="00E021F5">
        <w:rPr>
          <w:sz w:val="24"/>
          <w:szCs w:val="24"/>
        </w:rPr>
        <w:lastRenderedPageBreak/>
        <w:t>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w:t>
      </w:r>
    </w:p>
    <w:p w:rsidR="0009549C" w:rsidRPr="00E021F5" w:rsidRDefault="0009549C" w:rsidP="0009549C">
      <w:pPr>
        <w:ind w:right="-143"/>
        <w:jc w:val="both"/>
        <w:rPr>
          <w:sz w:val="24"/>
          <w:szCs w:val="24"/>
        </w:rPr>
      </w:pPr>
      <w:r w:rsidRPr="00E021F5">
        <w:rPr>
          <w:sz w:val="24"/>
          <w:szCs w:val="24"/>
        </w:rPr>
        <w:t xml:space="preserve">   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w:t>
      </w:r>
    </w:p>
    <w:p w:rsidR="0009549C" w:rsidRPr="00E021F5" w:rsidRDefault="0009549C" w:rsidP="0009549C">
      <w:pPr>
        <w:ind w:right="-143"/>
        <w:jc w:val="both"/>
        <w:rPr>
          <w:sz w:val="24"/>
          <w:szCs w:val="24"/>
        </w:rPr>
      </w:pPr>
      <w:r w:rsidRPr="00E021F5">
        <w:rPr>
          <w:sz w:val="24"/>
          <w:szCs w:val="24"/>
        </w:rPr>
        <w:t>- постановка перед воспитанниками целей и разъяснение</w:t>
      </w:r>
      <w:r w:rsidRPr="00E021F5">
        <w:rPr>
          <w:sz w:val="24"/>
          <w:szCs w:val="24"/>
        </w:rPr>
        <w:tab/>
        <w:t>задач деятельности;</w:t>
      </w:r>
    </w:p>
    <w:p w:rsidR="0009549C" w:rsidRPr="00E021F5" w:rsidRDefault="0009549C" w:rsidP="0009549C">
      <w:pPr>
        <w:ind w:right="-143"/>
        <w:jc w:val="both"/>
        <w:rPr>
          <w:sz w:val="24"/>
          <w:szCs w:val="24"/>
        </w:rPr>
      </w:pPr>
      <w:r w:rsidRPr="00E021F5">
        <w:rPr>
          <w:sz w:val="24"/>
          <w:szCs w:val="24"/>
        </w:rPr>
        <w:t>- создание условий для принятия задач деятельности коллективом и отдельными воспитанниками;</w:t>
      </w:r>
    </w:p>
    <w:p w:rsidR="0009549C" w:rsidRPr="00E021F5" w:rsidRDefault="0009549C" w:rsidP="0009549C">
      <w:pPr>
        <w:ind w:right="-143"/>
        <w:jc w:val="both"/>
        <w:rPr>
          <w:sz w:val="24"/>
          <w:szCs w:val="24"/>
        </w:rPr>
      </w:pPr>
      <w:r w:rsidRPr="00E021F5">
        <w:rPr>
          <w:sz w:val="24"/>
          <w:szCs w:val="24"/>
        </w:rPr>
        <w:t>- применение отобранных методов, средств и приемов осуществления педагогического процесса;</w:t>
      </w:r>
    </w:p>
    <w:p w:rsidR="0009549C" w:rsidRPr="00E021F5" w:rsidRDefault="0009549C" w:rsidP="0009549C">
      <w:pPr>
        <w:ind w:right="-143"/>
        <w:jc w:val="both"/>
        <w:rPr>
          <w:sz w:val="24"/>
          <w:szCs w:val="24"/>
        </w:rPr>
      </w:pPr>
      <w:r w:rsidRPr="00E021F5">
        <w:rPr>
          <w:sz w:val="24"/>
          <w:szCs w:val="24"/>
        </w:rPr>
        <w:t>- обеспечение взаимодействия субъектов педагогического процесса и создание условий для его эффективного протекания;</w:t>
      </w:r>
    </w:p>
    <w:p w:rsidR="0009549C" w:rsidRPr="00E021F5" w:rsidRDefault="0009549C" w:rsidP="0009549C">
      <w:pPr>
        <w:ind w:right="-143"/>
        <w:jc w:val="both"/>
        <w:rPr>
          <w:sz w:val="24"/>
          <w:szCs w:val="24"/>
        </w:rPr>
      </w:pPr>
      <w:r w:rsidRPr="00E021F5">
        <w:rPr>
          <w:sz w:val="24"/>
          <w:szCs w:val="24"/>
        </w:rPr>
        <w:t>- использование</w:t>
      </w:r>
      <w:r w:rsidRPr="00E021F5">
        <w:rPr>
          <w:sz w:val="24"/>
          <w:szCs w:val="24"/>
        </w:rPr>
        <w:tab/>
        <w:t>необходимых</w:t>
      </w:r>
      <w:r w:rsidRPr="00E021F5">
        <w:rPr>
          <w:sz w:val="24"/>
          <w:szCs w:val="24"/>
        </w:rPr>
        <w:tab/>
        <w:t>приемов</w:t>
      </w:r>
      <w:r w:rsidRPr="00E021F5">
        <w:rPr>
          <w:sz w:val="24"/>
          <w:szCs w:val="24"/>
        </w:rPr>
        <w:tab/>
        <w:t>стимулирования</w:t>
      </w:r>
      <w:r w:rsidRPr="00E021F5">
        <w:rPr>
          <w:sz w:val="24"/>
          <w:szCs w:val="24"/>
        </w:rPr>
        <w:tab/>
        <w:t>активности обучающихся;</w:t>
      </w:r>
    </w:p>
    <w:p w:rsidR="0009549C" w:rsidRPr="00E021F5" w:rsidRDefault="0009549C" w:rsidP="003A0BF4">
      <w:pPr>
        <w:ind w:right="-1"/>
        <w:jc w:val="both"/>
        <w:rPr>
          <w:sz w:val="24"/>
          <w:szCs w:val="24"/>
        </w:rPr>
      </w:pPr>
      <w:r w:rsidRPr="00E021F5">
        <w:rPr>
          <w:sz w:val="24"/>
          <w:szCs w:val="24"/>
        </w:rPr>
        <w:t xml:space="preserve">- установление обратной связи и своевременная корректировка </w:t>
      </w:r>
      <w:r w:rsidRPr="00E021F5">
        <w:rPr>
          <w:sz w:val="24"/>
          <w:szCs w:val="24"/>
        </w:rPr>
        <w:tab/>
        <w:t>хода педагогического процесса.</w:t>
      </w:r>
    </w:p>
    <w:p w:rsidR="003A0BF4" w:rsidRPr="00E021F5" w:rsidRDefault="003A0BF4" w:rsidP="003A0BF4">
      <w:pPr>
        <w:ind w:right="-143"/>
        <w:jc w:val="both"/>
        <w:rPr>
          <w:sz w:val="24"/>
          <w:szCs w:val="24"/>
        </w:rPr>
      </w:pPr>
      <w:r w:rsidRPr="00E021F5">
        <w:rPr>
          <w:sz w:val="24"/>
          <w:szCs w:val="24"/>
        </w:rPr>
        <w:t xml:space="preserve">  </w:t>
      </w:r>
      <w:r w:rsidR="0009549C" w:rsidRPr="00E021F5">
        <w:rPr>
          <w:sz w:val="24"/>
          <w:szCs w:val="24"/>
        </w:rPr>
        <w:t>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w:t>
      </w:r>
      <w:r w:rsidRPr="00E021F5">
        <w:rPr>
          <w:sz w:val="24"/>
          <w:szCs w:val="24"/>
        </w:rPr>
        <w:t xml:space="preserve">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w:t>
      </w:r>
    </w:p>
    <w:p w:rsidR="003A0BF4" w:rsidRPr="00E021F5" w:rsidRDefault="003A0BF4" w:rsidP="003A0BF4">
      <w:pPr>
        <w:ind w:right="-143"/>
        <w:jc w:val="both"/>
        <w:rPr>
          <w:sz w:val="24"/>
          <w:szCs w:val="24"/>
        </w:rPr>
      </w:pPr>
      <w:r w:rsidRPr="00E021F5">
        <w:rPr>
          <w:sz w:val="24"/>
          <w:szCs w:val="24"/>
        </w:rPr>
        <w:t xml:space="preserve">   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w:t>
      </w:r>
    </w:p>
    <w:p w:rsidR="003A0BF4" w:rsidRPr="00E021F5" w:rsidRDefault="003A0BF4" w:rsidP="003A0BF4">
      <w:pPr>
        <w:ind w:right="-143"/>
        <w:jc w:val="both"/>
        <w:rPr>
          <w:sz w:val="24"/>
          <w:szCs w:val="24"/>
        </w:rPr>
      </w:pPr>
      <w:r w:rsidRPr="00E021F5">
        <w:rPr>
          <w:sz w:val="24"/>
          <w:szCs w:val="24"/>
        </w:rPr>
        <w:t>- формирование у детей гражданственности и патриотизма;</w:t>
      </w:r>
    </w:p>
    <w:p w:rsidR="003A0BF4" w:rsidRPr="00E021F5" w:rsidRDefault="003A0BF4" w:rsidP="003A0BF4">
      <w:pPr>
        <w:ind w:right="-143"/>
        <w:jc w:val="both"/>
        <w:rPr>
          <w:sz w:val="24"/>
          <w:szCs w:val="24"/>
        </w:rPr>
      </w:pPr>
      <w:r w:rsidRPr="00E021F5">
        <w:rPr>
          <w:sz w:val="24"/>
          <w:szCs w:val="24"/>
        </w:rPr>
        <w:t>- опыта взаимодействия со сверстниками и взрослыми в соответствии с общепринятыми нравственными нормами;</w:t>
      </w:r>
    </w:p>
    <w:p w:rsidR="003A0BF4" w:rsidRPr="00E021F5" w:rsidRDefault="003A0BF4" w:rsidP="003A0BF4">
      <w:pPr>
        <w:ind w:right="-143"/>
        <w:jc w:val="both"/>
        <w:rPr>
          <w:sz w:val="24"/>
          <w:szCs w:val="24"/>
        </w:rPr>
      </w:pPr>
      <w:r w:rsidRPr="00E021F5">
        <w:rPr>
          <w:sz w:val="24"/>
          <w:szCs w:val="24"/>
        </w:rPr>
        <w:t>- приобщение к системе культурных ценностей;</w:t>
      </w:r>
    </w:p>
    <w:p w:rsidR="003A0BF4" w:rsidRPr="00E021F5" w:rsidRDefault="003A0BF4" w:rsidP="003A0BF4">
      <w:pPr>
        <w:ind w:right="-143"/>
        <w:jc w:val="both"/>
        <w:rPr>
          <w:sz w:val="24"/>
          <w:szCs w:val="24"/>
        </w:rPr>
      </w:pPr>
      <w:r w:rsidRPr="00E021F5">
        <w:rPr>
          <w:sz w:val="24"/>
          <w:szCs w:val="24"/>
        </w:rPr>
        <w:t>- готовности к осознанному выбору профессии;</w:t>
      </w:r>
    </w:p>
    <w:p w:rsidR="003A0BF4" w:rsidRPr="00E021F5" w:rsidRDefault="003A0BF4" w:rsidP="003A0BF4">
      <w:pPr>
        <w:ind w:right="-143"/>
        <w:jc w:val="both"/>
        <w:rPr>
          <w:sz w:val="24"/>
          <w:szCs w:val="24"/>
        </w:rPr>
      </w:pPr>
      <w:r w:rsidRPr="00E021F5">
        <w:rPr>
          <w:sz w:val="24"/>
          <w:szCs w:val="24"/>
        </w:rPr>
        <w:t>- экологической культуры, предполагающей ценностное отношение к природе, людям, собственному здоровью;</w:t>
      </w:r>
    </w:p>
    <w:p w:rsidR="003A0BF4" w:rsidRPr="00E021F5" w:rsidRDefault="003A0BF4" w:rsidP="003A0BF4">
      <w:pPr>
        <w:ind w:right="-143"/>
        <w:jc w:val="both"/>
        <w:rPr>
          <w:sz w:val="24"/>
          <w:szCs w:val="24"/>
        </w:rPr>
      </w:pPr>
      <w:r w:rsidRPr="00E021F5">
        <w:rPr>
          <w:sz w:val="24"/>
          <w:szCs w:val="24"/>
        </w:rPr>
        <w:t>- эстетическое отношение к окружающему миру;</w:t>
      </w:r>
    </w:p>
    <w:p w:rsidR="003A0BF4" w:rsidRPr="00E021F5" w:rsidRDefault="003A0BF4" w:rsidP="003A0BF4">
      <w:pPr>
        <w:ind w:right="-143"/>
        <w:jc w:val="both"/>
        <w:rPr>
          <w:sz w:val="24"/>
          <w:szCs w:val="24"/>
        </w:rPr>
      </w:pPr>
      <w:r w:rsidRPr="00E021F5">
        <w:rPr>
          <w:sz w:val="24"/>
          <w:szCs w:val="24"/>
        </w:rPr>
        <w:t>- потребности</w:t>
      </w:r>
      <w:r w:rsidRPr="00E021F5">
        <w:rPr>
          <w:sz w:val="24"/>
          <w:szCs w:val="24"/>
        </w:rPr>
        <w:tab/>
        <w:t>самовыражения</w:t>
      </w:r>
      <w:r w:rsidRPr="00E021F5">
        <w:rPr>
          <w:sz w:val="24"/>
          <w:szCs w:val="24"/>
        </w:rPr>
        <w:tab/>
        <w:t>в творческой деятельности, организационной культуры, активной жизненной позиции.</w:t>
      </w:r>
    </w:p>
    <w:p w:rsidR="003A0BF4" w:rsidRPr="00E021F5" w:rsidRDefault="003A0BF4" w:rsidP="003A0BF4">
      <w:pPr>
        <w:ind w:right="-143"/>
        <w:jc w:val="both"/>
        <w:rPr>
          <w:sz w:val="24"/>
          <w:szCs w:val="24"/>
        </w:rPr>
      </w:pPr>
      <w:r w:rsidRPr="00E021F5">
        <w:rPr>
          <w:sz w:val="24"/>
          <w:szCs w:val="24"/>
        </w:rPr>
        <w:t xml:space="preserve">   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w:t>
      </w:r>
      <w:r w:rsidRPr="00E021F5">
        <w:rPr>
          <w:sz w:val="24"/>
          <w:szCs w:val="24"/>
        </w:rPr>
        <w:tab/>
        <w:t>детализация</w:t>
      </w:r>
      <w:r w:rsidRPr="00E021F5">
        <w:rPr>
          <w:sz w:val="24"/>
          <w:szCs w:val="24"/>
        </w:rPr>
        <w:tab/>
        <w:t>реализации</w:t>
      </w:r>
      <w:r w:rsidRPr="00E021F5">
        <w:rPr>
          <w:sz w:val="24"/>
          <w:szCs w:val="24"/>
        </w:rPr>
        <w:tab/>
        <w:t>воспитательной</w:t>
      </w:r>
      <w:r w:rsidRPr="00E021F5">
        <w:rPr>
          <w:sz w:val="24"/>
          <w:szCs w:val="24"/>
        </w:rPr>
        <w:tab/>
        <w:t>деятельности педагога осуществляется в процессе ее проектирования и организации.</w:t>
      </w:r>
    </w:p>
    <w:p w:rsidR="003A0BF4" w:rsidRPr="00E021F5" w:rsidRDefault="003A0BF4" w:rsidP="003A0BF4">
      <w:pPr>
        <w:ind w:right="-143"/>
        <w:jc w:val="both"/>
        <w:rPr>
          <w:i/>
          <w:sz w:val="24"/>
          <w:szCs w:val="24"/>
        </w:rPr>
      </w:pPr>
      <w:r w:rsidRPr="00E021F5">
        <w:rPr>
          <w:i/>
          <w:sz w:val="24"/>
          <w:szCs w:val="24"/>
        </w:rPr>
        <w:lastRenderedPageBreak/>
        <w:t xml:space="preserve">   Заведующий детским садом:</w:t>
      </w:r>
    </w:p>
    <w:p w:rsidR="0009549C" w:rsidRPr="00E021F5" w:rsidRDefault="003A0BF4" w:rsidP="003A0BF4">
      <w:pPr>
        <w:ind w:right="-143"/>
        <w:jc w:val="both"/>
        <w:rPr>
          <w:sz w:val="24"/>
          <w:szCs w:val="24"/>
        </w:rPr>
      </w:pPr>
      <w:r w:rsidRPr="00E021F5">
        <w:rPr>
          <w:sz w:val="24"/>
          <w:szCs w:val="24"/>
        </w:rPr>
        <w:t>- управляет воспитательной деятельностью на уровне ДОУ;</w:t>
      </w:r>
    </w:p>
    <w:p w:rsidR="003A0BF4" w:rsidRPr="00E021F5" w:rsidRDefault="003A0BF4" w:rsidP="003A0BF4">
      <w:pPr>
        <w:ind w:right="-143"/>
        <w:jc w:val="both"/>
        <w:rPr>
          <w:sz w:val="24"/>
          <w:szCs w:val="24"/>
        </w:rPr>
      </w:pPr>
      <w:r w:rsidRPr="00E021F5">
        <w:rPr>
          <w:sz w:val="24"/>
          <w:szCs w:val="24"/>
        </w:rPr>
        <w:t>- создает условия, позволяющие педагогическому составу реализовать воспитательную деятельность;</w:t>
      </w:r>
    </w:p>
    <w:p w:rsidR="003A0BF4" w:rsidRPr="00E021F5" w:rsidRDefault="003A0BF4" w:rsidP="003A0BF4">
      <w:pPr>
        <w:ind w:right="-143"/>
        <w:jc w:val="both"/>
        <w:rPr>
          <w:sz w:val="24"/>
          <w:szCs w:val="24"/>
        </w:rPr>
      </w:pPr>
      <w:r w:rsidRPr="00E021F5">
        <w:rPr>
          <w:sz w:val="24"/>
          <w:szCs w:val="24"/>
        </w:rPr>
        <w:t>- проводит анализ итогов воспитательной деятельности в ДОУ за учебный год;</w:t>
      </w:r>
    </w:p>
    <w:p w:rsidR="003A0BF4" w:rsidRPr="00E021F5" w:rsidRDefault="003A0BF4" w:rsidP="003A0BF4">
      <w:pPr>
        <w:ind w:right="-143"/>
        <w:jc w:val="both"/>
        <w:rPr>
          <w:sz w:val="24"/>
          <w:szCs w:val="24"/>
        </w:rPr>
      </w:pPr>
      <w:r w:rsidRPr="00E021F5">
        <w:rPr>
          <w:sz w:val="24"/>
          <w:szCs w:val="24"/>
        </w:rPr>
        <w:t>- планирует воспитательную деятельность в ДОУ на учебный год, включая календарный план воспитательной работы на учебный год;</w:t>
      </w:r>
    </w:p>
    <w:p w:rsidR="003A0BF4" w:rsidRPr="00E021F5" w:rsidRDefault="003A0BF4" w:rsidP="003A0BF4">
      <w:pPr>
        <w:ind w:right="-143"/>
        <w:jc w:val="both"/>
        <w:rPr>
          <w:sz w:val="24"/>
          <w:szCs w:val="24"/>
        </w:rPr>
      </w:pPr>
      <w:r w:rsidRPr="00E021F5">
        <w:rPr>
          <w:sz w:val="24"/>
          <w:szCs w:val="24"/>
        </w:rPr>
        <w:t>- регулирование воспитательной деятельности в ДОУ;</w:t>
      </w:r>
    </w:p>
    <w:p w:rsidR="003A0BF4" w:rsidRPr="00E021F5" w:rsidRDefault="003A0BF4" w:rsidP="003A0BF4">
      <w:pPr>
        <w:ind w:right="-143"/>
        <w:jc w:val="both"/>
        <w:rPr>
          <w:sz w:val="24"/>
          <w:szCs w:val="24"/>
        </w:rPr>
      </w:pPr>
      <w:r w:rsidRPr="00E021F5">
        <w:rPr>
          <w:sz w:val="24"/>
          <w:szCs w:val="24"/>
        </w:rPr>
        <w:t>-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p w:rsidR="003A0BF4" w:rsidRPr="00E021F5" w:rsidRDefault="003A0BF4" w:rsidP="003A0BF4">
      <w:pPr>
        <w:ind w:right="-143"/>
        <w:jc w:val="both"/>
        <w:rPr>
          <w:i/>
          <w:sz w:val="24"/>
          <w:szCs w:val="24"/>
        </w:rPr>
      </w:pPr>
      <w:r w:rsidRPr="00E021F5">
        <w:rPr>
          <w:i/>
          <w:sz w:val="24"/>
          <w:szCs w:val="24"/>
        </w:rPr>
        <w:t>Старший воспитатель:</w:t>
      </w:r>
    </w:p>
    <w:p w:rsidR="003A0BF4" w:rsidRPr="00E021F5" w:rsidRDefault="003A0BF4" w:rsidP="003A0BF4">
      <w:pPr>
        <w:ind w:right="-143"/>
        <w:jc w:val="both"/>
        <w:rPr>
          <w:sz w:val="24"/>
          <w:szCs w:val="24"/>
        </w:rPr>
      </w:pPr>
      <w:r w:rsidRPr="00E021F5">
        <w:rPr>
          <w:sz w:val="24"/>
          <w:szCs w:val="24"/>
        </w:rPr>
        <w:t>- организация воспитательной деятельности в ДОУ;</w:t>
      </w:r>
    </w:p>
    <w:p w:rsidR="003A0BF4" w:rsidRPr="00E021F5" w:rsidRDefault="003A0BF4" w:rsidP="003A0BF4">
      <w:pPr>
        <w:ind w:right="-143"/>
        <w:jc w:val="both"/>
        <w:rPr>
          <w:sz w:val="24"/>
          <w:szCs w:val="24"/>
        </w:rPr>
      </w:pPr>
      <w:r w:rsidRPr="00E021F5">
        <w:rPr>
          <w:sz w:val="24"/>
          <w:szCs w:val="24"/>
        </w:rPr>
        <w:t>- разработка необходимых для организации воспитательной деятельности в ДОУ нормативных документов (положений, инструкций, должностных и функциональных обязанностей, проектов и программ воспитательной работы и др.);</w:t>
      </w:r>
    </w:p>
    <w:p w:rsidR="003A0BF4" w:rsidRPr="00E021F5" w:rsidRDefault="003A0BF4" w:rsidP="003A0BF4">
      <w:pPr>
        <w:ind w:right="-143"/>
        <w:jc w:val="both"/>
        <w:rPr>
          <w:sz w:val="24"/>
          <w:szCs w:val="24"/>
        </w:rPr>
      </w:pPr>
      <w:r w:rsidRPr="00E021F5">
        <w:rPr>
          <w:sz w:val="24"/>
          <w:szCs w:val="24"/>
        </w:rPr>
        <w:t>- планирование работы в организации воспитательной деятельности;</w:t>
      </w:r>
    </w:p>
    <w:p w:rsidR="003A0BF4" w:rsidRPr="00E021F5" w:rsidRDefault="003A0BF4" w:rsidP="003A0BF4">
      <w:pPr>
        <w:ind w:right="-143"/>
        <w:jc w:val="both"/>
        <w:rPr>
          <w:sz w:val="24"/>
          <w:szCs w:val="24"/>
        </w:rPr>
      </w:pPr>
      <w:r w:rsidRPr="00E021F5">
        <w:rPr>
          <w:sz w:val="24"/>
          <w:szCs w:val="24"/>
        </w:rPr>
        <w:t>- организация практической работы в ДОУ в соответствии с календарным планом воспитательной работы;</w:t>
      </w:r>
    </w:p>
    <w:p w:rsidR="003A0BF4" w:rsidRPr="00E021F5" w:rsidRDefault="003A0BF4" w:rsidP="003A0BF4">
      <w:pPr>
        <w:ind w:right="-143"/>
        <w:jc w:val="both"/>
        <w:rPr>
          <w:sz w:val="24"/>
          <w:szCs w:val="24"/>
        </w:rPr>
      </w:pPr>
      <w:r w:rsidRPr="00E021F5">
        <w:rPr>
          <w:sz w:val="24"/>
          <w:szCs w:val="24"/>
        </w:rPr>
        <w:t>- проведение мониторинга состояния воспитательной деятельности в ДОУ совместно с педагогическим советом;</w:t>
      </w:r>
    </w:p>
    <w:p w:rsidR="003A0BF4" w:rsidRPr="00E021F5" w:rsidRDefault="003A0BF4" w:rsidP="003A0BF4">
      <w:pPr>
        <w:ind w:right="-143"/>
        <w:jc w:val="both"/>
        <w:rPr>
          <w:sz w:val="24"/>
          <w:szCs w:val="24"/>
        </w:rPr>
      </w:pPr>
      <w:r w:rsidRPr="00E021F5">
        <w:rPr>
          <w:sz w:val="24"/>
          <w:szCs w:val="24"/>
        </w:rPr>
        <w:t>- организация повышения квалификации и профессиональной переподготовки</w:t>
      </w:r>
      <w:r w:rsidRPr="003A0BF4">
        <w:rPr>
          <w:sz w:val="28"/>
          <w:szCs w:val="28"/>
        </w:rPr>
        <w:t xml:space="preserve"> </w:t>
      </w:r>
      <w:r w:rsidRPr="00E021F5">
        <w:rPr>
          <w:sz w:val="24"/>
          <w:szCs w:val="24"/>
        </w:rPr>
        <w:t>педагогов для совершенствования их психолого-педагогической и управленческой</w:t>
      </w:r>
      <w:r w:rsidRPr="003A0BF4">
        <w:rPr>
          <w:sz w:val="28"/>
          <w:szCs w:val="28"/>
        </w:rPr>
        <w:t xml:space="preserve"> </w:t>
      </w:r>
      <w:r w:rsidRPr="00E021F5">
        <w:rPr>
          <w:sz w:val="24"/>
          <w:szCs w:val="24"/>
        </w:rPr>
        <w:t>компетентностей</w:t>
      </w:r>
    </w:p>
    <w:p w:rsidR="003A0BF4" w:rsidRPr="00E021F5" w:rsidRDefault="003A0BF4" w:rsidP="003A0BF4">
      <w:pPr>
        <w:ind w:right="-143"/>
        <w:jc w:val="both"/>
        <w:rPr>
          <w:sz w:val="24"/>
          <w:szCs w:val="24"/>
        </w:rPr>
      </w:pPr>
      <w:r w:rsidRPr="00E021F5">
        <w:rPr>
          <w:sz w:val="24"/>
          <w:szCs w:val="24"/>
        </w:rPr>
        <w:t>- проведение анализа и контроля воспитательной деятельности, распространение передового опыта других образовательных организаций;</w:t>
      </w:r>
    </w:p>
    <w:p w:rsidR="003A0BF4" w:rsidRPr="00E021F5" w:rsidRDefault="003A0BF4" w:rsidP="003A0BF4">
      <w:pPr>
        <w:ind w:right="-143"/>
        <w:jc w:val="both"/>
        <w:rPr>
          <w:sz w:val="24"/>
          <w:szCs w:val="24"/>
        </w:rPr>
      </w:pPr>
      <w:r w:rsidRPr="00E021F5">
        <w:rPr>
          <w:sz w:val="24"/>
          <w:szCs w:val="24"/>
        </w:rPr>
        <w:t>- формирование мотивации педагогов к участию в разработке и реализации разнообразных образовательных и социально значимых проектов;</w:t>
      </w:r>
    </w:p>
    <w:p w:rsidR="003A0BF4" w:rsidRPr="00E021F5" w:rsidRDefault="003A0BF4" w:rsidP="003A0BF4">
      <w:pPr>
        <w:ind w:right="-143"/>
        <w:jc w:val="both"/>
        <w:rPr>
          <w:sz w:val="24"/>
          <w:szCs w:val="24"/>
        </w:rPr>
      </w:pPr>
      <w:r w:rsidRPr="00E021F5">
        <w:rPr>
          <w:sz w:val="24"/>
          <w:szCs w:val="24"/>
        </w:rPr>
        <w:t>- наполнение сайта ДОУ информацией о воспитательной деятельности;</w:t>
      </w:r>
    </w:p>
    <w:p w:rsidR="003A0BF4" w:rsidRPr="00E021F5" w:rsidRDefault="003A0BF4" w:rsidP="003A0BF4">
      <w:pPr>
        <w:ind w:right="-143"/>
        <w:jc w:val="both"/>
        <w:rPr>
          <w:sz w:val="24"/>
          <w:szCs w:val="24"/>
        </w:rPr>
      </w:pPr>
      <w:r w:rsidRPr="00E021F5">
        <w:rPr>
          <w:sz w:val="24"/>
          <w:szCs w:val="24"/>
        </w:rPr>
        <w:t>- организационно-координационная работа при проведении общесадовых воспитательных мероприятий;</w:t>
      </w:r>
    </w:p>
    <w:p w:rsidR="003A0BF4" w:rsidRPr="00E021F5" w:rsidRDefault="003A0BF4" w:rsidP="003A0BF4">
      <w:pPr>
        <w:ind w:right="-143"/>
        <w:jc w:val="both"/>
        <w:rPr>
          <w:sz w:val="24"/>
          <w:szCs w:val="24"/>
        </w:rPr>
      </w:pPr>
      <w:r w:rsidRPr="00E021F5">
        <w:rPr>
          <w:sz w:val="24"/>
          <w:szCs w:val="24"/>
        </w:rPr>
        <w:t>- участие обучающихся в районных и городских, конкурсах и т.д.;</w:t>
      </w:r>
    </w:p>
    <w:p w:rsidR="003A0BF4" w:rsidRPr="00E021F5" w:rsidRDefault="003A0BF4" w:rsidP="003A0BF4">
      <w:pPr>
        <w:ind w:right="-143"/>
        <w:jc w:val="both"/>
        <w:rPr>
          <w:sz w:val="24"/>
          <w:szCs w:val="24"/>
        </w:rPr>
      </w:pPr>
      <w:r w:rsidRPr="00E021F5">
        <w:rPr>
          <w:sz w:val="24"/>
          <w:szCs w:val="24"/>
        </w:rPr>
        <w:t>- организационно-методическое сопровождение воспитательной деятельности педагогических инициатив;</w:t>
      </w:r>
    </w:p>
    <w:p w:rsidR="003A0BF4" w:rsidRPr="00E021F5" w:rsidRDefault="003A0BF4" w:rsidP="003A0BF4">
      <w:pPr>
        <w:ind w:right="-143"/>
        <w:jc w:val="both"/>
        <w:rPr>
          <w:sz w:val="24"/>
          <w:szCs w:val="24"/>
        </w:rPr>
      </w:pPr>
      <w:r w:rsidRPr="00E021F5">
        <w:rPr>
          <w:sz w:val="24"/>
          <w:szCs w:val="24"/>
        </w:rPr>
        <w:t>- создание необходимой для осуществления воспитательной деятельности инфраструктуры;</w:t>
      </w:r>
    </w:p>
    <w:p w:rsidR="003A0BF4" w:rsidRPr="00E021F5" w:rsidRDefault="003A0BF4" w:rsidP="003A0BF4">
      <w:pPr>
        <w:ind w:right="-143"/>
        <w:jc w:val="both"/>
        <w:rPr>
          <w:sz w:val="24"/>
          <w:szCs w:val="24"/>
        </w:rPr>
      </w:pPr>
      <w:r w:rsidRPr="00E021F5">
        <w:rPr>
          <w:sz w:val="24"/>
          <w:szCs w:val="24"/>
        </w:rPr>
        <w:t>- развитие сотрудничества с социальными партнерами;</w:t>
      </w:r>
    </w:p>
    <w:p w:rsidR="003A0BF4" w:rsidRPr="00E021F5" w:rsidRDefault="003A0BF4" w:rsidP="003A0BF4">
      <w:pPr>
        <w:ind w:right="-143"/>
        <w:jc w:val="both"/>
        <w:rPr>
          <w:sz w:val="24"/>
          <w:szCs w:val="24"/>
        </w:rPr>
      </w:pPr>
      <w:r w:rsidRPr="00E021F5">
        <w:rPr>
          <w:sz w:val="24"/>
          <w:szCs w:val="24"/>
        </w:rPr>
        <w:t xml:space="preserve">- стимулирование активной воспитательной деятельности педагогов. </w:t>
      </w:r>
    </w:p>
    <w:p w:rsidR="003A0BF4" w:rsidRPr="00E021F5" w:rsidRDefault="003A0BF4" w:rsidP="003A0BF4">
      <w:pPr>
        <w:ind w:right="-143"/>
        <w:jc w:val="both"/>
        <w:rPr>
          <w:i/>
          <w:sz w:val="24"/>
          <w:szCs w:val="24"/>
        </w:rPr>
      </w:pPr>
      <w:r w:rsidRPr="00E021F5">
        <w:rPr>
          <w:i/>
          <w:sz w:val="24"/>
          <w:szCs w:val="24"/>
        </w:rPr>
        <w:t>Педагог-психолог:</w:t>
      </w:r>
    </w:p>
    <w:p w:rsidR="003A0BF4" w:rsidRPr="00E021F5" w:rsidRDefault="003A0BF4" w:rsidP="003A0BF4">
      <w:pPr>
        <w:ind w:right="-143"/>
        <w:jc w:val="both"/>
        <w:rPr>
          <w:sz w:val="24"/>
          <w:szCs w:val="24"/>
        </w:rPr>
      </w:pPr>
      <w:r w:rsidRPr="00E021F5">
        <w:rPr>
          <w:sz w:val="24"/>
          <w:szCs w:val="24"/>
        </w:rPr>
        <w:t>- оказание психолого-педагогической помощи;</w:t>
      </w:r>
    </w:p>
    <w:p w:rsidR="003A0BF4" w:rsidRPr="00E021F5" w:rsidRDefault="003A0BF4" w:rsidP="003A0BF4">
      <w:pPr>
        <w:ind w:right="-143"/>
        <w:jc w:val="both"/>
        <w:rPr>
          <w:sz w:val="24"/>
          <w:szCs w:val="24"/>
        </w:rPr>
      </w:pPr>
      <w:r w:rsidRPr="00E021F5">
        <w:rPr>
          <w:sz w:val="24"/>
          <w:szCs w:val="24"/>
        </w:rPr>
        <w:t>- осуществление социологических исследований обучающихся;</w:t>
      </w:r>
    </w:p>
    <w:p w:rsidR="003A0BF4" w:rsidRPr="00E021F5" w:rsidRDefault="003A0BF4" w:rsidP="003A0BF4">
      <w:pPr>
        <w:ind w:right="-143"/>
        <w:jc w:val="both"/>
        <w:rPr>
          <w:sz w:val="24"/>
          <w:szCs w:val="24"/>
        </w:rPr>
      </w:pPr>
      <w:r w:rsidRPr="00E021F5">
        <w:rPr>
          <w:sz w:val="24"/>
          <w:szCs w:val="24"/>
        </w:rPr>
        <w:t>- организация и проведение различных видов воспитательной работы;</w:t>
      </w:r>
    </w:p>
    <w:p w:rsidR="003A0BF4" w:rsidRPr="00E021F5" w:rsidRDefault="003A0BF4" w:rsidP="003A0BF4">
      <w:pPr>
        <w:ind w:right="-143"/>
        <w:jc w:val="both"/>
        <w:rPr>
          <w:sz w:val="24"/>
          <w:szCs w:val="24"/>
        </w:rPr>
      </w:pPr>
      <w:r w:rsidRPr="00E021F5">
        <w:rPr>
          <w:sz w:val="24"/>
          <w:szCs w:val="24"/>
        </w:rPr>
        <w:t>- подготовка предложений по поощрению обучающихся и педагогов за активное участие в воспитательном процессе.</w:t>
      </w:r>
    </w:p>
    <w:p w:rsidR="003A0BF4" w:rsidRPr="00E021F5" w:rsidRDefault="003A0BF4" w:rsidP="003A0BF4">
      <w:pPr>
        <w:ind w:right="-143"/>
        <w:jc w:val="both"/>
        <w:rPr>
          <w:i/>
          <w:sz w:val="24"/>
          <w:szCs w:val="24"/>
        </w:rPr>
      </w:pPr>
      <w:r w:rsidRPr="00E021F5">
        <w:rPr>
          <w:i/>
          <w:sz w:val="24"/>
          <w:szCs w:val="24"/>
        </w:rPr>
        <w:t>Воспитатель,</w:t>
      </w:r>
      <w:r w:rsidRPr="00E021F5">
        <w:rPr>
          <w:i/>
          <w:sz w:val="24"/>
          <w:szCs w:val="24"/>
        </w:rPr>
        <w:tab/>
        <w:t>инструктор</w:t>
      </w:r>
      <w:r w:rsidRPr="00E021F5">
        <w:rPr>
          <w:i/>
          <w:sz w:val="24"/>
          <w:szCs w:val="24"/>
        </w:rPr>
        <w:tab/>
        <w:t>по</w:t>
      </w:r>
      <w:r w:rsidRPr="00E021F5">
        <w:rPr>
          <w:i/>
          <w:sz w:val="24"/>
          <w:szCs w:val="24"/>
        </w:rPr>
        <w:tab/>
        <w:t>физической</w:t>
      </w:r>
      <w:r w:rsidRPr="00E021F5">
        <w:rPr>
          <w:i/>
          <w:sz w:val="24"/>
          <w:szCs w:val="24"/>
        </w:rPr>
        <w:tab/>
        <w:t>культуре, музыкальный руководитель, учитель-логопед:</w:t>
      </w:r>
    </w:p>
    <w:p w:rsidR="003A0BF4" w:rsidRPr="00E021F5" w:rsidRDefault="003A0BF4" w:rsidP="003A0BF4">
      <w:pPr>
        <w:ind w:right="-143"/>
        <w:jc w:val="both"/>
        <w:rPr>
          <w:sz w:val="24"/>
          <w:szCs w:val="24"/>
        </w:rPr>
      </w:pPr>
      <w:r w:rsidRPr="00E021F5">
        <w:rPr>
          <w:sz w:val="24"/>
          <w:szCs w:val="24"/>
        </w:rPr>
        <w:t>- обеспечивает занятие обучающихся творчеством, медиа, физической культурой;</w:t>
      </w:r>
    </w:p>
    <w:p w:rsidR="003A0BF4" w:rsidRPr="00E021F5" w:rsidRDefault="003A0BF4" w:rsidP="003A0BF4">
      <w:pPr>
        <w:ind w:right="-143"/>
        <w:jc w:val="both"/>
        <w:rPr>
          <w:sz w:val="24"/>
          <w:szCs w:val="24"/>
        </w:rPr>
      </w:pPr>
      <w:r w:rsidRPr="00E021F5">
        <w:rPr>
          <w:sz w:val="24"/>
          <w:szCs w:val="24"/>
        </w:rPr>
        <w:t>-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w:t>
      </w:r>
    </w:p>
    <w:p w:rsidR="003A0BF4" w:rsidRPr="00E021F5" w:rsidRDefault="003A0BF4" w:rsidP="003A0BF4">
      <w:pPr>
        <w:ind w:right="-143"/>
        <w:jc w:val="both"/>
        <w:rPr>
          <w:sz w:val="24"/>
          <w:szCs w:val="24"/>
        </w:rPr>
      </w:pPr>
      <w:r w:rsidRPr="00E021F5">
        <w:rPr>
          <w:sz w:val="24"/>
          <w:szCs w:val="24"/>
        </w:rPr>
        <w:t>- организация работы по формированию общей культуры будущего школьника;</w:t>
      </w:r>
    </w:p>
    <w:p w:rsidR="003A0BF4" w:rsidRPr="00E021F5" w:rsidRDefault="003A0BF4" w:rsidP="003A0BF4">
      <w:pPr>
        <w:ind w:right="-143"/>
        <w:jc w:val="both"/>
        <w:rPr>
          <w:sz w:val="24"/>
          <w:szCs w:val="24"/>
        </w:rPr>
      </w:pPr>
      <w:r w:rsidRPr="00E021F5">
        <w:rPr>
          <w:sz w:val="24"/>
          <w:szCs w:val="24"/>
        </w:rPr>
        <w:t>- внедрение здорового образа жизни;</w:t>
      </w:r>
    </w:p>
    <w:p w:rsidR="0009549C" w:rsidRPr="00E021F5" w:rsidRDefault="003A0BF4" w:rsidP="003A0BF4">
      <w:pPr>
        <w:ind w:right="-143"/>
        <w:jc w:val="both"/>
        <w:rPr>
          <w:sz w:val="24"/>
          <w:szCs w:val="24"/>
        </w:rPr>
      </w:pPr>
      <w:r w:rsidRPr="00E021F5">
        <w:rPr>
          <w:sz w:val="24"/>
          <w:szCs w:val="24"/>
        </w:rPr>
        <w:t>- внедрение в практику воспитательной деятельности научных достижений, новых технологий образовательного процесса;</w:t>
      </w:r>
    </w:p>
    <w:p w:rsidR="003A0BF4" w:rsidRPr="00E021F5" w:rsidRDefault="003A0BF4" w:rsidP="003A0BF4">
      <w:pPr>
        <w:ind w:right="-143"/>
        <w:jc w:val="both"/>
        <w:rPr>
          <w:sz w:val="24"/>
          <w:szCs w:val="24"/>
        </w:rPr>
      </w:pPr>
      <w:r w:rsidRPr="00E021F5">
        <w:rPr>
          <w:sz w:val="24"/>
          <w:szCs w:val="24"/>
        </w:rPr>
        <w:lastRenderedPageBreak/>
        <w:t>- организация участия обучающихся в мероприятиях, проводимых районными, городскими и другими структурами в рамках воспитательной деятельности.</w:t>
      </w:r>
    </w:p>
    <w:p w:rsidR="0008689D" w:rsidRDefault="0008689D" w:rsidP="0008689D">
      <w:pPr>
        <w:ind w:right="-143"/>
        <w:rPr>
          <w:sz w:val="28"/>
          <w:szCs w:val="28"/>
        </w:rPr>
      </w:pPr>
    </w:p>
    <w:p w:rsidR="003A0BF4" w:rsidRPr="00E021F5" w:rsidRDefault="003A0BF4" w:rsidP="0008689D">
      <w:pPr>
        <w:ind w:right="-143"/>
        <w:jc w:val="center"/>
        <w:rPr>
          <w:b/>
          <w:sz w:val="24"/>
          <w:szCs w:val="24"/>
        </w:rPr>
      </w:pPr>
      <w:r w:rsidRPr="00E021F5">
        <w:rPr>
          <w:b/>
          <w:sz w:val="24"/>
          <w:szCs w:val="24"/>
        </w:rPr>
        <w:t>Нормативно-методическое обеспечение реализации</w:t>
      </w:r>
    </w:p>
    <w:p w:rsidR="003A0BF4" w:rsidRPr="00E021F5" w:rsidRDefault="003A0BF4" w:rsidP="003A0BF4">
      <w:pPr>
        <w:ind w:right="-143"/>
        <w:jc w:val="center"/>
        <w:rPr>
          <w:b/>
          <w:sz w:val="24"/>
          <w:szCs w:val="24"/>
        </w:rPr>
      </w:pPr>
      <w:r w:rsidRPr="00E021F5">
        <w:rPr>
          <w:b/>
          <w:sz w:val="24"/>
          <w:szCs w:val="24"/>
        </w:rPr>
        <w:t>Программы воспитания</w:t>
      </w:r>
    </w:p>
    <w:p w:rsidR="003A0BF4" w:rsidRPr="00E021F5" w:rsidRDefault="003A0BF4" w:rsidP="003A0BF4">
      <w:pPr>
        <w:ind w:right="-143"/>
        <w:jc w:val="both"/>
        <w:rPr>
          <w:sz w:val="24"/>
          <w:szCs w:val="24"/>
        </w:rPr>
      </w:pPr>
      <w:r w:rsidRPr="00E021F5">
        <w:rPr>
          <w:sz w:val="24"/>
          <w:szCs w:val="24"/>
        </w:rPr>
        <w:t xml:space="preserve">   Содержание нормативно-правового обеспечения как вида ресурсного обеспечения реализации программы воспитания в ДОУ включает:</w:t>
      </w:r>
    </w:p>
    <w:p w:rsidR="003A0BF4" w:rsidRPr="00E021F5" w:rsidRDefault="003A0BF4" w:rsidP="003A0BF4">
      <w:pPr>
        <w:ind w:right="-143"/>
        <w:jc w:val="both"/>
        <w:rPr>
          <w:sz w:val="24"/>
          <w:szCs w:val="24"/>
        </w:rPr>
      </w:pPr>
      <w:r w:rsidRPr="00E021F5">
        <w:rPr>
          <w:sz w:val="24"/>
          <w:szCs w:val="24"/>
        </w:rPr>
        <w:t>- Федеральный закон от 31 июля 2020 г. № 304-ФЗ «О внесении изменений в</w:t>
      </w:r>
    </w:p>
    <w:p w:rsidR="003A0BF4" w:rsidRPr="00E021F5" w:rsidRDefault="003A0BF4" w:rsidP="003A0BF4">
      <w:pPr>
        <w:ind w:right="-143"/>
        <w:jc w:val="both"/>
        <w:rPr>
          <w:sz w:val="24"/>
          <w:szCs w:val="24"/>
        </w:rPr>
      </w:pPr>
      <w:r w:rsidRPr="00E021F5">
        <w:rPr>
          <w:sz w:val="24"/>
          <w:szCs w:val="24"/>
        </w:rPr>
        <w:t xml:space="preserve">Федеральный закон «Об образовании в Российской Федерации» по </w:t>
      </w:r>
      <w:r w:rsidR="009418B6" w:rsidRPr="00E021F5">
        <w:rPr>
          <w:sz w:val="24"/>
          <w:szCs w:val="24"/>
        </w:rPr>
        <w:t>вопросам воспитания обучающихся»</w:t>
      </w:r>
      <w:r w:rsidRPr="00E021F5">
        <w:rPr>
          <w:sz w:val="24"/>
          <w:szCs w:val="24"/>
        </w:rPr>
        <w:t>.</w:t>
      </w:r>
    </w:p>
    <w:p w:rsidR="003A0BF4" w:rsidRPr="00E021F5" w:rsidRDefault="009418B6" w:rsidP="003A0BF4">
      <w:pPr>
        <w:ind w:right="-143"/>
        <w:jc w:val="both"/>
        <w:rPr>
          <w:sz w:val="24"/>
          <w:szCs w:val="24"/>
        </w:rPr>
      </w:pPr>
      <w:r w:rsidRPr="00E021F5">
        <w:rPr>
          <w:sz w:val="24"/>
          <w:szCs w:val="24"/>
        </w:rPr>
        <w:t xml:space="preserve">- </w:t>
      </w:r>
      <w:r w:rsidR="003A0BF4" w:rsidRPr="00E021F5">
        <w:rPr>
          <w:sz w:val="24"/>
          <w:szCs w:val="24"/>
        </w:rPr>
        <w:t>Федеральный государственный образовательный стан</w:t>
      </w:r>
      <w:r w:rsidRPr="00E021F5">
        <w:rPr>
          <w:sz w:val="24"/>
          <w:szCs w:val="24"/>
        </w:rPr>
        <w:t xml:space="preserve">дарт дошкольного образования, </w:t>
      </w:r>
      <w:r w:rsidR="003A0BF4" w:rsidRPr="00E021F5">
        <w:rPr>
          <w:sz w:val="24"/>
          <w:szCs w:val="24"/>
        </w:rPr>
        <w:t>приказ Минобрнауки №1155 от 17.10.2013г, (ФГОС ДО). Основные локальные акты:</w:t>
      </w:r>
    </w:p>
    <w:p w:rsidR="003A0BF4" w:rsidRPr="00E021F5" w:rsidRDefault="009418B6" w:rsidP="003A0BF4">
      <w:pPr>
        <w:ind w:right="-143"/>
        <w:jc w:val="both"/>
        <w:rPr>
          <w:sz w:val="24"/>
          <w:szCs w:val="24"/>
        </w:rPr>
      </w:pPr>
      <w:r w:rsidRPr="00E021F5">
        <w:rPr>
          <w:sz w:val="24"/>
          <w:szCs w:val="24"/>
        </w:rPr>
        <w:t xml:space="preserve">- Основная </w:t>
      </w:r>
      <w:r w:rsidR="003A0BF4" w:rsidRPr="00E021F5">
        <w:rPr>
          <w:sz w:val="24"/>
          <w:szCs w:val="24"/>
        </w:rPr>
        <w:t>образовательная прог</w:t>
      </w:r>
      <w:r w:rsidRPr="00E021F5">
        <w:rPr>
          <w:sz w:val="24"/>
          <w:szCs w:val="24"/>
        </w:rPr>
        <w:t>рамма дошкольного образования МКДОУ «Черемисиновский детский сад комбинированного вида «Солнышко</w:t>
      </w:r>
      <w:r w:rsidR="003A0BF4" w:rsidRPr="00E021F5">
        <w:rPr>
          <w:sz w:val="24"/>
          <w:szCs w:val="24"/>
        </w:rPr>
        <w:t>»</w:t>
      </w:r>
      <w:r w:rsidRPr="00E021F5">
        <w:rPr>
          <w:sz w:val="24"/>
          <w:szCs w:val="24"/>
        </w:rPr>
        <w:t>;</w:t>
      </w:r>
      <w:r w:rsidR="003A0BF4" w:rsidRPr="00E021F5">
        <w:rPr>
          <w:sz w:val="24"/>
          <w:szCs w:val="24"/>
        </w:rPr>
        <w:t xml:space="preserve"> </w:t>
      </w:r>
    </w:p>
    <w:p w:rsidR="003A0BF4" w:rsidRPr="00E021F5" w:rsidRDefault="009418B6" w:rsidP="003A0BF4">
      <w:pPr>
        <w:ind w:right="-143"/>
        <w:jc w:val="both"/>
        <w:rPr>
          <w:sz w:val="24"/>
          <w:szCs w:val="24"/>
        </w:rPr>
      </w:pPr>
      <w:r w:rsidRPr="00E021F5">
        <w:rPr>
          <w:sz w:val="24"/>
          <w:szCs w:val="24"/>
        </w:rPr>
        <w:t xml:space="preserve">- </w:t>
      </w:r>
      <w:r w:rsidR="003A0BF4" w:rsidRPr="00E021F5">
        <w:rPr>
          <w:sz w:val="24"/>
          <w:szCs w:val="24"/>
        </w:rPr>
        <w:t>План работы на учебный год.</w:t>
      </w:r>
    </w:p>
    <w:p w:rsidR="003A0BF4" w:rsidRPr="00E021F5" w:rsidRDefault="009418B6" w:rsidP="003A0BF4">
      <w:pPr>
        <w:ind w:right="-143"/>
        <w:jc w:val="both"/>
        <w:rPr>
          <w:sz w:val="24"/>
          <w:szCs w:val="24"/>
        </w:rPr>
      </w:pPr>
      <w:r w:rsidRPr="00E021F5">
        <w:rPr>
          <w:sz w:val="24"/>
          <w:szCs w:val="24"/>
        </w:rPr>
        <w:t xml:space="preserve">- </w:t>
      </w:r>
      <w:r w:rsidR="003A0BF4" w:rsidRPr="00E021F5">
        <w:rPr>
          <w:sz w:val="24"/>
          <w:szCs w:val="24"/>
        </w:rPr>
        <w:t>Календарный учебный гра</w:t>
      </w:r>
      <w:r w:rsidRPr="00E021F5">
        <w:rPr>
          <w:sz w:val="24"/>
          <w:szCs w:val="24"/>
        </w:rPr>
        <w:t>фик.</w:t>
      </w:r>
    </w:p>
    <w:p w:rsidR="003A0BF4" w:rsidRPr="00E021F5" w:rsidRDefault="009418B6" w:rsidP="003A0BF4">
      <w:pPr>
        <w:ind w:right="-143"/>
        <w:jc w:val="both"/>
        <w:rPr>
          <w:sz w:val="24"/>
          <w:szCs w:val="24"/>
        </w:rPr>
      </w:pPr>
      <w:r w:rsidRPr="00E021F5">
        <w:rPr>
          <w:sz w:val="24"/>
          <w:szCs w:val="24"/>
        </w:rPr>
        <w:t xml:space="preserve">- </w:t>
      </w:r>
      <w:r w:rsidR="003A0BF4" w:rsidRPr="00E021F5">
        <w:rPr>
          <w:sz w:val="24"/>
          <w:szCs w:val="24"/>
        </w:rPr>
        <w:t>Рабочая программа воспитания в ДОУ.</w:t>
      </w:r>
    </w:p>
    <w:p w:rsidR="003A0BF4" w:rsidRPr="00E021F5" w:rsidRDefault="009418B6" w:rsidP="003A0BF4">
      <w:pPr>
        <w:ind w:right="-143"/>
        <w:jc w:val="both"/>
        <w:rPr>
          <w:sz w:val="24"/>
          <w:szCs w:val="24"/>
        </w:rPr>
      </w:pPr>
      <w:r w:rsidRPr="00E021F5">
        <w:rPr>
          <w:sz w:val="24"/>
          <w:szCs w:val="24"/>
        </w:rPr>
        <w:t xml:space="preserve">- </w:t>
      </w:r>
      <w:r w:rsidR="003A0BF4" w:rsidRPr="00E021F5">
        <w:rPr>
          <w:sz w:val="24"/>
          <w:szCs w:val="24"/>
        </w:rPr>
        <w:t>Рабочие программы воспитания педагогов групп, как часть основной образовател</w:t>
      </w:r>
      <w:r w:rsidRPr="00E021F5">
        <w:rPr>
          <w:sz w:val="24"/>
          <w:szCs w:val="24"/>
        </w:rPr>
        <w:t>ьной программы (далее – ООП ДО).</w:t>
      </w:r>
    </w:p>
    <w:p w:rsidR="003A0BF4" w:rsidRPr="00E021F5" w:rsidRDefault="009418B6" w:rsidP="003A0BF4">
      <w:pPr>
        <w:ind w:right="-143"/>
        <w:jc w:val="both"/>
        <w:rPr>
          <w:sz w:val="24"/>
          <w:szCs w:val="24"/>
        </w:rPr>
      </w:pPr>
      <w:r w:rsidRPr="00E021F5">
        <w:rPr>
          <w:sz w:val="24"/>
          <w:szCs w:val="24"/>
        </w:rPr>
        <w:t xml:space="preserve">- </w:t>
      </w:r>
      <w:r w:rsidR="003A0BF4" w:rsidRPr="00E021F5">
        <w:rPr>
          <w:sz w:val="24"/>
          <w:szCs w:val="24"/>
        </w:rPr>
        <w:t>Должностные инструкции специалистов, отвечающих за организацию во</w:t>
      </w:r>
      <w:r w:rsidRPr="00E021F5">
        <w:rPr>
          <w:sz w:val="24"/>
          <w:szCs w:val="24"/>
        </w:rPr>
        <w:t>спитательной деятельности в ДОУ.</w:t>
      </w:r>
    </w:p>
    <w:p w:rsidR="003A0BF4" w:rsidRPr="00E021F5" w:rsidRDefault="009418B6" w:rsidP="003A0BF4">
      <w:pPr>
        <w:ind w:right="-143"/>
        <w:jc w:val="both"/>
        <w:rPr>
          <w:sz w:val="24"/>
          <w:szCs w:val="24"/>
        </w:rPr>
      </w:pPr>
      <w:r w:rsidRPr="00E021F5">
        <w:rPr>
          <w:sz w:val="24"/>
          <w:szCs w:val="24"/>
        </w:rPr>
        <w:t xml:space="preserve">- </w:t>
      </w:r>
      <w:r w:rsidR="003A0BF4" w:rsidRPr="00E021F5">
        <w:rPr>
          <w:sz w:val="24"/>
          <w:szCs w:val="24"/>
        </w:rPr>
        <w:t>Документы, регламентирующие воспитательную</w:t>
      </w:r>
      <w:r w:rsidRPr="00E021F5">
        <w:rPr>
          <w:sz w:val="24"/>
          <w:szCs w:val="24"/>
        </w:rPr>
        <w:t xml:space="preserve"> (штатное расписание, обеспечивающее кадровый состав, реализующий воспитательную деятельность в ДОУ).</w:t>
      </w:r>
    </w:p>
    <w:p w:rsidR="0008689D" w:rsidRDefault="00E3346C" w:rsidP="00E3346C">
      <w:pPr>
        <w:ind w:right="-143"/>
        <w:jc w:val="center"/>
        <w:rPr>
          <w:b/>
          <w:sz w:val="24"/>
          <w:szCs w:val="24"/>
        </w:rPr>
      </w:pPr>
      <w:r w:rsidRPr="00E021F5">
        <w:rPr>
          <w:b/>
          <w:sz w:val="24"/>
          <w:szCs w:val="24"/>
        </w:rPr>
        <w:tab/>
      </w:r>
    </w:p>
    <w:p w:rsidR="00E3346C" w:rsidRPr="0008689D" w:rsidRDefault="00E3346C" w:rsidP="0008689D">
      <w:pPr>
        <w:ind w:right="-143"/>
        <w:jc w:val="center"/>
        <w:rPr>
          <w:b/>
          <w:sz w:val="24"/>
          <w:szCs w:val="24"/>
        </w:rPr>
      </w:pPr>
      <w:r w:rsidRPr="00E021F5">
        <w:rPr>
          <w:b/>
          <w:sz w:val="24"/>
          <w:szCs w:val="24"/>
        </w:rPr>
        <w:t>Требования к условиям работы с особыми категориями детей</w:t>
      </w:r>
    </w:p>
    <w:p w:rsidR="00E3346C" w:rsidRPr="00E021F5" w:rsidRDefault="00E3346C" w:rsidP="00E3346C">
      <w:pPr>
        <w:ind w:right="-143"/>
        <w:jc w:val="both"/>
        <w:rPr>
          <w:sz w:val="24"/>
          <w:szCs w:val="24"/>
        </w:rPr>
      </w:pPr>
      <w:r w:rsidRPr="00E021F5">
        <w:rPr>
          <w:sz w:val="24"/>
          <w:szCs w:val="24"/>
        </w:rPr>
        <w:t xml:space="preserve">  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E3346C" w:rsidRPr="00E021F5" w:rsidRDefault="00E3346C" w:rsidP="00E3346C">
      <w:pPr>
        <w:ind w:right="-143"/>
        <w:jc w:val="both"/>
        <w:rPr>
          <w:sz w:val="24"/>
          <w:szCs w:val="24"/>
        </w:rPr>
      </w:pPr>
      <w:r w:rsidRPr="00E021F5">
        <w:rPr>
          <w:sz w:val="24"/>
          <w:szCs w:val="24"/>
        </w:rPr>
        <w:t xml:space="preserve">   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E3346C" w:rsidRPr="00E021F5" w:rsidRDefault="00E3346C" w:rsidP="00E3346C">
      <w:pPr>
        <w:ind w:right="-143"/>
        <w:jc w:val="both"/>
        <w:rPr>
          <w:sz w:val="24"/>
          <w:szCs w:val="24"/>
        </w:rPr>
      </w:pPr>
      <w:r w:rsidRPr="00E021F5">
        <w:rPr>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E3346C" w:rsidRPr="00E021F5" w:rsidRDefault="00E3346C" w:rsidP="00E3346C">
      <w:pPr>
        <w:ind w:right="-143"/>
        <w:jc w:val="both"/>
        <w:rPr>
          <w:sz w:val="24"/>
          <w:szCs w:val="24"/>
        </w:rPr>
      </w:pPr>
      <w:r w:rsidRPr="00E021F5">
        <w:rPr>
          <w:sz w:val="24"/>
          <w:szCs w:val="24"/>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E3346C" w:rsidRPr="00E021F5" w:rsidRDefault="00E3346C" w:rsidP="00E3346C">
      <w:pPr>
        <w:ind w:right="-143"/>
        <w:jc w:val="both"/>
        <w:rPr>
          <w:sz w:val="24"/>
          <w:szCs w:val="24"/>
        </w:rPr>
      </w:pPr>
      <w:r w:rsidRPr="00E021F5">
        <w:rPr>
          <w:sz w:val="24"/>
          <w:szCs w:val="24"/>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E3346C" w:rsidRPr="00E021F5" w:rsidRDefault="00E3346C" w:rsidP="00E3346C">
      <w:pPr>
        <w:ind w:right="-143"/>
        <w:jc w:val="both"/>
        <w:rPr>
          <w:sz w:val="24"/>
          <w:szCs w:val="24"/>
        </w:rPr>
      </w:pPr>
      <w:r w:rsidRPr="00E021F5">
        <w:rPr>
          <w:sz w:val="24"/>
          <w:szCs w:val="24"/>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E3346C" w:rsidRPr="00E021F5" w:rsidRDefault="00E3346C" w:rsidP="00E3346C">
      <w:pPr>
        <w:ind w:right="-143"/>
        <w:jc w:val="both"/>
        <w:rPr>
          <w:sz w:val="24"/>
          <w:szCs w:val="24"/>
        </w:rPr>
      </w:pPr>
      <w:r w:rsidRPr="00E021F5">
        <w:rPr>
          <w:sz w:val="24"/>
          <w:szCs w:val="24"/>
        </w:rPr>
        <w:t xml:space="preserve">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w:t>
      </w:r>
      <w:r w:rsidRPr="00E021F5">
        <w:rPr>
          <w:sz w:val="24"/>
          <w:szCs w:val="24"/>
        </w:rPr>
        <w:lastRenderedPageBreak/>
        <w:t>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E3346C" w:rsidRPr="00E021F5" w:rsidRDefault="00E3346C" w:rsidP="00E3346C">
      <w:pPr>
        <w:ind w:right="-143"/>
        <w:jc w:val="both"/>
        <w:rPr>
          <w:sz w:val="24"/>
          <w:szCs w:val="24"/>
        </w:rPr>
      </w:pPr>
      <w:r w:rsidRPr="00E021F5">
        <w:rPr>
          <w:sz w:val="24"/>
          <w:szCs w:val="24"/>
        </w:rPr>
        <w:t>5) участие семьи как необходимое условие для полноценного воспитания ребёнка дошкольного возраста с особыми образовательными потребностями.</w:t>
      </w:r>
    </w:p>
    <w:p w:rsidR="00E3346C" w:rsidRPr="00E021F5" w:rsidRDefault="00E3346C" w:rsidP="00E3346C">
      <w:pPr>
        <w:ind w:right="-143"/>
        <w:jc w:val="both"/>
        <w:rPr>
          <w:sz w:val="24"/>
          <w:szCs w:val="24"/>
        </w:rPr>
      </w:pPr>
      <w:r w:rsidRPr="00E021F5">
        <w:rPr>
          <w:sz w:val="24"/>
          <w:szCs w:val="24"/>
        </w:rPr>
        <w:t>Инклюзия является ценностной основой уклада ДОУ и основанием для проектирования воспитывающих сред, деятельностей и событий.</w:t>
      </w:r>
    </w:p>
    <w:p w:rsidR="00E3346C" w:rsidRPr="00E021F5" w:rsidRDefault="00E3346C" w:rsidP="00E3346C">
      <w:pPr>
        <w:ind w:right="-143"/>
        <w:jc w:val="both"/>
        <w:rPr>
          <w:sz w:val="24"/>
          <w:szCs w:val="24"/>
        </w:rPr>
      </w:pPr>
      <w:r w:rsidRPr="00E021F5">
        <w:rPr>
          <w:sz w:val="24"/>
          <w:szCs w:val="24"/>
        </w:rPr>
        <w:t xml:space="preserve">   На уровне уклада: ДОУ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ДОУ.</w:t>
      </w:r>
    </w:p>
    <w:p w:rsidR="00E3346C" w:rsidRPr="00E021F5" w:rsidRDefault="00E3346C" w:rsidP="00E3346C">
      <w:pPr>
        <w:ind w:right="-143"/>
        <w:jc w:val="both"/>
        <w:rPr>
          <w:sz w:val="24"/>
          <w:szCs w:val="24"/>
        </w:rPr>
      </w:pPr>
      <w:r w:rsidRPr="00E021F5">
        <w:rPr>
          <w:sz w:val="24"/>
          <w:szCs w:val="24"/>
        </w:rPr>
        <w:t xml:space="preserve">   На уровне воспитывающих сред: ППРС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E3346C" w:rsidRPr="00E021F5" w:rsidRDefault="00E3346C" w:rsidP="00E3346C">
      <w:pPr>
        <w:ind w:right="-143"/>
        <w:jc w:val="both"/>
        <w:rPr>
          <w:sz w:val="24"/>
          <w:szCs w:val="24"/>
        </w:rPr>
      </w:pPr>
      <w:r w:rsidRPr="00E021F5">
        <w:rPr>
          <w:sz w:val="24"/>
          <w:szCs w:val="24"/>
        </w:rPr>
        <w:t xml:space="preserve">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E3346C" w:rsidRPr="00E021F5" w:rsidRDefault="00E3346C" w:rsidP="00E3346C">
      <w:pPr>
        <w:ind w:right="-143"/>
        <w:jc w:val="both"/>
        <w:rPr>
          <w:sz w:val="24"/>
          <w:szCs w:val="24"/>
        </w:rPr>
      </w:pPr>
      <w:r w:rsidRPr="00E021F5">
        <w:rPr>
          <w:sz w:val="24"/>
          <w:szCs w:val="24"/>
        </w:rPr>
        <w:t xml:space="preserve">   На уровне деятельностей: педагогическое проектирование совместной</w:t>
      </w:r>
      <w:r w:rsidRPr="00E3346C">
        <w:rPr>
          <w:sz w:val="28"/>
          <w:szCs w:val="28"/>
        </w:rPr>
        <w:t xml:space="preserve"> </w:t>
      </w:r>
      <w:r w:rsidRPr="00E021F5">
        <w:rPr>
          <w:sz w:val="24"/>
          <w:szCs w:val="24"/>
        </w:rPr>
        <w:t xml:space="preserve">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E3346C" w:rsidRPr="00E021F5" w:rsidRDefault="00E3346C" w:rsidP="00E3346C">
      <w:pPr>
        <w:ind w:right="-143"/>
        <w:jc w:val="both"/>
        <w:rPr>
          <w:sz w:val="24"/>
          <w:szCs w:val="24"/>
        </w:rPr>
      </w:pPr>
      <w:r w:rsidRPr="00E021F5">
        <w:rPr>
          <w:sz w:val="24"/>
          <w:szCs w:val="24"/>
        </w:rPr>
        <w:t xml:space="preserve">   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E3346C" w:rsidRPr="00E021F5" w:rsidRDefault="00E3346C" w:rsidP="00E3346C">
      <w:pPr>
        <w:ind w:right="-143"/>
        <w:jc w:val="both"/>
        <w:rPr>
          <w:sz w:val="24"/>
          <w:szCs w:val="24"/>
        </w:rPr>
      </w:pPr>
      <w:r w:rsidRPr="00E021F5">
        <w:rPr>
          <w:sz w:val="24"/>
          <w:szCs w:val="24"/>
        </w:rPr>
        <w:t xml:space="preserve">   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E3346C" w:rsidRPr="00E021F5" w:rsidRDefault="00E3346C" w:rsidP="00E3346C">
      <w:pPr>
        <w:ind w:right="-143"/>
        <w:jc w:val="both"/>
        <w:rPr>
          <w:sz w:val="24"/>
          <w:szCs w:val="24"/>
        </w:rPr>
      </w:pPr>
      <w:r w:rsidRPr="00E021F5">
        <w:rPr>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3346C" w:rsidRPr="00E021F5" w:rsidRDefault="00E3346C" w:rsidP="00E3346C">
      <w:pPr>
        <w:ind w:right="-143"/>
        <w:jc w:val="both"/>
        <w:rPr>
          <w:sz w:val="24"/>
          <w:szCs w:val="24"/>
        </w:rPr>
      </w:pPr>
      <w:r w:rsidRPr="00E021F5">
        <w:rPr>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E3346C" w:rsidRPr="00E021F5" w:rsidRDefault="00E3346C" w:rsidP="00E3346C">
      <w:pPr>
        <w:ind w:right="-143"/>
        <w:jc w:val="both"/>
        <w:rPr>
          <w:sz w:val="24"/>
          <w:szCs w:val="24"/>
        </w:rPr>
      </w:pPr>
      <w:r w:rsidRPr="00E021F5">
        <w:rPr>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E3346C" w:rsidRPr="00E021F5" w:rsidRDefault="00E3346C" w:rsidP="00E3346C">
      <w:pPr>
        <w:ind w:right="-143"/>
        <w:jc w:val="both"/>
        <w:rPr>
          <w:sz w:val="24"/>
          <w:szCs w:val="24"/>
        </w:rPr>
      </w:pPr>
      <w:r w:rsidRPr="00E021F5">
        <w:rPr>
          <w:sz w:val="24"/>
          <w:szCs w:val="24"/>
        </w:rPr>
        <w:t>4) формирование и поддержка инициативы детей в различных видах детской деятельности;</w:t>
      </w:r>
    </w:p>
    <w:p w:rsidR="00E3346C" w:rsidRPr="00E021F5" w:rsidRDefault="00E3346C" w:rsidP="00E3346C">
      <w:pPr>
        <w:ind w:right="-143"/>
        <w:jc w:val="both"/>
        <w:rPr>
          <w:sz w:val="24"/>
          <w:szCs w:val="24"/>
        </w:rPr>
      </w:pPr>
      <w:r w:rsidRPr="00E021F5">
        <w:rPr>
          <w:sz w:val="24"/>
          <w:szCs w:val="24"/>
        </w:rPr>
        <w:t>5) активное привлечение ближайшего социального окружения к воспитанию ребенка.</w:t>
      </w:r>
    </w:p>
    <w:p w:rsidR="00E3346C" w:rsidRPr="00E021F5" w:rsidRDefault="00E3346C" w:rsidP="00E3346C">
      <w:pPr>
        <w:ind w:right="-143"/>
        <w:jc w:val="both"/>
        <w:rPr>
          <w:sz w:val="24"/>
          <w:szCs w:val="24"/>
        </w:rPr>
      </w:pPr>
      <w:r w:rsidRPr="00E021F5">
        <w:rPr>
          <w:sz w:val="24"/>
          <w:szCs w:val="24"/>
        </w:rPr>
        <w:t xml:space="preserve">    Задачами воспитания детей с ОВЗ в условиях дошкольной образовательной организации являются:</w:t>
      </w:r>
    </w:p>
    <w:p w:rsidR="00E3346C" w:rsidRPr="00E021F5" w:rsidRDefault="00E3346C" w:rsidP="00E3346C">
      <w:pPr>
        <w:ind w:right="-143"/>
        <w:jc w:val="both"/>
        <w:rPr>
          <w:sz w:val="24"/>
          <w:szCs w:val="24"/>
        </w:rPr>
      </w:pPr>
      <w:r w:rsidRPr="00E021F5">
        <w:rPr>
          <w:sz w:val="24"/>
          <w:szCs w:val="24"/>
        </w:rPr>
        <w:t>1) формирование общей культуры личности детей, развитие их социальных,     нравственных,  эстетических,</w:t>
      </w:r>
      <w:r w:rsidRPr="00E021F5">
        <w:rPr>
          <w:sz w:val="24"/>
          <w:szCs w:val="24"/>
        </w:rPr>
        <w:tab/>
        <w:t>интеллектуальных, физических     качеств, инициативности, самостоятельности и ответственности;</w:t>
      </w:r>
    </w:p>
    <w:p w:rsidR="009418B6" w:rsidRPr="00E021F5" w:rsidRDefault="00E3346C" w:rsidP="00E3346C">
      <w:pPr>
        <w:ind w:right="-143"/>
        <w:jc w:val="both"/>
        <w:rPr>
          <w:sz w:val="24"/>
          <w:szCs w:val="24"/>
        </w:rPr>
      </w:pPr>
      <w:r w:rsidRPr="00E021F5">
        <w:rPr>
          <w:sz w:val="24"/>
          <w:szCs w:val="24"/>
        </w:rPr>
        <w:t>2) формирование доброжелательного отношения к детям с ОВЗ и их семьям со стороны всех участников образовательных отношений;</w:t>
      </w:r>
    </w:p>
    <w:p w:rsidR="00E3346C" w:rsidRPr="00E021F5" w:rsidRDefault="00E3346C" w:rsidP="00E3346C">
      <w:pPr>
        <w:ind w:right="-143"/>
        <w:jc w:val="both"/>
        <w:rPr>
          <w:sz w:val="24"/>
          <w:szCs w:val="24"/>
        </w:rPr>
      </w:pPr>
      <w:r w:rsidRPr="00E021F5">
        <w:rPr>
          <w:sz w:val="24"/>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E3346C" w:rsidRPr="00E021F5" w:rsidRDefault="00E3346C" w:rsidP="00E3346C">
      <w:pPr>
        <w:ind w:right="-143"/>
        <w:jc w:val="both"/>
        <w:rPr>
          <w:sz w:val="24"/>
          <w:szCs w:val="24"/>
        </w:rPr>
      </w:pPr>
      <w:r w:rsidRPr="00E021F5">
        <w:rPr>
          <w:sz w:val="24"/>
          <w:szCs w:val="24"/>
        </w:rPr>
        <w:t xml:space="preserve">4) обеспечение эмоционально-положительного взаимодействия детей с окружающими в </w:t>
      </w:r>
      <w:r w:rsidRPr="00E021F5">
        <w:rPr>
          <w:sz w:val="24"/>
          <w:szCs w:val="24"/>
        </w:rPr>
        <w:lastRenderedPageBreak/>
        <w:t>целях их успешной адаптации и интеграции в общество;</w:t>
      </w:r>
    </w:p>
    <w:p w:rsidR="00E3346C" w:rsidRPr="00E021F5" w:rsidRDefault="00E3346C" w:rsidP="00E3346C">
      <w:pPr>
        <w:ind w:right="-143"/>
        <w:jc w:val="both"/>
        <w:rPr>
          <w:sz w:val="24"/>
          <w:szCs w:val="24"/>
        </w:rPr>
      </w:pPr>
      <w:r w:rsidRPr="00E021F5">
        <w:rPr>
          <w:sz w:val="24"/>
          <w:szCs w:val="24"/>
        </w:rPr>
        <w:t>5) расширение у детей с различными нарушениями развития знаний и представлений об окружающем мире;</w:t>
      </w:r>
    </w:p>
    <w:p w:rsidR="00E3346C" w:rsidRPr="00E021F5" w:rsidRDefault="00E3346C" w:rsidP="00E3346C">
      <w:pPr>
        <w:ind w:right="-143"/>
        <w:jc w:val="both"/>
        <w:rPr>
          <w:sz w:val="24"/>
          <w:szCs w:val="24"/>
        </w:rPr>
      </w:pPr>
      <w:r w:rsidRPr="00E021F5">
        <w:rPr>
          <w:sz w:val="24"/>
          <w:szCs w:val="24"/>
        </w:rPr>
        <w:t>6) взаимодействие с семьей для обеспечения полноценного развития детей с ОВЗ;</w:t>
      </w:r>
    </w:p>
    <w:p w:rsidR="00E3346C" w:rsidRPr="00E021F5" w:rsidRDefault="00E3346C" w:rsidP="00E3346C">
      <w:pPr>
        <w:ind w:right="-143"/>
        <w:jc w:val="both"/>
        <w:rPr>
          <w:sz w:val="24"/>
          <w:szCs w:val="24"/>
        </w:rPr>
      </w:pPr>
      <w:r w:rsidRPr="00E021F5">
        <w:rPr>
          <w:sz w:val="24"/>
          <w:szCs w:val="24"/>
        </w:rPr>
        <w:t>7) охрана и   укрепление   физического   и психического   здоровья детей, в том числе их эмоционального благополучия;</w:t>
      </w:r>
    </w:p>
    <w:p w:rsidR="00E3346C" w:rsidRPr="00E021F5" w:rsidRDefault="00E3346C" w:rsidP="00E3346C">
      <w:pPr>
        <w:ind w:right="-143"/>
        <w:jc w:val="both"/>
        <w:rPr>
          <w:sz w:val="24"/>
          <w:szCs w:val="24"/>
        </w:rPr>
      </w:pPr>
      <w:r w:rsidRPr="00E021F5">
        <w:rPr>
          <w:sz w:val="24"/>
          <w:szCs w:val="24"/>
        </w:rPr>
        <w:t>8) объединение обучения и воспитания в целостный образовательный процесс на основе духовно-нравственных и социокультурных</w:t>
      </w:r>
      <w:r w:rsidRPr="00E3346C">
        <w:rPr>
          <w:sz w:val="28"/>
          <w:szCs w:val="28"/>
        </w:rPr>
        <w:t xml:space="preserve"> </w:t>
      </w:r>
      <w:r w:rsidRPr="00E021F5">
        <w:rPr>
          <w:sz w:val="24"/>
          <w:szCs w:val="24"/>
        </w:rPr>
        <w:t>ценностей и принятых в обществе правил и норм поведения в интересах человека, семьи, общества.</w:t>
      </w:r>
    </w:p>
    <w:p w:rsidR="0008689D" w:rsidRDefault="0008689D" w:rsidP="0008689D">
      <w:pPr>
        <w:pStyle w:val="a5"/>
        <w:ind w:left="0" w:right="-143"/>
        <w:rPr>
          <w:sz w:val="24"/>
          <w:szCs w:val="24"/>
        </w:rPr>
      </w:pPr>
    </w:p>
    <w:p w:rsidR="000264A3" w:rsidRPr="00616A9E" w:rsidRDefault="000264A3" w:rsidP="006712EE">
      <w:pPr>
        <w:ind w:right="-143"/>
        <w:jc w:val="both"/>
        <w:rPr>
          <w:sz w:val="24"/>
          <w:szCs w:val="24"/>
        </w:rPr>
      </w:pPr>
    </w:p>
    <w:p w:rsidR="000264A3" w:rsidRPr="00616A9E" w:rsidRDefault="007C16FF" w:rsidP="000264A3">
      <w:pPr>
        <w:ind w:right="-143"/>
        <w:jc w:val="center"/>
        <w:rPr>
          <w:b/>
          <w:sz w:val="24"/>
          <w:szCs w:val="24"/>
        </w:rPr>
      </w:pPr>
      <w:r>
        <w:rPr>
          <w:b/>
          <w:sz w:val="24"/>
          <w:szCs w:val="24"/>
        </w:rPr>
        <w:t>2.3</w:t>
      </w:r>
      <w:r w:rsidR="000264A3" w:rsidRPr="00616A9E">
        <w:rPr>
          <w:b/>
          <w:sz w:val="24"/>
          <w:szCs w:val="24"/>
        </w:rPr>
        <w:t>. Часть, формируемая участниками образовательных отношений</w:t>
      </w:r>
    </w:p>
    <w:p w:rsidR="000264A3" w:rsidRPr="00616A9E" w:rsidRDefault="007C16FF" w:rsidP="000264A3">
      <w:pPr>
        <w:ind w:right="-143"/>
        <w:jc w:val="center"/>
        <w:rPr>
          <w:b/>
          <w:sz w:val="24"/>
          <w:szCs w:val="24"/>
        </w:rPr>
      </w:pPr>
      <w:r>
        <w:rPr>
          <w:b/>
          <w:sz w:val="24"/>
          <w:szCs w:val="24"/>
        </w:rPr>
        <w:t xml:space="preserve">2.3.1. </w:t>
      </w:r>
      <w:r w:rsidR="000264A3" w:rsidRPr="00616A9E">
        <w:rPr>
          <w:b/>
          <w:sz w:val="24"/>
          <w:szCs w:val="24"/>
        </w:rPr>
        <w:t>Специфика национальных, социокультурных и иных условий, в которых осуществляется образовательная деятельность</w:t>
      </w:r>
    </w:p>
    <w:p w:rsidR="000264A3" w:rsidRPr="00616A9E" w:rsidRDefault="000264A3" w:rsidP="000264A3">
      <w:pPr>
        <w:widowControl/>
        <w:adjustRightInd w:val="0"/>
        <w:jc w:val="both"/>
        <w:rPr>
          <w:rFonts w:eastAsiaTheme="minorHAnsi"/>
          <w:color w:val="000000"/>
          <w:sz w:val="24"/>
          <w:szCs w:val="24"/>
        </w:rPr>
      </w:pPr>
    </w:p>
    <w:p w:rsidR="000264A3" w:rsidRPr="00616A9E" w:rsidRDefault="000264A3" w:rsidP="000264A3">
      <w:pPr>
        <w:widowControl/>
        <w:adjustRightInd w:val="0"/>
        <w:jc w:val="both"/>
        <w:rPr>
          <w:rFonts w:eastAsiaTheme="minorHAnsi"/>
          <w:color w:val="000000"/>
          <w:sz w:val="24"/>
          <w:szCs w:val="24"/>
        </w:rPr>
      </w:pPr>
      <w:r w:rsidRPr="00616A9E">
        <w:rPr>
          <w:rFonts w:eastAsiaTheme="minorHAnsi"/>
          <w:color w:val="000000"/>
          <w:sz w:val="24"/>
          <w:szCs w:val="24"/>
        </w:rPr>
        <w:t xml:space="preserve">   Программа направлена на разностороннее развитие детей в возрасте от 1,5 до 8 лет с учетом их возрастных и индивидуальных особенностей и возможностей по основным линиям развития – физическому, социально-коммуникативному, познавательному, речевому и художественно-эстетическому. </w:t>
      </w:r>
    </w:p>
    <w:p w:rsidR="000264A3" w:rsidRPr="00616A9E" w:rsidRDefault="000264A3" w:rsidP="000264A3">
      <w:pPr>
        <w:widowControl/>
        <w:adjustRightInd w:val="0"/>
        <w:jc w:val="both"/>
        <w:rPr>
          <w:rFonts w:eastAsiaTheme="minorHAnsi"/>
          <w:color w:val="000000"/>
          <w:sz w:val="24"/>
          <w:szCs w:val="24"/>
        </w:rPr>
      </w:pPr>
      <w:r w:rsidRPr="00616A9E">
        <w:rPr>
          <w:rFonts w:eastAsiaTheme="minorHAnsi"/>
          <w:color w:val="000000"/>
          <w:sz w:val="24"/>
          <w:szCs w:val="24"/>
        </w:rPr>
        <w:t xml:space="preserve">    Программа обеспечивает достижение воспитанниками готовности к обучению в школе. </w:t>
      </w:r>
    </w:p>
    <w:p w:rsidR="000264A3" w:rsidRPr="00616A9E" w:rsidRDefault="000264A3" w:rsidP="000264A3">
      <w:pPr>
        <w:widowControl/>
        <w:adjustRightInd w:val="0"/>
        <w:jc w:val="both"/>
        <w:rPr>
          <w:rFonts w:eastAsiaTheme="minorHAnsi"/>
          <w:color w:val="000000"/>
          <w:sz w:val="24"/>
          <w:szCs w:val="24"/>
        </w:rPr>
      </w:pPr>
      <w:r w:rsidRPr="00616A9E">
        <w:rPr>
          <w:rFonts w:eastAsiaTheme="minorHAnsi"/>
          <w:color w:val="000000"/>
          <w:sz w:val="24"/>
          <w:szCs w:val="24"/>
        </w:rPr>
        <w:t xml:space="preserve">     Образование осуществляется на русском языке. В ДОУ создаются условия для изучения русского языка как государственного языка Российской Федерации. </w:t>
      </w:r>
    </w:p>
    <w:p w:rsidR="000264A3" w:rsidRPr="00616A9E" w:rsidRDefault="000264A3" w:rsidP="000264A3">
      <w:pPr>
        <w:widowControl/>
        <w:adjustRightInd w:val="0"/>
        <w:jc w:val="both"/>
        <w:rPr>
          <w:rFonts w:eastAsiaTheme="minorHAnsi"/>
          <w:color w:val="000000"/>
          <w:sz w:val="24"/>
          <w:szCs w:val="24"/>
        </w:rPr>
      </w:pPr>
      <w:r w:rsidRPr="00616A9E">
        <w:rPr>
          <w:rFonts w:eastAsiaTheme="minorHAnsi"/>
          <w:color w:val="000000"/>
          <w:sz w:val="24"/>
          <w:szCs w:val="24"/>
        </w:rPr>
        <w:t xml:space="preserve">     Учитывая национально-культурные особенности Курского края, в Программе выделен раздел по ознакомлению детей дошкольного возраста с историей, культурой, достопримечательностями, традициями и природой малой родины. Формирование начальных краеведческих представлений у дошкольников происходит через ознакомление с художественными произведениями курских поэтов и писателей, фольклор, слушание и исполнение музыкальных произведений курских композиторов, знакомство с изобразительным искусством курских художников, организацию экскурсий в музеи, картинную галерею, экскурсий по городу и др. </w:t>
      </w:r>
    </w:p>
    <w:p w:rsidR="000264A3" w:rsidRPr="00616A9E" w:rsidRDefault="000264A3" w:rsidP="000264A3">
      <w:pPr>
        <w:widowControl/>
        <w:adjustRightInd w:val="0"/>
        <w:jc w:val="both"/>
        <w:rPr>
          <w:rFonts w:eastAsiaTheme="minorHAnsi"/>
          <w:color w:val="000000"/>
          <w:sz w:val="24"/>
          <w:szCs w:val="24"/>
        </w:rPr>
      </w:pPr>
      <w:r w:rsidRPr="00616A9E">
        <w:rPr>
          <w:rFonts w:eastAsiaTheme="minorHAnsi"/>
          <w:color w:val="000000"/>
          <w:sz w:val="24"/>
          <w:szCs w:val="24"/>
        </w:rPr>
        <w:t xml:space="preserve">      При проектировании содержания Программы учитываются климатические особенности региона, к которому относится Курская область: время начала и окончания тех или иных сезонных явлений (листопад, снегопад, таяние снега и т.д.) и интенсивность их протекания, состав флоры и фауны, длительность светового дня, погодные условия. Эти факторы с необходимостью учитываются при составлении перспективно-тематических и календарно-тематических планов воспитательно-образовательной работы в ДОУ. </w:t>
      </w:r>
    </w:p>
    <w:p w:rsidR="000264A3" w:rsidRPr="00616A9E" w:rsidRDefault="000264A3" w:rsidP="000264A3">
      <w:pPr>
        <w:widowControl/>
        <w:adjustRightInd w:val="0"/>
        <w:jc w:val="both"/>
        <w:rPr>
          <w:rFonts w:eastAsiaTheme="minorHAnsi"/>
          <w:color w:val="000000"/>
          <w:sz w:val="24"/>
          <w:szCs w:val="24"/>
        </w:rPr>
      </w:pPr>
      <w:r w:rsidRPr="00616A9E">
        <w:rPr>
          <w:rFonts w:eastAsiaTheme="minorHAnsi"/>
          <w:color w:val="000000"/>
          <w:sz w:val="24"/>
          <w:szCs w:val="24"/>
        </w:rPr>
        <w:t xml:space="preserve">       Умеренный континентальный климат Курской области позволяет организовывать прогулки воспитанников на свежем воздухе круглый год в течение 3-4 часов в зависимости от климатических условий и сезона (при температуре воздуха ниже минус 15 С и скорости ветра более 7 м/с, продолжительность прогулки сокращается). </w:t>
      </w:r>
    </w:p>
    <w:p w:rsidR="000264A3" w:rsidRPr="00616A9E" w:rsidRDefault="000264A3" w:rsidP="000264A3">
      <w:pPr>
        <w:widowControl/>
        <w:adjustRightInd w:val="0"/>
        <w:jc w:val="both"/>
        <w:rPr>
          <w:rFonts w:eastAsiaTheme="minorHAnsi"/>
          <w:color w:val="000000"/>
          <w:sz w:val="24"/>
          <w:szCs w:val="24"/>
        </w:rPr>
      </w:pPr>
      <w:r w:rsidRPr="00616A9E">
        <w:rPr>
          <w:rFonts w:eastAsiaTheme="minorHAnsi"/>
          <w:color w:val="000000"/>
          <w:sz w:val="24"/>
          <w:szCs w:val="24"/>
        </w:rPr>
        <w:t xml:space="preserve">При организации воспитательно-образовательного процесса педагоги знакомят с явлениями природы, характерными для местности, в которой проживают дети, дают первоначальные представления о живой и неживой природе Курского края, организуют различные виды детской деятельности на основе изучения климатических особенностей местности. </w:t>
      </w:r>
    </w:p>
    <w:p w:rsidR="000264A3" w:rsidRPr="00616A9E" w:rsidRDefault="000264A3" w:rsidP="000264A3">
      <w:pPr>
        <w:widowControl/>
        <w:adjustRightInd w:val="0"/>
        <w:jc w:val="both"/>
        <w:rPr>
          <w:rFonts w:eastAsiaTheme="minorHAnsi"/>
          <w:color w:val="000000"/>
          <w:sz w:val="24"/>
          <w:szCs w:val="24"/>
        </w:rPr>
      </w:pPr>
      <w:r w:rsidRPr="00616A9E">
        <w:rPr>
          <w:rFonts w:eastAsiaTheme="minorHAnsi"/>
          <w:color w:val="000000"/>
          <w:sz w:val="24"/>
          <w:szCs w:val="24"/>
        </w:rPr>
        <w:t xml:space="preserve">     Социокультурные особенности Курской области отражаются в содержании психолого-педагогической работы в ДОУ. При ознакомлении детей с трудом взрослых педагоги учитывают ведущие отрасли экономики и производства. </w:t>
      </w:r>
    </w:p>
    <w:p w:rsidR="000264A3" w:rsidRPr="00616A9E" w:rsidRDefault="000264A3" w:rsidP="000264A3">
      <w:pPr>
        <w:widowControl/>
        <w:adjustRightInd w:val="0"/>
        <w:jc w:val="both"/>
        <w:rPr>
          <w:rFonts w:eastAsiaTheme="minorHAnsi"/>
          <w:color w:val="000000"/>
          <w:sz w:val="24"/>
          <w:szCs w:val="24"/>
        </w:rPr>
      </w:pPr>
      <w:r w:rsidRPr="00616A9E">
        <w:rPr>
          <w:rFonts w:eastAsiaTheme="minorHAnsi"/>
          <w:color w:val="000000"/>
          <w:sz w:val="24"/>
          <w:szCs w:val="24"/>
        </w:rPr>
        <w:t xml:space="preserve">    В основе организации образовательного процесса определен комплексно-тематический подход с ведущей игровой деятельностью, а решение программных задач осуществляется </w:t>
      </w:r>
      <w:r w:rsidRPr="00616A9E">
        <w:rPr>
          <w:rFonts w:eastAsiaTheme="minorHAnsi"/>
          <w:color w:val="000000"/>
          <w:sz w:val="24"/>
          <w:szCs w:val="24"/>
        </w:rPr>
        <w:lastRenderedPageBreak/>
        <w:t xml:space="preserve">в разных формах совместной деятельности взрослых и детей, а также в самостоятельной деятельности воспитанников. </w:t>
      </w:r>
    </w:p>
    <w:p w:rsidR="000264A3" w:rsidRPr="00616A9E" w:rsidRDefault="000264A3" w:rsidP="000264A3">
      <w:pPr>
        <w:widowControl/>
        <w:adjustRightInd w:val="0"/>
        <w:jc w:val="both"/>
        <w:rPr>
          <w:rFonts w:eastAsiaTheme="minorHAnsi"/>
          <w:color w:val="000000"/>
          <w:sz w:val="24"/>
          <w:szCs w:val="24"/>
        </w:rPr>
      </w:pPr>
      <w:r w:rsidRPr="00616A9E">
        <w:rPr>
          <w:rFonts w:eastAsiaTheme="minorHAnsi"/>
          <w:color w:val="000000"/>
          <w:sz w:val="24"/>
          <w:szCs w:val="24"/>
        </w:rPr>
        <w:t xml:space="preserve">    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 </w:t>
      </w:r>
    </w:p>
    <w:p w:rsidR="000264A3" w:rsidRPr="00616A9E" w:rsidRDefault="000264A3" w:rsidP="000264A3">
      <w:pPr>
        <w:widowControl/>
        <w:adjustRightInd w:val="0"/>
        <w:jc w:val="both"/>
        <w:rPr>
          <w:rFonts w:eastAsiaTheme="minorHAnsi"/>
          <w:b/>
          <w:color w:val="000000"/>
          <w:sz w:val="24"/>
          <w:szCs w:val="24"/>
        </w:rPr>
      </w:pPr>
      <w:r w:rsidRPr="00616A9E">
        <w:rPr>
          <w:rFonts w:eastAsiaTheme="minorHAnsi"/>
          <w:color w:val="000000"/>
          <w:sz w:val="24"/>
          <w:szCs w:val="24"/>
        </w:rPr>
        <w:t xml:space="preserve">     Построение образовательного процесса основывается на адекватных возрасту формах работы с детьми.</w:t>
      </w:r>
    </w:p>
    <w:p w:rsidR="000264A3" w:rsidRPr="00616A9E" w:rsidRDefault="000264A3" w:rsidP="000264A3">
      <w:pPr>
        <w:widowControl/>
        <w:adjustRightInd w:val="0"/>
        <w:jc w:val="center"/>
        <w:rPr>
          <w:rFonts w:eastAsiaTheme="minorHAnsi"/>
          <w:color w:val="000000"/>
          <w:sz w:val="24"/>
          <w:szCs w:val="24"/>
        </w:rPr>
      </w:pPr>
      <w:r w:rsidRPr="00616A9E">
        <w:rPr>
          <w:rFonts w:eastAsiaTheme="minorHAnsi"/>
          <w:b/>
          <w:bCs/>
          <w:color w:val="000000"/>
          <w:sz w:val="24"/>
          <w:szCs w:val="24"/>
        </w:rPr>
        <w:t>Региональный компонент</w:t>
      </w:r>
    </w:p>
    <w:p w:rsidR="000264A3" w:rsidRPr="00616A9E" w:rsidRDefault="000264A3" w:rsidP="000264A3">
      <w:pPr>
        <w:widowControl/>
        <w:adjustRightInd w:val="0"/>
        <w:jc w:val="both"/>
        <w:rPr>
          <w:rFonts w:eastAsiaTheme="minorHAnsi"/>
          <w:color w:val="000000"/>
          <w:sz w:val="24"/>
          <w:szCs w:val="24"/>
        </w:rPr>
      </w:pPr>
      <w:r w:rsidRPr="00616A9E">
        <w:rPr>
          <w:rFonts w:eastAsiaTheme="minorHAnsi"/>
          <w:color w:val="000000"/>
          <w:sz w:val="24"/>
          <w:szCs w:val="24"/>
        </w:rPr>
        <w:t xml:space="preserve">    Первые годы жизни ребёнка имеют решающее значение в становлении основ его личности, поэтому важно организовать процесс усвоения ребёнком опыта общественной жизни, продумать условия для активного познания дошкольником окружающей его социальной действительности. К.Д.Ушинский - основоположник русской народной педагогики-отмечал, что у каждого конкретного возраста ребёнка нужно условно «очертить» тот мир, который для него особенно важен в плане становления базисных основ личности.</w:t>
      </w:r>
    </w:p>
    <w:p w:rsidR="000264A3" w:rsidRPr="00616A9E" w:rsidRDefault="000264A3" w:rsidP="000264A3">
      <w:pPr>
        <w:widowControl/>
        <w:adjustRightInd w:val="0"/>
        <w:jc w:val="both"/>
        <w:rPr>
          <w:rFonts w:eastAsiaTheme="minorHAnsi"/>
          <w:color w:val="000000"/>
          <w:sz w:val="24"/>
          <w:szCs w:val="24"/>
        </w:rPr>
      </w:pPr>
      <w:r w:rsidRPr="00616A9E">
        <w:rPr>
          <w:rFonts w:eastAsiaTheme="minorHAnsi"/>
          <w:color w:val="000000"/>
          <w:sz w:val="24"/>
          <w:szCs w:val="24"/>
        </w:rPr>
        <w:t xml:space="preserve">   Центральным звеном социализации является гумманистическое воспитание ребёнка с опорой на общечеловеческие ценности, одними из которых являются: любовь к родителям в семье, к людям, которые сопровождают ребёнка (детский сад, родные места, где он вырос) и, безусловно, к Родине. В этот период начинают развиваться черты характера, которые связывают дошкольника со своим народом, что существенно влияет на его мировоззрение. Корни этого влияния – в национальном языке, который усваивает ребёнок в песнях, музыке своего народа, в игрушках и играх, в которые он играет. Малыш естественно и легко впитывает впечатления от картин родной природы, быта, традиций, обрядов, нравов людей, среди которых живёт. Поэтому в основе реализации регионального компонента Программы ДОУ лежит народная педагогика.</w:t>
      </w:r>
    </w:p>
    <w:p w:rsidR="000264A3" w:rsidRPr="00616A9E" w:rsidRDefault="000264A3" w:rsidP="000264A3">
      <w:pPr>
        <w:widowControl/>
        <w:adjustRightInd w:val="0"/>
        <w:jc w:val="both"/>
        <w:rPr>
          <w:rFonts w:eastAsiaTheme="minorHAnsi"/>
          <w:color w:val="000000"/>
          <w:sz w:val="24"/>
          <w:szCs w:val="24"/>
        </w:rPr>
      </w:pPr>
      <w:r w:rsidRPr="00616A9E">
        <w:rPr>
          <w:rFonts w:eastAsiaTheme="minorHAnsi"/>
          <w:color w:val="000000"/>
          <w:sz w:val="24"/>
          <w:szCs w:val="24"/>
        </w:rPr>
        <w:t xml:space="preserve">   Народная педагогика основывается на использовании для своих целей:</w:t>
      </w:r>
    </w:p>
    <w:p w:rsidR="000264A3" w:rsidRPr="00616A9E" w:rsidRDefault="000264A3" w:rsidP="000264A3">
      <w:pPr>
        <w:widowControl/>
        <w:adjustRightInd w:val="0"/>
        <w:jc w:val="both"/>
        <w:rPr>
          <w:rFonts w:eastAsiaTheme="minorHAnsi"/>
          <w:color w:val="000000"/>
          <w:sz w:val="24"/>
          <w:szCs w:val="24"/>
        </w:rPr>
      </w:pPr>
      <w:r w:rsidRPr="00616A9E">
        <w:rPr>
          <w:rFonts w:eastAsiaTheme="minorHAnsi"/>
          <w:color w:val="000000"/>
          <w:sz w:val="24"/>
          <w:szCs w:val="24"/>
        </w:rPr>
        <w:t>-фольклора (предания, загадки, пословицы, поговорки, сказания, былины, сказки и т.п.);</w:t>
      </w:r>
    </w:p>
    <w:p w:rsidR="000264A3" w:rsidRPr="00616A9E" w:rsidRDefault="000264A3" w:rsidP="000264A3">
      <w:pPr>
        <w:widowControl/>
        <w:adjustRightInd w:val="0"/>
        <w:jc w:val="both"/>
        <w:rPr>
          <w:rFonts w:eastAsiaTheme="minorHAnsi"/>
          <w:color w:val="000000"/>
          <w:sz w:val="24"/>
          <w:szCs w:val="24"/>
        </w:rPr>
      </w:pPr>
      <w:r w:rsidRPr="00616A9E">
        <w:rPr>
          <w:rFonts w:eastAsiaTheme="minorHAnsi"/>
          <w:color w:val="000000"/>
          <w:sz w:val="24"/>
          <w:szCs w:val="24"/>
        </w:rPr>
        <w:t>-народной музыки (бытовые, колыбельные и обрядовые песни);</w:t>
      </w:r>
    </w:p>
    <w:p w:rsidR="000264A3" w:rsidRPr="00616A9E" w:rsidRDefault="000264A3" w:rsidP="000264A3">
      <w:pPr>
        <w:widowControl/>
        <w:adjustRightInd w:val="0"/>
        <w:jc w:val="both"/>
        <w:rPr>
          <w:rFonts w:eastAsiaTheme="minorHAnsi"/>
          <w:color w:val="000000"/>
          <w:sz w:val="24"/>
          <w:szCs w:val="24"/>
        </w:rPr>
      </w:pPr>
      <w:r w:rsidRPr="00616A9E">
        <w:rPr>
          <w:rFonts w:eastAsiaTheme="minorHAnsi"/>
          <w:color w:val="000000"/>
          <w:sz w:val="24"/>
          <w:szCs w:val="24"/>
        </w:rPr>
        <w:t>-народного театра (Петрушка, скоморохи и т.п.);</w:t>
      </w:r>
    </w:p>
    <w:p w:rsidR="000264A3" w:rsidRPr="00616A9E" w:rsidRDefault="000264A3" w:rsidP="000264A3">
      <w:pPr>
        <w:widowControl/>
        <w:adjustRightInd w:val="0"/>
        <w:jc w:val="both"/>
        <w:rPr>
          <w:rFonts w:eastAsiaTheme="minorHAnsi"/>
          <w:color w:val="000000"/>
          <w:sz w:val="24"/>
          <w:szCs w:val="24"/>
        </w:rPr>
      </w:pPr>
      <w:r w:rsidRPr="00616A9E">
        <w:rPr>
          <w:rFonts w:eastAsiaTheme="minorHAnsi"/>
          <w:color w:val="000000"/>
          <w:sz w:val="24"/>
          <w:szCs w:val="24"/>
        </w:rPr>
        <w:t>-изобразительного прикладного искусства(различные виды росписи и т.д.);</w:t>
      </w:r>
    </w:p>
    <w:p w:rsidR="000264A3" w:rsidRPr="00616A9E" w:rsidRDefault="000264A3" w:rsidP="000264A3">
      <w:pPr>
        <w:widowControl/>
        <w:adjustRightInd w:val="0"/>
        <w:jc w:val="both"/>
        <w:rPr>
          <w:rFonts w:eastAsiaTheme="minorHAnsi"/>
          <w:color w:val="000000"/>
          <w:sz w:val="24"/>
          <w:szCs w:val="24"/>
        </w:rPr>
      </w:pPr>
      <w:r w:rsidRPr="00616A9E">
        <w:rPr>
          <w:rFonts w:eastAsiaTheme="minorHAnsi"/>
          <w:color w:val="000000"/>
          <w:sz w:val="24"/>
          <w:szCs w:val="24"/>
        </w:rPr>
        <w:t>-быта и межличностных отношений в семье.</w:t>
      </w:r>
    </w:p>
    <w:p w:rsidR="000264A3" w:rsidRPr="00616A9E" w:rsidRDefault="000264A3" w:rsidP="000264A3">
      <w:pPr>
        <w:widowControl/>
        <w:adjustRightInd w:val="0"/>
        <w:jc w:val="both"/>
        <w:rPr>
          <w:rFonts w:eastAsiaTheme="minorHAnsi"/>
          <w:color w:val="000000"/>
          <w:sz w:val="24"/>
          <w:szCs w:val="24"/>
        </w:rPr>
      </w:pPr>
      <w:r w:rsidRPr="00616A9E">
        <w:rPr>
          <w:rFonts w:eastAsiaTheme="minorHAnsi"/>
          <w:color w:val="000000"/>
          <w:sz w:val="24"/>
          <w:szCs w:val="24"/>
        </w:rPr>
        <w:t xml:space="preserve">   В ДОУ с помощью русской народной педагогики осуществляется обогащение содержания и методов воспитания дошкольников, обогащение различных видов детской деятельности.</w:t>
      </w:r>
    </w:p>
    <w:p w:rsidR="000264A3" w:rsidRPr="00616A9E" w:rsidRDefault="000264A3" w:rsidP="000264A3">
      <w:pPr>
        <w:widowControl/>
        <w:adjustRightInd w:val="0"/>
        <w:jc w:val="both"/>
        <w:rPr>
          <w:rFonts w:eastAsiaTheme="minorHAnsi"/>
          <w:color w:val="000000"/>
          <w:sz w:val="24"/>
          <w:szCs w:val="24"/>
        </w:rPr>
      </w:pPr>
      <w:r w:rsidRPr="00616A9E">
        <w:rPr>
          <w:rFonts w:eastAsiaTheme="minorHAnsi"/>
          <w:b/>
          <w:bCs/>
          <w:color w:val="000000"/>
          <w:sz w:val="24"/>
          <w:szCs w:val="24"/>
        </w:rPr>
        <w:t xml:space="preserve">   Цель народной педагогики - </w:t>
      </w:r>
      <w:r w:rsidRPr="00616A9E">
        <w:rPr>
          <w:rFonts w:eastAsiaTheme="minorHAnsi"/>
          <w:color w:val="000000"/>
          <w:sz w:val="24"/>
          <w:szCs w:val="24"/>
        </w:rPr>
        <w:t>на основе материалов этнографии, литературы, истории и культуры народа Курского края обеспечивать целостное развитие личности ребёнка в период дошкольного детства; формировать активность субъекта через разнообразные виды детской деятельности.</w:t>
      </w:r>
    </w:p>
    <w:p w:rsidR="000264A3" w:rsidRPr="00616A9E" w:rsidRDefault="000264A3" w:rsidP="000264A3">
      <w:pPr>
        <w:widowControl/>
        <w:adjustRightInd w:val="0"/>
        <w:jc w:val="both"/>
        <w:rPr>
          <w:rFonts w:eastAsiaTheme="minorHAnsi"/>
          <w:color w:val="000000"/>
          <w:sz w:val="24"/>
          <w:szCs w:val="24"/>
        </w:rPr>
      </w:pPr>
      <w:r w:rsidRPr="00616A9E">
        <w:rPr>
          <w:rFonts w:eastAsiaTheme="minorHAnsi"/>
          <w:b/>
          <w:bCs/>
          <w:color w:val="000000"/>
          <w:sz w:val="24"/>
          <w:szCs w:val="24"/>
        </w:rPr>
        <w:t xml:space="preserve">   Задачи:</w:t>
      </w:r>
    </w:p>
    <w:p w:rsidR="000264A3" w:rsidRPr="00616A9E" w:rsidRDefault="000264A3" w:rsidP="000264A3">
      <w:pPr>
        <w:widowControl/>
        <w:adjustRightInd w:val="0"/>
        <w:jc w:val="both"/>
        <w:rPr>
          <w:rFonts w:eastAsiaTheme="minorHAnsi"/>
          <w:color w:val="000000"/>
          <w:sz w:val="24"/>
          <w:szCs w:val="24"/>
        </w:rPr>
      </w:pPr>
      <w:r w:rsidRPr="00616A9E">
        <w:rPr>
          <w:rFonts w:eastAsiaTheme="minorHAnsi"/>
          <w:color w:val="000000"/>
          <w:sz w:val="24"/>
          <w:szCs w:val="24"/>
        </w:rPr>
        <w:t>-расширять и углублять представления и знания воспитанников о Курске (пос.Черемисиново), его истории, достопримечательностях;</w:t>
      </w:r>
    </w:p>
    <w:p w:rsidR="000264A3" w:rsidRPr="00616A9E" w:rsidRDefault="000264A3" w:rsidP="000264A3">
      <w:pPr>
        <w:widowControl/>
        <w:adjustRightInd w:val="0"/>
        <w:jc w:val="both"/>
        <w:rPr>
          <w:rFonts w:eastAsiaTheme="minorHAnsi"/>
          <w:color w:val="000000"/>
          <w:sz w:val="24"/>
          <w:szCs w:val="24"/>
        </w:rPr>
      </w:pPr>
      <w:r w:rsidRPr="00616A9E">
        <w:rPr>
          <w:rFonts w:eastAsiaTheme="minorHAnsi"/>
          <w:color w:val="000000"/>
          <w:sz w:val="24"/>
          <w:szCs w:val="24"/>
        </w:rPr>
        <w:t>-учить видеть историю вокруг себя (в домах, которые нас окружают, предметах быта, названиях улиц);</w:t>
      </w:r>
    </w:p>
    <w:p w:rsidR="000264A3" w:rsidRPr="00616A9E" w:rsidRDefault="000264A3" w:rsidP="000264A3">
      <w:pPr>
        <w:widowControl/>
        <w:adjustRightInd w:val="0"/>
        <w:jc w:val="both"/>
        <w:rPr>
          <w:rFonts w:eastAsiaTheme="minorHAnsi"/>
          <w:color w:val="000000"/>
          <w:sz w:val="24"/>
          <w:szCs w:val="24"/>
        </w:rPr>
      </w:pPr>
      <w:r w:rsidRPr="00616A9E">
        <w:rPr>
          <w:rFonts w:eastAsiaTheme="minorHAnsi"/>
          <w:color w:val="000000"/>
          <w:sz w:val="24"/>
          <w:szCs w:val="24"/>
        </w:rPr>
        <w:t>-развивать нравственно-патриотические качества: гордость, гуманизм, желание сохранять и преумножать богатства родного края, воспитывать уважение к труду людей, создающих красивый город;</w:t>
      </w:r>
    </w:p>
    <w:p w:rsidR="000264A3" w:rsidRPr="00616A9E" w:rsidRDefault="000264A3" w:rsidP="000264A3">
      <w:pPr>
        <w:widowControl/>
        <w:adjustRightInd w:val="0"/>
        <w:jc w:val="both"/>
        <w:rPr>
          <w:rFonts w:eastAsiaTheme="minorHAnsi"/>
          <w:color w:val="000000"/>
          <w:sz w:val="24"/>
          <w:szCs w:val="24"/>
        </w:rPr>
      </w:pPr>
      <w:r w:rsidRPr="00616A9E">
        <w:rPr>
          <w:rFonts w:eastAsiaTheme="minorHAnsi"/>
          <w:color w:val="000000"/>
          <w:sz w:val="24"/>
          <w:szCs w:val="24"/>
        </w:rPr>
        <w:t>-сохранять духовно-нравственное здоровье детей, приобщать их к нравственным и духовным ценностям православной культуры;</w:t>
      </w:r>
    </w:p>
    <w:p w:rsidR="000264A3" w:rsidRPr="00616A9E" w:rsidRDefault="000264A3" w:rsidP="000264A3">
      <w:pPr>
        <w:widowControl/>
        <w:adjustRightInd w:val="0"/>
        <w:jc w:val="both"/>
        <w:rPr>
          <w:rFonts w:eastAsiaTheme="minorHAnsi"/>
          <w:color w:val="000000"/>
          <w:sz w:val="24"/>
          <w:szCs w:val="24"/>
        </w:rPr>
      </w:pPr>
      <w:r w:rsidRPr="00616A9E">
        <w:rPr>
          <w:rFonts w:eastAsiaTheme="minorHAnsi"/>
          <w:color w:val="000000"/>
          <w:sz w:val="24"/>
          <w:szCs w:val="24"/>
        </w:rPr>
        <w:t>-воспитывать любовь к Родине, родному краю, природе через непосредственное общение с ней, восприятие её красоты и многообразия;</w:t>
      </w:r>
    </w:p>
    <w:p w:rsidR="000264A3" w:rsidRPr="00616A9E" w:rsidRDefault="000264A3" w:rsidP="000264A3">
      <w:pPr>
        <w:widowControl/>
        <w:adjustRightInd w:val="0"/>
        <w:jc w:val="both"/>
        <w:rPr>
          <w:rFonts w:eastAsiaTheme="minorHAnsi"/>
          <w:color w:val="000000"/>
          <w:sz w:val="24"/>
          <w:szCs w:val="24"/>
        </w:rPr>
      </w:pPr>
      <w:r w:rsidRPr="00616A9E">
        <w:rPr>
          <w:rFonts w:eastAsiaTheme="minorHAnsi"/>
          <w:color w:val="000000"/>
          <w:sz w:val="24"/>
          <w:szCs w:val="24"/>
        </w:rPr>
        <w:lastRenderedPageBreak/>
        <w:t>-вовлекать родителей в образовательный процесс для совместной работы по изучению родного края.</w:t>
      </w:r>
    </w:p>
    <w:p w:rsidR="000264A3" w:rsidRPr="00616A9E" w:rsidRDefault="000264A3" w:rsidP="000264A3">
      <w:pPr>
        <w:widowControl/>
        <w:adjustRightInd w:val="0"/>
        <w:jc w:val="both"/>
        <w:rPr>
          <w:rFonts w:eastAsiaTheme="minorHAnsi"/>
          <w:color w:val="000000"/>
          <w:sz w:val="24"/>
          <w:szCs w:val="24"/>
        </w:rPr>
      </w:pPr>
      <w:r w:rsidRPr="00616A9E">
        <w:rPr>
          <w:rFonts w:eastAsiaTheme="minorHAnsi"/>
          <w:b/>
          <w:bCs/>
          <w:color w:val="000000"/>
          <w:sz w:val="24"/>
          <w:szCs w:val="24"/>
        </w:rPr>
        <w:t xml:space="preserve">   Ожидаемые результаты:</w:t>
      </w:r>
    </w:p>
    <w:p w:rsidR="000264A3" w:rsidRPr="00616A9E" w:rsidRDefault="000264A3" w:rsidP="000264A3">
      <w:pPr>
        <w:widowControl/>
        <w:adjustRightInd w:val="0"/>
        <w:jc w:val="both"/>
        <w:rPr>
          <w:rFonts w:eastAsiaTheme="minorHAnsi"/>
          <w:color w:val="000000"/>
          <w:sz w:val="24"/>
          <w:szCs w:val="24"/>
        </w:rPr>
      </w:pPr>
      <w:r w:rsidRPr="00616A9E">
        <w:rPr>
          <w:rFonts w:eastAsiaTheme="minorHAnsi"/>
          <w:color w:val="000000"/>
          <w:sz w:val="24"/>
          <w:szCs w:val="24"/>
        </w:rPr>
        <w:t>-формирование у дошкольников основ патриотизма, гражданственности, ответственности за судьбу Отечества, готовности к защите;</w:t>
      </w:r>
    </w:p>
    <w:p w:rsidR="000264A3" w:rsidRPr="00616A9E" w:rsidRDefault="000264A3" w:rsidP="000264A3">
      <w:pPr>
        <w:widowControl/>
        <w:adjustRightInd w:val="0"/>
        <w:jc w:val="both"/>
        <w:rPr>
          <w:rFonts w:eastAsiaTheme="minorHAnsi"/>
          <w:color w:val="000000"/>
          <w:sz w:val="24"/>
          <w:szCs w:val="24"/>
        </w:rPr>
      </w:pPr>
      <w:r w:rsidRPr="00616A9E">
        <w:rPr>
          <w:rFonts w:eastAsiaTheme="minorHAnsi"/>
          <w:color w:val="000000"/>
          <w:sz w:val="24"/>
          <w:szCs w:val="24"/>
        </w:rPr>
        <w:t>-применение полученных знаний о Курском крае в добрых делах и поступках на благо малой родины;</w:t>
      </w:r>
    </w:p>
    <w:p w:rsidR="000264A3" w:rsidRPr="00616A9E" w:rsidRDefault="000264A3" w:rsidP="000264A3">
      <w:pPr>
        <w:widowControl/>
        <w:adjustRightInd w:val="0"/>
        <w:jc w:val="both"/>
        <w:rPr>
          <w:rFonts w:eastAsiaTheme="minorHAnsi"/>
          <w:color w:val="000000"/>
          <w:sz w:val="24"/>
          <w:szCs w:val="24"/>
        </w:rPr>
      </w:pPr>
      <w:r w:rsidRPr="00616A9E">
        <w:rPr>
          <w:rFonts w:eastAsiaTheme="minorHAnsi"/>
          <w:color w:val="000000"/>
          <w:sz w:val="24"/>
          <w:szCs w:val="24"/>
        </w:rPr>
        <w:t>-сплочение детей и родителей, воспитание будущих граждан своего народа и страны;</w:t>
      </w:r>
    </w:p>
    <w:p w:rsidR="000264A3" w:rsidRPr="00616A9E" w:rsidRDefault="000264A3" w:rsidP="000264A3">
      <w:pPr>
        <w:widowControl/>
        <w:adjustRightInd w:val="0"/>
        <w:jc w:val="both"/>
        <w:rPr>
          <w:rFonts w:eastAsiaTheme="minorHAnsi"/>
          <w:color w:val="000000"/>
          <w:sz w:val="24"/>
          <w:szCs w:val="24"/>
        </w:rPr>
      </w:pPr>
      <w:r w:rsidRPr="00616A9E">
        <w:rPr>
          <w:rFonts w:eastAsiaTheme="minorHAnsi"/>
          <w:color w:val="000000"/>
          <w:sz w:val="24"/>
          <w:szCs w:val="24"/>
        </w:rPr>
        <w:t>-накопление опыта жизни в своём Отечестве, усвоение норм правил поведения и взаимоотношений между людьми;</w:t>
      </w:r>
    </w:p>
    <w:p w:rsidR="000264A3" w:rsidRPr="00616A9E" w:rsidRDefault="000264A3" w:rsidP="000264A3">
      <w:pPr>
        <w:widowControl/>
        <w:adjustRightInd w:val="0"/>
        <w:jc w:val="both"/>
        <w:rPr>
          <w:rFonts w:eastAsiaTheme="minorHAnsi"/>
          <w:color w:val="000000"/>
          <w:sz w:val="24"/>
          <w:szCs w:val="24"/>
        </w:rPr>
      </w:pPr>
      <w:r w:rsidRPr="00616A9E">
        <w:rPr>
          <w:rFonts w:eastAsiaTheme="minorHAnsi"/>
          <w:color w:val="000000"/>
          <w:sz w:val="24"/>
          <w:szCs w:val="24"/>
        </w:rPr>
        <w:t>-знание улиц, названных в честь великих людей, памятников, историю возникновения и развития родного города;</w:t>
      </w:r>
    </w:p>
    <w:p w:rsidR="000264A3" w:rsidRPr="00616A9E" w:rsidRDefault="000264A3" w:rsidP="000264A3">
      <w:pPr>
        <w:widowControl/>
        <w:adjustRightInd w:val="0"/>
        <w:jc w:val="both"/>
        <w:rPr>
          <w:rFonts w:eastAsiaTheme="minorHAnsi"/>
          <w:color w:val="000000"/>
          <w:sz w:val="24"/>
          <w:szCs w:val="24"/>
        </w:rPr>
      </w:pPr>
      <w:r w:rsidRPr="00616A9E">
        <w:rPr>
          <w:rFonts w:eastAsiaTheme="minorHAnsi"/>
          <w:color w:val="000000"/>
          <w:sz w:val="24"/>
          <w:szCs w:val="24"/>
        </w:rPr>
        <w:t>-приобретение опыта общения с природой, знание  растений и животных Курского края.</w:t>
      </w:r>
    </w:p>
    <w:p w:rsidR="000264A3" w:rsidRPr="00616A9E" w:rsidRDefault="000264A3" w:rsidP="000264A3">
      <w:pPr>
        <w:widowControl/>
        <w:adjustRightInd w:val="0"/>
        <w:jc w:val="both"/>
        <w:rPr>
          <w:rFonts w:eastAsiaTheme="minorHAnsi"/>
          <w:color w:val="000000"/>
          <w:sz w:val="24"/>
          <w:szCs w:val="24"/>
        </w:rPr>
      </w:pPr>
      <w:r w:rsidRPr="00616A9E">
        <w:rPr>
          <w:rFonts w:eastAsiaTheme="minorHAnsi"/>
          <w:color w:val="000000"/>
          <w:sz w:val="24"/>
          <w:szCs w:val="24"/>
        </w:rPr>
        <w:t>Вся педагогическая работа по краеведческому направлению построена на основе личностно-ориентированного подхода к воспитанию дошкольников, рассчитана на весь период реализации Программы и включается при организации образовательной деятельности, в играх, труде, в быту, сотрудничестве взрослых и детей, педагогов и родителей.</w:t>
      </w:r>
    </w:p>
    <w:p w:rsidR="000264A3" w:rsidRPr="00616A9E" w:rsidRDefault="000264A3" w:rsidP="000264A3">
      <w:pPr>
        <w:widowControl/>
        <w:adjustRightInd w:val="0"/>
        <w:rPr>
          <w:rFonts w:eastAsiaTheme="minorHAnsi"/>
          <w:b/>
          <w:bCs/>
          <w:color w:val="000000"/>
          <w:sz w:val="24"/>
          <w:szCs w:val="24"/>
        </w:rPr>
      </w:pPr>
    </w:p>
    <w:p w:rsidR="000264A3" w:rsidRPr="00616A9E" w:rsidRDefault="000264A3" w:rsidP="000264A3">
      <w:pPr>
        <w:widowControl/>
        <w:adjustRightInd w:val="0"/>
        <w:jc w:val="center"/>
        <w:rPr>
          <w:rFonts w:eastAsiaTheme="minorHAnsi"/>
          <w:b/>
          <w:bCs/>
          <w:color w:val="000000"/>
          <w:sz w:val="24"/>
          <w:szCs w:val="24"/>
        </w:rPr>
      </w:pPr>
      <w:r w:rsidRPr="00616A9E">
        <w:rPr>
          <w:rFonts w:eastAsiaTheme="minorHAnsi"/>
          <w:b/>
          <w:bCs/>
          <w:color w:val="000000"/>
          <w:sz w:val="24"/>
          <w:szCs w:val="24"/>
        </w:rPr>
        <w:t xml:space="preserve">Примерное содержание образовательной деятельности по ознакомлению </w:t>
      </w:r>
    </w:p>
    <w:p w:rsidR="000264A3" w:rsidRPr="00616A9E" w:rsidRDefault="000264A3" w:rsidP="000264A3">
      <w:pPr>
        <w:widowControl/>
        <w:adjustRightInd w:val="0"/>
        <w:jc w:val="center"/>
        <w:rPr>
          <w:rFonts w:eastAsiaTheme="minorHAnsi"/>
          <w:color w:val="000000"/>
          <w:sz w:val="24"/>
          <w:szCs w:val="24"/>
        </w:rPr>
      </w:pPr>
      <w:r w:rsidRPr="00616A9E">
        <w:rPr>
          <w:rFonts w:eastAsiaTheme="minorHAnsi"/>
          <w:b/>
          <w:bCs/>
          <w:color w:val="000000"/>
          <w:sz w:val="24"/>
          <w:szCs w:val="24"/>
        </w:rPr>
        <w:t>с Курским краем</w:t>
      </w:r>
    </w:p>
    <w:p w:rsidR="000264A3" w:rsidRPr="000264A3" w:rsidRDefault="000264A3" w:rsidP="000264A3">
      <w:pPr>
        <w:widowControl/>
        <w:adjustRightInd w:val="0"/>
        <w:jc w:val="both"/>
        <w:rPr>
          <w:rFonts w:eastAsiaTheme="minorHAnsi"/>
          <w:color w:val="000000"/>
          <w:sz w:val="24"/>
          <w:szCs w:val="24"/>
        </w:rPr>
      </w:pPr>
    </w:p>
    <w:tbl>
      <w:tblPr>
        <w:tblStyle w:val="aa"/>
        <w:tblW w:w="0" w:type="auto"/>
        <w:tblLook w:val="04A0" w:firstRow="1" w:lastRow="0" w:firstColumn="1" w:lastColumn="0" w:noHBand="0" w:noVBand="1"/>
      </w:tblPr>
      <w:tblGrid>
        <w:gridCol w:w="609"/>
        <w:gridCol w:w="1856"/>
        <w:gridCol w:w="2681"/>
        <w:gridCol w:w="2172"/>
        <w:gridCol w:w="2253"/>
      </w:tblGrid>
      <w:tr w:rsidR="000264A3" w:rsidRPr="000264A3" w:rsidTr="000264A3">
        <w:tc>
          <w:tcPr>
            <w:tcW w:w="609" w:type="dxa"/>
          </w:tcPr>
          <w:p w:rsidR="000264A3" w:rsidRPr="000264A3" w:rsidRDefault="000264A3" w:rsidP="000264A3">
            <w:pPr>
              <w:widowControl/>
              <w:adjustRightInd w:val="0"/>
              <w:jc w:val="center"/>
              <w:rPr>
                <w:rFonts w:eastAsiaTheme="minorHAnsi"/>
                <w:b/>
                <w:color w:val="000000"/>
                <w:sz w:val="24"/>
                <w:szCs w:val="24"/>
              </w:rPr>
            </w:pPr>
            <w:r w:rsidRPr="000264A3">
              <w:rPr>
                <w:rFonts w:eastAsiaTheme="minorHAnsi"/>
                <w:b/>
                <w:color w:val="000000"/>
                <w:sz w:val="24"/>
                <w:szCs w:val="24"/>
              </w:rPr>
              <w:t>№ п/п</w:t>
            </w:r>
          </w:p>
        </w:tc>
        <w:tc>
          <w:tcPr>
            <w:tcW w:w="1856" w:type="dxa"/>
          </w:tcPr>
          <w:p w:rsidR="000264A3" w:rsidRPr="000264A3" w:rsidRDefault="000264A3" w:rsidP="000264A3">
            <w:pPr>
              <w:widowControl/>
              <w:adjustRightInd w:val="0"/>
              <w:jc w:val="center"/>
              <w:rPr>
                <w:rFonts w:eastAsiaTheme="minorHAnsi"/>
                <w:b/>
                <w:color w:val="000000"/>
                <w:sz w:val="24"/>
                <w:szCs w:val="24"/>
              </w:rPr>
            </w:pPr>
            <w:r w:rsidRPr="000264A3">
              <w:rPr>
                <w:rFonts w:eastAsiaTheme="minorHAnsi"/>
                <w:b/>
                <w:color w:val="000000"/>
                <w:sz w:val="24"/>
                <w:szCs w:val="24"/>
              </w:rPr>
              <w:t>Тема</w:t>
            </w:r>
          </w:p>
        </w:tc>
        <w:tc>
          <w:tcPr>
            <w:tcW w:w="2681" w:type="dxa"/>
          </w:tcPr>
          <w:p w:rsidR="000264A3" w:rsidRPr="000264A3" w:rsidRDefault="000264A3" w:rsidP="000264A3">
            <w:pPr>
              <w:widowControl/>
              <w:adjustRightInd w:val="0"/>
              <w:jc w:val="center"/>
              <w:rPr>
                <w:rFonts w:eastAsiaTheme="minorHAnsi"/>
                <w:b/>
                <w:color w:val="000000"/>
                <w:sz w:val="24"/>
                <w:szCs w:val="24"/>
              </w:rPr>
            </w:pPr>
            <w:r w:rsidRPr="000264A3">
              <w:rPr>
                <w:rFonts w:eastAsiaTheme="minorHAnsi"/>
                <w:b/>
                <w:color w:val="000000"/>
                <w:sz w:val="24"/>
                <w:szCs w:val="24"/>
              </w:rPr>
              <w:t>Средняя группа</w:t>
            </w:r>
          </w:p>
        </w:tc>
        <w:tc>
          <w:tcPr>
            <w:tcW w:w="2172" w:type="dxa"/>
          </w:tcPr>
          <w:p w:rsidR="000264A3" w:rsidRPr="000264A3" w:rsidRDefault="000264A3" w:rsidP="000264A3">
            <w:pPr>
              <w:widowControl/>
              <w:adjustRightInd w:val="0"/>
              <w:jc w:val="center"/>
              <w:rPr>
                <w:rFonts w:eastAsiaTheme="minorHAnsi"/>
                <w:b/>
                <w:color w:val="000000"/>
                <w:sz w:val="24"/>
                <w:szCs w:val="24"/>
              </w:rPr>
            </w:pPr>
            <w:r w:rsidRPr="000264A3">
              <w:rPr>
                <w:rFonts w:eastAsiaTheme="minorHAnsi"/>
                <w:b/>
                <w:color w:val="000000"/>
                <w:sz w:val="24"/>
                <w:szCs w:val="24"/>
              </w:rPr>
              <w:t>Старшая группа</w:t>
            </w:r>
          </w:p>
        </w:tc>
        <w:tc>
          <w:tcPr>
            <w:tcW w:w="2253" w:type="dxa"/>
          </w:tcPr>
          <w:p w:rsidR="000264A3" w:rsidRPr="000264A3" w:rsidRDefault="000264A3" w:rsidP="000264A3">
            <w:pPr>
              <w:widowControl/>
              <w:adjustRightInd w:val="0"/>
              <w:jc w:val="center"/>
              <w:rPr>
                <w:rFonts w:eastAsiaTheme="minorHAnsi"/>
                <w:b/>
                <w:color w:val="000000"/>
                <w:sz w:val="24"/>
                <w:szCs w:val="24"/>
              </w:rPr>
            </w:pPr>
            <w:r w:rsidRPr="000264A3">
              <w:rPr>
                <w:rFonts w:eastAsiaTheme="minorHAnsi"/>
                <w:b/>
                <w:color w:val="000000"/>
                <w:sz w:val="24"/>
                <w:szCs w:val="24"/>
              </w:rPr>
              <w:t>Подготовительная группа</w:t>
            </w:r>
          </w:p>
        </w:tc>
      </w:tr>
      <w:tr w:rsidR="000264A3" w:rsidRPr="000264A3" w:rsidTr="000264A3">
        <w:tc>
          <w:tcPr>
            <w:tcW w:w="609" w:type="dxa"/>
          </w:tcPr>
          <w:p w:rsidR="000264A3" w:rsidRPr="000264A3" w:rsidRDefault="000264A3" w:rsidP="000264A3">
            <w:pPr>
              <w:widowControl/>
              <w:adjustRightInd w:val="0"/>
              <w:jc w:val="center"/>
              <w:rPr>
                <w:rFonts w:eastAsiaTheme="minorHAnsi"/>
                <w:color w:val="000000"/>
                <w:sz w:val="24"/>
                <w:szCs w:val="24"/>
              </w:rPr>
            </w:pPr>
            <w:r w:rsidRPr="000264A3">
              <w:rPr>
                <w:rFonts w:eastAsiaTheme="minorHAnsi"/>
                <w:color w:val="000000"/>
                <w:sz w:val="24"/>
                <w:szCs w:val="24"/>
              </w:rPr>
              <w:t>1.</w:t>
            </w:r>
          </w:p>
        </w:tc>
        <w:tc>
          <w:tcPr>
            <w:tcW w:w="1856" w:type="dxa"/>
          </w:tcPr>
          <w:p w:rsidR="000264A3" w:rsidRPr="000264A3" w:rsidRDefault="000264A3" w:rsidP="000264A3">
            <w:pPr>
              <w:widowControl/>
              <w:adjustRightInd w:val="0"/>
              <w:jc w:val="center"/>
              <w:rPr>
                <w:rFonts w:eastAsiaTheme="minorHAnsi"/>
                <w:color w:val="000000"/>
                <w:sz w:val="24"/>
                <w:szCs w:val="24"/>
              </w:rPr>
            </w:pPr>
            <w:r w:rsidRPr="000264A3">
              <w:rPr>
                <w:rFonts w:eastAsiaTheme="minorHAnsi"/>
                <w:color w:val="000000"/>
                <w:sz w:val="24"/>
                <w:szCs w:val="24"/>
              </w:rPr>
              <w:t>Я, моя семья</w:t>
            </w:r>
          </w:p>
        </w:tc>
        <w:tc>
          <w:tcPr>
            <w:tcW w:w="2681" w:type="dxa"/>
          </w:tcPr>
          <w:p w:rsidR="000264A3" w:rsidRPr="000264A3" w:rsidRDefault="000264A3" w:rsidP="000264A3">
            <w:pPr>
              <w:widowControl/>
              <w:adjustRightInd w:val="0"/>
              <w:spacing w:after="200"/>
              <w:jc w:val="center"/>
              <w:rPr>
                <w:rFonts w:eastAsiaTheme="minorHAnsi"/>
                <w:sz w:val="24"/>
                <w:szCs w:val="24"/>
              </w:rPr>
            </w:pPr>
            <w:r w:rsidRPr="000264A3">
              <w:rPr>
                <w:rFonts w:eastAsiaTheme="minorHAnsi"/>
                <w:sz w:val="24"/>
                <w:szCs w:val="24"/>
              </w:rPr>
              <w:t>Понятия «семья». Члены семьи.</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Ме</w:t>
            </w:r>
            <w:r w:rsidR="008338E3">
              <w:rPr>
                <w:rFonts w:eastAsiaTheme="minorHAnsi"/>
                <w:sz w:val="24"/>
                <w:szCs w:val="24"/>
              </w:rPr>
              <w:t xml:space="preserve">сто ребенка в семье (сын, дочь, </w:t>
            </w:r>
            <w:r w:rsidRPr="000264A3">
              <w:rPr>
                <w:rFonts w:eastAsiaTheme="minorHAnsi"/>
                <w:sz w:val="24"/>
                <w:szCs w:val="24"/>
              </w:rPr>
              <w:t>брат, сестра, внук, внучка).</w:t>
            </w:r>
          </w:p>
          <w:p w:rsidR="000264A3" w:rsidRPr="000264A3" w:rsidRDefault="000264A3" w:rsidP="000264A3">
            <w:pPr>
              <w:widowControl/>
              <w:adjustRightInd w:val="0"/>
              <w:jc w:val="center"/>
              <w:rPr>
                <w:rFonts w:eastAsiaTheme="minorHAnsi"/>
                <w:color w:val="000000"/>
                <w:sz w:val="24"/>
                <w:szCs w:val="24"/>
              </w:rPr>
            </w:pPr>
            <w:r w:rsidRPr="000264A3">
              <w:rPr>
                <w:rFonts w:eastAsiaTheme="minorHAnsi"/>
                <w:color w:val="000000"/>
                <w:sz w:val="24"/>
                <w:szCs w:val="24"/>
              </w:rPr>
              <w:t>Семейные обязанности</w:t>
            </w:r>
          </w:p>
        </w:tc>
        <w:tc>
          <w:tcPr>
            <w:tcW w:w="2172" w:type="dxa"/>
          </w:tcPr>
          <w:p w:rsidR="000264A3" w:rsidRPr="000264A3" w:rsidRDefault="000264A3" w:rsidP="000264A3">
            <w:pPr>
              <w:widowControl/>
              <w:adjustRightInd w:val="0"/>
              <w:jc w:val="center"/>
              <w:rPr>
                <w:rFonts w:eastAsiaTheme="minorHAnsi"/>
                <w:sz w:val="24"/>
                <w:szCs w:val="24"/>
              </w:rPr>
            </w:pPr>
            <w:r w:rsidRPr="000264A3">
              <w:rPr>
                <w:rFonts w:eastAsiaTheme="minorHAnsi"/>
                <w:sz w:val="24"/>
                <w:szCs w:val="24"/>
              </w:rPr>
              <w:t>Понятия «семья», «родной дом».</w:t>
            </w:r>
          </w:p>
          <w:p w:rsidR="000264A3" w:rsidRPr="000264A3" w:rsidRDefault="000264A3" w:rsidP="000264A3">
            <w:pPr>
              <w:widowControl/>
              <w:adjustRightInd w:val="0"/>
              <w:jc w:val="center"/>
              <w:rPr>
                <w:rFonts w:eastAsiaTheme="minorHAnsi"/>
                <w:sz w:val="24"/>
                <w:szCs w:val="24"/>
              </w:rPr>
            </w:pPr>
            <w:r w:rsidRPr="000264A3">
              <w:rPr>
                <w:rFonts w:eastAsiaTheme="minorHAnsi"/>
                <w:sz w:val="24"/>
                <w:szCs w:val="24"/>
              </w:rPr>
              <w:t>Семья - группа живущих вместе</w:t>
            </w:r>
          </w:p>
          <w:p w:rsidR="000264A3" w:rsidRPr="000264A3" w:rsidRDefault="000264A3" w:rsidP="000264A3">
            <w:pPr>
              <w:widowControl/>
              <w:adjustRightInd w:val="0"/>
              <w:jc w:val="center"/>
              <w:rPr>
                <w:rFonts w:eastAsiaTheme="minorHAnsi"/>
                <w:sz w:val="24"/>
                <w:szCs w:val="24"/>
              </w:rPr>
            </w:pPr>
            <w:r w:rsidRPr="000264A3">
              <w:rPr>
                <w:rFonts w:eastAsiaTheme="minorHAnsi"/>
                <w:sz w:val="24"/>
                <w:szCs w:val="24"/>
              </w:rPr>
              <w:t>родственников. Значение семьи для</w:t>
            </w:r>
            <w:r>
              <w:rPr>
                <w:rFonts w:eastAsiaTheme="minorHAnsi"/>
                <w:sz w:val="24"/>
                <w:szCs w:val="24"/>
              </w:rPr>
              <w:t xml:space="preserve"> </w:t>
            </w:r>
            <w:r w:rsidRPr="000264A3">
              <w:rPr>
                <w:rFonts w:eastAsiaTheme="minorHAnsi"/>
                <w:sz w:val="24"/>
                <w:szCs w:val="24"/>
              </w:rPr>
              <w:t>человека. Объяснение смысла</w:t>
            </w:r>
            <w:r>
              <w:rPr>
                <w:rFonts w:eastAsiaTheme="minorHAnsi"/>
                <w:sz w:val="24"/>
                <w:szCs w:val="24"/>
              </w:rPr>
              <w:t xml:space="preserve"> </w:t>
            </w:r>
            <w:r w:rsidRPr="000264A3">
              <w:rPr>
                <w:rFonts w:eastAsiaTheme="minorHAnsi"/>
                <w:sz w:val="24"/>
                <w:szCs w:val="24"/>
              </w:rPr>
              <w:t>пословиц: «Дома и стены помогают»,</w:t>
            </w:r>
          </w:p>
          <w:p w:rsidR="000264A3" w:rsidRPr="000264A3" w:rsidRDefault="000264A3" w:rsidP="000264A3">
            <w:pPr>
              <w:widowControl/>
              <w:adjustRightInd w:val="0"/>
              <w:jc w:val="center"/>
              <w:rPr>
                <w:rFonts w:eastAsiaTheme="minorHAnsi"/>
                <w:color w:val="000000"/>
                <w:sz w:val="24"/>
                <w:szCs w:val="24"/>
              </w:rPr>
            </w:pPr>
            <w:r w:rsidRPr="000264A3">
              <w:rPr>
                <w:rFonts w:eastAsiaTheme="minorHAnsi"/>
                <w:color w:val="000000"/>
                <w:sz w:val="24"/>
                <w:szCs w:val="24"/>
              </w:rPr>
              <w:t>«Мой дом - моя крепость»</w:t>
            </w:r>
          </w:p>
        </w:tc>
        <w:tc>
          <w:tcPr>
            <w:tcW w:w="2253" w:type="dxa"/>
          </w:tcPr>
          <w:p w:rsidR="000264A3" w:rsidRPr="000264A3" w:rsidRDefault="000264A3" w:rsidP="000264A3">
            <w:pPr>
              <w:widowControl/>
              <w:adjustRightInd w:val="0"/>
              <w:jc w:val="center"/>
              <w:rPr>
                <w:rFonts w:eastAsiaTheme="minorHAnsi"/>
                <w:sz w:val="24"/>
                <w:szCs w:val="24"/>
              </w:rPr>
            </w:pPr>
            <w:r w:rsidRPr="000264A3">
              <w:rPr>
                <w:rFonts w:eastAsiaTheme="minorHAnsi"/>
                <w:sz w:val="24"/>
                <w:szCs w:val="24"/>
              </w:rPr>
              <w:t>Различные уклады семейного быта.</w:t>
            </w:r>
          </w:p>
          <w:p w:rsidR="000264A3" w:rsidRPr="000264A3" w:rsidRDefault="000264A3" w:rsidP="000264A3">
            <w:pPr>
              <w:widowControl/>
              <w:adjustRightInd w:val="0"/>
              <w:jc w:val="center"/>
              <w:rPr>
                <w:rFonts w:eastAsiaTheme="minorHAnsi"/>
                <w:sz w:val="24"/>
                <w:szCs w:val="24"/>
              </w:rPr>
            </w:pPr>
            <w:r w:rsidRPr="000264A3">
              <w:rPr>
                <w:rFonts w:eastAsiaTheme="minorHAnsi"/>
                <w:sz w:val="24"/>
                <w:szCs w:val="24"/>
              </w:rPr>
              <w:t>Семейные традиции. Понятие</w:t>
            </w:r>
          </w:p>
          <w:p w:rsidR="000264A3" w:rsidRPr="000264A3" w:rsidRDefault="008338E3" w:rsidP="000264A3">
            <w:pPr>
              <w:widowControl/>
              <w:adjustRightInd w:val="0"/>
              <w:jc w:val="center"/>
              <w:rPr>
                <w:rFonts w:eastAsiaTheme="minorHAnsi"/>
                <w:sz w:val="24"/>
                <w:szCs w:val="24"/>
              </w:rPr>
            </w:pPr>
            <w:r>
              <w:rPr>
                <w:rFonts w:eastAsiaTheme="minorHAnsi"/>
                <w:sz w:val="24"/>
                <w:szCs w:val="24"/>
              </w:rPr>
              <w:t xml:space="preserve">«предки». Несколько </w:t>
            </w:r>
            <w:r w:rsidR="000264A3" w:rsidRPr="000264A3">
              <w:rPr>
                <w:rFonts w:eastAsiaTheme="minorHAnsi"/>
                <w:sz w:val="24"/>
                <w:szCs w:val="24"/>
              </w:rPr>
              <w:t>поколений</w:t>
            </w:r>
          </w:p>
          <w:p w:rsidR="000264A3" w:rsidRPr="000264A3" w:rsidRDefault="000264A3" w:rsidP="000264A3">
            <w:pPr>
              <w:widowControl/>
              <w:adjustRightInd w:val="0"/>
              <w:jc w:val="center"/>
              <w:rPr>
                <w:rFonts w:eastAsiaTheme="minorHAnsi"/>
                <w:sz w:val="24"/>
                <w:szCs w:val="24"/>
              </w:rPr>
            </w:pPr>
            <w:r w:rsidRPr="000264A3">
              <w:rPr>
                <w:rFonts w:eastAsiaTheme="minorHAnsi"/>
                <w:sz w:val="24"/>
                <w:szCs w:val="24"/>
              </w:rPr>
              <w:t>составляют «род». Родословная.</w:t>
            </w:r>
          </w:p>
          <w:p w:rsidR="000264A3" w:rsidRPr="000264A3" w:rsidRDefault="000264A3" w:rsidP="000264A3">
            <w:pPr>
              <w:widowControl/>
              <w:adjustRightInd w:val="0"/>
              <w:jc w:val="center"/>
              <w:rPr>
                <w:rFonts w:eastAsiaTheme="minorHAnsi"/>
                <w:color w:val="000000"/>
                <w:sz w:val="24"/>
                <w:szCs w:val="24"/>
              </w:rPr>
            </w:pPr>
            <w:r w:rsidRPr="000264A3">
              <w:rPr>
                <w:rFonts w:eastAsiaTheme="minorHAnsi"/>
                <w:color w:val="000000"/>
                <w:sz w:val="24"/>
                <w:szCs w:val="24"/>
              </w:rPr>
              <w:t>Генеалогическое древо.</w:t>
            </w:r>
          </w:p>
        </w:tc>
      </w:tr>
      <w:tr w:rsidR="000264A3" w:rsidRPr="000264A3" w:rsidTr="000264A3">
        <w:tc>
          <w:tcPr>
            <w:tcW w:w="609" w:type="dxa"/>
          </w:tcPr>
          <w:p w:rsidR="000264A3" w:rsidRPr="000264A3" w:rsidRDefault="000264A3" w:rsidP="000264A3">
            <w:pPr>
              <w:widowControl/>
              <w:adjustRightInd w:val="0"/>
              <w:jc w:val="center"/>
              <w:rPr>
                <w:rFonts w:eastAsiaTheme="minorHAnsi"/>
                <w:color w:val="000000"/>
                <w:sz w:val="24"/>
                <w:szCs w:val="24"/>
              </w:rPr>
            </w:pPr>
            <w:r w:rsidRPr="000264A3">
              <w:rPr>
                <w:rFonts w:eastAsiaTheme="minorHAnsi"/>
                <w:color w:val="000000"/>
                <w:sz w:val="24"/>
                <w:szCs w:val="24"/>
              </w:rPr>
              <w:t>2.</w:t>
            </w:r>
          </w:p>
        </w:tc>
        <w:tc>
          <w:tcPr>
            <w:tcW w:w="1856" w:type="dxa"/>
          </w:tcPr>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Родной поселок Черемисиново</w:t>
            </w:r>
          </w:p>
        </w:tc>
        <w:tc>
          <w:tcPr>
            <w:tcW w:w="2681" w:type="dxa"/>
          </w:tcPr>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 xml:space="preserve">Поселок, в котором я живу. </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 xml:space="preserve">Улица, на которой я живу. </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Улица, на которой</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находится детский сад. Некоторые</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достопримечательности поселка.</w:t>
            </w:r>
          </w:p>
          <w:p w:rsidR="000264A3" w:rsidRPr="000264A3" w:rsidRDefault="000264A3" w:rsidP="008338E3">
            <w:pPr>
              <w:widowControl/>
              <w:adjustRightInd w:val="0"/>
              <w:jc w:val="center"/>
              <w:rPr>
                <w:rFonts w:eastAsiaTheme="minorHAnsi"/>
                <w:color w:val="000000"/>
                <w:sz w:val="24"/>
                <w:szCs w:val="24"/>
              </w:rPr>
            </w:pPr>
            <w:r w:rsidRPr="000264A3">
              <w:rPr>
                <w:rFonts w:eastAsiaTheme="minorHAnsi"/>
                <w:color w:val="000000"/>
                <w:sz w:val="24"/>
                <w:szCs w:val="24"/>
              </w:rPr>
              <w:t>Современные и старые постройки.</w:t>
            </w:r>
          </w:p>
        </w:tc>
        <w:tc>
          <w:tcPr>
            <w:tcW w:w="2172" w:type="dxa"/>
          </w:tcPr>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Понятия «Родина», «малая родина».</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Путешествие в прошлое родного</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края. Исторические памятники</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родного поселка. Крестьянские и</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городские постройки. Храмы.</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 xml:space="preserve">Символика Курской области и </w:t>
            </w:r>
            <w:r w:rsidRPr="000264A3">
              <w:rPr>
                <w:rFonts w:eastAsiaTheme="minorHAnsi"/>
                <w:sz w:val="24"/>
                <w:szCs w:val="24"/>
              </w:rPr>
              <w:lastRenderedPageBreak/>
              <w:t>поселка Черемисиново.</w:t>
            </w:r>
          </w:p>
        </w:tc>
        <w:tc>
          <w:tcPr>
            <w:tcW w:w="2253" w:type="dxa"/>
          </w:tcPr>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lastRenderedPageBreak/>
              <w:t>Культурно - историческое наследие</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родного города. Особенности</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городской и сельской местности.</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Архитектура и</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функциональные особенности</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отдельных зданий. Города, районы,</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реки Курской области, их</w:t>
            </w:r>
          </w:p>
          <w:p w:rsidR="000264A3" w:rsidRPr="000264A3" w:rsidRDefault="000264A3" w:rsidP="008338E3">
            <w:pPr>
              <w:widowControl/>
              <w:adjustRightInd w:val="0"/>
              <w:jc w:val="center"/>
              <w:rPr>
                <w:rFonts w:eastAsiaTheme="minorHAnsi"/>
                <w:color w:val="000000"/>
                <w:sz w:val="24"/>
                <w:szCs w:val="24"/>
              </w:rPr>
            </w:pPr>
            <w:r w:rsidRPr="000264A3">
              <w:rPr>
                <w:rFonts w:eastAsiaTheme="minorHAnsi"/>
                <w:color w:val="000000"/>
                <w:sz w:val="24"/>
                <w:szCs w:val="24"/>
              </w:rPr>
              <w:lastRenderedPageBreak/>
              <w:t>современное и древнее название.</w:t>
            </w:r>
          </w:p>
        </w:tc>
      </w:tr>
      <w:tr w:rsidR="000264A3" w:rsidRPr="000264A3" w:rsidTr="000264A3">
        <w:tc>
          <w:tcPr>
            <w:tcW w:w="609" w:type="dxa"/>
          </w:tcPr>
          <w:p w:rsidR="000264A3" w:rsidRPr="000264A3" w:rsidRDefault="000264A3" w:rsidP="000264A3">
            <w:pPr>
              <w:widowControl/>
              <w:adjustRightInd w:val="0"/>
              <w:jc w:val="center"/>
              <w:rPr>
                <w:rFonts w:eastAsiaTheme="minorHAnsi"/>
                <w:color w:val="000000"/>
                <w:sz w:val="24"/>
                <w:szCs w:val="24"/>
              </w:rPr>
            </w:pPr>
            <w:r w:rsidRPr="000264A3">
              <w:rPr>
                <w:rFonts w:eastAsiaTheme="minorHAnsi"/>
                <w:color w:val="000000"/>
                <w:sz w:val="24"/>
                <w:szCs w:val="24"/>
              </w:rPr>
              <w:lastRenderedPageBreak/>
              <w:t>3.</w:t>
            </w:r>
          </w:p>
        </w:tc>
        <w:tc>
          <w:tcPr>
            <w:tcW w:w="1856" w:type="dxa"/>
          </w:tcPr>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Природа</w:t>
            </w:r>
          </w:p>
          <w:p w:rsidR="000264A3" w:rsidRPr="000264A3" w:rsidRDefault="000264A3" w:rsidP="008338E3">
            <w:pPr>
              <w:widowControl/>
              <w:adjustRightInd w:val="0"/>
              <w:jc w:val="center"/>
              <w:rPr>
                <w:rFonts w:eastAsiaTheme="minorHAnsi"/>
                <w:color w:val="000000"/>
                <w:sz w:val="24"/>
                <w:szCs w:val="24"/>
              </w:rPr>
            </w:pPr>
            <w:r w:rsidRPr="000264A3">
              <w:rPr>
                <w:rFonts w:eastAsiaTheme="minorHAnsi"/>
                <w:color w:val="000000"/>
                <w:sz w:val="24"/>
                <w:szCs w:val="24"/>
              </w:rPr>
              <w:t>родного края</w:t>
            </w:r>
          </w:p>
        </w:tc>
        <w:tc>
          <w:tcPr>
            <w:tcW w:w="2681" w:type="dxa"/>
          </w:tcPr>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Растения сада, огорода, цветника, характерные для Курского края.</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Домашние и дикие животные, среда</w:t>
            </w:r>
          </w:p>
          <w:p w:rsidR="000264A3" w:rsidRPr="000264A3" w:rsidRDefault="000264A3" w:rsidP="008338E3">
            <w:pPr>
              <w:widowControl/>
              <w:adjustRightInd w:val="0"/>
              <w:jc w:val="center"/>
              <w:rPr>
                <w:rFonts w:eastAsiaTheme="minorHAnsi"/>
                <w:color w:val="000000"/>
                <w:sz w:val="24"/>
                <w:szCs w:val="24"/>
              </w:rPr>
            </w:pPr>
            <w:r w:rsidRPr="000264A3">
              <w:rPr>
                <w:rFonts w:eastAsiaTheme="minorHAnsi"/>
                <w:color w:val="000000"/>
                <w:sz w:val="24"/>
                <w:szCs w:val="24"/>
              </w:rPr>
              <w:t xml:space="preserve">их обитания. </w:t>
            </w:r>
          </w:p>
          <w:p w:rsidR="000264A3" w:rsidRPr="000264A3" w:rsidRDefault="000264A3" w:rsidP="008338E3">
            <w:pPr>
              <w:widowControl/>
              <w:adjustRightInd w:val="0"/>
              <w:jc w:val="center"/>
              <w:rPr>
                <w:rFonts w:eastAsiaTheme="minorHAnsi"/>
                <w:color w:val="000000"/>
                <w:sz w:val="24"/>
                <w:szCs w:val="24"/>
              </w:rPr>
            </w:pPr>
            <w:r w:rsidRPr="000264A3">
              <w:rPr>
                <w:rFonts w:eastAsiaTheme="minorHAnsi"/>
                <w:color w:val="000000"/>
                <w:sz w:val="24"/>
                <w:szCs w:val="24"/>
              </w:rPr>
              <w:t>Курский соловей.</w:t>
            </w:r>
          </w:p>
        </w:tc>
        <w:tc>
          <w:tcPr>
            <w:tcW w:w="4425" w:type="dxa"/>
            <w:gridSpan w:val="2"/>
          </w:tcPr>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Растительный и животный мир Курской области. Курский соловей – символ</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нашего края. Красная книга Курской области. Охрана природы Курской</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области. Зеленая аптека (лекарственные растения). Особенности ландшафта</w:t>
            </w:r>
          </w:p>
          <w:p w:rsidR="000264A3" w:rsidRPr="000264A3" w:rsidRDefault="000264A3" w:rsidP="008338E3">
            <w:pPr>
              <w:widowControl/>
              <w:adjustRightInd w:val="0"/>
              <w:jc w:val="center"/>
              <w:rPr>
                <w:rFonts w:eastAsiaTheme="minorHAnsi"/>
                <w:color w:val="000000"/>
                <w:sz w:val="24"/>
                <w:szCs w:val="24"/>
              </w:rPr>
            </w:pPr>
            <w:r w:rsidRPr="000264A3">
              <w:rPr>
                <w:rFonts w:eastAsiaTheme="minorHAnsi"/>
                <w:color w:val="000000"/>
                <w:sz w:val="24"/>
                <w:szCs w:val="24"/>
              </w:rPr>
              <w:t>Курской области.</w:t>
            </w:r>
          </w:p>
        </w:tc>
      </w:tr>
      <w:tr w:rsidR="000264A3" w:rsidRPr="000264A3" w:rsidTr="000264A3">
        <w:tc>
          <w:tcPr>
            <w:tcW w:w="609" w:type="dxa"/>
          </w:tcPr>
          <w:p w:rsidR="000264A3" w:rsidRPr="000264A3" w:rsidRDefault="000264A3" w:rsidP="000264A3">
            <w:pPr>
              <w:widowControl/>
              <w:adjustRightInd w:val="0"/>
              <w:jc w:val="center"/>
              <w:rPr>
                <w:rFonts w:eastAsiaTheme="minorHAnsi"/>
                <w:color w:val="000000"/>
                <w:sz w:val="24"/>
                <w:szCs w:val="24"/>
              </w:rPr>
            </w:pPr>
            <w:r w:rsidRPr="000264A3">
              <w:rPr>
                <w:rFonts w:eastAsiaTheme="minorHAnsi"/>
                <w:color w:val="000000"/>
                <w:sz w:val="24"/>
                <w:szCs w:val="24"/>
              </w:rPr>
              <w:t>4.</w:t>
            </w:r>
          </w:p>
        </w:tc>
        <w:tc>
          <w:tcPr>
            <w:tcW w:w="1856" w:type="dxa"/>
          </w:tcPr>
          <w:p w:rsidR="000264A3" w:rsidRPr="000264A3" w:rsidRDefault="000264A3" w:rsidP="000264A3">
            <w:pPr>
              <w:widowControl/>
              <w:adjustRightInd w:val="0"/>
              <w:jc w:val="center"/>
              <w:rPr>
                <w:rFonts w:eastAsiaTheme="minorHAnsi"/>
                <w:color w:val="000000"/>
                <w:sz w:val="24"/>
                <w:szCs w:val="24"/>
              </w:rPr>
            </w:pPr>
            <w:r w:rsidRPr="000264A3">
              <w:rPr>
                <w:rFonts w:eastAsiaTheme="minorHAnsi"/>
                <w:color w:val="000000"/>
                <w:sz w:val="24"/>
                <w:szCs w:val="24"/>
              </w:rPr>
              <w:t>Быт, традиции</w:t>
            </w:r>
          </w:p>
        </w:tc>
        <w:tc>
          <w:tcPr>
            <w:tcW w:w="2681" w:type="dxa"/>
          </w:tcPr>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Знакомство с русской избой и домашней утварью. Загадки о</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предметах быта. Знакомство с</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традиционными народными праздниками. Произведения устного</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народного творчества Курской области</w:t>
            </w:r>
          </w:p>
        </w:tc>
        <w:tc>
          <w:tcPr>
            <w:tcW w:w="2172" w:type="dxa"/>
          </w:tcPr>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Функциональное предназначение</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предметов русского быта. Сочетание</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сезонного труда и развлечений -</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нравственная норма народной жизни.</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Традиционные народные праздники.</w:t>
            </w:r>
          </w:p>
          <w:p w:rsidR="000264A3" w:rsidRPr="000264A3" w:rsidRDefault="000264A3" w:rsidP="000264A3">
            <w:pPr>
              <w:widowControl/>
              <w:adjustRightInd w:val="0"/>
              <w:spacing w:after="200" w:line="276" w:lineRule="auto"/>
              <w:jc w:val="center"/>
              <w:rPr>
                <w:rFonts w:eastAsiaTheme="minorHAnsi"/>
                <w:sz w:val="24"/>
                <w:szCs w:val="24"/>
              </w:rPr>
            </w:pPr>
            <w:r w:rsidRPr="000264A3">
              <w:rPr>
                <w:rFonts w:eastAsiaTheme="minorHAnsi"/>
                <w:sz w:val="24"/>
                <w:szCs w:val="24"/>
              </w:rPr>
              <w:t>Песни Курской области. Чаепитие на Руси.</w:t>
            </w:r>
          </w:p>
        </w:tc>
        <w:tc>
          <w:tcPr>
            <w:tcW w:w="2253" w:type="dxa"/>
          </w:tcPr>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Народный календарь. Традиционные</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обрядные праздники, особенности их</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празднования в Курской области,</w:t>
            </w:r>
          </w:p>
          <w:p w:rsidR="000264A3" w:rsidRPr="000264A3" w:rsidRDefault="000264A3" w:rsidP="008338E3">
            <w:pPr>
              <w:widowControl/>
              <w:adjustRightInd w:val="0"/>
              <w:jc w:val="center"/>
              <w:rPr>
                <w:rFonts w:eastAsiaTheme="minorHAnsi"/>
                <w:color w:val="000000"/>
                <w:sz w:val="24"/>
                <w:szCs w:val="24"/>
              </w:rPr>
            </w:pPr>
            <w:r w:rsidRPr="000264A3">
              <w:rPr>
                <w:rFonts w:eastAsiaTheme="minorHAnsi"/>
                <w:color w:val="000000"/>
                <w:sz w:val="24"/>
                <w:szCs w:val="24"/>
              </w:rPr>
              <w:t>традиционные праздничные блюда.</w:t>
            </w:r>
          </w:p>
        </w:tc>
      </w:tr>
      <w:tr w:rsidR="000264A3" w:rsidRPr="000264A3" w:rsidTr="000264A3">
        <w:tc>
          <w:tcPr>
            <w:tcW w:w="609" w:type="dxa"/>
          </w:tcPr>
          <w:p w:rsidR="000264A3" w:rsidRPr="000264A3" w:rsidRDefault="000264A3" w:rsidP="000264A3">
            <w:pPr>
              <w:widowControl/>
              <w:adjustRightInd w:val="0"/>
              <w:jc w:val="center"/>
              <w:rPr>
                <w:rFonts w:eastAsiaTheme="minorHAnsi"/>
                <w:color w:val="000000"/>
                <w:sz w:val="24"/>
                <w:szCs w:val="24"/>
              </w:rPr>
            </w:pPr>
            <w:r w:rsidRPr="000264A3">
              <w:rPr>
                <w:rFonts w:eastAsiaTheme="minorHAnsi"/>
                <w:color w:val="000000"/>
                <w:sz w:val="24"/>
                <w:szCs w:val="24"/>
              </w:rPr>
              <w:t>5.</w:t>
            </w:r>
          </w:p>
        </w:tc>
        <w:tc>
          <w:tcPr>
            <w:tcW w:w="1856" w:type="dxa"/>
          </w:tcPr>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Русский</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народный</w:t>
            </w:r>
          </w:p>
          <w:p w:rsidR="000264A3" w:rsidRPr="000264A3" w:rsidRDefault="000264A3" w:rsidP="008338E3">
            <w:pPr>
              <w:widowControl/>
              <w:adjustRightInd w:val="0"/>
              <w:jc w:val="center"/>
              <w:rPr>
                <w:rFonts w:eastAsiaTheme="minorHAnsi"/>
                <w:color w:val="000000"/>
                <w:sz w:val="24"/>
                <w:szCs w:val="24"/>
              </w:rPr>
            </w:pPr>
            <w:r w:rsidRPr="000264A3">
              <w:rPr>
                <w:rFonts w:eastAsiaTheme="minorHAnsi"/>
                <w:color w:val="000000"/>
                <w:sz w:val="24"/>
                <w:szCs w:val="24"/>
              </w:rPr>
              <w:t>костюм</w:t>
            </w:r>
          </w:p>
        </w:tc>
        <w:tc>
          <w:tcPr>
            <w:tcW w:w="2681" w:type="dxa"/>
          </w:tcPr>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Знакомство с народным костюмом.</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Материал, из которого изготовлен костюм. Детали костюма.</w:t>
            </w:r>
          </w:p>
        </w:tc>
        <w:tc>
          <w:tcPr>
            <w:tcW w:w="2172" w:type="dxa"/>
          </w:tcPr>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Знакомство с историей костюма.</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Орнамент и его предназначение.</w:t>
            </w:r>
          </w:p>
          <w:p w:rsidR="000264A3" w:rsidRPr="000264A3" w:rsidRDefault="000264A3" w:rsidP="008338E3">
            <w:pPr>
              <w:widowControl/>
              <w:adjustRightInd w:val="0"/>
              <w:jc w:val="center"/>
              <w:rPr>
                <w:rFonts w:eastAsiaTheme="minorHAnsi"/>
                <w:color w:val="000000"/>
                <w:sz w:val="24"/>
                <w:szCs w:val="24"/>
              </w:rPr>
            </w:pPr>
            <w:r w:rsidRPr="000264A3">
              <w:rPr>
                <w:rFonts w:eastAsiaTheme="minorHAnsi"/>
                <w:color w:val="000000"/>
                <w:sz w:val="24"/>
                <w:szCs w:val="24"/>
              </w:rPr>
              <w:t>Одежда наших предков.</w:t>
            </w:r>
          </w:p>
        </w:tc>
        <w:tc>
          <w:tcPr>
            <w:tcW w:w="2253" w:type="dxa"/>
          </w:tcPr>
          <w:p w:rsidR="000264A3" w:rsidRPr="000264A3" w:rsidRDefault="008338E3" w:rsidP="008338E3">
            <w:pPr>
              <w:widowControl/>
              <w:adjustRightInd w:val="0"/>
              <w:jc w:val="center"/>
              <w:rPr>
                <w:rFonts w:eastAsiaTheme="minorHAnsi"/>
                <w:sz w:val="24"/>
                <w:szCs w:val="24"/>
              </w:rPr>
            </w:pPr>
            <w:r>
              <w:rPr>
                <w:rFonts w:eastAsiaTheme="minorHAnsi"/>
                <w:sz w:val="24"/>
                <w:szCs w:val="24"/>
              </w:rPr>
              <w:t xml:space="preserve">Особенности Курского </w:t>
            </w:r>
            <w:r w:rsidR="000264A3" w:rsidRPr="000264A3">
              <w:rPr>
                <w:rFonts w:eastAsiaTheme="minorHAnsi"/>
                <w:sz w:val="24"/>
                <w:szCs w:val="24"/>
              </w:rPr>
              <w:t>народного</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костюма. Женский и мужской</w:t>
            </w:r>
          </w:p>
          <w:p w:rsidR="000264A3" w:rsidRPr="000264A3" w:rsidRDefault="000264A3" w:rsidP="008338E3">
            <w:pPr>
              <w:widowControl/>
              <w:adjustRightInd w:val="0"/>
              <w:jc w:val="center"/>
              <w:rPr>
                <w:rFonts w:eastAsiaTheme="minorHAnsi"/>
                <w:color w:val="000000"/>
                <w:sz w:val="24"/>
                <w:szCs w:val="24"/>
              </w:rPr>
            </w:pPr>
            <w:r w:rsidRPr="000264A3">
              <w:rPr>
                <w:rFonts w:eastAsiaTheme="minorHAnsi"/>
                <w:color w:val="000000"/>
                <w:sz w:val="24"/>
                <w:szCs w:val="24"/>
              </w:rPr>
              <w:t>костюмы. Современный костюм.</w:t>
            </w:r>
          </w:p>
        </w:tc>
      </w:tr>
      <w:tr w:rsidR="000264A3" w:rsidRPr="000264A3" w:rsidTr="000264A3">
        <w:tc>
          <w:tcPr>
            <w:tcW w:w="609" w:type="dxa"/>
          </w:tcPr>
          <w:p w:rsidR="000264A3" w:rsidRPr="000264A3" w:rsidRDefault="000264A3" w:rsidP="000264A3">
            <w:pPr>
              <w:widowControl/>
              <w:adjustRightInd w:val="0"/>
              <w:jc w:val="center"/>
              <w:rPr>
                <w:rFonts w:eastAsiaTheme="minorHAnsi"/>
                <w:color w:val="000000"/>
                <w:sz w:val="24"/>
                <w:szCs w:val="24"/>
              </w:rPr>
            </w:pPr>
            <w:r w:rsidRPr="000264A3">
              <w:rPr>
                <w:rFonts w:eastAsiaTheme="minorHAnsi"/>
                <w:color w:val="000000"/>
                <w:sz w:val="24"/>
                <w:szCs w:val="24"/>
              </w:rPr>
              <w:t>6.</w:t>
            </w:r>
          </w:p>
        </w:tc>
        <w:tc>
          <w:tcPr>
            <w:tcW w:w="1856" w:type="dxa"/>
          </w:tcPr>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Народная</w:t>
            </w:r>
          </w:p>
          <w:p w:rsidR="000264A3" w:rsidRPr="000264A3" w:rsidRDefault="000264A3" w:rsidP="008338E3">
            <w:pPr>
              <w:widowControl/>
              <w:adjustRightInd w:val="0"/>
              <w:jc w:val="center"/>
              <w:rPr>
                <w:rFonts w:eastAsiaTheme="minorHAnsi"/>
                <w:color w:val="000000"/>
                <w:sz w:val="24"/>
                <w:szCs w:val="24"/>
              </w:rPr>
            </w:pPr>
            <w:r w:rsidRPr="000264A3">
              <w:rPr>
                <w:rFonts w:eastAsiaTheme="minorHAnsi"/>
                <w:color w:val="000000"/>
                <w:sz w:val="24"/>
                <w:szCs w:val="24"/>
              </w:rPr>
              <w:t>игрушка</w:t>
            </w:r>
          </w:p>
        </w:tc>
        <w:tc>
          <w:tcPr>
            <w:tcW w:w="2681" w:type="dxa"/>
          </w:tcPr>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Народная игрушка. Разновидность</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кукол, характерных для Курской области.</w:t>
            </w:r>
          </w:p>
        </w:tc>
        <w:tc>
          <w:tcPr>
            <w:tcW w:w="2172" w:type="dxa"/>
          </w:tcPr>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Кожлянская игрушка: Кожля, приемы лепки. Соломенные и деревянные</w:t>
            </w:r>
          </w:p>
          <w:p w:rsidR="000264A3" w:rsidRPr="000264A3" w:rsidRDefault="000264A3" w:rsidP="008338E3">
            <w:pPr>
              <w:widowControl/>
              <w:adjustRightInd w:val="0"/>
              <w:jc w:val="center"/>
              <w:rPr>
                <w:rFonts w:eastAsiaTheme="minorHAnsi"/>
                <w:color w:val="000000"/>
                <w:sz w:val="24"/>
                <w:szCs w:val="24"/>
              </w:rPr>
            </w:pPr>
            <w:r w:rsidRPr="000264A3">
              <w:rPr>
                <w:rFonts w:eastAsiaTheme="minorHAnsi"/>
                <w:color w:val="000000"/>
                <w:sz w:val="24"/>
                <w:szCs w:val="24"/>
              </w:rPr>
              <w:t>игрушки.</w:t>
            </w:r>
          </w:p>
        </w:tc>
        <w:tc>
          <w:tcPr>
            <w:tcW w:w="2253" w:type="dxa"/>
          </w:tcPr>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Кожлянская игрушка: от истории</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возникновения до наших дней.</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Народные музыкальные инструменты</w:t>
            </w:r>
          </w:p>
          <w:p w:rsidR="000264A3" w:rsidRPr="000264A3" w:rsidRDefault="000264A3" w:rsidP="008338E3">
            <w:pPr>
              <w:widowControl/>
              <w:adjustRightInd w:val="0"/>
              <w:jc w:val="center"/>
              <w:rPr>
                <w:rFonts w:eastAsiaTheme="minorHAnsi"/>
                <w:color w:val="000000"/>
                <w:sz w:val="24"/>
                <w:szCs w:val="24"/>
              </w:rPr>
            </w:pPr>
            <w:r w:rsidRPr="000264A3">
              <w:rPr>
                <w:rFonts w:eastAsiaTheme="minorHAnsi"/>
                <w:color w:val="000000"/>
                <w:sz w:val="24"/>
                <w:szCs w:val="24"/>
              </w:rPr>
              <w:t>Курской губернии.</w:t>
            </w:r>
          </w:p>
        </w:tc>
      </w:tr>
      <w:tr w:rsidR="000264A3" w:rsidRPr="000264A3" w:rsidTr="000264A3">
        <w:tc>
          <w:tcPr>
            <w:tcW w:w="609" w:type="dxa"/>
          </w:tcPr>
          <w:p w:rsidR="000264A3" w:rsidRPr="000264A3" w:rsidRDefault="000264A3" w:rsidP="000264A3">
            <w:pPr>
              <w:widowControl/>
              <w:adjustRightInd w:val="0"/>
              <w:jc w:val="center"/>
              <w:rPr>
                <w:rFonts w:eastAsiaTheme="minorHAnsi"/>
                <w:color w:val="000000"/>
                <w:sz w:val="24"/>
                <w:szCs w:val="24"/>
              </w:rPr>
            </w:pPr>
            <w:r w:rsidRPr="000264A3">
              <w:rPr>
                <w:rFonts w:eastAsiaTheme="minorHAnsi"/>
                <w:color w:val="000000"/>
                <w:sz w:val="24"/>
                <w:szCs w:val="24"/>
              </w:rPr>
              <w:t>7.</w:t>
            </w:r>
          </w:p>
        </w:tc>
        <w:tc>
          <w:tcPr>
            <w:tcW w:w="1856" w:type="dxa"/>
          </w:tcPr>
          <w:p w:rsidR="000264A3" w:rsidRPr="000264A3" w:rsidRDefault="000264A3" w:rsidP="000264A3">
            <w:pPr>
              <w:widowControl/>
              <w:adjustRightInd w:val="0"/>
              <w:jc w:val="center"/>
              <w:rPr>
                <w:rFonts w:eastAsiaTheme="minorHAnsi"/>
                <w:color w:val="000000"/>
                <w:sz w:val="24"/>
                <w:szCs w:val="24"/>
              </w:rPr>
            </w:pPr>
            <w:r w:rsidRPr="000264A3">
              <w:rPr>
                <w:rFonts w:eastAsiaTheme="minorHAnsi"/>
                <w:color w:val="000000"/>
                <w:sz w:val="24"/>
                <w:szCs w:val="24"/>
              </w:rPr>
              <w:t>Народные игры</w:t>
            </w:r>
          </w:p>
        </w:tc>
        <w:tc>
          <w:tcPr>
            <w:tcW w:w="2681" w:type="dxa"/>
          </w:tcPr>
          <w:p w:rsidR="000264A3" w:rsidRPr="000264A3" w:rsidRDefault="000264A3" w:rsidP="008338E3">
            <w:pPr>
              <w:widowControl/>
              <w:adjustRightInd w:val="0"/>
              <w:spacing w:after="200"/>
              <w:jc w:val="center"/>
              <w:rPr>
                <w:rFonts w:eastAsiaTheme="minorHAnsi"/>
                <w:sz w:val="24"/>
                <w:szCs w:val="24"/>
              </w:rPr>
            </w:pPr>
            <w:r w:rsidRPr="000264A3">
              <w:rPr>
                <w:rFonts w:eastAsiaTheme="minorHAnsi"/>
                <w:sz w:val="24"/>
                <w:szCs w:val="24"/>
              </w:rPr>
              <w:t>Русские народные игры, традиционные в Курской области.</w:t>
            </w:r>
          </w:p>
        </w:tc>
        <w:tc>
          <w:tcPr>
            <w:tcW w:w="2172" w:type="dxa"/>
          </w:tcPr>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Народные обрядовые игры.</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Знакомство с разными видами</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жеребьевок (выбором ведущего игры). Разучивание считалок, слов к</w:t>
            </w:r>
          </w:p>
          <w:p w:rsidR="000264A3" w:rsidRPr="000264A3" w:rsidRDefault="000264A3" w:rsidP="008338E3">
            <w:pPr>
              <w:widowControl/>
              <w:adjustRightInd w:val="0"/>
              <w:jc w:val="center"/>
              <w:rPr>
                <w:rFonts w:eastAsiaTheme="minorHAnsi"/>
                <w:color w:val="000000"/>
                <w:sz w:val="24"/>
                <w:szCs w:val="24"/>
              </w:rPr>
            </w:pPr>
            <w:r w:rsidRPr="000264A3">
              <w:rPr>
                <w:rFonts w:eastAsiaTheme="minorHAnsi"/>
                <w:color w:val="000000"/>
                <w:sz w:val="24"/>
                <w:szCs w:val="24"/>
              </w:rPr>
              <w:lastRenderedPageBreak/>
              <w:t>играм.</w:t>
            </w:r>
          </w:p>
        </w:tc>
        <w:tc>
          <w:tcPr>
            <w:tcW w:w="2253" w:type="dxa"/>
          </w:tcPr>
          <w:p w:rsidR="000264A3" w:rsidRPr="008338E3" w:rsidRDefault="000264A3" w:rsidP="008338E3">
            <w:pPr>
              <w:widowControl/>
              <w:adjustRightInd w:val="0"/>
              <w:jc w:val="center"/>
              <w:rPr>
                <w:rFonts w:eastAsiaTheme="minorHAnsi"/>
                <w:sz w:val="24"/>
                <w:szCs w:val="24"/>
              </w:rPr>
            </w:pPr>
            <w:r w:rsidRPr="000264A3">
              <w:rPr>
                <w:rFonts w:eastAsiaTheme="minorHAnsi"/>
                <w:sz w:val="24"/>
                <w:szCs w:val="24"/>
              </w:rPr>
              <w:lastRenderedPageBreak/>
              <w:t>Старинные и современные народные</w:t>
            </w:r>
            <w:r w:rsidR="008338E3">
              <w:rPr>
                <w:rFonts w:eastAsiaTheme="minorHAnsi"/>
                <w:sz w:val="24"/>
                <w:szCs w:val="24"/>
              </w:rPr>
              <w:t xml:space="preserve"> игры, традиционные в Курской </w:t>
            </w:r>
            <w:r w:rsidRPr="000264A3">
              <w:rPr>
                <w:rFonts w:eastAsiaTheme="minorHAnsi"/>
                <w:color w:val="000000"/>
                <w:sz w:val="24"/>
                <w:szCs w:val="24"/>
              </w:rPr>
              <w:t>области.</w:t>
            </w:r>
          </w:p>
        </w:tc>
      </w:tr>
      <w:tr w:rsidR="000264A3" w:rsidRPr="000264A3" w:rsidTr="000264A3">
        <w:tc>
          <w:tcPr>
            <w:tcW w:w="609" w:type="dxa"/>
          </w:tcPr>
          <w:p w:rsidR="000264A3" w:rsidRPr="000264A3" w:rsidRDefault="000264A3" w:rsidP="000264A3">
            <w:pPr>
              <w:widowControl/>
              <w:adjustRightInd w:val="0"/>
              <w:jc w:val="center"/>
              <w:rPr>
                <w:rFonts w:eastAsiaTheme="minorHAnsi"/>
                <w:color w:val="000000"/>
                <w:sz w:val="24"/>
                <w:szCs w:val="24"/>
              </w:rPr>
            </w:pPr>
            <w:r w:rsidRPr="000264A3">
              <w:rPr>
                <w:rFonts w:eastAsiaTheme="minorHAnsi"/>
                <w:color w:val="000000"/>
                <w:sz w:val="24"/>
                <w:szCs w:val="24"/>
              </w:rPr>
              <w:t>8.</w:t>
            </w:r>
          </w:p>
        </w:tc>
        <w:tc>
          <w:tcPr>
            <w:tcW w:w="1856" w:type="dxa"/>
          </w:tcPr>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Земляки,</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прославившие</w:t>
            </w:r>
          </w:p>
          <w:p w:rsidR="000264A3" w:rsidRPr="000264A3" w:rsidRDefault="000264A3" w:rsidP="008338E3">
            <w:pPr>
              <w:widowControl/>
              <w:adjustRightInd w:val="0"/>
              <w:jc w:val="center"/>
              <w:rPr>
                <w:rFonts w:eastAsiaTheme="minorHAnsi"/>
                <w:color w:val="000000"/>
                <w:sz w:val="24"/>
                <w:szCs w:val="24"/>
              </w:rPr>
            </w:pPr>
            <w:r w:rsidRPr="000264A3">
              <w:rPr>
                <w:rFonts w:eastAsiaTheme="minorHAnsi"/>
                <w:color w:val="000000"/>
                <w:sz w:val="24"/>
                <w:szCs w:val="24"/>
              </w:rPr>
              <w:t>наш край.</w:t>
            </w:r>
          </w:p>
        </w:tc>
        <w:tc>
          <w:tcPr>
            <w:tcW w:w="7106" w:type="dxa"/>
            <w:gridSpan w:val="3"/>
          </w:tcPr>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Понятие «земляки». Курская битва. Курские писатели, поэты и художники. Куряне - герои Великой Отечественной войны.</w:t>
            </w:r>
            <w:r w:rsidRPr="000264A3">
              <w:rPr>
                <w:rFonts w:asciiTheme="minorHAnsi" w:eastAsiaTheme="minorHAnsi" w:hAnsiTheme="minorHAnsi" w:cstheme="minorBidi"/>
              </w:rPr>
              <w:t xml:space="preserve"> </w:t>
            </w:r>
          </w:p>
          <w:p w:rsidR="000264A3" w:rsidRPr="000264A3" w:rsidRDefault="000264A3" w:rsidP="008338E3">
            <w:pPr>
              <w:widowControl/>
              <w:adjustRightInd w:val="0"/>
              <w:jc w:val="center"/>
              <w:rPr>
                <w:rFonts w:eastAsiaTheme="minorHAnsi"/>
                <w:color w:val="000000"/>
                <w:sz w:val="24"/>
                <w:szCs w:val="24"/>
              </w:rPr>
            </w:pPr>
            <w:r w:rsidRPr="000264A3">
              <w:rPr>
                <w:rFonts w:eastAsiaTheme="minorHAnsi"/>
                <w:color w:val="000000"/>
                <w:sz w:val="24"/>
                <w:szCs w:val="24"/>
              </w:rPr>
              <w:t>Наши современники - земляки, прославившие Курский край.</w:t>
            </w:r>
          </w:p>
        </w:tc>
      </w:tr>
    </w:tbl>
    <w:p w:rsidR="000264A3" w:rsidRPr="008338E3" w:rsidRDefault="000264A3" w:rsidP="008338E3">
      <w:pPr>
        <w:widowControl/>
        <w:adjustRightInd w:val="0"/>
        <w:rPr>
          <w:rFonts w:eastAsiaTheme="minorHAnsi"/>
          <w:b/>
          <w:bCs/>
          <w:iCs/>
          <w:sz w:val="28"/>
          <w:szCs w:val="28"/>
        </w:rPr>
      </w:pPr>
    </w:p>
    <w:p w:rsidR="000264A3" w:rsidRPr="00616A9E" w:rsidRDefault="000264A3" w:rsidP="008338E3">
      <w:pPr>
        <w:widowControl/>
        <w:adjustRightInd w:val="0"/>
        <w:ind w:left="568"/>
        <w:jc w:val="center"/>
        <w:rPr>
          <w:rFonts w:eastAsiaTheme="minorHAnsi"/>
          <w:b/>
          <w:bCs/>
          <w:iCs/>
          <w:sz w:val="24"/>
          <w:szCs w:val="24"/>
        </w:rPr>
      </w:pPr>
      <w:r w:rsidRPr="00616A9E">
        <w:rPr>
          <w:rFonts w:eastAsiaTheme="minorHAnsi"/>
          <w:b/>
          <w:bCs/>
          <w:iCs/>
          <w:sz w:val="24"/>
          <w:szCs w:val="24"/>
        </w:rPr>
        <w:t xml:space="preserve">Парциальные образовательные программы и формы организации </w:t>
      </w:r>
    </w:p>
    <w:p w:rsidR="000264A3" w:rsidRPr="00616A9E" w:rsidRDefault="000264A3" w:rsidP="008338E3">
      <w:pPr>
        <w:widowControl/>
        <w:adjustRightInd w:val="0"/>
        <w:ind w:left="568"/>
        <w:jc w:val="center"/>
        <w:rPr>
          <w:rFonts w:eastAsiaTheme="minorHAnsi"/>
          <w:b/>
          <w:bCs/>
          <w:iCs/>
          <w:sz w:val="24"/>
          <w:szCs w:val="24"/>
        </w:rPr>
      </w:pPr>
      <w:r w:rsidRPr="00616A9E">
        <w:rPr>
          <w:rFonts w:eastAsiaTheme="minorHAnsi"/>
          <w:b/>
          <w:bCs/>
          <w:iCs/>
          <w:sz w:val="24"/>
          <w:szCs w:val="24"/>
        </w:rPr>
        <w:t>работы с детьми</w:t>
      </w:r>
    </w:p>
    <w:p w:rsidR="000264A3" w:rsidRPr="00616A9E" w:rsidRDefault="000264A3" w:rsidP="000264A3">
      <w:pPr>
        <w:widowControl/>
        <w:adjustRightInd w:val="0"/>
        <w:ind w:left="568"/>
        <w:jc w:val="center"/>
        <w:rPr>
          <w:rFonts w:eastAsiaTheme="minorHAnsi"/>
          <w:b/>
          <w:bCs/>
          <w:iCs/>
          <w:sz w:val="24"/>
          <w:szCs w:val="24"/>
        </w:rPr>
      </w:pPr>
    </w:p>
    <w:p w:rsidR="000264A3" w:rsidRPr="00616A9E" w:rsidRDefault="000264A3" w:rsidP="000264A3">
      <w:pPr>
        <w:widowControl/>
        <w:adjustRightInd w:val="0"/>
        <w:jc w:val="both"/>
        <w:rPr>
          <w:rFonts w:eastAsiaTheme="minorHAnsi"/>
          <w:sz w:val="24"/>
          <w:szCs w:val="24"/>
        </w:rPr>
      </w:pPr>
      <w:r w:rsidRPr="00616A9E">
        <w:rPr>
          <w:rFonts w:eastAsiaTheme="minorHAnsi"/>
          <w:sz w:val="24"/>
          <w:szCs w:val="24"/>
        </w:rPr>
        <w:t xml:space="preserve">      Учитывая образовательные потребности, интересы детей, родителей и педагогов, МКДОУ использует парциальные образовательные программы.</w:t>
      </w:r>
    </w:p>
    <w:p w:rsidR="000264A3" w:rsidRPr="00616A9E" w:rsidRDefault="000264A3" w:rsidP="000264A3">
      <w:pPr>
        <w:widowControl/>
        <w:adjustRightInd w:val="0"/>
        <w:jc w:val="both"/>
        <w:rPr>
          <w:rFonts w:eastAsiaTheme="minorHAnsi"/>
          <w:color w:val="000000"/>
          <w:sz w:val="24"/>
          <w:szCs w:val="24"/>
        </w:rPr>
      </w:pPr>
    </w:p>
    <w:tbl>
      <w:tblPr>
        <w:tblStyle w:val="aa"/>
        <w:tblW w:w="0" w:type="auto"/>
        <w:tblLook w:val="04A0" w:firstRow="1" w:lastRow="0" w:firstColumn="1" w:lastColumn="0" w:noHBand="0" w:noVBand="1"/>
      </w:tblPr>
      <w:tblGrid>
        <w:gridCol w:w="2093"/>
        <w:gridCol w:w="5103"/>
        <w:gridCol w:w="2375"/>
      </w:tblGrid>
      <w:tr w:rsidR="000264A3" w:rsidRPr="000264A3" w:rsidTr="000264A3">
        <w:tc>
          <w:tcPr>
            <w:tcW w:w="2093" w:type="dxa"/>
          </w:tcPr>
          <w:p w:rsidR="000264A3" w:rsidRPr="000264A3" w:rsidRDefault="000264A3" w:rsidP="000264A3">
            <w:pPr>
              <w:widowControl/>
              <w:adjustRightInd w:val="0"/>
              <w:jc w:val="center"/>
              <w:rPr>
                <w:rFonts w:eastAsiaTheme="minorHAnsi"/>
                <w:color w:val="000000"/>
                <w:sz w:val="24"/>
                <w:szCs w:val="24"/>
              </w:rPr>
            </w:pPr>
            <w:r w:rsidRPr="000264A3">
              <w:rPr>
                <w:rFonts w:eastAsiaTheme="minorHAnsi"/>
                <w:b/>
                <w:bCs/>
                <w:color w:val="000000"/>
                <w:sz w:val="24"/>
                <w:szCs w:val="24"/>
              </w:rPr>
              <w:t>Программа, автор</w:t>
            </w:r>
          </w:p>
        </w:tc>
        <w:tc>
          <w:tcPr>
            <w:tcW w:w="5103" w:type="dxa"/>
          </w:tcPr>
          <w:p w:rsidR="000264A3" w:rsidRPr="000264A3" w:rsidRDefault="000264A3" w:rsidP="000264A3">
            <w:pPr>
              <w:widowControl/>
              <w:adjustRightInd w:val="0"/>
              <w:jc w:val="center"/>
              <w:rPr>
                <w:rFonts w:eastAsiaTheme="minorHAnsi"/>
                <w:color w:val="000000"/>
                <w:sz w:val="24"/>
                <w:szCs w:val="24"/>
              </w:rPr>
            </w:pPr>
            <w:r w:rsidRPr="000264A3">
              <w:rPr>
                <w:rFonts w:eastAsiaTheme="minorHAnsi"/>
                <w:b/>
                <w:bCs/>
                <w:color w:val="000000"/>
                <w:sz w:val="24"/>
                <w:szCs w:val="24"/>
              </w:rPr>
              <w:t>Цели и задачи программы</w:t>
            </w:r>
          </w:p>
        </w:tc>
        <w:tc>
          <w:tcPr>
            <w:tcW w:w="2375" w:type="dxa"/>
          </w:tcPr>
          <w:p w:rsidR="000264A3" w:rsidRPr="000264A3" w:rsidRDefault="000264A3" w:rsidP="008338E3">
            <w:pPr>
              <w:widowControl/>
              <w:adjustRightInd w:val="0"/>
              <w:jc w:val="center"/>
              <w:rPr>
                <w:rFonts w:eastAsiaTheme="minorHAnsi"/>
                <w:b/>
                <w:bCs/>
                <w:sz w:val="24"/>
                <w:szCs w:val="24"/>
              </w:rPr>
            </w:pPr>
            <w:r w:rsidRPr="000264A3">
              <w:rPr>
                <w:rFonts w:eastAsiaTheme="minorHAnsi"/>
                <w:b/>
                <w:bCs/>
                <w:sz w:val="24"/>
                <w:szCs w:val="24"/>
              </w:rPr>
              <w:t>Формы организации</w:t>
            </w:r>
          </w:p>
          <w:p w:rsidR="000264A3" w:rsidRPr="000264A3" w:rsidRDefault="000264A3" w:rsidP="008338E3">
            <w:pPr>
              <w:widowControl/>
              <w:adjustRightInd w:val="0"/>
              <w:jc w:val="center"/>
              <w:rPr>
                <w:rFonts w:eastAsiaTheme="minorHAnsi"/>
                <w:color w:val="000000"/>
                <w:sz w:val="24"/>
                <w:szCs w:val="24"/>
              </w:rPr>
            </w:pPr>
            <w:r w:rsidRPr="000264A3">
              <w:rPr>
                <w:rFonts w:eastAsiaTheme="minorHAnsi"/>
                <w:b/>
                <w:bCs/>
                <w:color w:val="000000"/>
                <w:sz w:val="24"/>
                <w:szCs w:val="24"/>
              </w:rPr>
              <w:t>работы с детьми</w:t>
            </w:r>
          </w:p>
        </w:tc>
      </w:tr>
      <w:tr w:rsidR="000264A3" w:rsidRPr="000264A3" w:rsidTr="000264A3">
        <w:tc>
          <w:tcPr>
            <w:tcW w:w="2093" w:type="dxa"/>
          </w:tcPr>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«Юный эколог»,</w:t>
            </w:r>
          </w:p>
          <w:p w:rsidR="000264A3" w:rsidRPr="000264A3" w:rsidRDefault="000264A3" w:rsidP="008338E3">
            <w:pPr>
              <w:widowControl/>
              <w:adjustRightInd w:val="0"/>
              <w:jc w:val="center"/>
              <w:rPr>
                <w:rFonts w:eastAsiaTheme="minorHAnsi"/>
                <w:color w:val="000000"/>
                <w:sz w:val="24"/>
                <w:szCs w:val="24"/>
              </w:rPr>
            </w:pPr>
            <w:r w:rsidRPr="000264A3">
              <w:rPr>
                <w:rFonts w:eastAsiaTheme="minorHAnsi"/>
                <w:color w:val="000000"/>
                <w:sz w:val="24"/>
                <w:szCs w:val="24"/>
              </w:rPr>
              <w:t>С.Н. Николаева</w:t>
            </w:r>
          </w:p>
        </w:tc>
        <w:tc>
          <w:tcPr>
            <w:tcW w:w="5103" w:type="dxa"/>
          </w:tcPr>
          <w:p w:rsidR="000264A3" w:rsidRPr="000264A3" w:rsidRDefault="008338E3" w:rsidP="008338E3">
            <w:pPr>
              <w:widowControl/>
              <w:adjustRightInd w:val="0"/>
              <w:jc w:val="center"/>
              <w:rPr>
                <w:rFonts w:eastAsiaTheme="minorHAnsi"/>
                <w:iCs/>
                <w:sz w:val="24"/>
                <w:szCs w:val="24"/>
              </w:rPr>
            </w:pPr>
            <w:r>
              <w:rPr>
                <w:rFonts w:eastAsiaTheme="minorHAnsi"/>
                <w:iCs/>
                <w:sz w:val="24"/>
                <w:szCs w:val="24"/>
              </w:rPr>
              <w:t>-</w:t>
            </w:r>
            <w:r w:rsidR="000264A3" w:rsidRPr="000264A3">
              <w:rPr>
                <w:rFonts w:eastAsiaTheme="minorHAnsi"/>
                <w:iCs/>
                <w:sz w:val="24"/>
                <w:szCs w:val="24"/>
              </w:rPr>
              <w:t xml:space="preserve"> Формирование у дошкольников осознанно-правильного отношения к</w:t>
            </w:r>
            <w:r>
              <w:rPr>
                <w:rFonts w:eastAsiaTheme="minorHAnsi"/>
                <w:iCs/>
                <w:sz w:val="24"/>
                <w:szCs w:val="24"/>
              </w:rPr>
              <w:t xml:space="preserve"> </w:t>
            </w:r>
            <w:r w:rsidR="000264A3" w:rsidRPr="000264A3">
              <w:rPr>
                <w:rFonts w:eastAsiaTheme="minorHAnsi"/>
                <w:iCs/>
                <w:sz w:val="24"/>
                <w:szCs w:val="24"/>
              </w:rPr>
              <w:t>природе на основе конкретных знаний, отражающих основные закономерности живой природы.</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 Формировать представление о м</w:t>
            </w:r>
            <w:r w:rsidR="008338E3">
              <w:rPr>
                <w:rFonts w:eastAsiaTheme="minorHAnsi"/>
                <w:sz w:val="24"/>
                <w:szCs w:val="24"/>
              </w:rPr>
              <w:t xml:space="preserve">ногообразии видов, особенностях </w:t>
            </w:r>
            <w:r w:rsidRPr="000264A3">
              <w:rPr>
                <w:rFonts w:eastAsiaTheme="minorHAnsi"/>
                <w:sz w:val="24"/>
                <w:szCs w:val="24"/>
              </w:rPr>
              <w:t>жизни, развития отдельных живых существ, их приспособляемости к</w:t>
            </w:r>
            <w:r w:rsidRPr="000264A3">
              <w:rPr>
                <w:rFonts w:eastAsiaTheme="minorHAnsi"/>
              </w:rPr>
              <w:t xml:space="preserve"> </w:t>
            </w:r>
            <w:r w:rsidRPr="000264A3">
              <w:rPr>
                <w:rFonts w:eastAsiaTheme="minorHAnsi"/>
                <w:sz w:val="24"/>
                <w:szCs w:val="24"/>
              </w:rPr>
              <w:t>среде обитания.</w:t>
            </w:r>
          </w:p>
          <w:p w:rsidR="000264A3" w:rsidRPr="008338E3" w:rsidRDefault="000264A3" w:rsidP="008338E3">
            <w:pPr>
              <w:widowControl/>
              <w:adjustRightInd w:val="0"/>
              <w:spacing w:after="200"/>
              <w:jc w:val="center"/>
              <w:rPr>
                <w:rFonts w:eastAsiaTheme="minorHAnsi"/>
                <w:sz w:val="24"/>
                <w:szCs w:val="24"/>
              </w:rPr>
            </w:pPr>
            <w:r w:rsidRPr="000264A3">
              <w:rPr>
                <w:rFonts w:eastAsiaTheme="minorHAnsi"/>
                <w:sz w:val="24"/>
                <w:szCs w:val="24"/>
              </w:rPr>
              <w:t xml:space="preserve">- Учить понимать взаимосвязи внутри </w:t>
            </w:r>
            <w:r w:rsidR="008338E3">
              <w:rPr>
                <w:rFonts w:eastAsiaTheme="minorHAnsi"/>
                <w:sz w:val="24"/>
                <w:szCs w:val="24"/>
              </w:rPr>
              <w:t xml:space="preserve">природных сообществ, </w:t>
            </w:r>
            <w:r w:rsidRPr="000264A3">
              <w:rPr>
                <w:rFonts w:eastAsiaTheme="minorHAnsi"/>
                <w:color w:val="000000"/>
                <w:sz w:val="24"/>
                <w:szCs w:val="24"/>
              </w:rPr>
              <w:t>взаимоотношения человека с природой.</w:t>
            </w:r>
          </w:p>
        </w:tc>
        <w:tc>
          <w:tcPr>
            <w:tcW w:w="2375" w:type="dxa"/>
          </w:tcPr>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Все формы организации в</w:t>
            </w:r>
          </w:p>
          <w:p w:rsidR="000264A3" w:rsidRPr="000264A3" w:rsidRDefault="000264A3" w:rsidP="008338E3">
            <w:pPr>
              <w:widowControl/>
              <w:adjustRightInd w:val="0"/>
              <w:jc w:val="center"/>
              <w:rPr>
                <w:rFonts w:eastAsiaTheme="minorHAnsi"/>
                <w:color w:val="000000"/>
                <w:sz w:val="24"/>
                <w:szCs w:val="24"/>
              </w:rPr>
            </w:pPr>
            <w:r w:rsidRPr="000264A3">
              <w:rPr>
                <w:rFonts w:eastAsiaTheme="minorHAnsi"/>
                <w:color w:val="000000"/>
                <w:sz w:val="24"/>
                <w:szCs w:val="24"/>
              </w:rPr>
              <w:t>режимных моментах</w:t>
            </w:r>
          </w:p>
        </w:tc>
      </w:tr>
      <w:tr w:rsidR="000264A3" w:rsidRPr="000264A3" w:rsidTr="000264A3">
        <w:tc>
          <w:tcPr>
            <w:tcW w:w="2093" w:type="dxa"/>
          </w:tcPr>
          <w:p w:rsidR="000264A3" w:rsidRPr="000264A3" w:rsidRDefault="000264A3" w:rsidP="000264A3">
            <w:pPr>
              <w:widowControl/>
              <w:adjustRightInd w:val="0"/>
              <w:jc w:val="center"/>
              <w:rPr>
                <w:rFonts w:eastAsiaTheme="minorHAnsi"/>
                <w:color w:val="000000"/>
                <w:sz w:val="24"/>
                <w:szCs w:val="24"/>
              </w:rPr>
            </w:pPr>
            <w:r w:rsidRPr="000264A3">
              <w:rPr>
                <w:rFonts w:eastAsiaTheme="minorHAnsi"/>
                <w:color w:val="000000"/>
                <w:sz w:val="24"/>
                <w:szCs w:val="24"/>
              </w:rPr>
              <w:t>«Мир Без Опасности»,</w:t>
            </w:r>
          </w:p>
          <w:p w:rsidR="000264A3" w:rsidRPr="000264A3" w:rsidRDefault="000264A3" w:rsidP="000264A3">
            <w:pPr>
              <w:widowControl/>
              <w:adjustRightInd w:val="0"/>
              <w:jc w:val="center"/>
              <w:rPr>
                <w:rFonts w:eastAsiaTheme="minorHAnsi"/>
                <w:color w:val="000000"/>
                <w:sz w:val="24"/>
                <w:szCs w:val="24"/>
              </w:rPr>
            </w:pPr>
            <w:r w:rsidRPr="000264A3">
              <w:rPr>
                <w:rFonts w:eastAsiaTheme="minorHAnsi"/>
                <w:color w:val="000000"/>
                <w:sz w:val="24"/>
                <w:szCs w:val="24"/>
              </w:rPr>
              <w:t>И.А. Лыкова</w:t>
            </w:r>
          </w:p>
        </w:tc>
        <w:tc>
          <w:tcPr>
            <w:tcW w:w="5103" w:type="dxa"/>
          </w:tcPr>
          <w:p w:rsidR="000264A3" w:rsidRPr="000264A3" w:rsidRDefault="008338E3" w:rsidP="008338E3">
            <w:pPr>
              <w:widowControl/>
              <w:adjustRightInd w:val="0"/>
              <w:jc w:val="center"/>
              <w:rPr>
                <w:rFonts w:eastAsiaTheme="minorHAnsi"/>
                <w:color w:val="000000"/>
                <w:sz w:val="24"/>
                <w:szCs w:val="24"/>
              </w:rPr>
            </w:pPr>
            <w:r>
              <w:rPr>
                <w:rFonts w:eastAsiaTheme="minorHAnsi"/>
                <w:color w:val="000000"/>
                <w:sz w:val="24"/>
                <w:szCs w:val="24"/>
              </w:rPr>
              <w:t xml:space="preserve">- </w:t>
            </w:r>
            <w:r w:rsidR="000264A3" w:rsidRPr="000264A3">
              <w:rPr>
                <w:rFonts w:eastAsiaTheme="minorHAnsi"/>
                <w:color w:val="000000"/>
                <w:sz w:val="24"/>
                <w:szCs w:val="24"/>
              </w:rPr>
              <w:t>Становление культуры безопасности личности в процессе активной деятельности, расширение социокультурного опыта растущего человека.</w:t>
            </w:r>
          </w:p>
          <w:p w:rsidR="000264A3" w:rsidRPr="000264A3" w:rsidRDefault="000264A3" w:rsidP="008338E3">
            <w:pPr>
              <w:widowControl/>
              <w:adjustRightInd w:val="0"/>
              <w:jc w:val="center"/>
              <w:rPr>
                <w:rFonts w:eastAsiaTheme="minorHAnsi"/>
                <w:color w:val="000000"/>
                <w:sz w:val="24"/>
                <w:szCs w:val="24"/>
              </w:rPr>
            </w:pPr>
            <w:r w:rsidRPr="000264A3">
              <w:rPr>
                <w:rFonts w:eastAsiaTheme="minorHAnsi"/>
                <w:color w:val="000000"/>
                <w:sz w:val="24"/>
                <w:szCs w:val="24"/>
              </w:rPr>
              <w:t>- Создание условий для формирования культуры безопасности личности в процессе деятельностного познания окружающего мира.</w:t>
            </w:r>
          </w:p>
          <w:p w:rsidR="000264A3" w:rsidRPr="000264A3" w:rsidRDefault="000264A3" w:rsidP="008338E3">
            <w:pPr>
              <w:widowControl/>
              <w:adjustRightInd w:val="0"/>
              <w:jc w:val="center"/>
              <w:rPr>
                <w:rFonts w:eastAsiaTheme="minorHAnsi"/>
                <w:color w:val="000000"/>
                <w:sz w:val="24"/>
                <w:szCs w:val="24"/>
              </w:rPr>
            </w:pPr>
            <w:r w:rsidRPr="000264A3">
              <w:rPr>
                <w:rFonts w:eastAsiaTheme="minorHAnsi"/>
                <w:color w:val="000000"/>
                <w:sz w:val="24"/>
                <w:szCs w:val="24"/>
              </w:rPr>
              <w:t>- Расширение опыта и практических навыков безопасного поведения в различных жизненных ситуациях.</w:t>
            </w:r>
          </w:p>
          <w:p w:rsidR="000264A3" w:rsidRPr="000264A3" w:rsidRDefault="000264A3" w:rsidP="008338E3">
            <w:pPr>
              <w:widowControl/>
              <w:adjustRightInd w:val="0"/>
              <w:jc w:val="center"/>
              <w:rPr>
                <w:rFonts w:eastAsiaTheme="minorHAnsi"/>
                <w:color w:val="000000"/>
                <w:sz w:val="24"/>
                <w:szCs w:val="24"/>
              </w:rPr>
            </w:pPr>
            <w:r w:rsidRPr="000264A3">
              <w:rPr>
                <w:rFonts w:eastAsiaTheme="minorHAnsi"/>
                <w:color w:val="000000"/>
                <w:sz w:val="24"/>
                <w:szCs w:val="24"/>
              </w:rPr>
              <w:t>- Создание условий для системного ознакомлений ребенка с разными видами безопасности.</w:t>
            </w:r>
          </w:p>
        </w:tc>
        <w:tc>
          <w:tcPr>
            <w:tcW w:w="2375" w:type="dxa"/>
          </w:tcPr>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Все формы организации в</w:t>
            </w:r>
          </w:p>
          <w:p w:rsidR="000264A3" w:rsidRPr="000264A3" w:rsidRDefault="000264A3" w:rsidP="008338E3">
            <w:pPr>
              <w:widowControl/>
              <w:adjustRightInd w:val="0"/>
              <w:jc w:val="both"/>
              <w:rPr>
                <w:rFonts w:eastAsiaTheme="minorHAnsi"/>
                <w:color w:val="000000"/>
                <w:sz w:val="24"/>
                <w:szCs w:val="24"/>
              </w:rPr>
            </w:pPr>
            <w:r w:rsidRPr="000264A3">
              <w:rPr>
                <w:rFonts w:eastAsiaTheme="minorHAnsi"/>
                <w:color w:val="000000"/>
                <w:sz w:val="24"/>
                <w:szCs w:val="24"/>
              </w:rPr>
              <w:t>режимных моментах</w:t>
            </w:r>
          </w:p>
        </w:tc>
      </w:tr>
      <w:tr w:rsidR="000264A3" w:rsidRPr="000264A3" w:rsidTr="000264A3">
        <w:tc>
          <w:tcPr>
            <w:tcW w:w="2093" w:type="dxa"/>
          </w:tcPr>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Программа</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художественного</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воспитания, обучения</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и развития детей 2-7 лет</w:t>
            </w:r>
          </w:p>
          <w:p w:rsidR="000264A3" w:rsidRPr="000264A3" w:rsidRDefault="000264A3" w:rsidP="008338E3">
            <w:pPr>
              <w:widowControl/>
              <w:adjustRightInd w:val="0"/>
              <w:jc w:val="center"/>
              <w:rPr>
                <w:rFonts w:eastAsiaTheme="minorHAnsi"/>
                <w:sz w:val="24"/>
                <w:szCs w:val="24"/>
              </w:rPr>
            </w:pPr>
            <w:r w:rsidRPr="000264A3">
              <w:rPr>
                <w:rFonts w:asciiTheme="minorHAnsi" w:eastAsiaTheme="minorHAnsi" w:hAnsiTheme="minorHAnsi" w:cstheme="minorBidi"/>
              </w:rPr>
              <w:t xml:space="preserve"> </w:t>
            </w:r>
            <w:r w:rsidRPr="000264A3">
              <w:rPr>
                <w:rFonts w:eastAsiaTheme="minorHAnsi"/>
                <w:sz w:val="24"/>
                <w:szCs w:val="24"/>
              </w:rPr>
              <w:t>«Цветные ладошки»,</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 xml:space="preserve"> И.А. Лыковой</w:t>
            </w:r>
          </w:p>
          <w:p w:rsidR="000264A3" w:rsidRPr="000264A3" w:rsidRDefault="000264A3" w:rsidP="000264A3">
            <w:pPr>
              <w:widowControl/>
              <w:adjustRightInd w:val="0"/>
              <w:jc w:val="center"/>
              <w:rPr>
                <w:rFonts w:eastAsiaTheme="minorHAnsi"/>
                <w:color w:val="000000"/>
                <w:sz w:val="24"/>
                <w:szCs w:val="24"/>
              </w:rPr>
            </w:pPr>
          </w:p>
        </w:tc>
        <w:tc>
          <w:tcPr>
            <w:tcW w:w="5103" w:type="dxa"/>
          </w:tcPr>
          <w:p w:rsidR="000264A3" w:rsidRPr="000264A3" w:rsidRDefault="000264A3" w:rsidP="008338E3">
            <w:pPr>
              <w:widowControl/>
              <w:adjustRightInd w:val="0"/>
              <w:jc w:val="center"/>
              <w:rPr>
                <w:rFonts w:eastAsiaTheme="minorHAnsi"/>
                <w:iCs/>
                <w:sz w:val="24"/>
                <w:szCs w:val="24"/>
              </w:rPr>
            </w:pPr>
            <w:r w:rsidRPr="000264A3">
              <w:rPr>
                <w:rFonts w:eastAsiaTheme="minorHAnsi"/>
                <w:iCs/>
                <w:sz w:val="24"/>
                <w:szCs w:val="24"/>
              </w:rPr>
              <w:t>Художественное воспитание детей и родителей путем приобщения к</w:t>
            </w:r>
          </w:p>
          <w:p w:rsidR="008338E3" w:rsidRDefault="000264A3" w:rsidP="008338E3">
            <w:pPr>
              <w:widowControl/>
              <w:adjustRightInd w:val="0"/>
              <w:jc w:val="center"/>
              <w:rPr>
                <w:rFonts w:eastAsiaTheme="minorHAnsi"/>
                <w:iCs/>
                <w:sz w:val="24"/>
                <w:szCs w:val="24"/>
              </w:rPr>
            </w:pPr>
            <w:r w:rsidRPr="000264A3">
              <w:rPr>
                <w:rFonts w:eastAsiaTheme="minorHAnsi"/>
                <w:iCs/>
                <w:sz w:val="24"/>
                <w:szCs w:val="24"/>
              </w:rPr>
              <w:t>духовному миру отечественной культуры,</w:t>
            </w:r>
          </w:p>
          <w:p w:rsidR="000264A3" w:rsidRPr="000264A3" w:rsidRDefault="000264A3" w:rsidP="008338E3">
            <w:pPr>
              <w:widowControl/>
              <w:adjustRightInd w:val="0"/>
              <w:jc w:val="center"/>
              <w:rPr>
                <w:rFonts w:eastAsiaTheme="minorHAnsi"/>
                <w:iCs/>
                <w:sz w:val="24"/>
                <w:szCs w:val="24"/>
              </w:rPr>
            </w:pPr>
            <w:r w:rsidRPr="000264A3">
              <w:rPr>
                <w:rFonts w:eastAsiaTheme="minorHAnsi"/>
                <w:iCs/>
                <w:sz w:val="24"/>
                <w:szCs w:val="24"/>
              </w:rPr>
              <w:t xml:space="preserve"> </w:t>
            </w:r>
            <w:r w:rsidR="008338E3">
              <w:rPr>
                <w:rFonts w:eastAsiaTheme="minorHAnsi"/>
                <w:iCs/>
                <w:sz w:val="24"/>
                <w:szCs w:val="24"/>
              </w:rPr>
              <w:t xml:space="preserve">- </w:t>
            </w:r>
            <w:r w:rsidRPr="000264A3">
              <w:rPr>
                <w:rFonts w:eastAsiaTheme="minorHAnsi"/>
                <w:iCs/>
                <w:sz w:val="24"/>
                <w:szCs w:val="24"/>
              </w:rPr>
              <w:t>формирование эстетического</w:t>
            </w:r>
          </w:p>
          <w:p w:rsidR="000264A3" w:rsidRPr="000264A3" w:rsidRDefault="000264A3" w:rsidP="008338E3">
            <w:pPr>
              <w:widowControl/>
              <w:adjustRightInd w:val="0"/>
              <w:jc w:val="center"/>
              <w:rPr>
                <w:rFonts w:eastAsiaTheme="minorHAnsi"/>
                <w:iCs/>
                <w:sz w:val="24"/>
                <w:szCs w:val="24"/>
              </w:rPr>
            </w:pPr>
            <w:r w:rsidRPr="000264A3">
              <w:rPr>
                <w:rFonts w:eastAsiaTheme="minorHAnsi"/>
                <w:iCs/>
                <w:sz w:val="24"/>
                <w:szCs w:val="24"/>
              </w:rPr>
              <w:t>отношения и художественно-творче</w:t>
            </w:r>
            <w:r w:rsidR="008338E3">
              <w:rPr>
                <w:rFonts w:eastAsiaTheme="minorHAnsi"/>
                <w:iCs/>
                <w:sz w:val="24"/>
                <w:szCs w:val="24"/>
              </w:rPr>
              <w:t xml:space="preserve">ское развитие в изобразительной </w:t>
            </w:r>
            <w:r w:rsidRPr="000264A3">
              <w:rPr>
                <w:rFonts w:eastAsiaTheme="minorHAnsi"/>
                <w:iCs/>
                <w:sz w:val="24"/>
                <w:szCs w:val="24"/>
              </w:rPr>
              <w:t>деятельности.</w:t>
            </w:r>
          </w:p>
          <w:p w:rsidR="000264A3" w:rsidRPr="000264A3" w:rsidRDefault="000264A3" w:rsidP="008338E3">
            <w:pPr>
              <w:widowControl/>
              <w:adjustRightInd w:val="0"/>
              <w:jc w:val="center"/>
              <w:rPr>
                <w:rFonts w:eastAsiaTheme="minorHAnsi"/>
                <w:sz w:val="24"/>
                <w:szCs w:val="24"/>
              </w:rPr>
            </w:pPr>
            <w:r w:rsidRPr="000264A3">
              <w:rPr>
                <w:rFonts w:eastAsiaTheme="minorHAnsi"/>
                <w:i/>
                <w:iCs/>
                <w:sz w:val="24"/>
                <w:szCs w:val="24"/>
              </w:rPr>
              <w:t>-</w:t>
            </w:r>
            <w:r w:rsidRPr="000264A3">
              <w:rPr>
                <w:rFonts w:eastAsiaTheme="minorHAnsi"/>
                <w:sz w:val="24"/>
                <w:szCs w:val="24"/>
              </w:rPr>
              <w:t>постижение художественного образа произведений изобразительного</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искусства путем последовательного изучения произведения, мастера, эпохи;</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-открытие в художественном образе п</w:t>
            </w:r>
            <w:r w:rsidR="008338E3">
              <w:rPr>
                <w:rFonts w:eastAsiaTheme="minorHAnsi"/>
                <w:sz w:val="24"/>
                <w:szCs w:val="24"/>
              </w:rPr>
              <w:t xml:space="preserve">роизведения искусства духовного </w:t>
            </w:r>
            <w:r w:rsidRPr="000264A3">
              <w:rPr>
                <w:rFonts w:eastAsiaTheme="minorHAnsi"/>
                <w:sz w:val="24"/>
                <w:szCs w:val="24"/>
              </w:rPr>
              <w:t>мира его творца;</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lastRenderedPageBreak/>
              <w:t>- построение целостной картины отечественной художественной</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культуры, ее стилевой, тематической и духовно-нравственной уникальности;</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 развитие в процессе художестве</w:t>
            </w:r>
            <w:r w:rsidR="008338E3">
              <w:rPr>
                <w:rFonts w:eastAsiaTheme="minorHAnsi"/>
                <w:sz w:val="24"/>
                <w:szCs w:val="24"/>
              </w:rPr>
              <w:t xml:space="preserve">нной деятельности способности к </w:t>
            </w:r>
            <w:r w:rsidRPr="000264A3">
              <w:rPr>
                <w:rFonts w:eastAsiaTheme="minorHAnsi"/>
                <w:sz w:val="24"/>
                <w:szCs w:val="24"/>
              </w:rPr>
              <w:t>сочувствию, пониманию, сопереживанию;</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 формирование в клубной общности доброжелательного психологического климата, психологической безопасности путем снятия</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статусных и возрастных различий детей и взрослых, создания безоценочных взаимоотношений;</w:t>
            </w:r>
          </w:p>
          <w:p w:rsidR="000264A3" w:rsidRPr="000264A3" w:rsidRDefault="000264A3" w:rsidP="008338E3">
            <w:pPr>
              <w:widowControl/>
              <w:adjustRightInd w:val="0"/>
              <w:jc w:val="center"/>
              <w:rPr>
                <w:rFonts w:eastAsiaTheme="minorHAnsi"/>
                <w:sz w:val="24"/>
                <w:szCs w:val="24"/>
              </w:rPr>
            </w:pPr>
            <w:r w:rsidRPr="000264A3">
              <w:rPr>
                <w:rFonts w:eastAsiaTheme="minorHAnsi"/>
                <w:i/>
                <w:iCs/>
                <w:sz w:val="24"/>
                <w:szCs w:val="24"/>
              </w:rPr>
              <w:t xml:space="preserve">- </w:t>
            </w:r>
            <w:r w:rsidRPr="000264A3">
              <w:rPr>
                <w:rFonts w:eastAsiaTheme="minorHAnsi"/>
                <w:sz w:val="24"/>
                <w:szCs w:val="24"/>
              </w:rPr>
              <w:t>воспитание навыков и любви к совместной деятельности детей и родителей.</w:t>
            </w:r>
          </w:p>
        </w:tc>
        <w:tc>
          <w:tcPr>
            <w:tcW w:w="2375" w:type="dxa"/>
          </w:tcPr>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lastRenderedPageBreak/>
              <w:t>Все формы организации в</w:t>
            </w:r>
          </w:p>
          <w:p w:rsidR="000264A3" w:rsidRPr="000264A3" w:rsidRDefault="000264A3" w:rsidP="008338E3">
            <w:pPr>
              <w:widowControl/>
              <w:adjustRightInd w:val="0"/>
              <w:jc w:val="both"/>
              <w:rPr>
                <w:rFonts w:eastAsiaTheme="minorHAnsi"/>
                <w:color w:val="000000"/>
                <w:sz w:val="24"/>
                <w:szCs w:val="24"/>
              </w:rPr>
            </w:pPr>
            <w:r w:rsidRPr="000264A3">
              <w:rPr>
                <w:rFonts w:eastAsiaTheme="minorHAnsi"/>
                <w:color w:val="000000"/>
                <w:sz w:val="24"/>
                <w:szCs w:val="24"/>
              </w:rPr>
              <w:t>режимных моментах</w:t>
            </w:r>
          </w:p>
        </w:tc>
      </w:tr>
      <w:tr w:rsidR="000264A3" w:rsidRPr="000264A3" w:rsidTr="000264A3">
        <w:tc>
          <w:tcPr>
            <w:tcW w:w="2093" w:type="dxa"/>
          </w:tcPr>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Конструирование в детском саду «Умные</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пальчики»,</w:t>
            </w:r>
          </w:p>
          <w:p w:rsidR="000264A3" w:rsidRPr="000264A3" w:rsidRDefault="000264A3" w:rsidP="008338E3">
            <w:pPr>
              <w:widowControl/>
              <w:adjustRightInd w:val="0"/>
              <w:jc w:val="center"/>
              <w:rPr>
                <w:rFonts w:eastAsiaTheme="minorHAnsi"/>
                <w:color w:val="000000"/>
                <w:sz w:val="24"/>
                <w:szCs w:val="24"/>
              </w:rPr>
            </w:pPr>
            <w:r w:rsidRPr="000264A3">
              <w:rPr>
                <w:rFonts w:eastAsiaTheme="minorHAnsi"/>
                <w:color w:val="000000"/>
                <w:sz w:val="24"/>
                <w:szCs w:val="24"/>
              </w:rPr>
              <w:t>И.А. Лыкова</w:t>
            </w:r>
          </w:p>
        </w:tc>
        <w:tc>
          <w:tcPr>
            <w:tcW w:w="5103" w:type="dxa"/>
          </w:tcPr>
          <w:p w:rsidR="000264A3" w:rsidRPr="000264A3" w:rsidRDefault="008338E3" w:rsidP="008338E3">
            <w:pPr>
              <w:widowControl/>
              <w:adjustRightInd w:val="0"/>
              <w:jc w:val="center"/>
              <w:rPr>
                <w:rFonts w:eastAsiaTheme="minorHAnsi"/>
                <w:iCs/>
                <w:sz w:val="24"/>
                <w:szCs w:val="24"/>
              </w:rPr>
            </w:pPr>
            <w:r>
              <w:rPr>
                <w:rFonts w:eastAsiaTheme="minorHAnsi"/>
                <w:iCs/>
                <w:sz w:val="24"/>
                <w:szCs w:val="24"/>
              </w:rPr>
              <w:t xml:space="preserve">- </w:t>
            </w:r>
            <w:r w:rsidR="000264A3" w:rsidRPr="000264A3">
              <w:rPr>
                <w:rFonts w:eastAsiaTheme="minorHAnsi"/>
                <w:iCs/>
                <w:sz w:val="24"/>
                <w:szCs w:val="24"/>
              </w:rPr>
              <w:t>Создание условий для открытия ребенком природы, социума и человеческой культуры в процессе активной творческой деятельности,</w:t>
            </w:r>
          </w:p>
          <w:p w:rsidR="000264A3" w:rsidRPr="000264A3" w:rsidRDefault="000264A3" w:rsidP="008338E3">
            <w:pPr>
              <w:widowControl/>
              <w:adjustRightInd w:val="0"/>
              <w:jc w:val="center"/>
              <w:rPr>
                <w:rFonts w:eastAsiaTheme="minorHAnsi"/>
                <w:iCs/>
                <w:sz w:val="24"/>
                <w:szCs w:val="24"/>
              </w:rPr>
            </w:pPr>
            <w:r w:rsidRPr="000264A3">
              <w:rPr>
                <w:rFonts w:eastAsiaTheme="minorHAnsi"/>
                <w:iCs/>
                <w:sz w:val="24"/>
                <w:szCs w:val="24"/>
              </w:rPr>
              <w:t>направленной на осмысление преобразования различных материалов и конструирование гармоничных сооружений (изделий, построек),</w:t>
            </w:r>
          </w:p>
          <w:p w:rsidR="000264A3" w:rsidRPr="000264A3" w:rsidRDefault="008338E3" w:rsidP="008338E3">
            <w:pPr>
              <w:widowControl/>
              <w:adjustRightInd w:val="0"/>
              <w:jc w:val="center"/>
              <w:rPr>
                <w:rFonts w:eastAsiaTheme="minorHAnsi"/>
                <w:iCs/>
                <w:sz w:val="24"/>
                <w:szCs w:val="24"/>
              </w:rPr>
            </w:pPr>
            <w:r>
              <w:rPr>
                <w:rFonts w:eastAsiaTheme="minorHAnsi"/>
                <w:iCs/>
                <w:sz w:val="24"/>
                <w:szCs w:val="24"/>
              </w:rPr>
              <w:t xml:space="preserve">расширение опыта позитивного </w:t>
            </w:r>
            <w:r w:rsidR="000264A3" w:rsidRPr="000264A3">
              <w:rPr>
                <w:rFonts w:eastAsiaTheme="minorHAnsi"/>
                <w:iCs/>
                <w:sz w:val="24"/>
                <w:szCs w:val="24"/>
              </w:rPr>
              <w:t>взаимодействия и сотрудничества с</w:t>
            </w:r>
          </w:p>
          <w:p w:rsidR="000264A3" w:rsidRPr="000264A3" w:rsidRDefault="000264A3" w:rsidP="008338E3">
            <w:pPr>
              <w:widowControl/>
              <w:adjustRightInd w:val="0"/>
              <w:jc w:val="center"/>
              <w:rPr>
                <w:rFonts w:eastAsiaTheme="minorHAnsi"/>
                <w:iCs/>
                <w:sz w:val="24"/>
                <w:szCs w:val="24"/>
              </w:rPr>
            </w:pPr>
            <w:r w:rsidRPr="000264A3">
              <w:rPr>
                <w:rFonts w:eastAsiaTheme="minorHAnsi"/>
                <w:iCs/>
                <w:sz w:val="24"/>
                <w:szCs w:val="24"/>
              </w:rPr>
              <w:t>другими людьми (детьми и взрослыми), содействие формированию</w:t>
            </w:r>
          </w:p>
          <w:p w:rsidR="000264A3" w:rsidRPr="000264A3" w:rsidRDefault="000264A3" w:rsidP="008338E3">
            <w:pPr>
              <w:widowControl/>
              <w:adjustRightInd w:val="0"/>
              <w:jc w:val="center"/>
              <w:rPr>
                <w:rFonts w:eastAsiaTheme="minorHAnsi"/>
                <w:iCs/>
                <w:sz w:val="24"/>
                <w:szCs w:val="24"/>
              </w:rPr>
            </w:pPr>
            <w:r w:rsidRPr="000264A3">
              <w:rPr>
                <w:rFonts w:eastAsiaTheme="minorHAnsi"/>
                <w:iCs/>
                <w:sz w:val="24"/>
                <w:szCs w:val="24"/>
              </w:rPr>
              <w:t>эмоционально-ценностного отношения к миру и «я-концепции творца».</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 проектирование условий для освоения детьми конструирования как преобразующей творческой деятельности человека, познающего окружающий мир и создающего человеческую культуру;</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 развитие восприятия, мышления и творческого воображения как</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эмоционально-интеллектуального процесса «открытия» окружающего мира и самого себя;</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 содействие формированию эмоционально-ценностного отношения к</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окружающему миру во всем его многообразии, становлению картины мира и «Я-концепции творца»;</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 создание условий для осмысленно</w:t>
            </w:r>
            <w:r w:rsidR="008338E3">
              <w:rPr>
                <w:rFonts w:eastAsiaTheme="minorHAnsi"/>
                <w:sz w:val="24"/>
                <w:szCs w:val="24"/>
              </w:rPr>
              <w:t xml:space="preserve">го освоения разных материалов и </w:t>
            </w:r>
            <w:r w:rsidRPr="000264A3">
              <w:rPr>
                <w:rFonts w:eastAsiaTheme="minorHAnsi"/>
                <w:sz w:val="24"/>
                <w:szCs w:val="24"/>
              </w:rPr>
              <w:t>универсальных способов их преобразования в предметы или композиции (оригинальной конструкции);</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 расширение опыта конструктивной деятельности на всех уровнях:</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воспитание — исполнительство — творчество;</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 поддержка активности, инициативы, самостоятельности с учетом</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возрастных. Гендерных, индивидуальн</w:t>
            </w:r>
            <w:r w:rsidR="008338E3">
              <w:rPr>
                <w:rFonts w:eastAsiaTheme="minorHAnsi"/>
                <w:sz w:val="24"/>
                <w:szCs w:val="24"/>
              </w:rPr>
              <w:t xml:space="preserve">ых особенностей каждого ребенка </w:t>
            </w:r>
            <w:r w:rsidRPr="000264A3">
              <w:rPr>
                <w:rFonts w:eastAsiaTheme="minorHAnsi"/>
                <w:sz w:val="24"/>
                <w:szCs w:val="24"/>
              </w:rPr>
              <w:t xml:space="preserve">как творческой </w:t>
            </w:r>
            <w:r w:rsidRPr="000264A3">
              <w:rPr>
                <w:rFonts w:eastAsiaTheme="minorHAnsi"/>
                <w:sz w:val="24"/>
                <w:szCs w:val="24"/>
              </w:rPr>
              <w:lastRenderedPageBreak/>
              <w:t>личности;</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 обогащение опыта сотрудничества и сотворчества, формирование</w:t>
            </w:r>
          </w:p>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t>умения работать в команде, воспитание социально-коммуникативных</w:t>
            </w:r>
          </w:p>
          <w:p w:rsidR="000264A3" w:rsidRPr="000264A3" w:rsidRDefault="000264A3" w:rsidP="008338E3">
            <w:pPr>
              <w:widowControl/>
              <w:adjustRightInd w:val="0"/>
              <w:jc w:val="center"/>
              <w:rPr>
                <w:rFonts w:eastAsiaTheme="minorHAnsi"/>
                <w:color w:val="000000"/>
                <w:sz w:val="24"/>
                <w:szCs w:val="24"/>
              </w:rPr>
            </w:pPr>
            <w:r w:rsidRPr="000264A3">
              <w:rPr>
                <w:rFonts w:eastAsiaTheme="minorHAnsi"/>
                <w:color w:val="000000"/>
                <w:sz w:val="24"/>
                <w:szCs w:val="24"/>
              </w:rPr>
              <w:t>качеств личности растущего человека.</w:t>
            </w:r>
          </w:p>
        </w:tc>
        <w:tc>
          <w:tcPr>
            <w:tcW w:w="2375" w:type="dxa"/>
          </w:tcPr>
          <w:p w:rsidR="000264A3" w:rsidRPr="000264A3" w:rsidRDefault="000264A3" w:rsidP="008338E3">
            <w:pPr>
              <w:widowControl/>
              <w:adjustRightInd w:val="0"/>
              <w:jc w:val="center"/>
              <w:rPr>
                <w:rFonts w:eastAsiaTheme="minorHAnsi"/>
                <w:sz w:val="24"/>
                <w:szCs w:val="24"/>
              </w:rPr>
            </w:pPr>
            <w:r w:rsidRPr="000264A3">
              <w:rPr>
                <w:rFonts w:eastAsiaTheme="minorHAnsi"/>
                <w:sz w:val="24"/>
                <w:szCs w:val="24"/>
              </w:rPr>
              <w:lastRenderedPageBreak/>
              <w:t>Все формы организации в</w:t>
            </w:r>
          </w:p>
          <w:p w:rsidR="000264A3" w:rsidRPr="000264A3" w:rsidRDefault="000264A3" w:rsidP="008338E3">
            <w:pPr>
              <w:widowControl/>
              <w:adjustRightInd w:val="0"/>
              <w:jc w:val="both"/>
              <w:rPr>
                <w:rFonts w:eastAsiaTheme="minorHAnsi"/>
                <w:color w:val="000000"/>
                <w:sz w:val="24"/>
                <w:szCs w:val="24"/>
              </w:rPr>
            </w:pPr>
            <w:r w:rsidRPr="000264A3">
              <w:rPr>
                <w:rFonts w:eastAsiaTheme="minorHAnsi"/>
                <w:color w:val="000000"/>
                <w:sz w:val="24"/>
                <w:szCs w:val="24"/>
              </w:rPr>
              <w:t>режимных моментах</w:t>
            </w:r>
          </w:p>
        </w:tc>
      </w:tr>
    </w:tbl>
    <w:p w:rsidR="000264A3" w:rsidRPr="008338E3" w:rsidRDefault="000264A3" w:rsidP="000264A3">
      <w:pPr>
        <w:widowControl/>
        <w:adjustRightInd w:val="0"/>
        <w:jc w:val="both"/>
        <w:rPr>
          <w:rFonts w:eastAsiaTheme="minorHAnsi"/>
          <w:color w:val="000000"/>
          <w:sz w:val="28"/>
          <w:szCs w:val="28"/>
        </w:rPr>
      </w:pPr>
    </w:p>
    <w:p w:rsidR="008338E3" w:rsidRPr="00616A9E" w:rsidRDefault="008338E3" w:rsidP="008338E3">
      <w:pPr>
        <w:widowControl/>
        <w:autoSpaceDE/>
        <w:autoSpaceDN/>
        <w:ind w:left="1063"/>
        <w:contextualSpacing/>
        <w:jc w:val="center"/>
        <w:rPr>
          <w:b/>
          <w:sz w:val="24"/>
          <w:szCs w:val="24"/>
          <w:lang w:eastAsia="ru-RU"/>
        </w:rPr>
      </w:pPr>
      <w:r w:rsidRPr="00616A9E">
        <w:rPr>
          <w:b/>
          <w:sz w:val="24"/>
          <w:szCs w:val="24"/>
          <w:lang w:eastAsia="ru-RU"/>
        </w:rPr>
        <w:t>Традиции МКДОУ</w:t>
      </w:r>
    </w:p>
    <w:p w:rsidR="008338E3" w:rsidRPr="008338E3" w:rsidRDefault="008338E3" w:rsidP="008338E3">
      <w:pPr>
        <w:widowControl/>
        <w:autoSpaceDE/>
        <w:autoSpaceDN/>
        <w:ind w:left="675"/>
        <w:contextualSpacing/>
        <w:rPr>
          <w:b/>
          <w:sz w:val="24"/>
          <w:szCs w:val="24"/>
          <w:lang w:eastAsia="ru-RU"/>
        </w:rPr>
      </w:pPr>
    </w:p>
    <w:tbl>
      <w:tblPr>
        <w:tblStyle w:val="aa"/>
        <w:tblW w:w="0" w:type="auto"/>
        <w:tblLook w:val="04A0" w:firstRow="1" w:lastRow="0" w:firstColumn="1" w:lastColumn="0" w:noHBand="0" w:noVBand="1"/>
      </w:tblPr>
      <w:tblGrid>
        <w:gridCol w:w="3190"/>
        <w:gridCol w:w="3190"/>
        <w:gridCol w:w="3191"/>
      </w:tblGrid>
      <w:tr w:rsidR="008338E3" w:rsidRPr="008338E3" w:rsidTr="0025012A">
        <w:tc>
          <w:tcPr>
            <w:tcW w:w="9571" w:type="dxa"/>
            <w:gridSpan w:val="3"/>
          </w:tcPr>
          <w:p w:rsidR="008338E3" w:rsidRPr="008338E3" w:rsidRDefault="008338E3" w:rsidP="008338E3">
            <w:pPr>
              <w:widowControl/>
              <w:autoSpaceDE/>
              <w:autoSpaceDN/>
              <w:jc w:val="center"/>
              <w:rPr>
                <w:rFonts w:eastAsiaTheme="minorHAnsi"/>
                <w:b/>
              </w:rPr>
            </w:pPr>
            <w:r w:rsidRPr="008338E3">
              <w:rPr>
                <w:rFonts w:eastAsiaTheme="minorHAnsi"/>
                <w:b/>
                <w:bCs/>
                <w:sz w:val="24"/>
                <w:szCs w:val="24"/>
              </w:rPr>
              <w:t>Участники образовательных отношений</w:t>
            </w:r>
          </w:p>
        </w:tc>
      </w:tr>
      <w:tr w:rsidR="008338E3" w:rsidRPr="008338E3" w:rsidTr="0025012A">
        <w:tc>
          <w:tcPr>
            <w:tcW w:w="3190" w:type="dxa"/>
          </w:tcPr>
          <w:p w:rsidR="008338E3" w:rsidRPr="008338E3" w:rsidRDefault="008338E3" w:rsidP="008338E3">
            <w:pPr>
              <w:widowControl/>
              <w:autoSpaceDE/>
              <w:autoSpaceDN/>
              <w:jc w:val="center"/>
              <w:rPr>
                <w:rFonts w:eastAsiaTheme="minorHAnsi"/>
                <w:b/>
              </w:rPr>
            </w:pPr>
            <w:r w:rsidRPr="008338E3">
              <w:rPr>
                <w:rFonts w:eastAsiaTheme="minorHAnsi"/>
                <w:b/>
                <w:bCs/>
                <w:sz w:val="24"/>
                <w:szCs w:val="24"/>
              </w:rPr>
              <w:t>Дети</w:t>
            </w:r>
          </w:p>
        </w:tc>
        <w:tc>
          <w:tcPr>
            <w:tcW w:w="3190" w:type="dxa"/>
          </w:tcPr>
          <w:p w:rsidR="008338E3" w:rsidRPr="008338E3" w:rsidRDefault="008338E3" w:rsidP="008338E3">
            <w:pPr>
              <w:widowControl/>
              <w:autoSpaceDE/>
              <w:autoSpaceDN/>
              <w:jc w:val="center"/>
              <w:rPr>
                <w:rFonts w:eastAsiaTheme="minorHAnsi"/>
                <w:b/>
              </w:rPr>
            </w:pPr>
            <w:r w:rsidRPr="008338E3">
              <w:rPr>
                <w:rFonts w:eastAsiaTheme="minorHAnsi"/>
                <w:b/>
                <w:bCs/>
                <w:sz w:val="24"/>
                <w:szCs w:val="24"/>
              </w:rPr>
              <w:t>Педагоги</w:t>
            </w:r>
          </w:p>
        </w:tc>
        <w:tc>
          <w:tcPr>
            <w:tcW w:w="3191" w:type="dxa"/>
          </w:tcPr>
          <w:p w:rsidR="008338E3" w:rsidRPr="008338E3" w:rsidRDefault="008338E3" w:rsidP="008338E3">
            <w:pPr>
              <w:widowControl/>
              <w:autoSpaceDE/>
              <w:autoSpaceDN/>
              <w:jc w:val="center"/>
              <w:rPr>
                <w:rFonts w:eastAsiaTheme="minorHAnsi"/>
                <w:b/>
              </w:rPr>
            </w:pPr>
            <w:r w:rsidRPr="008338E3">
              <w:rPr>
                <w:rFonts w:eastAsiaTheme="minorHAnsi"/>
                <w:b/>
                <w:bCs/>
                <w:sz w:val="24"/>
                <w:szCs w:val="24"/>
              </w:rPr>
              <w:t>Родители</w:t>
            </w:r>
          </w:p>
        </w:tc>
      </w:tr>
      <w:tr w:rsidR="008338E3" w:rsidRPr="008338E3" w:rsidTr="0025012A">
        <w:tc>
          <w:tcPr>
            <w:tcW w:w="3190" w:type="dxa"/>
          </w:tcPr>
          <w:p w:rsidR="008338E3" w:rsidRPr="008338E3" w:rsidRDefault="008338E3" w:rsidP="008338E3">
            <w:pPr>
              <w:widowControl/>
              <w:adjustRightInd w:val="0"/>
              <w:jc w:val="center"/>
              <w:rPr>
                <w:rFonts w:eastAsiaTheme="minorHAnsi"/>
                <w:sz w:val="24"/>
                <w:szCs w:val="24"/>
              </w:rPr>
            </w:pPr>
            <w:r w:rsidRPr="008338E3">
              <w:rPr>
                <w:rFonts w:eastAsiaTheme="minorHAnsi"/>
                <w:sz w:val="24"/>
                <w:szCs w:val="24"/>
              </w:rPr>
              <w:t>Народные праздники</w:t>
            </w:r>
          </w:p>
          <w:p w:rsidR="008338E3" w:rsidRPr="008338E3" w:rsidRDefault="008338E3" w:rsidP="008338E3">
            <w:pPr>
              <w:widowControl/>
              <w:adjustRightInd w:val="0"/>
              <w:jc w:val="center"/>
              <w:rPr>
                <w:rFonts w:eastAsiaTheme="minorHAnsi"/>
                <w:sz w:val="24"/>
                <w:szCs w:val="24"/>
              </w:rPr>
            </w:pPr>
            <w:r w:rsidRPr="008338E3">
              <w:rPr>
                <w:rFonts w:eastAsiaTheme="minorHAnsi"/>
                <w:sz w:val="24"/>
                <w:szCs w:val="24"/>
              </w:rPr>
              <w:t>(«Масленица», «Колядки», «Пасха»)</w:t>
            </w:r>
          </w:p>
          <w:p w:rsidR="008338E3" w:rsidRPr="008338E3" w:rsidRDefault="008338E3" w:rsidP="008338E3">
            <w:pPr>
              <w:widowControl/>
              <w:adjustRightInd w:val="0"/>
              <w:jc w:val="center"/>
              <w:rPr>
                <w:rFonts w:eastAsiaTheme="minorHAnsi"/>
                <w:sz w:val="24"/>
                <w:szCs w:val="24"/>
              </w:rPr>
            </w:pPr>
            <w:r w:rsidRPr="008338E3">
              <w:rPr>
                <w:rFonts w:eastAsiaTheme="minorHAnsi"/>
                <w:sz w:val="24"/>
                <w:szCs w:val="24"/>
              </w:rPr>
              <w:t>Неделя здоровья</w:t>
            </w:r>
          </w:p>
          <w:p w:rsidR="008338E3" w:rsidRPr="008338E3" w:rsidRDefault="008338E3" w:rsidP="008338E3">
            <w:pPr>
              <w:widowControl/>
              <w:adjustRightInd w:val="0"/>
              <w:jc w:val="center"/>
              <w:rPr>
                <w:rFonts w:eastAsiaTheme="minorHAnsi"/>
                <w:sz w:val="24"/>
                <w:szCs w:val="24"/>
              </w:rPr>
            </w:pPr>
            <w:r w:rsidRPr="008338E3">
              <w:rPr>
                <w:rFonts w:eastAsiaTheme="minorHAnsi"/>
                <w:sz w:val="24"/>
                <w:szCs w:val="24"/>
              </w:rPr>
              <w:t>Спортивный праздник совместно с папами, посвященный 23 февраля</w:t>
            </w:r>
          </w:p>
          <w:p w:rsidR="008338E3" w:rsidRPr="008338E3" w:rsidRDefault="008338E3" w:rsidP="008338E3">
            <w:pPr>
              <w:widowControl/>
              <w:adjustRightInd w:val="0"/>
              <w:jc w:val="center"/>
              <w:rPr>
                <w:rFonts w:eastAsiaTheme="minorHAnsi"/>
                <w:sz w:val="24"/>
                <w:szCs w:val="24"/>
              </w:rPr>
            </w:pPr>
            <w:r w:rsidRPr="008338E3">
              <w:rPr>
                <w:rFonts w:eastAsiaTheme="minorHAnsi"/>
                <w:sz w:val="24"/>
                <w:szCs w:val="24"/>
              </w:rPr>
              <w:t>День рождения</w:t>
            </w:r>
          </w:p>
          <w:p w:rsidR="008338E3" w:rsidRPr="008338E3" w:rsidRDefault="008338E3" w:rsidP="008338E3">
            <w:pPr>
              <w:widowControl/>
              <w:adjustRightInd w:val="0"/>
              <w:jc w:val="center"/>
              <w:rPr>
                <w:rFonts w:eastAsiaTheme="minorHAnsi"/>
                <w:sz w:val="24"/>
                <w:szCs w:val="24"/>
              </w:rPr>
            </w:pPr>
            <w:r w:rsidRPr="008338E3">
              <w:rPr>
                <w:rFonts w:eastAsiaTheme="minorHAnsi"/>
                <w:sz w:val="24"/>
                <w:szCs w:val="24"/>
              </w:rPr>
              <w:t>9 Мая – День Победы</w:t>
            </w:r>
          </w:p>
          <w:p w:rsidR="008338E3" w:rsidRPr="008338E3" w:rsidRDefault="008338E3" w:rsidP="008338E3">
            <w:pPr>
              <w:widowControl/>
              <w:autoSpaceDE/>
              <w:autoSpaceDN/>
              <w:jc w:val="center"/>
              <w:rPr>
                <w:rFonts w:eastAsiaTheme="minorHAnsi"/>
                <w:sz w:val="24"/>
                <w:szCs w:val="24"/>
              </w:rPr>
            </w:pPr>
            <w:r w:rsidRPr="008338E3">
              <w:rPr>
                <w:rFonts w:eastAsiaTheme="minorHAnsi"/>
                <w:sz w:val="24"/>
                <w:szCs w:val="24"/>
              </w:rPr>
              <w:t>День защиты детей</w:t>
            </w:r>
          </w:p>
          <w:p w:rsidR="008338E3" w:rsidRPr="008338E3" w:rsidRDefault="008338E3" w:rsidP="008338E3">
            <w:pPr>
              <w:widowControl/>
              <w:autoSpaceDE/>
              <w:autoSpaceDN/>
              <w:jc w:val="center"/>
              <w:rPr>
                <w:rFonts w:eastAsiaTheme="minorHAnsi"/>
                <w:sz w:val="24"/>
                <w:szCs w:val="24"/>
              </w:rPr>
            </w:pPr>
            <w:r w:rsidRPr="008338E3">
              <w:rPr>
                <w:rFonts w:eastAsiaTheme="minorHAnsi"/>
                <w:sz w:val="24"/>
                <w:szCs w:val="24"/>
              </w:rPr>
              <w:t>Тематические праздники</w:t>
            </w:r>
          </w:p>
          <w:p w:rsidR="008338E3" w:rsidRPr="008338E3" w:rsidRDefault="008338E3" w:rsidP="008338E3">
            <w:pPr>
              <w:widowControl/>
              <w:autoSpaceDE/>
              <w:autoSpaceDN/>
              <w:jc w:val="center"/>
              <w:rPr>
                <w:rFonts w:eastAsiaTheme="minorHAnsi"/>
                <w:b/>
              </w:rPr>
            </w:pPr>
            <w:r w:rsidRPr="008338E3">
              <w:rPr>
                <w:rFonts w:eastAsiaTheme="minorHAnsi"/>
                <w:sz w:val="24"/>
                <w:szCs w:val="24"/>
              </w:rPr>
              <w:t>Акции, конкурсы</w:t>
            </w:r>
          </w:p>
        </w:tc>
        <w:tc>
          <w:tcPr>
            <w:tcW w:w="3190" w:type="dxa"/>
          </w:tcPr>
          <w:p w:rsidR="008338E3" w:rsidRPr="008338E3" w:rsidRDefault="008338E3" w:rsidP="008338E3">
            <w:pPr>
              <w:widowControl/>
              <w:adjustRightInd w:val="0"/>
              <w:jc w:val="center"/>
              <w:rPr>
                <w:rFonts w:eastAsiaTheme="minorHAnsi"/>
                <w:sz w:val="24"/>
                <w:szCs w:val="24"/>
              </w:rPr>
            </w:pPr>
            <w:r w:rsidRPr="008338E3">
              <w:rPr>
                <w:rFonts w:eastAsiaTheme="minorHAnsi"/>
                <w:sz w:val="24"/>
                <w:szCs w:val="24"/>
              </w:rPr>
              <w:t>Юбилейные даты педагогов</w:t>
            </w:r>
          </w:p>
          <w:p w:rsidR="008338E3" w:rsidRPr="008338E3" w:rsidRDefault="008338E3" w:rsidP="008338E3">
            <w:pPr>
              <w:widowControl/>
              <w:adjustRightInd w:val="0"/>
              <w:jc w:val="center"/>
              <w:rPr>
                <w:rFonts w:eastAsiaTheme="minorHAnsi"/>
                <w:sz w:val="24"/>
                <w:szCs w:val="24"/>
              </w:rPr>
            </w:pPr>
            <w:r w:rsidRPr="008338E3">
              <w:rPr>
                <w:rFonts w:eastAsiaTheme="minorHAnsi"/>
                <w:sz w:val="24"/>
                <w:szCs w:val="24"/>
              </w:rPr>
              <w:t>Смотр-конкурс</w:t>
            </w:r>
          </w:p>
        </w:tc>
        <w:tc>
          <w:tcPr>
            <w:tcW w:w="3191" w:type="dxa"/>
          </w:tcPr>
          <w:p w:rsidR="008338E3" w:rsidRDefault="008338E3" w:rsidP="008338E3">
            <w:pPr>
              <w:widowControl/>
              <w:adjustRightInd w:val="0"/>
              <w:jc w:val="center"/>
              <w:rPr>
                <w:rFonts w:eastAsiaTheme="minorHAnsi"/>
                <w:sz w:val="24"/>
                <w:szCs w:val="24"/>
              </w:rPr>
            </w:pPr>
            <w:r w:rsidRPr="008338E3">
              <w:rPr>
                <w:rFonts w:eastAsiaTheme="minorHAnsi"/>
                <w:sz w:val="24"/>
                <w:szCs w:val="24"/>
              </w:rPr>
              <w:t>Родительские собрания</w:t>
            </w:r>
          </w:p>
          <w:p w:rsidR="008338E3" w:rsidRPr="008338E3" w:rsidRDefault="008338E3" w:rsidP="008338E3">
            <w:pPr>
              <w:widowControl/>
              <w:adjustRightInd w:val="0"/>
              <w:jc w:val="center"/>
              <w:rPr>
                <w:rFonts w:eastAsiaTheme="minorHAnsi"/>
                <w:sz w:val="24"/>
                <w:szCs w:val="24"/>
              </w:rPr>
            </w:pPr>
            <w:r w:rsidRPr="008338E3">
              <w:rPr>
                <w:rFonts w:eastAsia="SymbolMT"/>
                <w:sz w:val="24"/>
                <w:szCs w:val="24"/>
              </w:rPr>
              <w:t xml:space="preserve"> </w:t>
            </w:r>
            <w:r w:rsidRPr="008338E3">
              <w:rPr>
                <w:rFonts w:eastAsiaTheme="minorHAnsi"/>
                <w:sz w:val="24"/>
                <w:szCs w:val="24"/>
              </w:rPr>
              <w:t>День защиты детей</w:t>
            </w:r>
          </w:p>
          <w:p w:rsidR="008338E3" w:rsidRPr="008338E3" w:rsidRDefault="008338E3" w:rsidP="008338E3">
            <w:pPr>
              <w:widowControl/>
              <w:adjustRightInd w:val="0"/>
              <w:jc w:val="center"/>
              <w:rPr>
                <w:rFonts w:eastAsiaTheme="minorHAnsi"/>
                <w:sz w:val="24"/>
                <w:szCs w:val="24"/>
              </w:rPr>
            </w:pPr>
            <w:r w:rsidRPr="008338E3">
              <w:rPr>
                <w:rFonts w:eastAsiaTheme="minorHAnsi"/>
                <w:sz w:val="24"/>
                <w:szCs w:val="24"/>
              </w:rPr>
              <w:t>Спортивный праздник совместно с папами, посвященный 23 февраля</w:t>
            </w:r>
          </w:p>
          <w:p w:rsidR="008338E3" w:rsidRPr="008338E3" w:rsidRDefault="008338E3" w:rsidP="008338E3">
            <w:pPr>
              <w:widowControl/>
              <w:adjustRightInd w:val="0"/>
              <w:jc w:val="center"/>
              <w:rPr>
                <w:rFonts w:eastAsiaTheme="minorHAnsi"/>
                <w:sz w:val="24"/>
                <w:szCs w:val="24"/>
              </w:rPr>
            </w:pPr>
            <w:r w:rsidRPr="008338E3">
              <w:rPr>
                <w:rFonts w:eastAsiaTheme="minorHAnsi"/>
                <w:sz w:val="24"/>
                <w:szCs w:val="24"/>
              </w:rPr>
              <w:t>Тематические праздники</w:t>
            </w:r>
          </w:p>
          <w:p w:rsidR="008338E3" w:rsidRPr="008338E3" w:rsidRDefault="008338E3" w:rsidP="008338E3">
            <w:pPr>
              <w:widowControl/>
              <w:adjustRightInd w:val="0"/>
              <w:jc w:val="center"/>
              <w:rPr>
                <w:rFonts w:eastAsiaTheme="minorHAnsi"/>
                <w:sz w:val="24"/>
                <w:szCs w:val="24"/>
              </w:rPr>
            </w:pPr>
            <w:r w:rsidRPr="008338E3">
              <w:rPr>
                <w:rFonts w:eastAsiaTheme="minorHAnsi"/>
                <w:sz w:val="24"/>
                <w:szCs w:val="24"/>
              </w:rPr>
              <w:t>Патриотическая акция «Бессмертный полк»</w:t>
            </w:r>
          </w:p>
          <w:p w:rsidR="008338E3" w:rsidRPr="008338E3" w:rsidRDefault="008338E3" w:rsidP="008338E3">
            <w:pPr>
              <w:widowControl/>
              <w:adjustRightInd w:val="0"/>
              <w:jc w:val="center"/>
              <w:rPr>
                <w:rFonts w:eastAsiaTheme="minorHAnsi"/>
                <w:sz w:val="24"/>
                <w:szCs w:val="24"/>
              </w:rPr>
            </w:pPr>
            <w:r w:rsidRPr="008338E3">
              <w:rPr>
                <w:rFonts w:eastAsiaTheme="minorHAnsi"/>
                <w:sz w:val="24"/>
                <w:szCs w:val="24"/>
              </w:rPr>
              <w:t>Выставки поделок</w:t>
            </w:r>
          </w:p>
        </w:tc>
      </w:tr>
    </w:tbl>
    <w:p w:rsidR="00580F77" w:rsidRDefault="00580F77" w:rsidP="004E2782">
      <w:pPr>
        <w:ind w:right="-143"/>
        <w:jc w:val="center"/>
        <w:rPr>
          <w:i/>
          <w:sz w:val="24"/>
          <w:szCs w:val="24"/>
        </w:rPr>
      </w:pPr>
      <w:r>
        <w:rPr>
          <w:i/>
          <w:sz w:val="24"/>
          <w:szCs w:val="24"/>
        </w:rPr>
        <w:t xml:space="preserve"> </w:t>
      </w:r>
    </w:p>
    <w:p w:rsidR="004E2782" w:rsidRPr="00580F77" w:rsidRDefault="004E2782" w:rsidP="004E2782">
      <w:pPr>
        <w:ind w:right="-143"/>
        <w:jc w:val="center"/>
        <w:rPr>
          <w:b/>
          <w:i/>
          <w:sz w:val="24"/>
          <w:szCs w:val="24"/>
        </w:rPr>
      </w:pPr>
      <w:r w:rsidRPr="00580F77">
        <w:rPr>
          <w:b/>
          <w:i/>
          <w:sz w:val="24"/>
          <w:szCs w:val="24"/>
        </w:rPr>
        <w:t>Примерный перечень основных государственных и народных праздников, памятных дат в календарном пл</w:t>
      </w:r>
      <w:r w:rsidR="00580F77">
        <w:rPr>
          <w:b/>
          <w:i/>
          <w:sz w:val="24"/>
          <w:szCs w:val="24"/>
        </w:rPr>
        <w:t>ане воспитательной работы в ДОО (ФОП п.36.3)</w:t>
      </w:r>
    </w:p>
    <w:tbl>
      <w:tblPr>
        <w:tblW w:w="1034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993"/>
        <w:gridCol w:w="34"/>
        <w:gridCol w:w="4219"/>
        <w:gridCol w:w="35"/>
        <w:gridCol w:w="3934"/>
      </w:tblGrid>
      <w:tr w:rsidR="0070225D" w:rsidRPr="0070225D" w:rsidTr="008E3B87">
        <w:trPr>
          <w:trHeight w:val="458"/>
        </w:trPr>
        <w:tc>
          <w:tcPr>
            <w:tcW w:w="1134" w:type="dxa"/>
            <w:shd w:val="clear" w:color="auto" w:fill="auto"/>
          </w:tcPr>
          <w:p w:rsidR="0070225D" w:rsidRPr="0070225D" w:rsidRDefault="0070225D" w:rsidP="0070225D">
            <w:pPr>
              <w:spacing w:line="181" w:lineRule="exact"/>
              <w:ind w:left="105"/>
              <w:jc w:val="center"/>
              <w:rPr>
                <w:b/>
                <w:sz w:val="24"/>
                <w:szCs w:val="24"/>
              </w:rPr>
            </w:pPr>
            <w:r w:rsidRPr="0070225D">
              <w:rPr>
                <w:b/>
                <w:sz w:val="24"/>
                <w:szCs w:val="24"/>
              </w:rPr>
              <w:t>Период</w:t>
            </w:r>
          </w:p>
        </w:tc>
        <w:tc>
          <w:tcPr>
            <w:tcW w:w="1027" w:type="dxa"/>
            <w:gridSpan w:val="2"/>
            <w:shd w:val="clear" w:color="auto" w:fill="auto"/>
          </w:tcPr>
          <w:p w:rsidR="0070225D" w:rsidRPr="0070225D" w:rsidRDefault="0070225D" w:rsidP="0070225D">
            <w:pPr>
              <w:spacing w:line="228" w:lineRule="exact"/>
              <w:ind w:left="107"/>
              <w:jc w:val="center"/>
              <w:rPr>
                <w:b/>
                <w:sz w:val="24"/>
                <w:szCs w:val="24"/>
              </w:rPr>
            </w:pPr>
            <w:r w:rsidRPr="0070225D">
              <w:rPr>
                <w:b/>
                <w:sz w:val="24"/>
                <w:szCs w:val="24"/>
              </w:rPr>
              <w:t>Возраст</w:t>
            </w:r>
          </w:p>
        </w:tc>
        <w:tc>
          <w:tcPr>
            <w:tcW w:w="4254" w:type="dxa"/>
            <w:gridSpan w:val="2"/>
            <w:shd w:val="clear" w:color="auto" w:fill="auto"/>
          </w:tcPr>
          <w:p w:rsidR="0070225D" w:rsidRPr="0070225D" w:rsidRDefault="0070225D" w:rsidP="0070225D">
            <w:pPr>
              <w:spacing w:line="230" w:lineRule="exact"/>
              <w:ind w:left="105" w:right="100"/>
              <w:jc w:val="center"/>
              <w:rPr>
                <w:b/>
                <w:sz w:val="24"/>
                <w:szCs w:val="24"/>
              </w:rPr>
            </w:pPr>
            <w:r w:rsidRPr="0070225D">
              <w:rPr>
                <w:b/>
                <w:sz w:val="24"/>
                <w:szCs w:val="24"/>
              </w:rPr>
              <w:t>Государственные</w:t>
            </w:r>
            <w:r w:rsidRPr="0070225D">
              <w:rPr>
                <w:b/>
                <w:spacing w:val="38"/>
                <w:sz w:val="24"/>
                <w:szCs w:val="24"/>
              </w:rPr>
              <w:t xml:space="preserve"> </w:t>
            </w:r>
            <w:r w:rsidRPr="0070225D">
              <w:rPr>
                <w:b/>
                <w:sz w:val="24"/>
                <w:szCs w:val="24"/>
              </w:rPr>
              <w:t>и</w:t>
            </w:r>
            <w:r w:rsidRPr="0070225D">
              <w:rPr>
                <w:b/>
                <w:spacing w:val="35"/>
                <w:sz w:val="24"/>
                <w:szCs w:val="24"/>
              </w:rPr>
              <w:t xml:space="preserve"> </w:t>
            </w:r>
            <w:r w:rsidRPr="0070225D">
              <w:rPr>
                <w:b/>
                <w:sz w:val="24"/>
                <w:szCs w:val="24"/>
              </w:rPr>
              <w:t>народные</w:t>
            </w:r>
            <w:r w:rsidRPr="0070225D">
              <w:rPr>
                <w:b/>
                <w:spacing w:val="38"/>
                <w:sz w:val="24"/>
                <w:szCs w:val="24"/>
              </w:rPr>
              <w:t xml:space="preserve"> </w:t>
            </w:r>
            <w:r w:rsidRPr="0070225D">
              <w:rPr>
                <w:b/>
                <w:sz w:val="24"/>
                <w:szCs w:val="24"/>
              </w:rPr>
              <w:t>праздники,</w:t>
            </w:r>
            <w:r w:rsidRPr="0070225D">
              <w:rPr>
                <w:b/>
                <w:spacing w:val="-47"/>
                <w:sz w:val="24"/>
                <w:szCs w:val="24"/>
              </w:rPr>
              <w:t xml:space="preserve"> </w:t>
            </w:r>
            <w:r w:rsidRPr="0070225D">
              <w:rPr>
                <w:b/>
                <w:sz w:val="24"/>
                <w:szCs w:val="24"/>
              </w:rPr>
              <w:t>памятные</w:t>
            </w:r>
            <w:r w:rsidRPr="0070225D">
              <w:rPr>
                <w:b/>
                <w:spacing w:val="-1"/>
                <w:sz w:val="24"/>
                <w:szCs w:val="24"/>
              </w:rPr>
              <w:t xml:space="preserve"> </w:t>
            </w:r>
            <w:r w:rsidRPr="0070225D">
              <w:rPr>
                <w:b/>
                <w:sz w:val="24"/>
                <w:szCs w:val="24"/>
              </w:rPr>
              <w:t>даты</w:t>
            </w:r>
          </w:p>
        </w:tc>
        <w:tc>
          <w:tcPr>
            <w:tcW w:w="3934" w:type="dxa"/>
            <w:shd w:val="clear" w:color="auto" w:fill="auto"/>
          </w:tcPr>
          <w:p w:rsidR="0070225D" w:rsidRPr="0070225D" w:rsidRDefault="0070225D" w:rsidP="0070225D">
            <w:pPr>
              <w:spacing w:line="228" w:lineRule="exact"/>
              <w:ind w:left="107"/>
              <w:jc w:val="center"/>
              <w:rPr>
                <w:b/>
                <w:sz w:val="24"/>
                <w:szCs w:val="24"/>
              </w:rPr>
            </w:pPr>
            <w:r w:rsidRPr="0070225D">
              <w:rPr>
                <w:b/>
                <w:sz w:val="24"/>
                <w:szCs w:val="24"/>
              </w:rPr>
              <w:t>Событие</w:t>
            </w:r>
          </w:p>
        </w:tc>
      </w:tr>
      <w:tr w:rsidR="0070225D" w:rsidRPr="0070225D" w:rsidTr="008E3B87">
        <w:trPr>
          <w:trHeight w:val="620"/>
        </w:trPr>
        <w:tc>
          <w:tcPr>
            <w:tcW w:w="1134" w:type="dxa"/>
            <w:vMerge w:val="restart"/>
            <w:shd w:val="clear" w:color="auto" w:fill="auto"/>
            <w:textDirection w:val="btLr"/>
          </w:tcPr>
          <w:p w:rsidR="0070225D" w:rsidRPr="0070225D" w:rsidRDefault="0070225D" w:rsidP="0070225D">
            <w:pPr>
              <w:spacing w:before="106"/>
              <w:ind w:left="1790" w:right="1433"/>
              <w:jc w:val="center"/>
              <w:rPr>
                <w:b/>
                <w:sz w:val="24"/>
                <w:szCs w:val="24"/>
              </w:rPr>
            </w:pPr>
            <w:r w:rsidRPr="0070225D">
              <w:rPr>
                <w:b/>
                <w:sz w:val="24"/>
                <w:szCs w:val="24"/>
              </w:rPr>
              <w:t>Сентябрь</w:t>
            </w:r>
          </w:p>
        </w:tc>
        <w:tc>
          <w:tcPr>
            <w:tcW w:w="1027" w:type="dxa"/>
            <w:gridSpan w:val="2"/>
            <w:shd w:val="clear" w:color="auto" w:fill="auto"/>
          </w:tcPr>
          <w:p w:rsidR="0070225D" w:rsidRPr="0070225D" w:rsidRDefault="0070225D" w:rsidP="0070225D">
            <w:pPr>
              <w:spacing w:line="203" w:lineRule="exact"/>
              <w:ind w:left="107"/>
              <w:rPr>
                <w:sz w:val="24"/>
                <w:szCs w:val="24"/>
              </w:rPr>
            </w:pPr>
            <w:r w:rsidRPr="0070225D">
              <w:rPr>
                <w:sz w:val="24"/>
                <w:szCs w:val="24"/>
              </w:rPr>
              <w:t>2 –</w:t>
            </w:r>
            <w:r w:rsidRPr="0070225D">
              <w:rPr>
                <w:spacing w:val="-1"/>
                <w:sz w:val="24"/>
                <w:szCs w:val="24"/>
              </w:rPr>
              <w:t xml:space="preserve"> </w:t>
            </w:r>
            <w:r w:rsidRPr="0070225D">
              <w:rPr>
                <w:sz w:val="24"/>
                <w:szCs w:val="24"/>
              </w:rPr>
              <w:t>3</w:t>
            </w:r>
            <w:r w:rsidRPr="0070225D">
              <w:rPr>
                <w:spacing w:val="1"/>
                <w:sz w:val="24"/>
                <w:szCs w:val="24"/>
              </w:rPr>
              <w:t xml:space="preserve"> </w:t>
            </w:r>
            <w:r w:rsidRPr="0070225D">
              <w:rPr>
                <w:sz w:val="24"/>
                <w:szCs w:val="24"/>
              </w:rPr>
              <w:t>года</w:t>
            </w:r>
          </w:p>
        </w:tc>
        <w:tc>
          <w:tcPr>
            <w:tcW w:w="4254" w:type="dxa"/>
            <w:gridSpan w:val="2"/>
            <w:shd w:val="clear" w:color="auto" w:fill="auto"/>
          </w:tcPr>
          <w:p w:rsidR="0070225D" w:rsidRPr="0070225D" w:rsidRDefault="0070225D" w:rsidP="0070225D">
            <w:pPr>
              <w:rPr>
                <w:sz w:val="24"/>
                <w:szCs w:val="24"/>
              </w:rPr>
            </w:pPr>
          </w:p>
        </w:tc>
        <w:tc>
          <w:tcPr>
            <w:tcW w:w="3934" w:type="dxa"/>
            <w:shd w:val="clear" w:color="auto" w:fill="auto"/>
          </w:tcPr>
          <w:p w:rsidR="0070225D" w:rsidRPr="0070225D" w:rsidRDefault="0070225D" w:rsidP="0070225D">
            <w:pPr>
              <w:spacing w:line="203" w:lineRule="exact"/>
              <w:ind w:left="107"/>
              <w:rPr>
                <w:sz w:val="24"/>
                <w:szCs w:val="24"/>
              </w:rPr>
            </w:pPr>
            <w:r w:rsidRPr="0070225D">
              <w:rPr>
                <w:sz w:val="24"/>
                <w:szCs w:val="24"/>
              </w:rPr>
              <w:t>Приход</w:t>
            </w:r>
            <w:r w:rsidRPr="0070225D">
              <w:rPr>
                <w:spacing w:val="-2"/>
                <w:sz w:val="24"/>
                <w:szCs w:val="24"/>
              </w:rPr>
              <w:t xml:space="preserve"> </w:t>
            </w:r>
            <w:r w:rsidRPr="0070225D">
              <w:rPr>
                <w:sz w:val="24"/>
                <w:szCs w:val="24"/>
              </w:rPr>
              <w:t>детей</w:t>
            </w:r>
            <w:r w:rsidRPr="0070225D">
              <w:rPr>
                <w:spacing w:val="-2"/>
                <w:sz w:val="24"/>
                <w:szCs w:val="24"/>
              </w:rPr>
              <w:t xml:space="preserve"> </w:t>
            </w:r>
            <w:r w:rsidRPr="0070225D">
              <w:rPr>
                <w:sz w:val="24"/>
                <w:szCs w:val="24"/>
              </w:rPr>
              <w:t>в детский</w:t>
            </w:r>
            <w:r w:rsidRPr="0070225D">
              <w:rPr>
                <w:spacing w:val="-2"/>
                <w:sz w:val="24"/>
                <w:szCs w:val="24"/>
              </w:rPr>
              <w:t xml:space="preserve"> </w:t>
            </w:r>
            <w:r w:rsidRPr="0070225D">
              <w:rPr>
                <w:sz w:val="24"/>
                <w:szCs w:val="24"/>
              </w:rPr>
              <w:t>сад;</w:t>
            </w:r>
          </w:p>
          <w:p w:rsidR="0070225D" w:rsidRPr="0070225D" w:rsidRDefault="0070225D" w:rsidP="0070225D">
            <w:pPr>
              <w:spacing w:line="206" w:lineRule="exact"/>
              <w:ind w:left="107" w:right="94"/>
              <w:rPr>
                <w:b/>
                <w:sz w:val="24"/>
                <w:szCs w:val="24"/>
              </w:rPr>
            </w:pPr>
            <w:r w:rsidRPr="0070225D">
              <w:rPr>
                <w:sz w:val="24"/>
                <w:szCs w:val="24"/>
              </w:rPr>
              <w:t>Игровая</w:t>
            </w:r>
            <w:r w:rsidRPr="0070225D">
              <w:rPr>
                <w:spacing w:val="4"/>
                <w:sz w:val="24"/>
                <w:szCs w:val="24"/>
              </w:rPr>
              <w:t xml:space="preserve"> </w:t>
            </w:r>
            <w:r w:rsidRPr="0070225D">
              <w:rPr>
                <w:sz w:val="24"/>
                <w:szCs w:val="24"/>
              </w:rPr>
              <w:t>ситуация</w:t>
            </w:r>
            <w:r w:rsidRPr="0070225D">
              <w:rPr>
                <w:spacing w:val="3"/>
                <w:sz w:val="24"/>
                <w:szCs w:val="24"/>
              </w:rPr>
              <w:t xml:space="preserve"> </w:t>
            </w:r>
            <w:r w:rsidRPr="0070225D">
              <w:rPr>
                <w:sz w:val="24"/>
                <w:szCs w:val="24"/>
              </w:rPr>
              <w:t>«Это</w:t>
            </w:r>
            <w:r w:rsidRPr="0070225D">
              <w:rPr>
                <w:spacing w:val="6"/>
                <w:sz w:val="24"/>
                <w:szCs w:val="24"/>
              </w:rPr>
              <w:t xml:space="preserve"> </w:t>
            </w:r>
            <w:r w:rsidRPr="0070225D">
              <w:rPr>
                <w:sz w:val="24"/>
                <w:szCs w:val="24"/>
              </w:rPr>
              <w:t>я!»</w:t>
            </w:r>
            <w:r w:rsidRPr="0070225D">
              <w:rPr>
                <w:spacing w:val="5"/>
                <w:sz w:val="24"/>
                <w:szCs w:val="24"/>
              </w:rPr>
              <w:t xml:space="preserve"> </w:t>
            </w:r>
            <w:r w:rsidRPr="0070225D">
              <w:rPr>
                <w:sz w:val="24"/>
                <w:szCs w:val="24"/>
              </w:rPr>
              <w:t>(анатомия</w:t>
            </w:r>
            <w:r w:rsidRPr="0070225D">
              <w:rPr>
                <w:spacing w:val="3"/>
                <w:sz w:val="24"/>
                <w:szCs w:val="24"/>
              </w:rPr>
              <w:t xml:space="preserve"> </w:t>
            </w:r>
            <w:r w:rsidRPr="0070225D">
              <w:rPr>
                <w:sz w:val="24"/>
                <w:szCs w:val="24"/>
              </w:rPr>
              <w:t>для</w:t>
            </w:r>
            <w:r w:rsidRPr="0070225D">
              <w:rPr>
                <w:spacing w:val="5"/>
                <w:sz w:val="24"/>
                <w:szCs w:val="24"/>
              </w:rPr>
              <w:t xml:space="preserve"> </w:t>
            </w:r>
            <w:r w:rsidRPr="0070225D">
              <w:rPr>
                <w:sz w:val="24"/>
                <w:szCs w:val="24"/>
              </w:rPr>
              <w:t>малышей</w:t>
            </w:r>
            <w:r w:rsidRPr="0070225D">
              <w:rPr>
                <w:spacing w:val="-42"/>
                <w:sz w:val="24"/>
                <w:szCs w:val="24"/>
              </w:rPr>
              <w:t xml:space="preserve"> </w:t>
            </w:r>
            <w:r w:rsidRPr="0070225D">
              <w:rPr>
                <w:sz w:val="24"/>
                <w:szCs w:val="24"/>
              </w:rPr>
              <w:t>в стихах</w:t>
            </w:r>
            <w:r w:rsidRPr="0070225D">
              <w:rPr>
                <w:b/>
                <w:sz w:val="24"/>
                <w:szCs w:val="24"/>
              </w:rPr>
              <w:t>)</w:t>
            </w:r>
          </w:p>
        </w:tc>
      </w:tr>
      <w:tr w:rsidR="0070225D" w:rsidRPr="0070225D" w:rsidTr="008E3B87">
        <w:trPr>
          <w:trHeight w:val="621"/>
        </w:trPr>
        <w:tc>
          <w:tcPr>
            <w:tcW w:w="1134" w:type="dxa"/>
            <w:vMerge/>
            <w:tcBorders>
              <w:top w:val="nil"/>
            </w:tcBorders>
            <w:shd w:val="clear" w:color="auto" w:fill="auto"/>
            <w:textDirection w:val="btLr"/>
          </w:tcPr>
          <w:p w:rsidR="0070225D" w:rsidRPr="0070225D" w:rsidRDefault="0070225D" w:rsidP="0070225D">
            <w:pPr>
              <w:rPr>
                <w:sz w:val="24"/>
                <w:szCs w:val="24"/>
              </w:rPr>
            </w:pPr>
          </w:p>
        </w:tc>
        <w:tc>
          <w:tcPr>
            <w:tcW w:w="1027" w:type="dxa"/>
            <w:gridSpan w:val="2"/>
            <w:shd w:val="clear" w:color="auto" w:fill="auto"/>
          </w:tcPr>
          <w:p w:rsidR="0070225D" w:rsidRPr="0070225D" w:rsidRDefault="0070225D" w:rsidP="0070225D">
            <w:pPr>
              <w:spacing w:line="202" w:lineRule="exact"/>
              <w:ind w:left="107"/>
              <w:rPr>
                <w:sz w:val="24"/>
                <w:szCs w:val="24"/>
              </w:rPr>
            </w:pPr>
            <w:r w:rsidRPr="0070225D">
              <w:rPr>
                <w:sz w:val="24"/>
                <w:szCs w:val="24"/>
              </w:rPr>
              <w:t>3 –</w:t>
            </w:r>
            <w:r w:rsidRPr="0070225D">
              <w:rPr>
                <w:spacing w:val="-1"/>
                <w:sz w:val="24"/>
                <w:szCs w:val="24"/>
              </w:rPr>
              <w:t xml:space="preserve"> </w:t>
            </w:r>
            <w:r w:rsidRPr="0070225D">
              <w:rPr>
                <w:sz w:val="24"/>
                <w:szCs w:val="24"/>
              </w:rPr>
              <w:t>4</w:t>
            </w:r>
            <w:r w:rsidRPr="0070225D">
              <w:rPr>
                <w:spacing w:val="1"/>
                <w:sz w:val="24"/>
                <w:szCs w:val="24"/>
              </w:rPr>
              <w:t xml:space="preserve"> </w:t>
            </w:r>
            <w:r w:rsidRPr="0070225D">
              <w:rPr>
                <w:sz w:val="24"/>
                <w:szCs w:val="24"/>
              </w:rPr>
              <w:t>года</w:t>
            </w:r>
          </w:p>
        </w:tc>
        <w:tc>
          <w:tcPr>
            <w:tcW w:w="4254" w:type="dxa"/>
            <w:gridSpan w:val="2"/>
            <w:shd w:val="clear" w:color="auto" w:fill="auto"/>
          </w:tcPr>
          <w:p w:rsidR="0070225D" w:rsidRPr="0070225D" w:rsidRDefault="0070225D" w:rsidP="0070225D">
            <w:pPr>
              <w:rPr>
                <w:sz w:val="24"/>
                <w:szCs w:val="24"/>
              </w:rPr>
            </w:pPr>
          </w:p>
        </w:tc>
        <w:tc>
          <w:tcPr>
            <w:tcW w:w="3934" w:type="dxa"/>
            <w:shd w:val="clear" w:color="auto" w:fill="auto"/>
          </w:tcPr>
          <w:p w:rsidR="0070225D" w:rsidRPr="0070225D" w:rsidRDefault="0070225D" w:rsidP="0070225D">
            <w:pPr>
              <w:spacing w:line="202" w:lineRule="exact"/>
              <w:ind w:left="107" w:right="568"/>
              <w:rPr>
                <w:sz w:val="24"/>
                <w:szCs w:val="24"/>
              </w:rPr>
            </w:pPr>
            <w:r w:rsidRPr="0070225D">
              <w:rPr>
                <w:sz w:val="24"/>
                <w:szCs w:val="24"/>
              </w:rPr>
              <w:t>Приход</w:t>
            </w:r>
            <w:r w:rsidRPr="0070225D">
              <w:rPr>
                <w:spacing w:val="-2"/>
                <w:sz w:val="24"/>
                <w:szCs w:val="24"/>
              </w:rPr>
              <w:t xml:space="preserve"> </w:t>
            </w:r>
            <w:r w:rsidRPr="0070225D">
              <w:rPr>
                <w:sz w:val="24"/>
                <w:szCs w:val="24"/>
              </w:rPr>
              <w:t>детей</w:t>
            </w:r>
            <w:r w:rsidRPr="0070225D">
              <w:rPr>
                <w:spacing w:val="-2"/>
                <w:sz w:val="24"/>
                <w:szCs w:val="24"/>
              </w:rPr>
              <w:t xml:space="preserve"> </w:t>
            </w:r>
            <w:r w:rsidRPr="0070225D">
              <w:rPr>
                <w:sz w:val="24"/>
                <w:szCs w:val="24"/>
              </w:rPr>
              <w:t>в детский</w:t>
            </w:r>
            <w:r w:rsidRPr="0070225D">
              <w:rPr>
                <w:spacing w:val="-2"/>
                <w:sz w:val="24"/>
                <w:szCs w:val="24"/>
              </w:rPr>
              <w:t xml:space="preserve"> </w:t>
            </w:r>
            <w:r w:rsidRPr="0070225D">
              <w:rPr>
                <w:sz w:val="24"/>
                <w:szCs w:val="24"/>
              </w:rPr>
              <w:t>сад;</w:t>
            </w:r>
          </w:p>
          <w:p w:rsidR="0070225D" w:rsidRPr="0070225D" w:rsidRDefault="0070225D" w:rsidP="0070225D">
            <w:pPr>
              <w:spacing w:line="206" w:lineRule="exact"/>
              <w:ind w:left="107" w:right="94"/>
              <w:rPr>
                <w:b/>
                <w:sz w:val="24"/>
                <w:szCs w:val="24"/>
              </w:rPr>
            </w:pPr>
            <w:r w:rsidRPr="0070225D">
              <w:rPr>
                <w:sz w:val="24"/>
                <w:szCs w:val="24"/>
              </w:rPr>
              <w:t>Игровая</w:t>
            </w:r>
            <w:r w:rsidRPr="0070225D">
              <w:rPr>
                <w:spacing w:val="4"/>
                <w:sz w:val="24"/>
                <w:szCs w:val="24"/>
              </w:rPr>
              <w:t xml:space="preserve"> </w:t>
            </w:r>
            <w:r w:rsidRPr="0070225D">
              <w:rPr>
                <w:sz w:val="24"/>
                <w:szCs w:val="24"/>
              </w:rPr>
              <w:t>ситуация</w:t>
            </w:r>
            <w:r w:rsidRPr="0070225D">
              <w:rPr>
                <w:spacing w:val="3"/>
                <w:sz w:val="24"/>
                <w:szCs w:val="24"/>
              </w:rPr>
              <w:t xml:space="preserve"> </w:t>
            </w:r>
            <w:r w:rsidRPr="0070225D">
              <w:rPr>
                <w:sz w:val="24"/>
                <w:szCs w:val="24"/>
              </w:rPr>
              <w:t>«Это</w:t>
            </w:r>
            <w:r w:rsidRPr="0070225D">
              <w:rPr>
                <w:spacing w:val="6"/>
                <w:sz w:val="24"/>
                <w:szCs w:val="24"/>
              </w:rPr>
              <w:t xml:space="preserve"> </w:t>
            </w:r>
            <w:r w:rsidRPr="0070225D">
              <w:rPr>
                <w:sz w:val="24"/>
                <w:szCs w:val="24"/>
              </w:rPr>
              <w:t>я!»</w:t>
            </w:r>
            <w:r w:rsidRPr="0070225D">
              <w:rPr>
                <w:spacing w:val="5"/>
                <w:sz w:val="24"/>
                <w:szCs w:val="24"/>
              </w:rPr>
              <w:t xml:space="preserve"> </w:t>
            </w:r>
            <w:r w:rsidRPr="0070225D">
              <w:rPr>
                <w:sz w:val="24"/>
                <w:szCs w:val="24"/>
              </w:rPr>
              <w:t>(анатомия</w:t>
            </w:r>
            <w:r w:rsidRPr="0070225D">
              <w:rPr>
                <w:spacing w:val="3"/>
                <w:sz w:val="24"/>
                <w:szCs w:val="24"/>
              </w:rPr>
              <w:t xml:space="preserve"> </w:t>
            </w:r>
            <w:r w:rsidRPr="0070225D">
              <w:rPr>
                <w:sz w:val="24"/>
                <w:szCs w:val="24"/>
              </w:rPr>
              <w:t>для</w:t>
            </w:r>
            <w:r w:rsidRPr="0070225D">
              <w:rPr>
                <w:spacing w:val="5"/>
                <w:sz w:val="24"/>
                <w:szCs w:val="24"/>
              </w:rPr>
              <w:t xml:space="preserve"> </w:t>
            </w:r>
            <w:r w:rsidRPr="0070225D">
              <w:rPr>
                <w:sz w:val="24"/>
                <w:szCs w:val="24"/>
              </w:rPr>
              <w:t>малышей</w:t>
            </w:r>
            <w:r w:rsidRPr="0070225D">
              <w:rPr>
                <w:spacing w:val="-42"/>
                <w:sz w:val="24"/>
                <w:szCs w:val="24"/>
              </w:rPr>
              <w:t xml:space="preserve"> </w:t>
            </w:r>
            <w:r w:rsidRPr="0070225D">
              <w:rPr>
                <w:sz w:val="24"/>
                <w:szCs w:val="24"/>
              </w:rPr>
              <w:t>в стихах</w:t>
            </w:r>
            <w:r w:rsidRPr="0070225D">
              <w:rPr>
                <w:b/>
                <w:sz w:val="24"/>
                <w:szCs w:val="24"/>
              </w:rPr>
              <w:t>)</w:t>
            </w:r>
          </w:p>
        </w:tc>
      </w:tr>
      <w:tr w:rsidR="0070225D" w:rsidRPr="0070225D" w:rsidTr="008E3B87">
        <w:trPr>
          <w:trHeight w:val="494"/>
        </w:trPr>
        <w:tc>
          <w:tcPr>
            <w:tcW w:w="1134" w:type="dxa"/>
            <w:vMerge/>
            <w:tcBorders>
              <w:top w:val="nil"/>
            </w:tcBorders>
            <w:shd w:val="clear" w:color="auto" w:fill="auto"/>
            <w:textDirection w:val="btLr"/>
          </w:tcPr>
          <w:p w:rsidR="0070225D" w:rsidRPr="0070225D" w:rsidRDefault="0070225D" w:rsidP="0070225D">
            <w:pPr>
              <w:rPr>
                <w:sz w:val="24"/>
                <w:szCs w:val="24"/>
              </w:rPr>
            </w:pPr>
          </w:p>
        </w:tc>
        <w:tc>
          <w:tcPr>
            <w:tcW w:w="1027" w:type="dxa"/>
            <w:gridSpan w:val="2"/>
            <w:shd w:val="clear" w:color="auto" w:fill="auto"/>
          </w:tcPr>
          <w:p w:rsidR="0070225D" w:rsidRPr="0070225D" w:rsidRDefault="0070225D" w:rsidP="0070225D">
            <w:pPr>
              <w:spacing w:line="202" w:lineRule="exact"/>
              <w:ind w:left="107"/>
              <w:rPr>
                <w:sz w:val="24"/>
                <w:szCs w:val="24"/>
              </w:rPr>
            </w:pPr>
            <w:r w:rsidRPr="0070225D">
              <w:rPr>
                <w:sz w:val="24"/>
                <w:szCs w:val="24"/>
              </w:rPr>
              <w:t>4 –</w:t>
            </w:r>
            <w:r w:rsidRPr="0070225D">
              <w:rPr>
                <w:spacing w:val="-2"/>
                <w:sz w:val="24"/>
                <w:szCs w:val="24"/>
              </w:rPr>
              <w:t xml:space="preserve"> </w:t>
            </w:r>
            <w:r w:rsidRPr="0070225D">
              <w:rPr>
                <w:sz w:val="24"/>
                <w:szCs w:val="24"/>
              </w:rPr>
              <w:t>5 лет</w:t>
            </w:r>
          </w:p>
        </w:tc>
        <w:tc>
          <w:tcPr>
            <w:tcW w:w="4254" w:type="dxa"/>
            <w:gridSpan w:val="2"/>
            <w:shd w:val="clear" w:color="auto" w:fill="auto"/>
          </w:tcPr>
          <w:p w:rsidR="0070225D" w:rsidRPr="0070225D" w:rsidRDefault="0070225D" w:rsidP="0070225D">
            <w:pPr>
              <w:rPr>
                <w:sz w:val="24"/>
                <w:szCs w:val="24"/>
              </w:rPr>
            </w:pPr>
          </w:p>
        </w:tc>
        <w:tc>
          <w:tcPr>
            <w:tcW w:w="3934" w:type="dxa"/>
            <w:shd w:val="clear" w:color="auto" w:fill="auto"/>
          </w:tcPr>
          <w:p w:rsidR="0070225D" w:rsidRPr="0070225D" w:rsidRDefault="0070225D" w:rsidP="0070225D">
            <w:pPr>
              <w:spacing w:line="202" w:lineRule="exact"/>
              <w:ind w:left="107"/>
              <w:rPr>
                <w:sz w:val="24"/>
                <w:szCs w:val="24"/>
              </w:rPr>
            </w:pPr>
            <w:r w:rsidRPr="0070225D">
              <w:rPr>
                <w:sz w:val="24"/>
                <w:szCs w:val="24"/>
              </w:rPr>
              <w:t>Новоселье</w:t>
            </w:r>
            <w:r w:rsidRPr="0070225D">
              <w:rPr>
                <w:spacing w:val="-3"/>
                <w:sz w:val="24"/>
                <w:szCs w:val="24"/>
              </w:rPr>
              <w:t xml:space="preserve"> </w:t>
            </w:r>
            <w:r w:rsidRPr="0070225D">
              <w:rPr>
                <w:sz w:val="24"/>
                <w:szCs w:val="24"/>
              </w:rPr>
              <w:t>в новой</w:t>
            </w:r>
            <w:r w:rsidRPr="0070225D">
              <w:rPr>
                <w:spacing w:val="-1"/>
                <w:sz w:val="24"/>
                <w:szCs w:val="24"/>
              </w:rPr>
              <w:t xml:space="preserve"> </w:t>
            </w:r>
            <w:r w:rsidRPr="0070225D">
              <w:rPr>
                <w:sz w:val="24"/>
                <w:szCs w:val="24"/>
              </w:rPr>
              <w:t>группе;</w:t>
            </w:r>
          </w:p>
          <w:p w:rsidR="0070225D" w:rsidRPr="0070225D" w:rsidRDefault="0070225D" w:rsidP="0070225D">
            <w:pPr>
              <w:spacing w:before="2"/>
              <w:ind w:left="107"/>
              <w:rPr>
                <w:sz w:val="24"/>
                <w:szCs w:val="24"/>
              </w:rPr>
            </w:pPr>
            <w:r w:rsidRPr="0070225D">
              <w:rPr>
                <w:sz w:val="24"/>
                <w:szCs w:val="24"/>
              </w:rPr>
              <w:t>Проблемная</w:t>
            </w:r>
            <w:r w:rsidRPr="0070225D">
              <w:rPr>
                <w:spacing w:val="-3"/>
                <w:sz w:val="24"/>
                <w:szCs w:val="24"/>
              </w:rPr>
              <w:t xml:space="preserve"> </w:t>
            </w:r>
            <w:r w:rsidRPr="0070225D">
              <w:rPr>
                <w:sz w:val="24"/>
                <w:szCs w:val="24"/>
              </w:rPr>
              <w:t>ситуация</w:t>
            </w:r>
            <w:r w:rsidRPr="0070225D">
              <w:rPr>
                <w:spacing w:val="-4"/>
                <w:sz w:val="24"/>
                <w:szCs w:val="24"/>
              </w:rPr>
              <w:t xml:space="preserve"> </w:t>
            </w:r>
            <w:r w:rsidRPr="0070225D">
              <w:rPr>
                <w:sz w:val="24"/>
                <w:szCs w:val="24"/>
              </w:rPr>
              <w:t>«Что</w:t>
            </w:r>
            <w:r w:rsidRPr="0070225D">
              <w:rPr>
                <w:spacing w:val="-1"/>
                <w:sz w:val="24"/>
                <w:szCs w:val="24"/>
              </w:rPr>
              <w:t xml:space="preserve"> </w:t>
            </w:r>
            <w:r w:rsidRPr="0070225D">
              <w:rPr>
                <w:sz w:val="24"/>
                <w:szCs w:val="24"/>
              </w:rPr>
              <w:t>означает</w:t>
            </w:r>
            <w:r w:rsidRPr="0070225D">
              <w:rPr>
                <w:spacing w:val="-3"/>
                <w:sz w:val="24"/>
                <w:szCs w:val="24"/>
              </w:rPr>
              <w:t xml:space="preserve"> </w:t>
            </w:r>
            <w:r w:rsidRPr="0070225D">
              <w:rPr>
                <w:sz w:val="24"/>
                <w:szCs w:val="24"/>
              </w:rPr>
              <w:t>мое</w:t>
            </w:r>
            <w:r w:rsidRPr="0070225D">
              <w:rPr>
                <w:spacing w:val="-5"/>
                <w:sz w:val="24"/>
                <w:szCs w:val="24"/>
              </w:rPr>
              <w:t xml:space="preserve"> </w:t>
            </w:r>
            <w:r w:rsidRPr="0070225D">
              <w:rPr>
                <w:sz w:val="24"/>
                <w:szCs w:val="24"/>
              </w:rPr>
              <w:t>имя»</w:t>
            </w:r>
          </w:p>
        </w:tc>
      </w:tr>
      <w:tr w:rsidR="0070225D" w:rsidRPr="0070225D" w:rsidTr="008E3B87">
        <w:trPr>
          <w:trHeight w:val="827"/>
        </w:trPr>
        <w:tc>
          <w:tcPr>
            <w:tcW w:w="1134" w:type="dxa"/>
            <w:vMerge/>
            <w:tcBorders>
              <w:top w:val="nil"/>
            </w:tcBorders>
            <w:shd w:val="clear" w:color="auto" w:fill="auto"/>
            <w:textDirection w:val="btLr"/>
          </w:tcPr>
          <w:p w:rsidR="0070225D" w:rsidRPr="0070225D" w:rsidRDefault="0070225D" w:rsidP="0070225D">
            <w:pPr>
              <w:rPr>
                <w:sz w:val="24"/>
                <w:szCs w:val="24"/>
              </w:rPr>
            </w:pPr>
          </w:p>
        </w:tc>
        <w:tc>
          <w:tcPr>
            <w:tcW w:w="1027" w:type="dxa"/>
            <w:gridSpan w:val="2"/>
            <w:shd w:val="clear" w:color="auto" w:fill="auto"/>
          </w:tcPr>
          <w:p w:rsidR="0070225D" w:rsidRPr="0070225D" w:rsidRDefault="0070225D" w:rsidP="0070225D">
            <w:pPr>
              <w:spacing w:line="202" w:lineRule="exact"/>
              <w:ind w:left="107"/>
              <w:rPr>
                <w:sz w:val="24"/>
                <w:szCs w:val="24"/>
              </w:rPr>
            </w:pPr>
            <w:r w:rsidRPr="0070225D">
              <w:rPr>
                <w:sz w:val="24"/>
                <w:szCs w:val="24"/>
              </w:rPr>
              <w:t>5 –</w:t>
            </w:r>
            <w:r w:rsidRPr="0070225D">
              <w:rPr>
                <w:spacing w:val="-2"/>
                <w:sz w:val="24"/>
                <w:szCs w:val="24"/>
              </w:rPr>
              <w:t xml:space="preserve"> </w:t>
            </w:r>
            <w:r w:rsidRPr="0070225D">
              <w:rPr>
                <w:sz w:val="24"/>
                <w:szCs w:val="24"/>
              </w:rPr>
              <w:t>6 лет</w:t>
            </w:r>
          </w:p>
        </w:tc>
        <w:tc>
          <w:tcPr>
            <w:tcW w:w="4254" w:type="dxa"/>
            <w:gridSpan w:val="2"/>
            <w:shd w:val="clear" w:color="auto" w:fill="auto"/>
          </w:tcPr>
          <w:p w:rsidR="0070225D" w:rsidRPr="0070225D" w:rsidRDefault="0070225D" w:rsidP="0070225D">
            <w:pPr>
              <w:ind w:left="105" w:right="933"/>
              <w:rPr>
                <w:sz w:val="24"/>
                <w:szCs w:val="24"/>
              </w:rPr>
            </w:pPr>
            <w:r w:rsidRPr="0070225D">
              <w:rPr>
                <w:sz w:val="24"/>
                <w:szCs w:val="24"/>
              </w:rPr>
              <w:t>День окончания Второй мировой войны –</w:t>
            </w:r>
            <w:r w:rsidRPr="0070225D">
              <w:rPr>
                <w:spacing w:val="-42"/>
                <w:sz w:val="24"/>
                <w:szCs w:val="24"/>
              </w:rPr>
              <w:t xml:space="preserve"> </w:t>
            </w:r>
            <w:r w:rsidRPr="0070225D">
              <w:rPr>
                <w:sz w:val="24"/>
                <w:szCs w:val="24"/>
              </w:rPr>
              <w:t>3 сентября;</w:t>
            </w:r>
          </w:p>
          <w:p w:rsidR="0070225D" w:rsidRPr="0070225D" w:rsidRDefault="0070225D" w:rsidP="0070225D">
            <w:pPr>
              <w:spacing w:line="208" w:lineRule="exact"/>
              <w:ind w:left="105" w:right="100"/>
              <w:rPr>
                <w:sz w:val="24"/>
                <w:szCs w:val="24"/>
              </w:rPr>
            </w:pPr>
            <w:r w:rsidRPr="0070225D">
              <w:rPr>
                <w:sz w:val="24"/>
                <w:szCs w:val="24"/>
              </w:rPr>
              <w:t>День воспитателя и всех дошкольных работников –</w:t>
            </w:r>
            <w:r w:rsidRPr="0070225D">
              <w:rPr>
                <w:spacing w:val="-42"/>
                <w:sz w:val="24"/>
                <w:szCs w:val="24"/>
              </w:rPr>
              <w:t xml:space="preserve"> </w:t>
            </w:r>
            <w:r w:rsidRPr="0070225D">
              <w:rPr>
                <w:sz w:val="24"/>
                <w:szCs w:val="24"/>
              </w:rPr>
              <w:t>27 сентября</w:t>
            </w:r>
          </w:p>
        </w:tc>
        <w:tc>
          <w:tcPr>
            <w:tcW w:w="3934" w:type="dxa"/>
            <w:shd w:val="clear" w:color="auto" w:fill="auto"/>
          </w:tcPr>
          <w:p w:rsidR="0070225D" w:rsidRPr="0070225D" w:rsidRDefault="0070225D" w:rsidP="0070225D">
            <w:pPr>
              <w:spacing w:line="202" w:lineRule="exact"/>
              <w:ind w:left="107"/>
              <w:rPr>
                <w:sz w:val="24"/>
                <w:szCs w:val="24"/>
              </w:rPr>
            </w:pPr>
            <w:r w:rsidRPr="0070225D">
              <w:rPr>
                <w:sz w:val="24"/>
                <w:szCs w:val="24"/>
              </w:rPr>
              <w:t>Новоселье</w:t>
            </w:r>
            <w:r w:rsidRPr="0070225D">
              <w:rPr>
                <w:spacing w:val="-3"/>
                <w:sz w:val="24"/>
                <w:szCs w:val="24"/>
              </w:rPr>
              <w:t xml:space="preserve"> </w:t>
            </w:r>
            <w:r w:rsidRPr="0070225D">
              <w:rPr>
                <w:sz w:val="24"/>
                <w:szCs w:val="24"/>
              </w:rPr>
              <w:t>в новой</w:t>
            </w:r>
            <w:r w:rsidRPr="0070225D">
              <w:rPr>
                <w:spacing w:val="-1"/>
                <w:sz w:val="24"/>
                <w:szCs w:val="24"/>
              </w:rPr>
              <w:t xml:space="preserve"> </w:t>
            </w:r>
            <w:r w:rsidRPr="0070225D">
              <w:rPr>
                <w:sz w:val="24"/>
                <w:szCs w:val="24"/>
              </w:rPr>
              <w:t>группе;</w:t>
            </w:r>
          </w:p>
          <w:p w:rsidR="0070225D" w:rsidRPr="0070225D" w:rsidRDefault="0070225D" w:rsidP="00557B84">
            <w:pPr>
              <w:ind w:left="107" w:right="142"/>
              <w:rPr>
                <w:sz w:val="24"/>
                <w:szCs w:val="24"/>
              </w:rPr>
            </w:pPr>
            <w:r w:rsidRPr="0070225D">
              <w:rPr>
                <w:sz w:val="24"/>
                <w:szCs w:val="24"/>
              </w:rPr>
              <w:t>27</w:t>
            </w:r>
            <w:r w:rsidRPr="0070225D">
              <w:rPr>
                <w:spacing w:val="-3"/>
                <w:sz w:val="24"/>
                <w:szCs w:val="24"/>
              </w:rPr>
              <w:t xml:space="preserve"> </w:t>
            </w:r>
            <w:r w:rsidRPr="0070225D">
              <w:rPr>
                <w:sz w:val="24"/>
                <w:szCs w:val="24"/>
              </w:rPr>
              <w:t>сентября</w:t>
            </w:r>
            <w:r w:rsidRPr="0070225D">
              <w:rPr>
                <w:spacing w:val="-4"/>
                <w:sz w:val="24"/>
                <w:szCs w:val="24"/>
              </w:rPr>
              <w:t xml:space="preserve"> </w:t>
            </w:r>
            <w:r w:rsidRPr="0070225D">
              <w:rPr>
                <w:sz w:val="24"/>
                <w:szCs w:val="24"/>
              </w:rPr>
              <w:t>Всемирный</w:t>
            </w:r>
            <w:r w:rsidRPr="0070225D">
              <w:rPr>
                <w:spacing w:val="-2"/>
                <w:sz w:val="24"/>
                <w:szCs w:val="24"/>
              </w:rPr>
              <w:t xml:space="preserve"> </w:t>
            </w:r>
            <w:r w:rsidRPr="0070225D">
              <w:rPr>
                <w:sz w:val="24"/>
                <w:szCs w:val="24"/>
              </w:rPr>
              <w:t>день</w:t>
            </w:r>
            <w:r w:rsidRPr="0070225D">
              <w:rPr>
                <w:spacing w:val="-4"/>
                <w:sz w:val="24"/>
                <w:szCs w:val="24"/>
              </w:rPr>
              <w:t xml:space="preserve"> </w:t>
            </w:r>
            <w:r w:rsidRPr="0070225D">
              <w:rPr>
                <w:sz w:val="24"/>
                <w:szCs w:val="24"/>
              </w:rPr>
              <w:t>Туризма</w:t>
            </w:r>
            <w:r w:rsidRPr="0070225D">
              <w:rPr>
                <w:spacing w:val="-42"/>
                <w:sz w:val="24"/>
                <w:szCs w:val="24"/>
              </w:rPr>
              <w:t xml:space="preserve"> </w:t>
            </w:r>
            <w:r w:rsidRPr="0070225D">
              <w:rPr>
                <w:sz w:val="24"/>
                <w:szCs w:val="24"/>
              </w:rPr>
              <w:t>Викторина</w:t>
            </w:r>
            <w:r w:rsidRPr="0070225D">
              <w:rPr>
                <w:spacing w:val="-3"/>
                <w:sz w:val="24"/>
                <w:szCs w:val="24"/>
              </w:rPr>
              <w:t xml:space="preserve"> </w:t>
            </w:r>
            <w:r w:rsidRPr="0070225D">
              <w:rPr>
                <w:sz w:val="24"/>
                <w:szCs w:val="24"/>
              </w:rPr>
              <w:t>«Твое</w:t>
            </w:r>
            <w:r w:rsidRPr="0070225D">
              <w:rPr>
                <w:spacing w:val="-1"/>
                <w:sz w:val="24"/>
                <w:szCs w:val="24"/>
              </w:rPr>
              <w:t xml:space="preserve"> </w:t>
            </w:r>
            <w:r w:rsidRPr="0070225D">
              <w:rPr>
                <w:sz w:val="24"/>
                <w:szCs w:val="24"/>
              </w:rPr>
              <w:t>здоровье»</w:t>
            </w:r>
          </w:p>
        </w:tc>
      </w:tr>
      <w:tr w:rsidR="0070225D" w:rsidRPr="0070225D" w:rsidTr="008E3B87">
        <w:trPr>
          <w:trHeight w:val="1447"/>
        </w:trPr>
        <w:tc>
          <w:tcPr>
            <w:tcW w:w="1134" w:type="dxa"/>
            <w:vMerge/>
            <w:tcBorders>
              <w:top w:val="nil"/>
            </w:tcBorders>
            <w:shd w:val="clear" w:color="auto" w:fill="auto"/>
            <w:textDirection w:val="btLr"/>
          </w:tcPr>
          <w:p w:rsidR="0070225D" w:rsidRPr="0070225D" w:rsidRDefault="0070225D" w:rsidP="0070225D">
            <w:pPr>
              <w:rPr>
                <w:sz w:val="24"/>
                <w:szCs w:val="24"/>
              </w:rPr>
            </w:pPr>
          </w:p>
        </w:tc>
        <w:tc>
          <w:tcPr>
            <w:tcW w:w="1027" w:type="dxa"/>
            <w:gridSpan w:val="2"/>
            <w:shd w:val="clear" w:color="auto" w:fill="auto"/>
          </w:tcPr>
          <w:p w:rsidR="0070225D" w:rsidRPr="0070225D" w:rsidRDefault="0070225D" w:rsidP="0070225D">
            <w:pPr>
              <w:spacing w:line="200" w:lineRule="exact"/>
              <w:ind w:left="107"/>
              <w:rPr>
                <w:sz w:val="24"/>
                <w:szCs w:val="24"/>
              </w:rPr>
            </w:pPr>
            <w:r w:rsidRPr="0070225D">
              <w:rPr>
                <w:sz w:val="24"/>
                <w:szCs w:val="24"/>
              </w:rPr>
              <w:t>6 –</w:t>
            </w:r>
            <w:r w:rsidRPr="0070225D">
              <w:rPr>
                <w:spacing w:val="-2"/>
                <w:sz w:val="24"/>
                <w:szCs w:val="24"/>
              </w:rPr>
              <w:t xml:space="preserve"> </w:t>
            </w:r>
            <w:r w:rsidRPr="0070225D">
              <w:rPr>
                <w:sz w:val="24"/>
                <w:szCs w:val="24"/>
              </w:rPr>
              <w:t>7 лет</w:t>
            </w:r>
          </w:p>
        </w:tc>
        <w:tc>
          <w:tcPr>
            <w:tcW w:w="4254" w:type="dxa"/>
            <w:gridSpan w:val="2"/>
            <w:shd w:val="clear" w:color="auto" w:fill="auto"/>
          </w:tcPr>
          <w:p w:rsidR="0070225D" w:rsidRPr="0070225D" w:rsidRDefault="0070225D" w:rsidP="0070225D">
            <w:pPr>
              <w:spacing w:line="199" w:lineRule="exact"/>
              <w:ind w:left="105"/>
              <w:rPr>
                <w:sz w:val="24"/>
                <w:szCs w:val="24"/>
              </w:rPr>
            </w:pPr>
            <w:r w:rsidRPr="0070225D">
              <w:rPr>
                <w:sz w:val="24"/>
                <w:szCs w:val="24"/>
              </w:rPr>
              <w:t>День</w:t>
            </w:r>
            <w:r w:rsidRPr="0070225D">
              <w:rPr>
                <w:spacing w:val="-3"/>
                <w:sz w:val="24"/>
                <w:szCs w:val="24"/>
              </w:rPr>
              <w:t xml:space="preserve"> </w:t>
            </w:r>
            <w:r w:rsidRPr="0070225D">
              <w:rPr>
                <w:sz w:val="24"/>
                <w:szCs w:val="24"/>
              </w:rPr>
              <w:t>знаний-</w:t>
            </w:r>
            <w:r w:rsidRPr="0070225D">
              <w:rPr>
                <w:spacing w:val="-1"/>
                <w:sz w:val="24"/>
                <w:szCs w:val="24"/>
              </w:rPr>
              <w:t xml:space="preserve"> </w:t>
            </w:r>
            <w:r w:rsidRPr="0070225D">
              <w:rPr>
                <w:sz w:val="24"/>
                <w:szCs w:val="24"/>
              </w:rPr>
              <w:t>1</w:t>
            </w:r>
            <w:r w:rsidRPr="0070225D">
              <w:rPr>
                <w:spacing w:val="-3"/>
                <w:sz w:val="24"/>
                <w:szCs w:val="24"/>
              </w:rPr>
              <w:t xml:space="preserve"> </w:t>
            </w:r>
            <w:r w:rsidRPr="0070225D">
              <w:rPr>
                <w:sz w:val="24"/>
                <w:szCs w:val="24"/>
              </w:rPr>
              <w:t>сентября;</w:t>
            </w:r>
          </w:p>
          <w:p w:rsidR="0070225D" w:rsidRPr="0070225D" w:rsidRDefault="0070225D" w:rsidP="0070225D">
            <w:pPr>
              <w:ind w:left="105" w:right="933"/>
              <w:rPr>
                <w:sz w:val="24"/>
                <w:szCs w:val="24"/>
              </w:rPr>
            </w:pPr>
            <w:r w:rsidRPr="0070225D">
              <w:rPr>
                <w:sz w:val="24"/>
                <w:szCs w:val="24"/>
              </w:rPr>
              <w:t>День окончания Второй мировой войны –</w:t>
            </w:r>
            <w:r w:rsidRPr="0070225D">
              <w:rPr>
                <w:spacing w:val="-42"/>
                <w:sz w:val="24"/>
                <w:szCs w:val="24"/>
              </w:rPr>
              <w:t xml:space="preserve"> </w:t>
            </w:r>
            <w:r w:rsidRPr="0070225D">
              <w:rPr>
                <w:sz w:val="24"/>
                <w:szCs w:val="24"/>
              </w:rPr>
              <w:t>3 сентября;</w:t>
            </w:r>
          </w:p>
          <w:p w:rsidR="0070225D" w:rsidRPr="0070225D" w:rsidRDefault="0070225D" w:rsidP="0070225D">
            <w:pPr>
              <w:tabs>
                <w:tab w:val="left" w:pos="1938"/>
                <w:tab w:val="left" w:pos="2791"/>
              </w:tabs>
              <w:spacing w:before="1"/>
              <w:ind w:left="105" w:right="97"/>
              <w:rPr>
                <w:sz w:val="24"/>
                <w:szCs w:val="24"/>
              </w:rPr>
            </w:pPr>
            <w:r>
              <w:rPr>
                <w:sz w:val="24"/>
                <w:szCs w:val="24"/>
              </w:rPr>
              <w:t>Международный</w:t>
            </w:r>
            <w:r>
              <w:rPr>
                <w:sz w:val="24"/>
                <w:szCs w:val="24"/>
              </w:rPr>
              <w:tab/>
              <w:t xml:space="preserve">день </w:t>
            </w:r>
            <w:r w:rsidRPr="0070225D">
              <w:rPr>
                <w:sz w:val="24"/>
                <w:szCs w:val="24"/>
              </w:rPr>
              <w:t>распространения</w:t>
            </w:r>
            <w:r w:rsidRPr="0070225D">
              <w:rPr>
                <w:spacing w:val="-42"/>
                <w:sz w:val="24"/>
                <w:szCs w:val="24"/>
              </w:rPr>
              <w:t xml:space="preserve"> </w:t>
            </w:r>
            <w:r w:rsidRPr="0070225D">
              <w:rPr>
                <w:sz w:val="24"/>
                <w:szCs w:val="24"/>
              </w:rPr>
              <w:t>грамотности</w:t>
            </w:r>
            <w:r w:rsidRPr="0070225D">
              <w:rPr>
                <w:spacing w:val="1"/>
                <w:sz w:val="24"/>
                <w:szCs w:val="24"/>
              </w:rPr>
              <w:t xml:space="preserve"> </w:t>
            </w:r>
            <w:r w:rsidRPr="0070225D">
              <w:rPr>
                <w:sz w:val="24"/>
                <w:szCs w:val="24"/>
              </w:rPr>
              <w:t>–</w:t>
            </w:r>
            <w:r w:rsidRPr="0070225D">
              <w:rPr>
                <w:spacing w:val="-1"/>
                <w:sz w:val="24"/>
                <w:szCs w:val="24"/>
              </w:rPr>
              <w:t xml:space="preserve"> </w:t>
            </w:r>
            <w:r w:rsidRPr="0070225D">
              <w:rPr>
                <w:sz w:val="24"/>
                <w:szCs w:val="24"/>
              </w:rPr>
              <w:t>8</w:t>
            </w:r>
            <w:r w:rsidRPr="0070225D">
              <w:rPr>
                <w:spacing w:val="1"/>
                <w:sz w:val="24"/>
                <w:szCs w:val="24"/>
              </w:rPr>
              <w:t xml:space="preserve"> </w:t>
            </w:r>
            <w:r w:rsidRPr="0070225D">
              <w:rPr>
                <w:sz w:val="24"/>
                <w:szCs w:val="24"/>
              </w:rPr>
              <w:t>сентября;</w:t>
            </w:r>
          </w:p>
          <w:p w:rsidR="0070225D" w:rsidRPr="0070225D" w:rsidRDefault="0070225D" w:rsidP="0070225D">
            <w:pPr>
              <w:spacing w:line="208" w:lineRule="exact"/>
              <w:ind w:left="105" w:right="100"/>
              <w:rPr>
                <w:sz w:val="24"/>
                <w:szCs w:val="24"/>
              </w:rPr>
            </w:pPr>
            <w:r w:rsidRPr="0070225D">
              <w:rPr>
                <w:sz w:val="24"/>
                <w:szCs w:val="24"/>
              </w:rPr>
              <w:t>День воспитателя и всех дошкольных работников –</w:t>
            </w:r>
            <w:r w:rsidRPr="0070225D">
              <w:rPr>
                <w:spacing w:val="-42"/>
                <w:sz w:val="24"/>
                <w:szCs w:val="24"/>
              </w:rPr>
              <w:t xml:space="preserve"> </w:t>
            </w:r>
            <w:r w:rsidRPr="0070225D">
              <w:rPr>
                <w:sz w:val="24"/>
                <w:szCs w:val="24"/>
              </w:rPr>
              <w:t>27 сентября</w:t>
            </w:r>
          </w:p>
        </w:tc>
        <w:tc>
          <w:tcPr>
            <w:tcW w:w="3934" w:type="dxa"/>
            <w:shd w:val="clear" w:color="auto" w:fill="auto"/>
          </w:tcPr>
          <w:p w:rsidR="0070225D" w:rsidRPr="0070225D" w:rsidRDefault="0070225D" w:rsidP="008E3B87">
            <w:pPr>
              <w:ind w:left="107" w:right="142"/>
              <w:rPr>
                <w:sz w:val="24"/>
                <w:szCs w:val="24"/>
              </w:rPr>
            </w:pPr>
            <w:r w:rsidRPr="0070225D">
              <w:rPr>
                <w:sz w:val="24"/>
                <w:szCs w:val="24"/>
              </w:rPr>
              <w:t>27</w:t>
            </w:r>
            <w:r w:rsidRPr="0070225D">
              <w:rPr>
                <w:spacing w:val="-3"/>
                <w:sz w:val="24"/>
                <w:szCs w:val="24"/>
              </w:rPr>
              <w:t xml:space="preserve"> </w:t>
            </w:r>
            <w:r w:rsidRPr="0070225D">
              <w:rPr>
                <w:sz w:val="24"/>
                <w:szCs w:val="24"/>
              </w:rPr>
              <w:t>сентября</w:t>
            </w:r>
            <w:r w:rsidRPr="0070225D">
              <w:rPr>
                <w:spacing w:val="-4"/>
                <w:sz w:val="24"/>
                <w:szCs w:val="24"/>
              </w:rPr>
              <w:t xml:space="preserve"> </w:t>
            </w:r>
            <w:r w:rsidRPr="0070225D">
              <w:rPr>
                <w:sz w:val="24"/>
                <w:szCs w:val="24"/>
              </w:rPr>
              <w:t>Всемирный</w:t>
            </w:r>
            <w:r w:rsidRPr="0070225D">
              <w:rPr>
                <w:spacing w:val="-2"/>
                <w:sz w:val="24"/>
                <w:szCs w:val="24"/>
              </w:rPr>
              <w:t xml:space="preserve"> </w:t>
            </w:r>
            <w:r w:rsidRPr="0070225D">
              <w:rPr>
                <w:sz w:val="24"/>
                <w:szCs w:val="24"/>
              </w:rPr>
              <w:t>день</w:t>
            </w:r>
            <w:r w:rsidRPr="0070225D">
              <w:rPr>
                <w:spacing w:val="-4"/>
                <w:sz w:val="24"/>
                <w:szCs w:val="24"/>
              </w:rPr>
              <w:t xml:space="preserve"> </w:t>
            </w:r>
            <w:r w:rsidRPr="0070225D">
              <w:rPr>
                <w:sz w:val="24"/>
                <w:szCs w:val="24"/>
              </w:rPr>
              <w:t>Туризма</w:t>
            </w:r>
            <w:r w:rsidRPr="0070225D">
              <w:rPr>
                <w:spacing w:val="-42"/>
                <w:sz w:val="24"/>
                <w:szCs w:val="24"/>
              </w:rPr>
              <w:t xml:space="preserve"> </w:t>
            </w:r>
            <w:r w:rsidRPr="0070225D">
              <w:rPr>
                <w:sz w:val="24"/>
                <w:szCs w:val="24"/>
              </w:rPr>
              <w:t>Викторина</w:t>
            </w:r>
            <w:r w:rsidRPr="0070225D">
              <w:rPr>
                <w:spacing w:val="-3"/>
                <w:sz w:val="24"/>
                <w:szCs w:val="24"/>
              </w:rPr>
              <w:t xml:space="preserve"> </w:t>
            </w:r>
            <w:r w:rsidRPr="0070225D">
              <w:rPr>
                <w:sz w:val="24"/>
                <w:szCs w:val="24"/>
              </w:rPr>
              <w:t>«Твое</w:t>
            </w:r>
            <w:r w:rsidR="008E3B87">
              <w:rPr>
                <w:spacing w:val="-1"/>
                <w:sz w:val="24"/>
                <w:szCs w:val="24"/>
              </w:rPr>
              <w:t xml:space="preserve"> </w:t>
            </w:r>
            <w:r w:rsidRPr="0070225D">
              <w:rPr>
                <w:sz w:val="24"/>
                <w:szCs w:val="24"/>
              </w:rPr>
              <w:t>здоровье»</w:t>
            </w:r>
          </w:p>
        </w:tc>
      </w:tr>
      <w:tr w:rsidR="0070225D" w:rsidRPr="0070225D" w:rsidTr="008E3B87">
        <w:trPr>
          <w:trHeight w:val="827"/>
        </w:trPr>
        <w:tc>
          <w:tcPr>
            <w:tcW w:w="1134" w:type="dxa"/>
            <w:vMerge w:val="restart"/>
            <w:shd w:val="clear" w:color="auto" w:fill="auto"/>
            <w:textDirection w:val="btLr"/>
          </w:tcPr>
          <w:p w:rsidR="0070225D" w:rsidRPr="0070225D" w:rsidRDefault="0070225D" w:rsidP="0070225D">
            <w:pPr>
              <w:spacing w:before="106"/>
              <w:ind w:left="2332" w:right="2332"/>
              <w:jc w:val="center"/>
              <w:rPr>
                <w:b/>
                <w:sz w:val="24"/>
                <w:szCs w:val="24"/>
              </w:rPr>
            </w:pPr>
            <w:r w:rsidRPr="0070225D">
              <w:rPr>
                <w:b/>
                <w:sz w:val="24"/>
                <w:szCs w:val="24"/>
              </w:rPr>
              <w:t>Ок</w:t>
            </w:r>
            <w:r w:rsidR="008E3B87">
              <w:rPr>
                <w:b/>
                <w:sz w:val="24"/>
                <w:szCs w:val="24"/>
              </w:rPr>
              <w:t>ок</w:t>
            </w:r>
            <w:r w:rsidRPr="0070225D">
              <w:rPr>
                <w:b/>
                <w:sz w:val="24"/>
                <w:szCs w:val="24"/>
              </w:rPr>
              <w:t>тябрь</w:t>
            </w:r>
          </w:p>
        </w:tc>
        <w:tc>
          <w:tcPr>
            <w:tcW w:w="1027" w:type="dxa"/>
            <w:gridSpan w:val="2"/>
            <w:shd w:val="clear" w:color="auto" w:fill="auto"/>
          </w:tcPr>
          <w:p w:rsidR="0070225D" w:rsidRPr="0070225D" w:rsidRDefault="0070225D" w:rsidP="0070225D">
            <w:pPr>
              <w:spacing w:line="202" w:lineRule="exact"/>
              <w:ind w:left="107"/>
              <w:rPr>
                <w:sz w:val="24"/>
                <w:szCs w:val="24"/>
              </w:rPr>
            </w:pPr>
            <w:r w:rsidRPr="0070225D">
              <w:rPr>
                <w:sz w:val="24"/>
                <w:szCs w:val="24"/>
              </w:rPr>
              <w:t>2-3</w:t>
            </w:r>
            <w:r w:rsidRPr="0070225D">
              <w:rPr>
                <w:spacing w:val="-1"/>
                <w:sz w:val="24"/>
                <w:szCs w:val="24"/>
              </w:rPr>
              <w:t xml:space="preserve"> </w:t>
            </w:r>
            <w:r w:rsidRPr="0070225D">
              <w:rPr>
                <w:sz w:val="24"/>
                <w:szCs w:val="24"/>
              </w:rPr>
              <w:t>года</w:t>
            </w:r>
          </w:p>
        </w:tc>
        <w:tc>
          <w:tcPr>
            <w:tcW w:w="4254" w:type="dxa"/>
            <w:gridSpan w:val="2"/>
            <w:shd w:val="clear" w:color="auto" w:fill="auto"/>
          </w:tcPr>
          <w:p w:rsidR="0070225D" w:rsidRPr="0070225D" w:rsidRDefault="0070225D" w:rsidP="0070225D">
            <w:pPr>
              <w:ind w:left="105" w:right="1003"/>
              <w:rPr>
                <w:sz w:val="24"/>
                <w:szCs w:val="24"/>
              </w:rPr>
            </w:pPr>
            <w:r w:rsidRPr="0070225D">
              <w:rPr>
                <w:sz w:val="24"/>
                <w:szCs w:val="24"/>
              </w:rPr>
              <w:t>Международный день пожилых людей –</w:t>
            </w:r>
            <w:r w:rsidRPr="0070225D">
              <w:rPr>
                <w:spacing w:val="-42"/>
                <w:sz w:val="24"/>
                <w:szCs w:val="24"/>
              </w:rPr>
              <w:t xml:space="preserve"> </w:t>
            </w:r>
            <w:r w:rsidRPr="0070225D">
              <w:rPr>
                <w:sz w:val="24"/>
                <w:szCs w:val="24"/>
              </w:rPr>
              <w:t>1 октября;</w:t>
            </w:r>
          </w:p>
          <w:p w:rsidR="0070225D" w:rsidRPr="0070225D" w:rsidRDefault="0070225D" w:rsidP="0070225D">
            <w:pPr>
              <w:spacing w:line="206" w:lineRule="exact"/>
              <w:ind w:left="105"/>
              <w:rPr>
                <w:sz w:val="24"/>
                <w:szCs w:val="24"/>
              </w:rPr>
            </w:pPr>
            <w:r w:rsidRPr="0070225D">
              <w:rPr>
                <w:sz w:val="24"/>
                <w:szCs w:val="24"/>
              </w:rPr>
              <w:t>День</w:t>
            </w:r>
            <w:r w:rsidRPr="0070225D">
              <w:rPr>
                <w:spacing w:val="-3"/>
                <w:sz w:val="24"/>
                <w:szCs w:val="24"/>
              </w:rPr>
              <w:t xml:space="preserve"> </w:t>
            </w:r>
            <w:r w:rsidRPr="0070225D">
              <w:rPr>
                <w:sz w:val="24"/>
                <w:szCs w:val="24"/>
              </w:rPr>
              <w:t>защиты</w:t>
            </w:r>
            <w:r w:rsidRPr="0070225D">
              <w:rPr>
                <w:spacing w:val="-3"/>
                <w:sz w:val="24"/>
                <w:szCs w:val="24"/>
              </w:rPr>
              <w:t xml:space="preserve"> </w:t>
            </w:r>
            <w:r w:rsidRPr="0070225D">
              <w:rPr>
                <w:sz w:val="24"/>
                <w:szCs w:val="24"/>
              </w:rPr>
              <w:t>животных –</w:t>
            </w:r>
            <w:r w:rsidRPr="0070225D">
              <w:rPr>
                <w:spacing w:val="-2"/>
                <w:sz w:val="24"/>
                <w:szCs w:val="24"/>
              </w:rPr>
              <w:t xml:space="preserve"> </w:t>
            </w:r>
            <w:r w:rsidRPr="0070225D">
              <w:rPr>
                <w:sz w:val="24"/>
                <w:szCs w:val="24"/>
              </w:rPr>
              <w:t>4</w:t>
            </w:r>
            <w:r w:rsidRPr="0070225D">
              <w:rPr>
                <w:spacing w:val="-2"/>
                <w:sz w:val="24"/>
                <w:szCs w:val="24"/>
              </w:rPr>
              <w:t xml:space="preserve"> </w:t>
            </w:r>
            <w:r w:rsidRPr="0070225D">
              <w:rPr>
                <w:sz w:val="24"/>
                <w:szCs w:val="24"/>
              </w:rPr>
              <w:t>октября;</w:t>
            </w:r>
          </w:p>
          <w:p w:rsidR="0070225D" w:rsidRPr="0070225D" w:rsidRDefault="0070225D" w:rsidP="0070225D">
            <w:pPr>
              <w:spacing w:line="191" w:lineRule="exact"/>
              <w:ind w:left="105"/>
              <w:rPr>
                <w:sz w:val="24"/>
                <w:szCs w:val="24"/>
              </w:rPr>
            </w:pPr>
            <w:r w:rsidRPr="0070225D">
              <w:rPr>
                <w:sz w:val="24"/>
                <w:szCs w:val="24"/>
              </w:rPr>
              <w:t>День</w:t>
            </w:r>
            <w:r w:rsidRPr="0070225D">
              <w:rPr>
                <w:spacing w:val="-3"/>
                <w:sz w:val="24"/>
                <w:szCs w:val="24"/>
              </w:rPr>
              <w:t xml:space="preserve"> </w:t>
            </w:r>
            <w:r w:rsidRPr="0070225D">
              <w:rPr>
                <w:sz w:val="24"/>
                <w:szCs w:val="24"/>
              </w:rPr>
              <w:t>отца</w:t>
            </w:r>
            <w:r w:rsidRPr="0070225D">
              <w:rPr>
                <w:spacing w:val="-2"/>
                <w:sz w:val="24"/>
                <w:szCs w:val="24"/>
              </w:rPr>
              <w:t xml:space="preserve"> </w:t>
            </w:r>
            <w:r w:rsidRPr="0070225D">
              <w:rPr>
                <w:sz w:val="24"/>
                <w:szCs w:val="24"/>
              </w:rPr>
              <w:t>в</w:t>
            </w:r>
            <w:r w:rsidRPr="0070225D">
              <w:rPr>
                <w:spacing w:val="-1"/>
                <w:sz w:val="24"/>
                <w:szCs w:val="24"/>
              </w:rPr>
              <w:t xml:space="preserve"> </w:t>
            </w:r>
            <w:r w:rsidRPr="0070225D">
              <w:rPr>
                <w:sz w:val="24"/>
                <w:szCs w:val="24"/>
              </w:rPr>
              <w:t>России –</w:t>
            </w:r>
            <w:r w:rsidRPr="0070225D">
              <w:rPr>
                <w:spacing w:val="-3"/>
                <w:sz w:val="24"/>
                <w:szCs w:val="24"/>
              </w:rPr>
              <w:t xml:space="preserve"> </w:t>
            </w:r>
            <w:r w:rsidRPr="0070225D">
              <w:rPr>
                <w:sz w:val="24"/>
                <w:szCs w:val="24"/>
              </w:rPr>
              <w:t>Третье</w:t>
            </w:r>
            <w:r w:rsidRPr="0070225D">
              <w:rPr>
                <w:spacing w:val="-2"/>
                <w:sz w:val="24"/>
                <w:szCs w:val="24"/>
              </w:rPr>
              <w:t xml:space="preserve"> </w:t>
            </w:r>
            <w:r w:rsidRPr="0070225D">
              <w:rPr>
                <w:sz w:val="24"/>
                <w:szCs w:val="24"/>
              </w:rPr>
              <w:t>воскресенье</w:t>
            </w:r>
            <w:r w:rsidRPr="0070225D">
              <w:rPr>
                <w:spacing w:val="-3"/>
                <w:sz w:val="24"/>
                <w:szCs w:val="24"/>
              </w:rPr>
              <w:t xml:space="preserve"> </w:t>
            </w:r>
            <w:r w:rsidRPr="0070225D">
              <w:rPr>
                <w:sz w:val="24"/>
                <w:szCs w:val="24"/>
              </w:rPr>
              <w:t>октября</w:t>
            </w:r>
          </w:p>
        </w:tc>
        <w:tc>
          <w:tcPr>
            <w:tcW w:w="3934" w:type="dxa"/>
            <w:shd w:val="clear" w:color="auto" w:fill="auto"/>
          </w:tcPr>
          <w:p w:rsidR="0070225D" w:rsidRPr="0070225D" w:rsidRDefault="0070225D" w:rsidP="0070225D">
            <w:pPr>
              <w:spacing w:line="202" w:lineRule="exact"/>
              <w:ind w:left="107"/>
              <w:rPr>
                <w:sz w:val="24"/>
                <w:szCs w:val="24"/>
              </w:rPr>
            </w:pPr>
            <w:r w:rsidRPr="0070225D">
              <w:rPr>
                <w:sz w:val="24"/>
                <w:szCs w:val="24"/>
              </w:rPr>
              <w:t>Целевая</w:t>
            </w:r>
            <w:r w:rsidRPr="0070225D">
              <w:rPr>
                <w:spacing w:val="-3"/>
                <w:sz w:val="24"/>
                <w:szCs w:val="24"/>
              </w:rPr>
              <w:t xml:space="preserve"> </w:t>
            </w:r>
            <w:r w:rsidRPr="0070225D">
              <w:rPr>
                <w:sz w:val="24"/>
                <w:szCs w:val="24"/>
              </w:rPr>
              <w:t>прогулка</w:t>
            </w:r>
            <w:r w:rsidRPr="0070225D">
              <w:rPr>
                <w:spacing w:val="-1"/>
                <w:sz w:val="24"/>
                <w:szCs w:val="24"/>
              </w:rPr>
              <w:t xml:space="preserve"> </w:t>
            </w:r>
            <w:r w:rsidRPr="0070225D">
              <w:rPr>
                <w:sz w:val="24"/>
                <w:szCs w:val="24"/>
              </w:rPr>
              <w:t>в</w:t>
            </w:r>
            <w:r w:rsidRPr="0070225D">
              <w:rPr>
                <w:spacing w:val="-1"/>
                <w:sz w:val="24"/>
                <w:szCs w:val="24"/>
              </w:rPr>
              <w:t xml:space="preserve"> </w:t>
            </w:r>
            <w:r w:rsidRPr="0070225D">
              <w:rPr>
                <w:sz w:val="24"/>
                <w:szCs w:val="24"/>
              </w:rPr>
              <w:t>уголок</w:t>
            </w:r>
            <w:r w:rsidRPr="0070225D">
              <w:rPr>
                <w:spacing w:val="-4"/>
                <w:sz w:val="24"/>
                <w:szCs w:val="24"/>
              </w:rPr>
              <w:t xml:space="preserve"> </w:t>
            </w:r>
            <w:r w:rsidRPr="0070225D">
              <w:rPr>
                <w:sz w:val="24"/>
                <w:szCs w:val="24"/>
              </w:rPr>
              <w:t>леса;</w:t>
            </w:r>
          </w:p>
          <w:p w:rsidR="0070225D" w:rsidRPr="0070225D" w:rsidRDefault="0070225D" w:rsidP="0070225D">
            <w:pPr>
              <w:spacing w:line="207" w:lineRule="exact"/>
              <w:ind w:left="107"/>
              <w:rPr>
                <w:sz w:val="24"/>
                <w:szCs w:val="24"/>
              </w:rPr>
            </w:pPr>
            <w:r w:rsidRPr="0070225D">
              <w:rPr>
                <w:sz w:val="24"/>
                <w:szCs w:val="24"/>
              </w:rPr>
              <w:t>Подготовка</w:t>
            </w:r>
            <w:r w:rsidRPr="0070225D">
              <w:rPr>
                <w:spacing w:val="-2"/>
                <w:sz w:val="24"/>
                <w:szCs w:val="24"/>
              </w:rPr>
              <w:t xml:space="preserve"> </w:t>
            </w:r>
            <w:r w:rsidRPr="0070225D">
              <w:rPr>
                <w:sz w:val="24"/>
                <w:szCs w:val="24"/>
              </w:rPr>
              <w:t>к</w:t>
            </w:r>
            <w:r w:rsidRPr="0070225D">
              <w:rPr>
                <w:spacing w:val="-5"/>
                <w:sz w:val="24"/>
                <w:szCs w:val="24"/>
              </w:rPr>
              <w:t xml:space="preserve"> </w:t>
            </w:r>
            <w:r w:rsidRPr="0070225D">
              <w:rPr>
                <w:sz w:val="24"/>
                <w:szCs w:val="24"/>
              </w:rPr>
              <w:t>выставке</w:t>
            </w:r>
            <w:r w:rsidRPr="0070225D">
              <w:rPr>
                <w:spacing w:val="-6"/>
                <w:sz w:val="24"/>
                <w:szCs w:val="24"/>
              </w:rPr>
              <w:t xml:space="preserve"> </w:t>
            </w:r>
            <w:r w:rsidRPr="0070225D">
              <w:rPr>
                <w:sz w:val="24"/>
                <w:szCs w:val="24"/>
              </w:rPr>
              <w:t>«Осень</w:t>
            </w:r>
            <w:r w:rsidRPr="0070225D">
              <w:rPr>
                <w:spacing w:val="-1"/>
                <w:sz w:val="24"/>
                <w:szCs w:val="24"/>
              </w:rPr>
              <w:t xml:space="preserve"> </w:t>
            </w:r>
            <w:r w:rsidRPr="0070225D">
              <w:rPr>
                <w:sz w:val="24"/>
                <w:szCs w:val="24"/>
              </w:rPr>
              <w:t>-припасиха»</w:t>
            </w:r>
          </w:p>
        </w:tc>
      </w:tr>
      <w:tr w:rsidR="0070225D" w:rsidRPr="0070225D" w:rsidTr="008E3B87">
        <w:trPr>
          <w:trHeight w:val="827"/>
        </w:trPr>
        <w:tc>
          <w:tcPr>
            <w:tcW w:w="1134" w:type="dxa"/>
            <w:vMerge/>
            <w:tcBorders>
              <w:top w:val="nil"/>
            </w:tcBorders>
            <w:shd w:val="clear" w:color="auto" w:fill="auto"/>
            <w:textDirection w:val="btLr"/>
          </w:tcPr>
          <w:p w:rsidR="0070225D" w:rsidRPr="0070225D" w:rsidRDefault="0070225D" w:rsidP="0070225D">
            <w:pPr>
              <w:rPr>
                <w:sz w:val="24"/>
                <w:szCs w:val="24"/>
              </w:rPr>
            </w:pPr>
          </w:p>
        </w:tc>
        <w:tc>
          <w:tcPr>
            <w:tcW w:w="1027" w:type="dxa"/>
            <w:gridSpan w:val="2"/>
            <w:shd w:val="clear" w:color="auto" w:fill="auto"/>
          </w:tcPr>
          <w:p w:rsidR="0070225D" w:rsidRPr="0070225D" w:rsidRDefault="0070225D" w:rsidP="0070225D">
            <w:pPr>
              <w:spacing w:line="202" w:lineRule="exact"/>
              <w:ind w:left="107"/>
              <w:rPr>
                <w:sz w:val="24"/>
                <w:szCs w:val="24"/>
              </w:rPr>
            </w:pPr>
            <w:r w:rsidRPr="0070225D">
              <w:rPr>
                <w:sz w:val="24"/>
                <w:szCs w:val="24"/>
              </w:rPr>
              <w:t>3-4</w:t>
            </w:r>
            <w:r w:rsidRPr="0070225D">
              <w:rPr>
                <w:spacing w:val="-1"/>
                <w:sz w:val="24"/>
                <w:szCs w:val="24"/>
              </w:rPr>
              <w:t xml:space="preserve"> </w:t>
            </w:r>
            <w:r w:rsidRPr="0070225D">
              <w:rPr>
                <w:sz w:val="24"/>
                <w:szCs w:val="24"/>
              </w:rPr>
              <w:t>года</w:t>
            </w:r>
          </w:p>
        </w:tc>
        <w:tc>
          <w:tcPr>
            <w:tcW w:w="4254" w:type="dxa"/>
            <w:gridSpan w:val="2"/>
            <w:shd w:val="clear" w:color="auto" w:fill="auto"/>
          </w:tcPr>
          <w:p w:rsidR="0070225D" w:rsidRPr="0070225D" w:rsidRDefault="0070225D" w:rsidP="0070225D">
            <w:pPr>
              <w:ind w:left="105" w:right="1003"/>
              <w:rPr>
                <w:sz w:val="24"/>
                <w:szCs w:val="24"/>
              </w:rPr>
            </w:pPr>
            <w:r w:rsidRPr="0070225D">
              <w:rPr>
                <w:sz w:val="24"/>
                <w:szCs w:val="24"/>
              </w:rPr>
              <w:t>Международный день пожилых людей –</w:t>
            </w:r>
            <w:r w:rsidRPr="0070225D">
              <w:rPr>
                <w:spacing w:val="-42"/>
                <w:sz w:val="24"/>
                <w:szCs w:val="24"/>
              </w:rPr>
              <w:t xml:space="preserve"> </w:t>
            </w:r>
            <w:r w:rsidRPr="0070225D">
              <w:rPr>
                <w:sz w:val="24"/>
                <w:szCs w:val="24"/>
              </w:rPr>
              <w:t>1 октября;</w:t>
            </w:r>
          </w:p>
          <w:p w:rsidR="0070225D" w:rsidRPr="0070225D" w:rsidRDefault="0070225D" w:rsidP="0070225D">
            <w:pPr>
              <w:spacing w:line="207" w:lineRule="exact"/>
              <w:ind w:left="105"/>
              <w:rPr>
                <w:sz w:val="24"/>
                <w:szCs w:val="24"/>
              </w:rPr>
            </w:pPr>
            <w:r w:rsidRPr="0070225D">
              <w:rPr>
                <w:sz w:val="24"/>
                <w:szCs w:val="24"/>
              </w:rPr>
              <w:t>День</w:t>
            </w:r>
            <w:r w:rsidRPr="0070225D">
              <w:rPr>
                <w:spacing w:val="-3"/>
                <w:sz w:val="24"/>
                <w:szCs w:val="24"/>
              </w:rPr>
              <w:t xml:space="preserve"> </w:t>
            </w:r>
            <w:r w:rsidRPr="0070225D">
              <w:rPr>
                <w:sz w:val="24"/>
                <w:szCs w:val="24"/>
              </w:rPr>
              <w:t>защиты</w:t>
            </w:r>
            <w:r w:rsidRPr="0070225D">
              <w:rPr>
                <w:spacing w:val="-3"/>
                <w:sz w:val="24"/>
                <w:szCs w:val="24"/>
              </w:rPr>
              <w:t xml:space="preserve"> </w:t>
            </w:r>
            <w:r w:rsidRPr="0070225D">
              <w:rPr>
                <w:sz w:val="24"/>
                <w:szCs w:val="24"/>
              </w:rPr>
              <w:t>животных –</w:t>
            </w:r>
            <w:r w:rsidRPr="0070225D">
              <w:rPr>
                <w:spacing w:val="-2"/>
                <w:sz w:val="24"/>
                <w:szCs w:val="24"/>
              </w:rPr>
              <w:t xml:space="preserve"> </w:t>
            </w:r>
            <w:r w:rsidRPr="0070225D">
              <w:rPr>
                <w:sz w:val="24"/>
                <w:szCs w:val="24"/>
              </w:rPr>
              <w:t>4</w:t>
            </w:r>
            <w:r w:rsidRPr="0070225D">
              <w:rPr>
                <w:spacing w:val="-2"/>
                <w:sz w:val="24"/>
                <w:szCs w:val="24"/>
              </w:rPr>
              <w:t xml:space="preserve"> </w:t>
            </w:r>
            <w:r w:rsidRPr="0070225D">
              <w:rPr>
                <w:sz w:val="24"/>
                <w:szCs w:val="24"/>
              </w:rPr>
              <w:t>октября;</w:t>
            </w:r>
          </w:p>
          <w:p w:rsidR="0070225D" w:rsidRPr="0070225D" w:rsidRDefault="0070225D" w:rsidP="0070225D">
            <w:pPr>
              <w:spacing w:line="191" w:lineRule="exact"/>
              <w:ind w:left="105"/>
              <w:rPr>
                <w:sz w:val="24"/>
                <w:szCs w:val="24"/>
              </w:rPr>
            </w:pPr>
            <w:r w:rsidRPr="0070225D">
              <w:rPr>
                <w:sz w:val="24"/>
                <w:szCs w:val="24"/>
              </w:rPr>
              <w:t>День</w:t>
            </w:r>
            <w:r w:rsidRPr="0070225D">
              <w:rPr>
                <w:spacing w:val="-3"/>
                <w:sz w:val="24"/>
                <w:szCs w:val="24"/>
              </w:rPr>
              <w:t xml:space="preserve"> </w:t>
            </w:r>
            <w:r w:rsidRPr="0070225D">
              <w:rPr>
                <w:sz w:val="24"/>
                <w:szCs w:val="24"/>
              </w:rPr>
              <w:t>отца</w:t>
            </w:r>
            <w:r w:rsidRPr="0070225D">
              <w:rPr>
                <w:spacing w:val="-2"/>
                <w:sz w:val="24"/>
                <w:szCs w:val="24"/>
              </w:rPr>
              <w:t xml:space="preserve"> </w:t>
            </w:r>
            <w:r w:rsidRPr="0070225D">
              <w:rPr>
                <w:sz w:val="24"/>
                <w:szCs w:val="24"/>
              </w:rPr>
              <w:t>в</w:t>
            </w:r>
            <w:r w:rsidRPr="0070225D">
              <w:rPr>
                <w:spacing w:val="-1"/>
                <w:sz w:val="24"/>
                <w:szCs w:val="24"/>
              </w:rPr>
              <w:t xml:space="preserve"> </w:t>
            </w:r>
            <w:r w:rsidRPr="0070225D">
              <w:rPr>
                <w:sz w:val="24"/>
                <w:szCs w:val="24"/>
              </w:rPr>
              <w:t>России –</w:t>
            </w:r>
            <w:r w:rsidRPr="0070225D">
              <w:rPr>
                <w:spacing w:val="-3"/>
                <w:sz w:val="24"/>
                <w:szCs w:val="24"/>
              </w:rPr>
              <w:t xml:space="preserve"> </w:t>
            </w:r>
            <w:r w:rsidRPr="0070225D">
              <w:rPr>
                <w:sz w:val="24"/>
                <w:szCs w:val="24"/>
              </w:rPr>
              <w:t>Третье</w:t>
            </w:r>
            <w:r w:rsidRPr="0070225D">
              <w:rPr>
                <w:spacing w:val="-1"/>
                <w:sz w:val="24"/>
                <w:szCs w:val="24"/>
              </w:rPr>
              <w:t xml:space="preserve"> </w:t>
            </w:r>
            <w:r w:rsidRPr="0070225D">
              <w:rPr>
                <w:sz w:val="24"/>
                <w:szCs w:val="24"/>
              </w:rPr>
              <w:t>воскресенье</w:t>
            </w:r>
            <w:r w:rsidRPr="0070225D">
              <w:rPr>
                <w:spacing w:val="-3"/>
                <w:sz w:val="24"/>
                <w:szCs w:val="24"/>
              </w:rPr>
              <w:t xml:space="preserve"> </w:t>
            </w:r>
            <w:r w:rsidRPr="0070225D">
              <w:rPr>
                <w:sz w:val="24"/>
                <w:szCs w:val="24"/>
              </w:rPr>
              <w:t>октября</w:t>
            </w:r>
          </w:p>
        </w:tc>
        <w:tc>
          <w:tcPr>
            <w:tcW w:w="3934" w:type="dxa"/>
            <w:shd w:val="clear" w:color="auto" w:fill="auto"/>
          </w:tcPr>
          <w:p w:rsidR="0070225D" w:rsidRPr="0070225D" w:rsidRDefault="0070225D" w:rsidP="0070225D">
            <w:pPr>
              <w:spacing w:line="202" w:lineRule="exact"/>
              <w:ind w:left="107"/>
              <w:rPr>
                <w:sz w:val="24"/>
                <w:szCs w:val="24"/>
              </w:rPr>
            </w:pPr>
            <w:r w:rsidRPr="0070225D">
              <w:rPr>
                <w:sz w:val="24"/>
                <w:szCs w:val="24"/>
              </w:rPr>
              <w:t>Целевая</w:t>
            </w:r>
            <w:r w:rsidRPr="0070225D">
              <w:rPr>
                <w:spacing w:val="-3"/>
                <w:sz w:val="24"/>
                <w:szCs w:val="24"/>
              </w:rPr>
              <w:t xml:space="preserve"> </w:t>
            </w:r>
            <w:r w:rsidRPr="0070225D">
              <w:rPr>
                <w:sz w:val="24"/>
                <w:szCs w:val="24"/>
              </w:rPr>
              <w:t>прогулка в</w:t>
            </w:r>
            <w:r w:rsidRPr="0070225D">
              <w:rPr>
                <w:spacing w:val="-1"/>
                <w:sz w:val="24"/>
                <w:szCs w:val="24"/>
              </w:rPr>
              <w:t xml:space="preserve"> </w:t>
            </w:r>
            <w:r w:rsidRPr="0070225D">
              <w:rPr>
                <w:sz w:val="24"/>
                <w:szCs w:val="24"/>
              </w:rPr>
              <w:t>уголок</w:t>
            </w:r>
            <w:r w:rsidRPr="0070225D">
              <w:rPr>
                <w:spacing w:val="-5"/>
                <w:sz w:val="24"/>
                <w:szCs w:val="24"/>
              </w:rPr>
              <w:t xml:space="preserve"> </w:t>
            </w:r>
            <w:r w:rsidRPr="0070225D">
              <w:rPr>
                <w:sz w:val="24"/>
                <w:szCs w:val="24"/>
              </w:rPr>
              <w:t>леса;</w:t>
            </w:r>
          </w:p>
          <w:p w:rsidR="0070225D" w:rsidRPr="0070225D" w:rsidRDefault="0070225D" w:rsidP="0070225D">
            <w:pPr>
              <w:spacing w:line="207" w:lineRule="exact"/>
              <w:ind w:left="107"/>
              <w:rPr>
                <w:sz w:val="24"/>
                <w:szCs w:val="24"/>
              </w:rPr>
            </w:pPr>
            <w:r w:rsidRPr="0070225D">
              <w:rPr>
                <w:sz w:val="24"/>
                <w:szCs w:val="24"/>
              </w:rPr>
              <w:t>Подготовка</w:t>
            </w:r>
            <w:r w:rsidRPr="0070225D">
              <w:rPr>
                <w:spacing w:val="-2"/>
                <w:sz w:val="24"/>
                <w:szCs w:val="24"/>
              </w:rPr>
              <w:t xml:space="preserve"> </w:t>
            </w:r>
            <w:r w:rsidRPr="0070225D">
              <w:rPr>
                <w:sz w:val="24"/>
                <w:szCs w:val="24"/>
              </w:rPr>
              <w:t>к</w:t>
            </w:r>
            <w:r w:rsidRPr="0070225D">
              <w:rPr>
                <w:spacing w:val="-5"/>
                <w:sz w:val="24"/>
                <w:szCs w:val="24"/>
              </w:rPr>
              <w:t xml:space="preserve"> </w:t>
            </w:r>
            <w:r w:rsidRPr="0070225D">
              <w:rPr>
                <w:sz w:val="24"/>
                <w:szCs w:val="24"/>
              </w:rPr>
              <w:t>выставке</w:t>
            </w:r>
            <w:r w:rsidRPr="0070225D">
              <w:rPr>
                <w:spacing w:val="-5"/>
                <w:sz w:val="24"/>
                <w:szCs w:val="24"/>
              </w:rPr>
              <w:t xml:space="preserve"> </w:t>
            </w:r>
            <w:r w:rsidRPr="0070225D">
              <w:rPr>
                <w:sz w:val="24"/>
                <w:szCs w:val="24"/>
              </w:rPr>
              <w:t>«Осень-припасиха»</w:t>
            </w:r>
          </w:p>
        </w:tc>
      </w:tr>
      <w:tr w:rsidR="0070225D" w:rsidRPr="0070225D" w:rsidTr="008E3B87">
        <w:trPr>
          <w:trHeight w:val="1034"/>
        </w:trPr>
        <w:tc>
          <w:tcPr>
            <w:tcW w:w="1134" w:type="dxa"/>
            <w:vMerge/>
            <w:tcBorders>
              <w:top w:val="nil"/>
            </w:tcBorders>
            <w:shd w:val="clear" w:color="auto" w:fill="auto"/>
            <w:textDirection w:val="btLr"/>
          </w:tcPr>
          <w:p w:rsidR="0070225D" w:rsidRPr="0070225D" w:rsidRDefault="0070225D" w:rsidP="0070225D">
            <w:pPr>
              <w:rPr>
                <w:sz w:val="2"/>
                <w:szCs w:val="2"/>
              </w:rPr>
            </w:pPr>
          </w:p>
        </w:tc>
        <w:tc>
          <w:tcPr>
            <w:tcW w:w="1027" w:type="dxa"/>
            <w:gridSpan w:val="2"/>
            <w:shd w:val="clear" w:color="auto" w:fill="auto"/>
          </w:tcPr>
          <w:p w:rsidR="0070225D" w:rsidRPr="0070225D" w:rsidRDefault="0070225D" w:rsidP="0070225D">
            <w:pPr>
              <w:spacing w:line="202" w:lineRule="exact"/>
              <w:ind w:left="107"/>
              <w:rPr>
                <w:sz w:val="24"/>
                <w:szCs w:val="24"/>
              </w:rPr>
            </w:pPr>
            <w:r w:rsidRPr="0070225D">
              <w:rPr>
                <w:sz w:val="24"/>
                <w:szCs w:val="24"/>
              </w:rPr>
              <w:t>4-5 лет</w:t>
            </w:r>
          </w:p>
        </w:tc>
        <w:tc>
          <w:tcPr>
            <w:tcW w:w="4254" w:type="dxa"/>
            <w:gridSpan w:val="2"/>
            <w:shd w:val="clear" w:color="auto" w:fill="auto"/>
          </w:tcPr>
          <w:p w:rsidR="0070225D" w:rsidRPr="0070225D" w:rsidRDefault="0070225D" w:rsidP="0070225D">
            <w:pPr>
              <w:ind w:left="105" w:right="1003"/>
              <w:rPr>
                <w:sz w:val="24"/>
                <w:szCs w:val="24"/>
              </w:rPr>
            </w:pPr>
            <w:r w:rsidRPr="0070225D">
              <w:rPr>
                <w:sz w:val="24"/>
                <w:szCs w:val="24"/>
              </w:rPr>
              <w:t>Международный день пожилых людей –</w:t>
            </w:r>
            <w:r w:rsidRPr="0070225D">
              <w:rPr>
                <w:spacing w:val="-42"/>
                <w:sz w:val="24"/>
                <w:szCs w:val="24"/>
              </w:rPr>
              <w:t xml:space="preserve"> </w:t>
            </w:r>
            <w:r w:rsidRPr="0070225D">
              <w:rPr>
                <w:sz w:val="24"/>
                <w:szCs w:val="24"/>
              </w:rPr>
              <w:t>1 октября;</w:t>
            </w:r>
          </w:p>
          <w:p w:rsidR="008E3B87" w:rsidRDefault="0070225D" w:rsidP="0070225D">
            <w:pPr>
              <w:ind w:left="105" w:right="778"/>
              <w:rPr>
                <w:spacing w:val="-42"/>
                <w:sz w:val="24"/>
                <w:szCs w:val="24"/>
              </w:rPr>
            </w:pPr>
            <w:r w:rsidRPr="0070225D">
              <w:rPr>
                <w:sz w:val="24"/>
                <w:szCs w:val="24"/>
              </w:rPr>
              <w:t>Международный день музыки – 1 октября;</w:t>
            </w:r>
            <w:r w:rsidRPr="0070225D">
              <w:rPr>
                <w:spacing w:val="-42"/>
                <w:sz w:val="24"/>
                <w:szCs w:val="24"/>
              </w:rPr>
              <w:t xml:space="preserve"> </w:t>
            </w:r>
          </w:p>
          <w:p w:rsidR="0070225D" w:rsidRPr="0070225D" w:rsidRDefault="0070225D" w:rsidP="008E3B87">
            <w:pPr>
              <w:tabs>
                <w:tab w:val="left" w:pos="4254"/>
              </w:tabs>
              <w:ind w:left="105" w:right="35"/>
              <w:rPr>
                <w:sz w:val="24"/>
                <w:szCs w:val="24"/>
              </w:rPr>
            </w:pPr>
            <w:r w:rsidRPr="0070225D">
              <w:rPr>
                <w:sz w:val="24"/>
                <w:szCs w:val="24"/>
              </w:rPr>
              <w:t>День</w:t>
            </w:r>
            <w:r w:rsidRPr="0070225D">
              <w:rPr>
                <w:spacing w:val="-2"/>
                <w:sz w:val="24"/>
                <w:szCs w:val="24"/>
              </w:rPr>
              <w:t xml:space="preserve"> </w:t>
            </w:r>
            <w:r w:rsidRPr="0070225D">
              <w:rPr>
                <w:sz w:val="24"/>
                <w:szCs w:val="24"/>
              </w:rPr>
              <w:t>защиты</w:t>
            </w:r>
            <w:r w:rsidRPr="0070225D">
              <w:rPr>
                <w:spacing w:val="-2"/>
                <w:sz w:val="24"/>
                <w:szCs w:val="24"/>
              </w:rPr>
              <w:t xml:space="preserve"> </w:t>
            </w:r>
            <w:r w:rsidRPr="0070225D">
              <w:rPr>
                <w:sz w:val="24"/>
                <w:szCs w:val="24"/>
              </w:rPr>
              <w:t>животных –</w:t>
            </w:r>
            <w:r w:rsidRPr="0070225D">
              <w:rPr>
                <w:spacing w:val="-2"/>
                <w:sz w:val="24"/>
                <w:szCs w:val="24"/>
              </w:rPr>
              <w:t xml:space="preserve"> </w:t>
            </w:r>
            <w:r w:rsidRPr="0070225D">
              <w:rPr>
                <w:sz w:val="24"/>
                <w:szCs w:val="24"/>
              </w:rPr>
              <w:t>4</w:t>
            </w:r>
            <w:r w:rsidR="008E3B87">
              <w:rPr>
                <w:spacing w:val="-1"/>
                <w:sz w:val="24"/>
                <w:szCs w:val="24"/>
              </w:rPr>
              <w:t xml:space="preserve"> </w:t>
            </w:r>
            <w:r w:rsidRPr="0070225D">
              <w:rPr>
                <w:sz w:val="24"/>
                <w:szCs w:val="24"/>
              </w:rPr>
              <w:t>октября;</w:t>
            </w:r>
          </w:p>
          <w:p w:rsidR="0070225D" w:rsidRPr="0070225D" w:rsidRDefault="0070225D" w:rsidP="0070225D">
            <w:pPr>
              <w:spacing w:line="190" w:lineRule="exact"/>
              <w:ind w:left="105"/>
              <w:rPr>
                <w:sz w:val="24"/>
                <w:szCs w:val="24"/>
              </w:rPr>
            </w:pPr>
            <w:r w:rsidRPr="0070225D">
              <w:rPr>
                <w:sz w:val="24"/>
                <w:szCs w:val="24"/>
              </w:rPr>
              <w:t>День</w:t>
            </w:r>
            <w:r w:rsidRPr="0070225D">
              <w:rPr>
                <w:spacing w:val="-3"/>
                <w:sz w:val="24"/>
                <w:szCs w:val="24"/>
              </w:rPr>
              <w:t xml:space="preserve"> </w:t>
            </w:r>
            <w:r w:rsidRPr="0070225D">
              <w:rPr>
                <w:sz w:val="24"/>
                <w:szCs w:val="24"/>
              </w:rPr>
              <w:t>отца</w:t>
            </w:r>
            <w:r w:rsidRPr="0070225D">
              <w:rPr>
                <w:spacing w:val="-2"/>
                <w:sz w:val="24"/>
                <w:szCs w:val="24"/>
              </w:rPr>
              <w:t xml:space="preserve"> </w:t>
            </w:r>
            <w:r w:rsidRPr="0070225D">
              <w:rPr>
                <w:sz w:val="24"/>
                <w:szCs w:val="24"/>
              </w:rPr>
              <w:t>в</w:t>
            </w:r>
            <w:r w:rsidRPr="0070225D">
              <w:rPr>
                <w:spacing w:val="-1"/>
                <w:sz w:val="24"/>
                <w:szCs w:val="24"/>
              </w:rPr>
              <w:t xml:space="preserve"> </w:t>
            </w:r>
            <w:r w:rsidRPr="0070225D">
              <w:rPr>
                <w:sz w:val="24"/>
                <w:szCs w:val="24"/>
              </w:rPr>
              <w:t>России –</w:t>
            </w:r>
            <w:r w:rsidRPr="0070225D">
              <w:rPr>
                <w:spacing w:val="-3"/>
                <w:sz w:val="24"/>
                <w:szCs w:val="24"/>
              </w:rPr>
              <w:t xml:space="preserve"> </w:t>
            </w:r>
            <w:r w:rsidRPr="0070225D">
              <w:rPr>
                <w:sz w:val="24"/>
                <w:szCs w:val="24"/>
              </w:rPr>
              <w:t>Третье</w:t>
            </w:r>
            <w:r w:rsidRPr="0070225D">
              <w:rPr>
                <w:spacing w:val="-1"/>
                <w:sz w:val="24"/>
                <w:szCs w:val="24"/>
              </w:rPr>
              <w:t xml:space="preserve"> </w:t>
            </w:r>
            <w:r w:rsidRPr="0070225D">
              <w:rPr>
                <w:sz w:val="24"/>
                <w:szCs w:val="24"/>
              </w:rPr>
              <w:t>воскресенье</w:t>
            </w:r>
            <w:r w:rsidRPr="0070225D">
              <w:rPr>
                <w:spacing w:val="-3"/>
                <w:sz w:val="24"/>
                <w:szCs w:val="24"/>
              </w:rPr>
              <w:t xml:space="preserve"> </w:t>
            </w:r>
            <w:r w:rsidRPr="0070225D">
              <w:rPr>
                <w:sz w:val="24"/>
                <w:szCs w:val="24"/>
              </w:rPr>
              <w:t>октября</w:t>
            </w:r>
          </w:p>
        </w:tc>
        <w:tc>
          <w:tcPr>
            <w:tcW w:w="3934" w:type="dxa"/>
            <w:shd w:val="clear" w:color="auto" w:fill="auto"/>
          </w:tcPr>
          <w:p w:rsidR="0070225D" w:rsidRPr="0070225D" w:rsidRDefault="0070225D" w:rsidP="0070225D">
            <w:pPr>
              <w:spacing w:line="202" w:lineRule="exact"/>
              <w:ind w:left="107"/>
              <w:rPr>
                <w:sz w:val="24"/>
                <w:szCs w:val="24"/>
              </w:rPr>
            </w:pPr>
            <w:r w:rsidRPr="0070225D">
              <w:rPr>
                <w:sz w:val="24"/>
                <w:szCs w:val="24"/>
              </w:rPr>
              <w:t>Пешая</w:t>
            </w:r>
            <w:r w:rsidRPr="0070225D">
              <w:rPr>
                <w:spacing w:val="-3"/>
                <w:sz w:val="24"/>
                <w:szCs w:val="24"/>
              </w:rPr>
              <w:t xml:space="preserve"> </w:t>
            </w:r>
            <w:r w:rsidRPr="0070225D">
              <w:rPr>
                <w:sz w:val="24"/>
                <w:szCs w:val="24"/>
              </w:rPr>
              <w:t>прогулка</w:t>
            </w:r>
            <w:r w:rsidRPr="0070225D">
              <w:rPr>
                <w:spacing w:val="-4"/>
                <w:sz w:val="24"/>
                <w:szCs w:val="24"/>
              </w:rPr>
              <w:t xml:space="preserve"> </w:t>
            </w:r>
            <w:r w:rsidRPr="0070225D">
              <w:rPr>
                <w:sz w:val="24"/>
                <w:szCs w:val="24"/>
              </w:rPr>
              <w:t>по</w:t>
            </w:r>
            <w:r w:rsidRPr="0070225D">
              <w:rPr>
                <w:spacing w:val="-2"/>
                <w:sz w:val="24"/>
                <w:szCs w:val="24"/>
              </w:rPr>
              <w:t xml:space="preserve"> </w:t>
            </w:r>
            <w:r w:rsidRPr="0070225D">
              <w:rPr>
                <w:sz w:val="24"/>
                <w:szCs w:val="24"/>
              </w:rPr>
              <w:t>территории</w:t>
            </w:r>
            <w:r w:rsidRPr="0070225D">
              <w:rPr>
                <w:spacing w:val="-1"/>
                <w:sz w:val="24"/>
                <w:szCs w:val="24"/>
              </w:rPr>
              <w:t xml:space="preserve"> </w:t>
            </w:r>
            <w:r w:rsidRPr="0070225D">
              <w:rPr>
                <w:sz w:val="24"/>
                <w:szCs w:val="24"/>
              </w:rPr>
              <w:t>д/с;</w:t>
            </w:r>
          </w:p>
          <w:p w:rsidR="0070225D" w:rsidRPr="0070225D" w:rsidRDefault="0070225D" w:rsidP="0070225D">
            <w:pPr>
              <w:spacing w:line="207" w:lineRule="exact"/>
              <w:ind w:left="107"/>
              <w:rPr>
                <w:sz w:val="24"/>
                <w:szCs w:val="24"/>
              </w:rPr>
            </w:pPr>
            <w:r w:rsidRPr="0070225D">
              <w:rPr>
                <w:sz w:val="24"/>
                <w:szCs w:val="24"/>
              </w:rPr>
              <w:t>Подготовка</w:t>
            </w:r>
            <w:r w:rsidRPr="0070225D">
              <w:rPr>
                <w:spacing w:val="-2"/>
                <w:sz w:val="24"/>
                <w:szCs w:val="24"/>
              </w:rPr>
              <w:t xml:space="preserve"> </w:t>
            </w:r>
            <w:r w:rsidRPr="0070225D">
              <w:rPr>
                <w:sz w:val="24"/>
                <w:szCs w:val="24"/>
              </w:rPr>
              <w:t>к</w:t>
            </w:r>
            <w:r w:rsidRPr="0070225D">
              <w:rPr>
                <w:spacing w:val="-5"/>
                <w:sz w:val="24"/>
                <w:szCs w:val="24"/>
              </w:rPr>
              <w:t xml:space="preserve"> </w:t>
            </w:r>
            <w:r w:rsidRPr="0070225D">
              <w:rPr>
                <w:sz w:val="24"/>
                <w:szCs w:val="24"/>
              </w:rPr>
              <w:t>выставке</w:t>
            </w:r>
            <w:r w:rsidRPr="0070225D">
              <w:rPr>
                <w:spacing w:val="-5"/>
                <w:sz w:val="24"/>
                <w:szCs w:val="24"/>
              </w:rPr>
              <w:t xml:space="preserve"> </w:t>
            </w:r>
            <w:r w:rsidRPr="0070225D">
              <w:rPr>
                <w:sz w:val="24"/>
                <w:szCs w:val="24"/>
              </w:rPr>
              <w:t>«Осень-припасиха»</w:t>
            </w:r>
          </w:p>
        </w:tc>
      </w:tr>
      <w:tr w:rsidR="0070225D" w:rsidRPr="0070225D" w:rsidTr="008E3B87">
        <w:trPr>
          <w:trHeight w:val="1243"/>
        </w:trPr>
        <w:tc>
          <w:tcPr>
            <w:tcW w:w="1134" w:type="dxa"/>
            <w:vMerge/>
            <w:tcBorders>
              <w:top w:val="nil"/>
            </w:tcBorders>
            <w:shd w:val="clear" w:color="auto" w:fill="auto"/>
            <w:textDirection w:val="btLr"/>
          </w:tcPr>
          <w:p w:rsidR="0070225D" w:rsidRPr="0070225D" w:rsidRDefault="0070225D" w:rsidP="0070225D">
            <w:pPr>
              <w:rPr>
                <w:sz w:val="2"/>
                <w:szCs w:val="2"/>
              </w:rPr>
            </w:pPr>
          </w:p>
        </w:tc>
        <w:tc>
          <w:tcPr>
            <w:tcW w:w="1027" w:type="dxa"/>
            <w:gridSpan w:val="2"/>
            <w:shd w:val="clear" w:color="auto" w:fill="auto"/>
          </w:tcPr>
          <w:p w:rsidR="0070225D" w:rsidRPr="0070225D" w:rsidRDefault="0070225D" w:rsidP="0070225D">
            <w:pPr>
              <w:spacing w:line="204" w:lineRule="exact"/>
              <w:ind w:left="107"/>
              <w:rPr>
                <w:sz w:val="24"/>
                <w:szCs w:val="24"/>
              </w:rPr>
            </w:pPr>
            <w:r w:rsidRPr="0070225D">
              <w:rPr>
                <w:sz w:val="24"/>
                <w:szCs w:val="24"/>
              </w:rPr>
              <w:t>5-6 лет</w:t>
            </w:r>
          </w:p>
        </w:tc>
        <w:tc>
          <w:tcPr>
            <w:tcW w:w="4254" w:type="dxa"/>
            <w:gridSpan w:val="2"/>
            <w:shd w:val="clear" w:color="auto" w:fill="auto"/>
          </w:tcPr>
          <w:p w:rsidR="0070225D" w:rsidRPr="0070225D" w:rsidRDefault="0070225D" w:rsidP="00557B84">
            <w:pPr>
              <w:ind w:left="105"/>
              <w:rPr>
                <w:sz w:val="24"/>
                <w:szCs w:val="24"/>
              </w:rPr>
            </w:pPr>
            <w:r w:rsidRPr="0070225D">
              <w:rPr>
                <w:sz w:val="24"/>
                <w:szCs w:val="24"/>
              </w:rPr>
              <w:t>Международный день пожилых людей –</w:t>
            </w:r>
            <w:r w:rsidRPr="0070225D">
              <w:rPr>
                <w:spacing w:val="-42"/>
                <w:sz w:val="24"/>
                <w:szCs w:val="24"/>
              </w:rPr>
              <w:t xml:space="preserve"> </w:t>
            </w:r>
            <w:r w:rsidRPr="0070225D">
              <w:rPr>
                <w:sz w:val="24"/>
                <w:szCs w:val="24"/>
              </w:rPr>
              <w:t>1 октября;</w:t>
            </w:r>
          </w:p>
          <w:p w:rsidR="00557B84" w:rsidRDefault="0070225D" w:rsidP="00557B84">
            <w:pPr>
              <w:ind w:left="105"/>
              <w:rPr>
                <w:spacing w:val="-42"/>
                <w:sz w:val="24"/>
                <w:szCs w:val="24"/>
              </w:rPr>
            </w:pPr>
            <w:r w:rsidRPr="0070225D">
              <w:rPr>
                <w:sz w:val="24"/>
                <w:szCs w:val="24"/>
              </w:rPr>
              <w:t>Международный день музыки – 1 октября;</w:t>
            </w:r>
            <w:r w:rsidRPr="0070225D">
              <w:rPr>
                <w:spacing w:val="-42"/>
                <w:sz w:val="24"/>
                <w:szCs w:val="24"/>
              </w:rPr>
              <w:t xml:space="preserve"> </w:t>
            </w:r>
          </w:p>
          <w:p w:rsidR="0070225D" w:rsidRPr="0070225D" w:rsidRDefault="0070225D" w:rsidP="00557B84">
            <w:pPr>
              <w:ind w:left="105"/>
              <w:rPr>
                <w:sz w:val="24"/>
                <w:szCs w:val="24"/>
              </w:rPr>
            </w:pPr>
            <w:r w:rsidRPr="0070225D">
              <w:rPr>
                <w:sz w:val="24"/>
                <w:szCs w:val="24"/>
              </w:rPr>
              <w:t>День</w:t>
            </w:r>
            <w:r w:rsidRPr="0070225D">
              <w:rPr>
                <w:spacing w:val="-2"/>
                <w:sz w:val="24"/>
                <w:szCs w:val="24"/>
              </w:rPr>
              <w:t xml:space="preserve"> </w:t>
            </w:r>
            <w:r w:rsidRPr="0070225D">
              <w:rPr>
                <w:sz w:val="24"/>
                <w:szCs w:val="24"/>
              </w:rPr>
              <w:t>защиты</w:t>
            </w:r>
            <w:r w:rsidRPr="0070225D">
              <w:rPr>
                <w:spacing w:val="-2"/>
                <w:sz w:val="24"/>
                <w:szCs w:val="24"/>
              </w:rPr>
              <w:t xml:space="preserve"> </w:t>
            </w:r>
            <w:r w:rsidRPr="0070225D">
              <w:rPr>
                <w:sz w:val="24"/>
                <w:szCs w:val="24"/>
              </w:rPr>
              <w:t>животных –</w:t>
            </w:r>
            <w:r w:rsidRPr="0070225D">
              <w:rPr>
                <w:spacing w:val="-2"/>
                <w:sz w:val="24"/>
                <w:szCs w:val="24"/>
              </w:rPr>
              <w:t xml:space="preserve"> </w:t>
            </w:r>
            <w:r w:rsidRPr="0070225D">
              <w:rPr>
                <w:sz w:val="24"/>
                <w:szCs w:val="24"/>
              </w:rPr>
              <w:t>4</w:t>
            </w:r>
            <w:r w:rsidRPr="0070225D">
              <w:rPr>
                <w:spacing w:val="-1"/>
                <w:sz w:val="24"/>
                <w:szCs w:val="24"/>
              </w:rPr>
              <w:t xml:space="preserve"> </w:t>
            </w:r>
            <w:r w:rsidRPr="0070225D">
              <w:rPr>
                <w:sz w:val="24"/>
                <w:szCs w:val="24"/>
              </w:rPr>
              <w:t>октября;</w:t>
            </w:r>
          </w:p>
          <w:p w:rsidR="0070225D" w:rsidRPr="0070225D" w:rsidRDefault="0070225D" w:rsidP="00557B84">
            <w:pPr>
              <w:ind w:left="105"/>
              <w:rPr>
                <w:sz w:val="24"/>
                <w:szCs w:val="24"/>
              </w:rPr>
            </w:pPr>
            <w:r w:rsidRPr="0070225D">
              <w:rPr>
                <w:sz w:val="24"/>
                <w:szCs w:val="24"/>
              </w:rPr>
              <w:t>День</w:t>
            </w:r>
            <w:r w:rsidRPr="0070225D">
              <w:rPr>
                <w:spacing w:val="-3"/>
                <w:sz w:val="24"/>
                <w:szCs w:val="24"/>
              </w:rPr>
              <w:t xml:space="preserve"> </w:t>
            </w:r>
            <w:r w:rsidRPr="0070225D">
              <w:rPr>
                <w:sz w:val="24"/>
                <w:szCs w:val="24"/>
              </w:rPr>
              <w:t>отца</w:t>
            </w:r>
            <w:r w:rsidRPr="0070225D">
              <w:rPr>
                <w:spacing w:val="-2"/>
                <w:sz w:val="24"/>
                <w:szCs w:val="24"/>
              </w:rPr>
              <w:t xml:space="preserve"> </w:t>
            </w:r>
            <w:r w:rsidRPr="0070225D">
              <w:rPr>
                <w:sz w:val="24"/>
                <w:szCs w:val="24"/>
              </w:rPr>
              <w:t>в</w:t>
            </w:r>
            <w:r w:rsidRPr="0070225D">
              <w:rPr>
                <w:spacing w:val="-1"/>
                <w:sz w:val="24"/>
                <w:szCs w:val="24"/>
              </w:rPr>
              <w:t xml:space="preserve"> </w:t>
            </w:r>
            <w:r w:rsidRPr="0070225D">
              <w:rPr>
                <w:sz w:val="24"/>
                <w:szCs w:val="24"/>
              </w:rPr>
              <w:t>России –</w:t>
            </w:r>
            <w:r w:rsidRPr="0070225D">
              <w:rPr>
                <w:spacing w:val="-3"/>
                <w:sz w:val="24"/>
                <w:szCs w:val="24"/>
              </w:rPr>
              <w:t xml:space="preserve"> </w:t>
            </w:r>
            <w:r w:rsidRPr="0070225D">
              <w:rPr>
                <w:sz w:val="24"/>
                <w:szCs w:val="24"/>
              </w:rPr>
              <w:t>Третье</w:t>
            </w:r>
            <w:r w:rsidRPr="0070225D">
              <w:rPr>
                <w:spacing w:val="-1"/>
                <w:sz w:val="24"/>
                <w:szCs w:val="24"/>
              </w:rPr>
              <w:t xml:space="preserve"> </w:t>
            </w:r>
            <w:r w:rsidRPr="0070225D">
              <w:rPr>
                <w:sz w:val="24"/>
                <w:szCs w:val="24"/>
              </w:rPr>
              <w:t>воскресенье</w:t>
            </w:r>
            <w:r w:rsidRPr="0070225D">
              <w:rPr>
                <w:spacing w:val="-3"/>
                <w:sz w:val="24"/>
                <w:szCs w:val="24"/>
              </w:rPr>
              <w:t xml:space="preserve"> </w:t>
            </w:r>
            <w:r w:rsidRPr="0070225D">
              <w:rPr>
                <w:sz w:val="24"/>
                <w:szCs w:val="24"/>
              </w:rPr>
              <w:t>октября</w:t>
            </w:r>
          </w:p>
        </w:tc>
        <w:tc>
          <w:tcPr>
            <w:tcW w:w="3934" w:type="dxa"/>
            <w:shd w:val="clear" w:color="auto" w:fill="auto"/>
          </w:tcPr>
          <w:p w:rsidR="00557B84" w:rsidRDefault="0070225D" w:rsidP="00557B84">
            <w:pPr>
              <w:ind w:left="107" w:right="142"/>
              <w:rPr>
                <w:spacing w:val="1"/>
                <w:sz w:val="24"/>
                <w:szCs w:val="24"/>
              </w:rPr>
            </w:pPr>
            <w:r w:rsidRPr="0070225D">
              <w:rPr>
                <w:sz w:val="24"/>
                <w:szCs w:val="24"/>
              </w:rPr>
              <w:t>Экскурсия в осенний парк;</w:t>
            </w:r>
            <w:r w:rsidRPr="0070225D">
              <w:rPr>
                <w:spacing w:val="1"/>
                <w:sz w:val="24"/>
                <w:szCs w:val="24"/>
              </w:rPr>
              <w:t xml:space="preserve"> </w:t>
            </w:r>
          </w:p>
          <w:p w:rsidR="0070225D" w:rsidRPr="0070225D" w:rsidRDefault="0070225D" w:rsidP="00557B84">
            <w:pPr>
              <w:ind w:left="107" w:right="142"/>
              <w:rPr>
                <w:sz w:val="24"/>
                <w:szCs w:val="24"/>
              </w:rPr>
            </w:pPr>
            <w:r w:rsidRPr="0070225D">
              <w:rPr>
                <w:sz w:val="24"/>
                <w:szCs w:val="24"/>
              </w:rPr>
              <w:t>Проект</w:t>
            </w:r>
            <w:r w:rsidRPr="0070225D">
              <w:rPr>
                <w:spacing w:val="-3"/>
                <w:sz w:val="24"/>
                <w:szCs w:val="24"/>
              </w:rPr>
              <w:t xml:space="preserve"> </w:t>
            </w:r>
            <w:r w:rsidRPr="0070225D">
              <w:rPr>
                <w:sz w:val="24"/>
                <w:szCs w:val="24"/>
              </w:rPr>
              <w:t>«Знатоки</w:t>
            </w:r>
            <w:r w:rsidRPr="0070225D">
              <w:rPr>
                <w:spacing w:val="-4"/>
                <w:sz w:val="24"/>
                <w:szCs w:val="24"/>
              </w:rPr>
              <w:t xml:space="preserve"> </w:t>
            </w:r>
            <w:r w:rsidRPr="0070225D">
              <w:rPr>
                <w:sz w:val="24"/>
                <w:szCs w:val="24"/>
              </w:rPr>
              <w:t>природы»</w:t>
            </w:r>
          </w:p>
        </w:tc>
      </w:tr>
      <w:tr w:rsidR="0070225D" w:rsidRPr="0070225D" w:rsidTr="008E3B87">
        <w:trPr>
          <w:trHeight w:val="1449"/>
        </w:trPr>
        <w:tc>
          <w:tcPr>
            <w:tcW w:w="1134" w:type="dxa"/>
            <w:vMerge/>
            <w:tcBorders>
              <w:top w:val="nil"/>
            </w:tcBorders>
            <w:shd w:val="clear" w:color="auto" w:fill="auto"/>
            <w:textDirection w:val="btLr"/>
          </w:tcPr>
          <w:p w:rsidR="0070225D" w:rsidRPr="0070225D" w:rsidRDefault="0070225D" w:rsidP="0070225D">
            <w:pPr>
              <w:rPr>
                <w:sz w:val="2"/>
                <w:szCs w:val="2"/>
              </w:rPr>
            </w:pPr>
          </w:p>
        </w:tc>
        <w:tc>
          <w:tcPr>
            <w:tcW w:w="1027" w:type="dxa"/>
            <w:gridSpan w:val="2"/>
            <w:shd w:val="clear" w:color="auto" w:fill="auto"/>
          </w:tcPr>
          <w:p w:rsidR="0070225D" w:rsidRPr="0070225D" w:rsidRDefault="0070225D" w:rsidP="0070225D">
            <w:pPr>
              <w:spacing w:line="202" w:lineRule="exact"/>
              <w:ind w:left="107"/>
              <w:rPr>
                <w:sz w:val="24"/>
                <w:szCs w:val="24"/>
              </w:rPr>
            </w:pPr>
            <w:r w:rsidRPr="0070225D">
              <w:rPr>
                <w:sz w:val="24"/>
                <w:szCs w:val="24"/>
              </w:rPr>
              <w:t>6-7 лет</w:t>
            </w:r>
          </w:p>
        </w:tc>
        <w:tc>
          <w:tcPr>
            <w:tcW w:w="4254" w:type="dxa"/>
            <w:gridSpan w:val="2"/>
            <w:shd w:val="clear" w:color="auto" w:fill="auto"/>
          </w:tcPr>
          <w:p w:rsidR="0070225D" w:rsidRPr="0070225D" w:rsidRDefault="0070225D" w:rsidP="00557B84">
            <w:pPr>
              <w:ind w:left="105"/>
              <w:rPr>
                <w:sz w:val="24"/>
                <w:szCs w:val="24"/>
              </w:rPr>
            </w:pPr>
            <w:r w:rsidRPr="0070225D">
              <w:rPr>
                <w:sz w:val="24"/>
                <w:szCs w:val="24"/>
              </w:rPr>
              <w:t>Международный день пожилых людей –</w:t>
            </w:r>
            <w:r w:rsidRPr="0070225D">
              <w:rPr>
                <w:spacing w:val="-42"/>
                <w:sz w:val="24"/>
                <w:szCs w:val="24"/>
              </w:rPr>
              <w:t xml:space="preserve"> </w:t>
            </w:r>
            <w:r w:rsidRPr="0070225D">
              <w:rPr>
                <w:sz w:val="24"/>
                <w:szCs w:val="24"/>
              </w:rPr>
              <w:t>1 октября;</w:t>
            </w:r>
          </w:p>
          <w:p w:rsidR="0070225D" w:rsidRPr="0070225D" w:rsidRDefault="0070225D" w:rsidP="00557B84">
            <w:pPr>
              <w:ind w:left="105"/>
              <w:rPr>
                <w:sz w:val="24"/>
                <w:szCs w:val="24"/>
              </w:rPr>
            </w:pPr>
            <w:r w:rsidRPr="0070225D">
              <w:rPr>
                <w:sz w:val="24"/>
                <w:szCs w:val="24"/>
              </w:rPr>
              <w:t>Международный день музыки – 1 октября;</w:t>
            </w:r>
            <w:r w:rsidRPr="0070225D">
              <w:rPr>
                <w:spacing w:val="-42"/>
                <w:sz w:val="24"/>
                <w:szCs w:val="24"/>
              </w:rPr>
              <w:t xml:space="preserve"> </w:t>
            </w:r>
            <w:r w:rsidRPr="0070225D">
              <w:rPr>
                <w:sz w:val="24"/>
                <w:szCs w:val="24"/>
              </w:rPr>
              <w:t>День</w:t>
            </w:r>
            <w:r w:rsidRPr="0070225D">
              <w:rPr>
                <w:spacing w:val="2"/>
                <w:sz w:val="24"/>
                <w:szCs w:val="24"/>
              </w:rPr>
              <w:t xml:space="preserve"> </w:t>
            </w:r>
            <w:r w:rsidRPr="0070225D">
              <w:rPr>
                <w:sz w:val="24"/>
                <w:szCs w:val="24"/>
              </w:rPr>
              <w:t>защиты</w:t>
            </w:r>
            <w:r w:rsidRPr="0070225D">
              <w:rPr>
                <w:spacing w:val="1"/>
                <w:sz w:val="24"/>
                <w:szCs w:val="24"/>
              </w:rPr>
              <w:t xml:space="preserve"> </w:t>
            </w:r>
            <w:r w:rsidRPr="0070225D">
              <w:rPr>
                <w:sz w:val="24"/>
                <w:szCs w:val="24"/>
              </w:rPr>
              <w:t>животных</w:t>
            </w:r>
            <w:r w:rsidRPr="0070225D">
              <w:rPr>
                <w:spacing w:val="5"/>
                <w:sz w:val="24"/>
                <w:szCs w:val="24"/>
              </w:rPr>
              <w:t xml:space="preserve"> </w:t>
            </w:r>
            <w:r w:rsidRPr="0070225D">
              <w:rPr>
                <w:sz w:val="24"/>
                <w:szCs w:val="24"/>
              </w:rPr>
              <w:t>–</w:t>
            </w:r>
            <w:r w:rsidRPr="0070225D">
              <w:rPr>
                <w:spacing w:val="2"/>
                <w:sz w:val="24"/>
                <w:szCs w:val="24"/>
              </w:rPr>
              <w:t xml:space="preserve"> </w:t>
            </w:r>
            <w:r w:rsidRPr="0070225D">
              <w:rPr>
                <w:sz w:val="24"/>
                <w:szCs w:val="24"/>
              </w:rPr>
              <w:t>4</w:t>
            </w:r>
            <w:r w:rsidRPr="0070225D">
              <w:rPr>
                <w:spacing w:val="3"/>
                <w:sz w:val="24"/>
                <w:szCs w:val="24"/>
              </w:rPr>
              <w:t xml:space="preserve"> </w:t>
            </w:r>
            <w:r w:rsidRPr="0070225D">
              <w:rPr>
                <w:sz w:val="24"/>
                <w:szCs w:val="24"/>
              </w:rPr>
              <w:t>октября;</w:t>
            </w:r>
            <w:r w:rsidRPr="0070225D">
              <w:rPr>
                <w:spacing w:val="1"/>
                <w:sz w:val="24"/>
                <w:szCs w:val="24"/>
              </w:rPr>
              <w:t xml:space="preserve"> </w:t>
            </w:r>
            <w:r w:rsidRPr="0070225D">
              <w:rPr>
                <w:sz w:val="24"/>
                <w:szCs w:val="24"/>
              </w:rPr>
              <w:t>День</w:t>
            </w:r>
            <w:r w:rsidRPr="0070225D">
              <w:rPr>
                <w:spacing w:val="-2"/>
                <w:sz w:val="24"/>
                <w:szCs w:val="24"/>
              </w:rPr>
              <w:t xml:space="preserve"> </w:t>
            </w:r>
            <w:r w:rsidRPr="0070225D">
              <w:rPr>
                <w:sz w:val="24"/>
                <w:szCs w:val="24"/>
              </w:rPr>
              <w:t>учителя</w:t>
            </w:r>
            <w:r w:rsidRPr="0070225D">
              <w:rPr>
                <w:spacing w:val="2"/>
                <w:sz w:val="24"/>
                <w:szCs w:val="24"/>
              </w:rPr>
              <w:t xml:space="preserve"> </w:t>
            </w:r>
            <w:r w:rsidRPr="0070225D">
              <w:rPr>
                <w:sz w:val="24"/>
                <w:szCs w:val="24"/>
              </w:rPr>
              <w:t>–</w:t>
            </w:r>
            <w:r w:rsidRPr="0070225D">
              <w:rPr>
                <w:spacing w:val="-1"/>
                <w:sz w:val="24"/>
                <w:szCs w:val="24"/>
              </w:rPr>
              <w:t xml:space="preserve"> </w:t>
            </w:r>
            <w:r w:rsidRPr="0070225D">
              <w:rPr>
                <w:sz w:val="24"/>
                <w:szCs w:val="24"/>
              </w:rPr>
              <w:t>5</w:t>
            </w:r>
            <w:r w:rsidRPr="0070225D">
              <w:rPr>
                <w:spacing w:val="-1"/>
                <w:sz w:val="24"/>
                <w:szCs w:val="24"/>
              </w:rPr>
              <w:t xml:space="preserve"> </w:t>
            </w:r>
            <w:r w:rsidRPr="0070225D">
              <w:rPr>
                <w:sz w:val="24"/>
                <w:szCs w:val="24"/>
              </w:rPr>
              <w:t>октября;</w:t>
            </w:r>
          </w:p>
          <w:p w:rsidR="0070225D" w:rsidRPr="0070225D" w:rsidRDefault="0070225D" w:rsidP="00557B84">
            <w:pPr>
              <w:spacing w:line="205" w:lineRule="exact"/>
              <w:ind w:left="105"/>
              <w:rPr>
                <w:sz w:val="24"/>
                <w:szCs w:val="24"/>
              </w:rPr>
            </w:pPr>
            <w:r w:rsidRPr="0070225D">
              <w:rPr>
                <w:sz w:val="24"/>
                <w:szCs w:val="24"/>
              </w:rPr>
              <w:t>День</w:t>
            </w:r>
            <w:r w:rsidRPr="0070225D">
              <w:rPr>
                <w:spacing w:val="-3"/>
                <w:sz w:val="24"/>
                <w:szCs w:val="24"/>
              </w:rPr>
              <w:t xml:space="preserve"> </w:t>
            </w:r>
            <w:r w:rsidRPr="0070225D">
              <w:rPr>
                <w:sz w:val="24"/>
                <w:szCs w:val="24"/>
              </w:rPr>
              <w:t>отца</w:t>
            </w:r>
            <w:r w:rsidRPr="0070225D">
              <w:rPr>
                <w:spacing w:val="-2"/>
                <w:sz w:val="24"/>
                <w:szCs w:val="24"/>
              </w:rPr>
              <w:t xml:space="preserve"> </w:t>
            </w:r>
            <w:r w:rsidRPr="0070225D">
              <w:rPr>
                <w:sz w:val="24"/>
                <w:szCs w:val="24"/>
              </w:rPr>
              <w:t>в</w:t>
            </w:r>
            <w:r w:rsidRPr="0070225D">
              <w:rPr>
                <w:spacing w:val="-1"/>
                <w:sz w:val="24"/>
                <w:szCs w:val="24"/>
              </w:rPr>
              <w:t xml:space="preserve"> </w:t>
            </w:r>
            <w:r w:rsidRPr="0070225D">
              <w:rPr>
                <w:sz w:val="24"/>
                <w:szCs w:val="24"/>
              </w:rPr>
              <w:t>России –</w:t>
            </w:r>
            <w:r w:rsidRPr="0070225D">
              <w:rPr>
                <w:spacing w:val="-3"/>
                <w:sz w:val="24"/>
                <w:szCs w:val="24"/>
              </w:rPr>
              <w:t xml:space="preserve"> </w:t>
            </w:r>
            <w:r w:rsidRPr="0070225D">
              <w:rPr>
                <w:sz w:val="24"/>
                <w:szCs w:val="24"/>
              </w:rPr>
              <w:t>Третье</w:t>
            </w:r>
            <w:r w:rsidRPr="0070225D">
              <w:rPr>
                <w:spacing w:val="-2"/>
                <w:sz w:val="24"/>
                <w:szCs w:val="24"/>
              </w:rPr>
              <w:t xml:space="preserve"> </w:t>
            </w:r>
            <w:r w:rsidRPr="0070225D">
              <w:rPr>
                <w:sz w:val="24"/>
                <w:szCs w:val="24"/>
              </w:rPr>
              <w:t>воскресенье</w:t>
            </w:r>
            <w:r w:rsidRPr="0070225D">
              <w:rPr>
                <w:spacing w:val="-3"/>
                <w:sz w:val="24"/>
                <w:szCs w:val="24"/>
              </w:rPr>
              <w:t xml:space="preserve"> </w:t>
            </w:r>
            <w:r w:rsidRPr="0070225D">
              <w:rPr>
                <w:sz w:val="24"/>
                <w:szCs w:val="24"/>
              </w:rPr>
              <w:t>октября</w:t>
            </w:r>
          </w:p>
        </w:tc>
        <w:tc>
          <w:tcPr>
            <w:tcW w:w="3934" w:type="dxa"/>
            <w:shd w:val="clear" w:color="auto" w:fill="auto"/>
          </w:tcPr>
          <w:p w:rsidR="00557B84" w:rsidRDefault="0070225D" w:rsidP="00557B84">
            <w:pPr>
              <w:ind w:left="107"/>
              <w:rPr>
                <w:spacing w:val="1"/>
                <w:sz w:val="24"/>
                <w:szCs w:val="24"/>
              </w:rPr>
            </w:pPr>
            <w:r w:rsidRPr="0070225D">
              <w:rPr>
                <w:sz w:val="24"/>
                <w:szCs w:val="24"/>
              </w:rPr>
              <w:t>Экскурсия в осенний парк;</w:t>
            </w:r>
            <w:r w:rsidRPr="0070225D">
              <w:rPr>
                <w:spacing w:val="1"/>
                <w:sz w:val="24"/>
                <w:szCs w:val="24"/>
              </w:rPr>
              <w:t xml:space="preserve"> </w:t>
            </w:r>
          </w:p>
          <w:p w:rsidR="0070225D" w:rsidRPr="0070225D" w:rsidRDefault="0070225D" w:rsidP="00557B84">
            <w:pPr>
              <w:ind w:left="107"/>
              <w:rPr>
                <w:sz w:val="24"/>
                <w:szCs w:val="24"/>
              </w:rPr>
            </w:pPr>
            <w:r w:rsidRPr="0070225D">
              <w:rPr>
                <w:sz w:val="24"/>
                <w:szCs w:val="24"/>
              </w:rPr>
              <w:t>Проект</w:t>
            </w:r>
            <w:r w:rsidRPr="0070225D">
              <w:rPr>
                <w:spacing w:val="-3"/>
                <w:sz w:val="24"/>
                <w:szCs w:val="24"/>
              </w:rPr>
              <w:t xml:space="preserve"> </w:t>
            </w:r>
            <w:r w:rsidRPr="0070225D">
              <w:rPr>
                <w:sz w:val="24"/>
                <w:szCs w:val="24"/>
              </w:rPr>
              <w:t>«Знатоки</w:t>
            </w:r>
            <w:r w:rsidRPr="0070225D">
              <w:rPr>
                <w:spacing w:val="-4"/>
                <w:sz w:val="24"/>
                <w:szCs w:val="24"/>
              </w:rPr>
              <w:t xml:space="preserve"> </w:t>
            </w:r>
            <w:r w:rsidRPr="0070225D">
              <w:rPr>
                <w:sz w:val="24"/>
                <w:szCs w:val="24"/>
              </w:rPr>
              <w:t>природы»</w:t>
            </w:r>
          </w:p>
        </w:tc>
      </w:tr>
      <w:tr w:rsidR="0070225D" w:rsidRPr="00781891" w:rsidTr="008E3B87">
        <w:trPr>
          <w:trHeight w:val="830"/>
        </w:trPr>
        <w:tc>
          <w:tcPr>
            <w:tcW w:w="1134" w:type="dxa"/>
            <w:vMerge w:val="restart"/>
            <w:shd w:val="clear" w:color="auto" w:fill="auto"/>
            <w:textDirection w:val="btLr"/>
          </w:tcPr>
          <w:p w:rsidR="0070225D" w:rsidRPr="0070225D" w:rsidRDefault="0070225D" w:rsidP="0070225D">
            <w:pPr>
              <w:pStyle w:val="TableParagraph"/>
              <w:spacing w:before="106"/>
              <w:ind w:left="2077" w:right="2070"/>
              <w:jc w:val="center"/>
              <w:rPr>
                <w:b/>
                <w:sz w:val="24"/>
                <w:szCs w:val="24"/>
              </w:rPr>
            </w:pPr>
            <w:r w:rsidRPr="0070225D">
              <w:rPr>
                <w:b/>
                <w:sz w:val="24"/>
                <w:szCs w:val="24"/>
              </w:rPr>
              <w:t>Ноябрь</w:t>
            </w:r>
          </w:p>
        </w:tc>
        <w:tc>
          <w:tcPr>
            <w:tcW w:w="993" w:type="dxa"/>
            <w:shd w:val="clear" w:color="auto" w:fill="auto"/>
          </w:tcPr>
          <w:p w:rsidR="0070225D" w:rsidRPr="0070225D" w:rsidRDefault="0070225D" w:rsidP="0070225D">
            <w:pPr>
              <w:pStyle w:val="TableParagraph"/>
              <w:spacing w:line="199" w:lineRule="exact"/>
              <w:rPr>
                <w:sz w:val="24"/>
                <w:szCs w:val="24"/>
              </w:rPr>
            </w:pPr>
            <w:r w:rsidRPr="0070225D">
              <w:rPr>
                <w:sz w:val="24"/>
                <w:szCs w:val="24"/>
              </w:rPr>
              <w:t>2-3</w:t>
            </w:r>
            <w:r w:rsidRPr="0070225D">
              <w:rPr>
                <w:spacing w:val="-1"/>
                <w:sz w:val="24"/>
                <w:szCs w:val="24"/>
              </w:rPr>
              <w:t xml:space="preserve"> </w:t>
            </w:r>
            <w:r w:rsidRPr="0070225D">
              <w:rPr>
                <w:sz w:val="24"/>
                <w:szCs w:val="24"/>
              </w:rPr>
              <w:t>года</w:t>
            </w:r>
          </w:p>
        </w:tc>
        <w:tc>
          <w:tcPr>
            <w:tcW w:w="4253" w:type="dxa"/>
            <w:gridSpan w:val="2"/>
            <w:shd w:val="clear" w:color="auto" w:fill="auto"/>
          </w:tcPr>
          <w:p w:rsidR="0070225D" w:rsidRPr="0070225D" w:rsidRDefault="0070225D" w:rsidP="0070225D">
            <w:pPr>
              <w:pStyle w:val="TableParagraph"/>
              <w:ind w:left="105" w:right="100"/>
              <w:rPr>
                <w:sz w:val="24"/>
                <w:szCs w:val="24"/>
              </w:rPr>
            </w:pPr>
            <w:r w:rsidRPr="0070225D">
              <w:rPr>
                <w:sz w:val="24"/>
                <w:szCs w:val="24"/>
              </w:rPr>
              <w:t>День</w:t>
            </w:r>
            <w:r w:rsidRPr="0070225D">
              <w:rPr>
                <w:spacing w:val="23"/>
                <w:sz w:val="24"/>
                <w:szCs w:val="24"/>
              </w:rPr>
              <w:t xml:space="preserve"> </w:t>
            </w:r>
            <w:r w:rsidRPr="0070225D">
              <w:rPr>
                <w:sz w:val="24"/>
                <w:szCs w:val="24"/>
              </w:rPr>
              <w:t>матери</w:t>
            </w:r>
            <w:r w:rsidRPr="0070225D">
              <w:rPr>
                <w:spacing w:val="23"/>
                <w:sz w:val="24"/>
                <w:szCs w:val="24"/>
              </w:rPr>
              <w:t xml:space="preserve"> </w:t>
            </w:r>
            <w:r w:rsidRPr="0070225D">
              <w:rPr>
                <w:sz w:val="24"/>
                <w:szCs w:val="24"/>
              </w:rPr>
              <w:t>в</w:t>
            </w:r>
            <w:r w:rsidRPr="0070225D">
              <w:rPr>
                <w:spacing w:val="23"/>
                <w:sz w:val="24"/>
                <w:szCs w:val="24"/>
              </w:rPr>
              <w:t xml:space="preserve"> </w:t>
            </w:r>
            <w:r w:rsidRPr="0070225D">
              <w:rPr>
                <w:sz w:val="24"/>
                <w:szCs w:val="24"/>
              </w:rPr>
              <w:t>России</w:t>
            </w:r>
            <w:r w:rsidRPr="0070225D">
              <w:rPr>
                <w:spacing w:val="25"/>
                <w:sz w:val="24"/>
                <w:szCs w:val="24"/>
              </w:rPr>
              <w:t xml:space="preserve"> </w:t>
            </w:r>
            <w:r w:rsidRPr="0070225D">
              <w:rPr>
                <w:sz w:val="24"/>
                <w:szCs w:val="24"/>
              </w:rPr>
              <w:t>–</w:t>
            </w:r>
            <w:r w:rsidRPr="0070225D">
              <w:rPr>
                <w:spacing w:val="23"/>
                <w:sz w:val="24"/>
                <w:szCs w:val="24"/>
              </w:rPr>
              <w:t xml:space="preserve"> </w:t>
            </w:r>
            <w:r w:rsidRPr="0070225D">
              <w:rPr>
                <w:sz w:val="24"/>
                <w:szCs w:val="24"/>
              </w:rPr>
              <w:t>последнее</w:t>
            </w:r>
            <w:r w:rsidRPr="0070225D">
              <w:rPr>
                <w:spacing w:val="23"/>
                <w:sz w:val="24"/>
                <w:szCs w:val="24"/>
              </w:rPr>
              <w:t xml:space="preserve"> </w:t>
            </w:r>
            <w:r w:rsidRPr="0070225D">
              <w:rPr>
                <w:sz w:val="24"/>
                <w:szCs w:val="24"/>
              </w:rPr>
              <w:t>воскресенье</w:t>
            </w:r>
            <w:r w:rsidRPr="0070225D">
              <w:rPr>
                <w:spacing w:val="-42"/>
                <w:sz w:val="24"/>
                <w:szCs w:val="24"/>
              </w:rPr>
              <w:t xml:space="preserve"> </w:t>
            </w:r>
            <w:r w:rsidR="00557B84">
              <w:rPr>
                <w:spacing w:val="-42"/>
                <w:sz w:val="24"/>
                <w:szCs w:val="24"/>
              </w:rPr>
              <w:t xml:space="preserve"> </w:t>
            </w:r>
            <w:r w:rsidRPr="0070225D">
              <w:rPr>
                <w:sz w:val="24"/>
                <w:szCs w:val="24"/>
              </w:rPr>
              <w:t>ноября</w:t>
            </w:r>
          </w:p>
        </w:tc>
        <w:tc>
          <w:tcPr>
            <w:tcW w:w="3969" w:type="dxa"/>
            <w:gridSpan w:val="2"/>
            <w:shd w:val="clear" w:color="auto" w:fill="auto"/>
          </w:tcPr>
          <w:p w:rsidR="0070225D" w:rsidRPr="0070225D" w:rsidRDefault="0070225D" w:rsidP="0070225D">
            <w:pPr>
              <w:pStyle w:val="TableParagraph"/>
              <w:spacing w:line="198" w:lineRule="exact"/>
              <w:rPr>
                <w:sz w:val="24"/>
                <w:szCs w:val="24"/>
              </w:rPr>
            </w:pPr>
            <w:r w:rsidRPr="0070225D">
              <w:rPr>
                <w:sz w:val="24"/>
                <w:szCs w:val="24"/>
              </w:rPr>
              <w:t>Выставка</w:t>
            </w:r>
            <w:r w:rsidRPr="0070225D">
              <w:rPr>
                <w:spacing w:val="-7"/>
                <w:sz w:val="24"/>
                <w:szCs w:val="24"/>
              </w:rPr>
              <w:t xml:space="preserve"> </w:t>
            </w:r>
            <w:r w:rsidRPr="0070225D">
              <w:rPr>
                <w:sz w:val="24"/>
                <w:szCs w:val="24"/>
              </w:rPr>
              <w:t>экспонатов</w:t>
            </w:r>
            <w:r w:rsidRPr="0070225D">
              <w:rPr>
                <w:spacing w:val="-6"/>
                <w:sz w:val="24"/>
                <w:szCs w:val="24"/>
              </w:rPr>
              <w:t xml:space="preserve"> </w:t>
            </w:r>
            <w:r w:rsidRPr="0070225D">
              <w:rPr>
                <w:sz w:val="24"/>
                <w:szCs w:val="24"/>
              </w:rPr>
              <w:t>детского</w:t>
            </w:r>
            <w:r w:rsidRPr="0070225D">
              <w:rPr>
                <w:spacing w:val="-6"/>
                <w:sz w:val="24"/>
                <w:szCs w:val="24"/>
              </w:rPr>
              <w:t xml:space="preserve"> </w:t>
            </w:r>
            <w:r>
              <w:rPr>
                <w:sz w:val="24"/>
                <w:szCs w:val="24"/>
              </w:rPr>
              <w:t>коллекциони</w:t>
            </w:r>
            <w:r w:rsidRPr="0070225D">
              <w:rPr>
                <w:sz w:val="24"/>
                <w:szCs w:val="24"/>
              </w:rPr>
              <w:t>рования</w:t>
            </w:r>
          </w:p>
          <w:p w:rsidR="0070225D" w:rsidRPr="0070225D" w:rsidRDefault="0070225D" w:rsidP="0070225D">
            <w:pPr>
              <w:pStyle w:val="TableParagraph"/>
              <w:spacing w:line="206" w:lineRule="exact"/>
              <w:rPr>
                <w:sz w:val="24"/>
                <w:szCs w:val="24"/>
              </w:rPr>
            </w:pPr>
            <w:r w:rsidRPr="0070225D">
              <w:rPr>
                <w:sz w:val="24"/>
                <w:szCs w:val="24"/>
              </w:rPr>
              <w:t>«Транспорт»</w:t>
            </w:r>
            <w:r w:rsidRPr="0070225D">
              <w:rPr>
                <w:spacing w:val="-4"/>
                <w:sz w:val="24"/>
                <w:szCs w:val="24"/>
              </w:rPr>
              <w:t xml:space="preserve"> </w:t>
            </w:r>
            <w:r w:rsidRPr="0070225D">
              <w:rPr>
                <w:sz w:val="24"/>
                <w:szCs w:val="24"/>
              </w:rPr>
              <w:t>День</w:t>
            </w:r>
            <w:r w:rsidRPr="0070225D">
              <w:rPr>
                <w:spacing w:val="-3"/>
                <w:sz w:val="24"/>
                <w:szCs w:val="24"/>
              </w:rPr>
              <w:t xml:space="preserve"> </w:t>
            </w:r>
            <w:r w:rsidRPr="0070225D">
              <w:rPr>
                <w:sz w:val="24"/>
                <w:szCs w:val="24"/>
              </w:rPr>
              <w:t>матери</w:t>
            </w:r>
            <w:r w:rsidRPr="0070225D">
              <w:rPr>
                <w:spacing w:val="-4"/>
                <w:sz w:val="24"/>
                <w:szCs w:val="24"/>
              </w:rPr>
              <w:t xml:space="preserve"> </w:t>
            </w:r>
            <w:r w:rsidRPr="0070225D">
              <w:rPr>
                <w:sz w:val="24"/>
                <w:szCs w:val="24"/>
              </w:rPr>
              <w:t>(посл.</w:t>
            </w:r>
            <w:r w:rsidRPr="0070225D">
              <w:rPr>
                <w:spacing w:val="-2"/>
                <w:sz w:val="24"/>
                <w:szCs w:val="24"/>
              </w:rPr>
              <w:t xml:space="preserve"> </w:t>
            </w:r>
            <w:r w:rsidRPr="0070225D">
              <w:rPr>
                <w:sz w:val="24"/>
                <w:szCs w:val="24"/>
              </w:rPr>
              <w:t>воскр.</w:t>
            </w:r>
            <w:r w:rsidRPr="0070225D">
              <w:rPr>
                <w:spacing w:val="-2"/>
                <w:sz w:val="24"/>
                <w:szCs w:val="24"/>
              </w:rPr>
              <w:t xml:space="preserve"> </w:t>
            </w:r>
            <w:r w:rsidRPr="0070225D">
              <w:rPr>
                <w:sz w:val="24"/>
                <w:szCs w:val="24"/>
              </w:rPr>
              <w:t>ноября)</w:t>
            </w:r>
          </w:p>
          <w:p w:rsidR="0070225D" w:rsidRPr="0070225D" w:rsidRDefault="0070225D" w:rsidP="0070225D">
            <w:pPr>
              <w:pStyle w:val="TableParagraph"/>
              <w:spacing w:line="206" w:lineRule="exact"/>
              <w:rPr>
                <w:sz w:val="24"/>
                <w:szCs w:val="24"/>
              </w:rPr>
            </w:pPr>
            <w:r w:rsidRPr="0070225D">
              <w:rPr>
                <w:sz w:val="24"/>
                <w:szCs w:val="24"/>
              </w:rPr>
              <w:t>Создание</w:t>
            </w:r>
            <w:r w:rsidRPr="0070225D">
              <w:rPr>
                <w:spacing w:val="14"/>
                <w:sz w:val="24"/>
                <w:szCs w:val="24"/>
              </w:rPr>
              <w:t xml:space="preserve"> </w:t>
            </w:r>
            <w:r w:rsidRPr="0070225D">
              <w:rPr>
                <w:sz w:val="24"/>
                <w:szCs w:val="24"/>
              </w:rPr>
              <w:t>постройки</w:t>
            </w:r>
            <w:r w:rsidRPr="0070225D">
              <w:rPr>
                <w:spacing w:val="17"/>
                <w:sz w:val="24"/>
                <w:szCs w:val="24"/>
              </w:rPr>
              <w:t xml:space="preserve"> </w:t>
            </w:r>
            <w:r w:rsidRPr="0070225D">
              <w:rPr>
                <w:sz w:val="24"/>
                <w:szCs w:val="24"/>
              </w:rPr>
              <w:t>«Мой</w:t>
            </w:r>
            <w:r w:rsidRPr="0070225D">
              <w:rPr>
                <w:spacing w:val="15"/>
                <w:sz w:val="24"/>
                <w:szCs w:val="24"/>
              </w:rPr>
              <w:t xml:space="preserve"> </w:t>
            </w:r>
            <w:r w:rsidRPr="0070225D">
              <w:rPr>
                <w:sz w:val="24"/>
                <w:szCs w:val="24"/>
              </w:rPr>
              <w:t>дом»</w:t>
            </w:r>
            <w:r w:rsidRPr="0070225D">
              <w:rPr>
                <w:spacing w:val="15"/>
                <w:sz w:val="24"/>
                <w:szCs w:val="24"/>
              </w:rPr>
              <w:t xml:space="preserve"> </w:t>
            </w:r>
            <w:r w:rsidRPr="0070225D">
              <w:rPr>
                <w:sz w:val="24"/>
                <w:szCs w:val="24"/>
              </w:rPr>
              <w:t>из</w:t>
            </w:r>
            <w:r w:rsidRPr="0070225D">
              <w:rPr>
                <w:spacing w:val="15"/>
                <w:sz w:val="24"/>
                <w:szCs w:val="24"/>
              </w:rPr>
              <w:t xml:space="preserve"> </w:t>
            </w:r>
            <w:r w:rsidRPr="0070225D">
              <w:rPr>
                <w:sz w:val="24"/>
                <w:szCs w:val="24"/>
              </w:rPr>
              <w:t>напольного</w:t>
            </w:r>
            <w:r w:rsidRPr="0070225D">
              <w:rPr>
                <w:spacing w:val="-42"/>
                <w:sz w:val="24"/>
                <w:szCs w:val="24"/>
              </w:rPr>
              <w:t xml:space="preserve"> </w:t>
            </w:r>
            <w:r w:rsidRPr="0070225D">
              <w:rPr>
                <w:sz w:val="24"/>
                <w:szCs w:val="24"/>
              </w:rPr>
              <w:t>строителя</w:t>
            </w:r>
          </w:p>
        </w:tc>
      </w:tr>
      <w:tr w:rsidR="0070225D" w:rsidRPr="00781891" w:rsidTr="008E3B87">
        <w:trPr>
          <w:trHeight w:val="827"/>
        </w:trPr>
        <w:tc>
          <w:tcPr>
            <w:tcW w:w="1134" w:type="dxa"/>
            <w:vMerge/>
            <w:tcBorders>
              <w:top w:val="nil"/>
            </w:tcBorders>
            <w:shd w:val="clear" w:color="auto" w:fill="auto"/>
            <w:textDirection w:val="btLr"/>
          </w:tcPr>
          <w:p w:rsidR="0070225D" w:rsidRPr="0070225D" w:rsidRDefault="0070225D" w:rsidP="0070225D">
            <w:pPr>
              <w:rPr>
                <w:sz w:val="24"/>
                <w:szCs w:val="24"/>
              </w:rPr>
            </w:pPr>
          </w:p>
        </w:tc>
        <w:tc>
          <w:tcPr>
            <w:tcW w:w="993" w:type="dxa"/>
            <w:shd w:val="clear" w:color="auto" w:fill="auto"/>
          </w:tcPr>
          <w:p w:rsidR="0070225D" w:rsidRPr="0070225D" w:rsidRDefault="0070225D" w:rsidP="0070225D">
            <w:pPr>
              <w:pStyle w:val="TableParagraph"/>
              <w:spacing w:line="196" w:lineRule="exact"/>
              <w:rPr>
                <w:sz w:val="24"/>
                <w:szCs w:val="24"/>
              </w:rPr>
            </w:pPr>
            <w:r w:rsidRPr="0070225D">
              <w:rPr>
                <w:sz w:val="24"/>
                <w:szCs w:val="24"/>
              </w:rPr>
              <w:t>3-4</w:t>
            </w:r>
            <w:r w:rsidRPr="0070225D">
              <w:rPr>
                <w:spacing w:val="-1"/>
                <w:sz w:val="24"/>
                <w:szCs w:val="24"/>
              </w:rPr>
              <w:t xml:space="preserve"> </w:t>
            </w:r>
            <w:r w:rsidRPr="0070225D">
              <w:rPr>
                <w:sz w:val="24"/>
                <w:szCs w:val="24"/>
              </w:rPr>
              <w:t>года</w:t>
            </w:r>
          </w:p>
        </w:tc>
        <w:tc>
          <w:tcPr>
            <w:tcW w:w="4253" w:type="dxa"/>
            <w:gridSpan w:val="2"/>
            <w:shd w:val="clear" w:color="auto" w:fill="auto"/>
          </w:tcPr>
          <w:p w:rsidR="0070225D" w:rsidRPr="0070225D" w:rsidRDefault="0070225D" w:rsidP="0070225D">
            <w:pPr>
              <w:pStyle w:val="TableParagraph"/>
              <w:ind w:left="105" w:right="100"/>
              <w:rPr>
                <w:sz w:val="24"/>
                <w:szCs w:val="24"/>
              </w:rPr>
            </w:pPr>
            <w:r w:rsidRPr="0070225D">
              <w:rPr>
                <w:sz w:val="24"/>
                <w:szCs w:val="24"/>
              </w:rPr>
              <w:t>День</w:t>
            </w:r>
            <w:r w:rsidRPr="0070225D">
              <w:rPr>
                <w:spacing w:val="23"/>
                <w:sz w:val="24"/>
                <w:szCs w:val="24"/>
              </w:rPr>
              <w:t xml:space="preserve"> </w:t>
            </w:r>
            <w:r w:rsidRPr="0070225D">
              <w:rPr>
                <w:sz w:val="24"/>
                <w:szCs w:val="24"/>
              </w:rPr>
              <w:t>матери</w:t>
            </w:r>
            <w:r w:rsidRPr="0070225D">
              <w:rPr>
                <w:spacing w:val="23"/>
                <w:sz w:val="24"/>
                <w:szCs w:val="24"/>
              </w:rPr>
              <w:t xml:space="preserve"> </w:t>
            </w:r>
            <w:r w:rsidRPr="0070225D">
              <w:rPr>
                <w:sz w:val="24"/>
                <w:szCs w:val="24"/>
              </w:rPr>
              <w:t>в</w:t>
            </w:r>
            <w:r w:rsidRPr="0070225D">
              <w:rPr>
                <w:spacing w:val="23"/>
                <w:sz w:val="24"/>
                <w:szCs w:val="24"/>
              </w:rPr>
              <w:t xml:space="preserve"> </w:t>
            </w:r>
            <w:r w:rsidRPr="0070225D">
              <w:rPr>
                <w:sz w:val="24"/>
                <w:szCs w:val="24"/>
              </w:rPr>
              <w:t>России</w:t>
            </w:r>
            <w:r w:rsidRPr="0070225D">
              <w:rPr>
                <w:spacing w:val="25"/>
                <w:sz w:val="24"/>
                <w:szCs w:val="24"/>
              </w:rPr>
              <w:t xml:space="preserve"> </w:t>
            </w:r>
            <w:r w:rsidRPr="0070225D">
              <w:rPr>
                <w:sz w:val="24"/>
                <w:szCs w:val="24"/>
              </w:rPr>
              <w:t>–</w:t>
            </w:r>
            <w:r w:rsidRPr="0070225D">
              <w:rPr>
                <w:spacing w:val="23"/>
                <w:sz w:val="24"/>
                <w:szCs w:val="24"/>
              </w:rPr>
              <w:t xml:space="preserve"> </w:t>
            </w:r>
            <w:r w:rsidRPr="0070225D">
              <w:rPr>
                <w:sz w:val="24"/>
                <w:szCs w:val="24"/>
              </w:rPr>
              <w:t>последнее</w:t>
            </w:r>
            <w:r w:rsidRPr="0070225D">
              <w:rPr>
                <w:spacing w:val="23"/>
                <w:sz w:val="24"/>
                <w:szCs w:val="24"/>
              </w:rPr>
              <w:t xml:space="preserve"> </w:t>
            </w:r>
            <w:r w:rsidRPr="0070225D">
              <w:rPr>
                <w:sz w:val="24"/>
                <w:szCs w:val="24"/>
              </w:rPr>
              <w:t>воскресенье</w:t>
            </w:r>
            <w:r w:rsidRPr="0070225D">
              <w:rPr>
                <w:spacing w:val="-42"/>
                <w:sz w:val="24"/>
                <w:szCs w:val="24"/>
              </w:rPr>
              <w:t xml:space="preserve"> </w:t>
            </w:r>
            <w:r w:rsidR="00557B84">
              <w:rPr>
                <w:spacing w:val="-42"/>
                <w:sz w:val="24"/>
                <w:szCs w:val="24"/>
              </w:rPr>
              <w:t xml:space="preserve"> </w:t>
            </w:r>
            <w:r w:rsidRPr="0070225D">
              <w:rPr>
                <w:sz w:val="24"/>
                <w:szCs w:val="24"/>
              </w:rPr>
              <w:t>ноября</w:t>
            </w:r>
          </w:p>
        </w:tc>
        <w:tc>
          <w:tcPr>
            <w:tcW w:w="3969" w:type="dxa"/>
            <w:gridSpan w:val="2"/>
            <w:shd w:val="clear" w:color="auto" w:fill="auto"/>
          </w:tcPr>
          <w:p w:rsidR="0070225D" w:rsidRPr="0070225D" w:rsidRDefault="0070225D" w:rsidP="0070225D">
            <w:pPr>
              <w:pStyle w:val="TableParagraph"/>
              <w:spacing w:line="196" w:lineRule="exact"/>
              <w:rPr>
                <w:sz w:val="24"/>
                <w:szCs w:val="24"/>
              </w:rPr>
            </w:pPr>
            <w:r w:rsidRPr="0070225D">
              <w:rPr>
                <w:sz w:val="24"/>
                <w:szCs w:val="24"/>
              </w:rPr>
              <w:t>Выставка</w:t>
            </w:r>
            <w:r w:rsidRPr="0070225D">
              <w:rPr>
                <w:spacing w:val="-7"/>
                <w:sz w:val="24"/>
                <w:szCs w:val="24"/>
              </w:rPr>
              <w:t xml:space="preserve"> </w:t>
            </w:r>
            <w:r w:rsidRPr="0070225D">
              <w:rPr>
                <w:sz w:val="24"/>
                <w:szCs w:val="24"/>
              </w:rPr>
              <w:t>экспонатов</w:t>
            </w:r>
            <w:r w:rsidRPr="0070225D">
              <w:rPr>
                <w:spacing w:val="-6"/>
                <w:sz w:val="24"/>
                <w:szCs w:val="24"/>
              </w:rPr>
              <w:t xml:space="preserve"> </w:t>
            </w:r>
            <w:r w:rsidRPr="0070225D">
              <w:rPr>
                <w:sz w:val="24"/>
                <w:szCs w:val="24"/>
              </w:rPr>
              <w:t>детского</w:t>
            </w:r>
            <w:r w:rsidRPr="0070225D">
              <w:rPr>
                <w:spacing w:val="-6"/>
                <w:sz w:val="24"/>
                <w:szCs w:val="24"/>
              </w:rPr>
              <w:t xml:space="preserve"> </w:t>
            </w:r>
            <w:r>
              <w:rPr>
                <w:sz w:val="24"/>
                <w:szCs w:val="24"/>
              </w:rPr>
              <w:t>коллекциони</w:t>
            </w:r>
            <w:r w:rsidRPr="0070225D">
              <w:rPr>
                <w:sz w:val="24"/>
                <w:szCs w:val="24"/>
              </w:rPr>
              <w:t>рования</w:t>
            </w:r>
          </w:p>
          <w:p w:rsidR="0070225D" w:rsidRPr="0070225D" w:rsidRDefault="0070225D" w:rsidP="0070225D">
            <w:pPr>
              <w:pStyle w:val="TableParagraph"/>
              <w:spacing w:line="206" w:lineRule="exact"/>
              <w:rPr>
                <w:sz w:val="24"/>
                <w:szCs w:val="24"/>
              </w:rPr>
            </w:pPr>
            <w:r w:rsidRPr="0070225D">
              <w:rPr>
                <w:sz w:val="24"/>
                <w:szCs w:val="24"/>
              </w:rPr>
              <w:t>«Транспорт»</w:t>
            </w:r>
            <w:r w:rsidRPr="0070225D">
              <w:rPr>
                <w:spacing w:val="-4"/>
                <w:sz w:val="24"/>
                <w:szCs w:val="24"/>
              </w:rPr>
              <w:t xml:space="preserve"> </w:t>
            </w:r>
            <w:r w:rsidRPr="0070225D">
              <w:rPr>
                <w:sz w:val="24"/>
                <w:szCs w:val="24"/>
              </w:rPr>
              <w:t>День</w:t>
            </w:r>
            <w:r w:rsidRPr="0070225D">
              <w:rPr>
                <w:spacing w:val="-3"/>
                <w:sz w:val="24"/>
                <w:szCs w:val="24"/>
              </w:rPr>
              <w:t xml:space="preserve"> </w:t>
            </w:r>
            <w:r w:rsidRPr="0070225D">
              <w:rPr>
                <w:sz w:val="24"/>
                <w:szCs w:val="24"/>
              </w:rPr>
              <w:t>матери</w:t>
            </w:r>
            <w:r w:rsidRPr="0070225D">
              <w:rPr>
                <w:spacing w:val="-4"/>
                <w:sz w:val="24"/>
                <w:szCs w:val="24"/>
              </w:rPr>
              <w:t xml:space="preserve"> </w:t>
            </w:r>
            <w:r w:rsidRPr="0070225D">
              <w:rPr>
                <w:sz w:val="24"/>
                <w:szCs w:val="24"/>
              </w:rPr>
              <w:t>(посл.</w:t>
            </w:r>
            <w:r w:rsidRPr="0070225D">
              <w:rPr>
                <w:spacing w:val="-2"/>
                <w:sz w:val="24"/>
                <w:szCs w:val="24"/>
              </w:rPr>
              <w:t xml:space="preserve"> </w:t>
            </w:r>
            <w:r w:rsidRPr="0070225D">
              <w:rPr>
                <w:sz w:val="24"/>
                <w:szCs w:val="24"/>
              </w:rPr>
              <w:t>воскр.</w:t>
            </w:r>
            <w:r w:rsidRPr="0070225D">
              <w:rPr>
                <w:spacing w:val="-2"/>
                <w:sz w:val="24"/>
                <w:szCs w:val="24"/>
              </w:rPr>
              <w:t xml:space="preserve"> </w:t>
            </w:r>
            <w:r w:rsidRPr="0070225D">
              <w:rPr>
                <w:sz w:val="24"/>
                <w:szCs w:val="24"/>
              </w:rPr>
              <w:t>ноября)</w:t>
            </w:r>
          </w:p>
          <w:p w:rsidR="0070225D" w:rsidRPr="0070225D" w:rsidRDefault="0070225D" w:rsidP="0070225D">
            <w:pPr>
              <w:pStyle w:val="TableParagraph"/>
              <w:spacing w:line="208" w:lineRule="exact"/>
              <w:rPr>
                <w:sz w:val="24"/>
                <w:szCs w:val="24"/>
              </w:rPr>
            </w:pPr>
            <w:r w:rsidRPr="0070225D">
              <w:rPr>
                <w:sz w:val="24"/>
                <w:szCs w:val="24"/>
              </w:rPr>
              <w:t>Создание</w:t>
            </w:r>
            <w:r w:rsidRPr="0070225D">
              <w:rPr>
                <w:spacing w:val="13"/>
                <w:sz w:val="24"/>
                <w:szCs w:val="24"/>
              </w:rPr>
              <w:t xml:space="preserve"> </w:t>
            </w:r>
            <w:r w:rsidRPr="0070225D">
              <w:rPr>
                <w:sz w:val="24"/>
                <w:szCs w:val="24"/>
              </w:rPr>
              <w:t>постройки</w:t>
            </w:r>
            <w:r w:rsidRPr="0070225D">
              <w:rPr>
                <w:spacing w:val="17"/>
                <w:sz w:val="24"/>
                <w:szCs w:val="24"/>
              </w:rPr>
              <w:t xml:space="preserve"> </w:t>
            </w:r>
            <w:r w:rsidRPr="0070225D">
              <w:rPr>
                <w:sz w:val="24"/>
                <w:szCs w:val="24"/>
              </w:rPr>
              <w:t>«Мой</w:t>
            </w:r>
            <w:r w:rsidRPr="0070225D">
              <w:rPr>
                <w:spacing w:val="15"/>
                <w:sz w:val="24"/>
                <w:szCs w:val="24"/>
              </w:rPr>
              <w:t xml:space="preserve"> </w:t>
            </w:r>
            <w:r w:rsidRPr="0070225D">
              <w:rPr>
                <w:sz w:val="24"/>
                <w:szCs w:val="24"/>
              </w:rPr>
              <w:t>дом»</w:t>
            </w:r>
            <w:r w:rsidRPr="0070225D">
              <w:rPr>
                <w:spacing w:val="15"/>
                <w:sz w:val="24"/>
                <w:szCs w:val="24"/>
              </w:rPr>
              <w:t xml:space="preserve"> </w:t>
            </w:r>
            <w:r w:rsidRPr="0070225D">
              <w:rPr>
                <w:sz w:val="24"/>
                <w:szCs w:val="24"/>
              </w:rPr>
              <w:t>из</w:t>
            </w:r>
            <w:r w:rsidRPr="0070225D">
              <w:rPr>
                <w:spacing w:val="15"/>
                <w:sz w:val="24"/>
                <w:szCs w:val="24"/>
              </w:rPr>
              <w:t xml:space="preserve"> </w:t>
            </w:r>
            <w:r w:rsidRPr="0070225D">
              <w:rPr>
                <w:sz w:val="24"/>
                <w:szCs w:val="24"/>
              </w:rPr>
              <w:t>напольного</w:t>
            </w:r>
            <w:r w:rsidRPr="0070225D">
              <w:rPr>
                <w:spacing w:val="-42"/>
                <w:sz w:val="24"/>
                <w:szCs w:val="24"/>
              </w:rPr>
              <w:t xml:space="preserve"> </w:t>
            </w:r>
            <w:r w:rsidRPr="0070225D">
              <w:rPr>
                <w:sz w:val="24"/>
                <w:szCs w:val="24"/>
              </w:rPr>
              <w:t>строителя</w:t>
            </w:r>
          </w:p>
        </w:tc>
      </w:tr>
      <w:tr w:rsidR="0070225D" w:rsidRPr="00781891" w:rsidTr="008E3B87">
        <w:trPr>
          <w:trHeight w:val="827"/>
        </w:trPr>
        <w:tc>
          <w:tcPr>
            <w:tcW w:w="1134" w:type="dxa"/>
            <w:vMerge/>
            <w:tcBorders>
              <w:top w:val="nil"/>
            </w:tcBorders>
            <w:shd w:val="clear" w:color="auto" w:fill="auto"/>
            <w:textDirection w:val="btLr"/>
          </w:tcPr>
          <w:p w:rsidR="0070225D" w:rsidRPr="0070225D" w:rsidRDefault="0070225D" w:rsidP="0070225D">
            <w:pPr>
              <w:rPr>
                <w:sz w:val="24"/>
                <w:szCs w:val="24"/>
              </w:rPr>
            </w:pPr>
          </w:p>
        </w:tc>
        <w:tc>
          <w:tcPr>
            <w:tcW w:w="993" w:type="dxa"/>
            <w:shd w:val="clear" w:color="auto" w:fill="auto"/>
          </w:tcPr>
          <w:p w:rsidR="0070225D" w:rsidRPr="0070225D" w:rsidRDefault="0070225D" w:rsidP="0070225D">
            <w:pPr>
              <w:pStyle w:val="TableParagraph"/>
              <w:spacing w:line="196" w:lineRule="exact"/>
              <w:rPr>
                <w:sz w:val="24"/>
                <w:szCs w:val="24"/>
              </w:rPr>
            </w:pPr>
            <w:r w:rsidRPr="0070225D">
              <w:rPr>
                <w:sz w:val="24"/>
                <w:szCs w:val="24"/>
              </w:rPr>
              <w:t>4-5 лет</w:t>
            </w:r>
          </w:p>
        </w:tc>
        <w:tc>
          <w:tcPr>
            <w:tcW w:w="4253" w:type="dxa"/>
            <w:gridSpan w:val="2"/>
            <w:shd w:val="clear" w:color="auto" w:fill="auto"/>
          </w:tcPr>
          <w:p w:rsidR="0070225D" w:rsidRPr="0070225D" w:rsidRDefault="0070225D" w:rsidP="0070225D">
            <w:pPr>
              <w:pStyle w:val="TableParagraph"/>
              <w:spacing w:line="196" w:lineRule="exact"/>
              <w:ind w:left="105"/>
              <w:rPr>
                <w:sz w:val="24"/>
                <w:szCs w:val="24"/>
              </w:rPr>
            </w:pPr>
            <w:r w:rsidRPr="0070225D">
              <w:rPr>
                <w:sz w:val="24"/>
                <w:szCs w:val="24"/>
              </w:rPr>
              <w:t>День</w:t>
            </w:r>
            <w:r w:rsidRPr="0070225D">
              <w:rPr>
                <w:spacing w:val="-4"/>
                <w:sz w:val="24"/>
                <w:szCs w:val="24"/>
              </w:rPr>
              <w:t xml:space="preserve"> </w:t>
            </w:r>
            <w:r w:rsidRPr="0070225D">
              <w:rPr>
                <w:sz w:val="24"/>
                <w:szCs w:val="24"/>
              </w:rPr>
              <w:t>народного</w:t>
            </w:r>
            <w:r w:rsidRPr="0070225D">
              <w:rPr>
                <w:spacing w:val="-1"/>
                <w:sz w:val="24"/>
                <w:szCs w:val="24"/>
              </w:rPr>
              <w:t xml:space="preserve"> </w:t>
            </w:r>
            <w:r w:rsidRPr="0070225D">
              <w:rPr>
                <w:sz w:val="24"/>
                <w:szCs w:val="24"/>
              </w:rPr>
              <w:t>единства</w:t>
            </w:r>
            <w:r w:rsidRPr="0070225D">
              <w:rPr>
                <w:spacing w:val="1"/>
                <w:sz w:val="24"/>
                <w:szCs w:val="24"/>
              </w:rPr>
              <w:t xml:space="preserve"> </w:t>
            </w:r>
            <w:r w:rsidRPr="0070225D">
              <w:rPr>
                <w:sz w:val="24"/>
                <w:szCs w:val="24"/>
              </w:rPr>
              <w:t>–</w:t>
            </w:r>
            <w:r w:rsidRPr="0070225D">
              <w:rPr>
                <w:spacing w:val="-3"/>
                <w:sz w:val="24"/>
                <w:szCs w:val="24"/>
              </w:rPr>
              <w:t xml:space="preserve"> </w:t>
            </w:r>
            <w:r w:rsidRPr="0070225D">
              <w:rPr>
                <w:sz w:val="24"/>
                <w:szCs w:val="24"/>
              </w:rPr>
              <w:t>4</w:t>
            </w:r>
            <w:r w:rsidRPr="0070225D">
              <w:rPr>
                <w:spacing w:val="-2"/>
                <w:sz w:val="24"/>
                <w:szCs w:val="24"/>
              </w:rPr>
              <w:t xml:space="preserve"> </w:t>
            </w:r>
            <w:r w:rsidRPr="0070225D">
              <w:rPr>
                <w:sz w:val="24"/>
                <w:szCs w:val="24"/>
              </w:rPr>
              <w:t>ноября;</w:t>
            </w:r>
          </w:p>
          <w:p w:rsidR="0070225D" w:rsidRPr="0070225D" w:rsidRDefault="0070225D" w:rsidP="0070225D">
            <w:pPr>
              <w:pStyle w:val="TableParagraph"/>
              <w:ind w:left="105" w:right="100"/>
              <w:rPr>
                <w:sz w:val="24"/>
                <w:szCs w:val="24"/>
              </w:rPr>
            </w:pPr>
            <w:r w:rsidRPr="0070225D">
              <w:rPr>
                <w:sz w:val="24"/>
                <w:szCs w:val="24"/>
              </w:rPr>
              <w:t>День</w:t>
            </w:r>
            <w:r w:rsidRPr="0070225D">
              <w:rPr>
                <w:spacing w:val="23"/>
                <w:sz w:val="24"/>
                <w:szCs w:val="24"/>
              </w:rPr>
              <w:t xml:space="preserve"> </w:t>
            </w:r>
            <w:r w:rsidRPr="0070225D">
              <w:rPr>
                <w:sz w:val="24"/>
                <w:szCs w:val="24"/>
              </w:rPr>
              <w:t>матери</w:t>
            </w:r>
            <w:r w:rsidRPr="0070225D">
              <w:rPr>
                <w:spacing w:val="23"/>
                <w:sz w:val="24"/>
                <w:szCs w:val="24"/>
              </w:rPr>
              <w:t xml:space="preserve"> </w:t>
            </w:r>
            <w:r w:rsidRPr="0070225D">
              <w:rPr>
                <w:sz w:val="24"/>
                <w:szCs w:val="24"/>
              </w:rPr>
              <w:t>в</w:t>
            </w:r>
            <w:r w:rsidRPr="0070225D">
              <w:rPr>
                <w:spacing w:val="23"/>
                <w:sz w:val="24"/>
                <w:szCs w:val="24"/>
              </w:rPr>
              <w:t xml:space="preserve"> </w:t>
            </w:r>
            <w:r w:rsidRPr="0070225D">
              <w:rPr>
                <w:sz w:val="24"/>
                <w:szCs w:val="24"/>
              </w:rPr>
              <w:t>России</w:t>
            </w:r>
            <w:r w:rsidRPr="0070225D">
              <w:rPr>
                <w:spacing w:val="25"/>
                <w:sz w:val="24"/>
                <w:szCs w:val="24"/>
              </w:rPr>
              <w:t xml:space="preserve"> </w:t>
            </w:r>
            <w:r w:rsidRPr="0070225D">
              <w:rPr>
                <w:sz w:val="24"/>
                <w:szCs w:val="24"/>
              </w:rPr>
              <w:t>–</w:t>
            </w:r>
            <w:r w:rsidRPr="0070225D">
              <w:rPr>
                <w:spacing w:val="23"/>
                <w:sz w:val="24"/>
                <w:szCs w:val="24"/>
              </w:rPr>
              <w:t xml:space="preserve"> </w:t>
            </w:r>
            <w:r w:rsidRPr="0070225D">
              <w:rPr>
                <w:sz w:val="24"/>
                <w:szCs w:val="24"/>
              </w:rPr>
              <w:t>последнее</w:t>
            </w:r>
            <w:r w:rsidRPr="0070225D">
              <w:rPr>
                <w:spacing w:val="23"/>
                <w:sz w:val="24"/>
                <w:szCs w:val="24"/>
              </w:rPr>
              <w:t xml:space="preserve"> </w:t>
            </w:r>
            <w:r w:rsidRPr="0070225D">
              <w:rPr>
                <w:sz w:val="24"/>
                <w:szCs w:val="24"/>
              </w:rPr>
              <w:t>воскресенье</w:t>
            </w:r>
            <w:r w:rsidRPr="0070225D">
              <w:rPr>
                <w:spacing w:val="-42"/>
                <w:sz w:val="24"/>
                <w:szCs w:val="24"/>
              </w:rPr>
              <w:t xml:space="preserve"> </w:t>
            </w:r>
            <w:r w:rsidR="008E3B87">
              <w:rPr>
                <w:spacing w:val="-42"/>
                <w:sz w:val="24"/>
                <w:szCs w:val="24"/>
              </w:rPr>
              <w:t xml:space="preserve"> </w:t>
            </w:r>
            <w:r w:rsidRPr="0070225D">
              <w:rPr>
                <w:sz w:val="24"/>
                <w:szCs w:val="24"/>
              </w:rPr>
              <w:t>ноября</w:t>
            </w:r>
          </w:p>
        </w:tc>
        <w:tc>
          <w:tcPr>
            <w:tcW w:w="3969" w:type="dxa"/>
            <w:gridSpan w:val="2"/>
            <w:shd w:val="clear" w:color="auto" w:fill="auto"/>
          </w:tcPr>
          <w:p w:rsidR="0070225D" w:rsidRPr="0070225D" w:rsidRDefault="0070225D" w:rsidP="0070225D">
            <w:pPr>
              <w:pStyle w:val="TableParagraph"/>
              <w:spacing w:line="196" w:lineRule="exact"/>
              <w:rPr>
                <w:sz w:val="24"/>
                <w:szCs w:val="24"/>
              </w:rPr>
            </w:pPr>
            <w:r w:rsidRPr="0070225D">
              <w:rPr>
                <w:sz w:val="24"/>
                <w:szCs w:val="24"/>
              </w:rPr>
              <w:t>Выставка</w:t>
            </w:r>
            <w:r w:rsidRPr="0070225D">
              <w:rPr>
                <w:spacing w:val="-9"/>
                <w:sz w:val="24"/>
                <w:szCs w:val="24"/>
              </w:rPr>
              <w:t xml:space="preserve"> </w:t>
            </w:r>
            <w:r w:rsidRPr="0070225D">
              <w:rPr>
                <w:sz w:val="24"/>
                <w:szCs w:val="24"/>
              </w:rPr>
              <w:t>экспонатов</w:t>
            </w:r>
            <w:r w:rsidRPr="0070225D">
              <w:rPr>
                <w:spacing w:val="-8"/>
                <w:sz w:val="24"/>
                <w:szCs w:val="24"/>
              </w:rPr>
              <w:t xml:space="preserve"> </w:t>
            </w:r>
            <w:r w:rsidRPr="0070225D">
              <w:rPr>
                <w:sz w:val="24"/>
                <w:szCs w:val="24"/>
              </w:rPr>
              <w:t>детского</w:t>
            </w:r>
            <w:r w:rsidRPr="0070225D">
              <w:rPr>
                <w:spacing w:val="-8"/>
                <w:sz w:val="24"/>
                <w:szCs w:val="24"/>
              </w:rPr>
              <w:t xml:space="preserve"> </w:t>
            </w:r>
            <w:r w:rsidR="00557B84">
              <w:rPr>
                <w:sz w:val="24"/>
                <w:szCs w:val="24"/>
              </w:rPr>
              <w:t>коллекциони</w:t>
            </w:r>
            <w:r w:rsidRPr="0070225D">
              <w:rPr>
                <w:sz w:val="24"/>
                <w:szCs w:val="24"/>
              </w:rPr>
              <w:t>рования</w:t>
            </w:r>
          </w:p>
          <w:p w:rsidR="0070225D" w:rsidRPr="0070225D" w:rsidRDefault="0070225D" w:rsidP="0070225D">
            <w:pPr>
              <w:pStyle w:val="TableParagraph"/>
              <w:rPr>
                <w:sz w:val="24"/>
                <w:szCs w:val="24"/>
              </w:rPr>
            </w:pPr>
            <w:r w:rsidRPr="0070225D">
              <w:rPr>
                <w:sz w:val="24"/>
                <w:szCs w:val="24"/>
              </w:rPr>
              <w:t>«Транспорт» День матери (посл. воскр. ноября)</w:t>
            </w:r>
            <w:r w:rsidRPr="0070225D">
              <w:rPr>
                <w:spacing w:val="1"/>
                <w:sz w:val="24"/>
                <w:szCs w:val="24"/>
              </w:rPr>
              <w:t xml:space="preserve"> </w:t>
            </w:r>
            <w:r w:rsidRPr="0070225D">
              <w:rPr>
                <w:sz w:val="24"/>
                <w:szCs w:val="24"/>
              </w:rPr>
              <w:t>Конструирование</w:t>
            </w:r>
            <w:r w:rsidRPr="0070225D">
              <w:rPr>
                <w:spacing w:val="6"/>
                <w:sz w:val="24"/>
                <w:szCs w:val="24"/>
              </w:rPr>
              <w:t xml:space="preserve"> </w:t>
            </w:r>
            <w:r w:rsidRPr="0070225D">
              <w:rPr>
                <w:sz w:val="24"/>
                <w:szCs w:val="24"/>
              </w:rPr>
              <w:t>из</w:t>
            </w:r>
            <w:r w:rsidRPr="0070225D">
              <w:rPr>
                <w:spacing w:val="9"/>
                <w:sz w:val="24"/>
                <w:szCs w:val="24"/>
              </w:rPr>
              <w:t xml:space="preserve"> </w:t>
            </w:r>
            <w:r w:rsidRPr="0070225D">
              <w:rPr>
                <w:sz w:val="24"/>
                <w:szCs w:val="24"/>
              </w:rPr>
              <w:t>строителя</w:t>
            </w:r>
            <w:r w:rsidRPr="0070225D">
              <w:rPr>
                <w:spacing w:val="11"/>
                <w:sz w:val="24"/>
                <w:szCs w:val="24"/>
              </w:rPr>
              <w:t xml:space="preserve"> </w:t>
            </w:r>
            <w:r w:rsidRPr="0070225D">
              <w:rPr>
                <w:sz w:val="24"/>
                <w:szCs w:val="24"/>
              </w:rPr>
              <w:t>«Мой</w:t>
            </w:r>
            <w:r w:rsidRPr="0070225D">
              <w:rPr>
                <w:spacing w:val="10"/>
                <w:sz w:val="24"/>
                <w:szCs w:val="24"/>
              </w:rPr>
              <w:t xml:space="preserve"> </w:t>
            </w:r>
            <w:r w:rsidRPr="0070225D">
              <w:rPr>
                <w:sz w:val="24"/>
                <w:szCs w:val="24"/>
              </w:rPr>
              <w:t>детский</w:t>
            </w:r>
            <w:r w:rsidRPr="0070225D">
              <w:rPr>
                <w:spacing w:val="9"/>
                <w:sz w:val="24"/>
                <w:szCs w:val="24"/>
              </w:rPr>
              <w:t xml:space="preserve"> </w:t>
            </w:r>
            <w:r w:rsidRPr="0070225D">
              <w:rPr>
                <w:sz w:val="24"/>
                <w:szCs w:val="24"/>
              </w:rPr>
              <w:t>сад»,</w:t>
            </w:r>
          </w:p>
          <w:p w:rsidR="0070225D" w:rsidRPr="0070225D" w:rsidRDefault="0070225D" w:rsidP="0070225D">
            <w:pPr>
              <w:pStyle w:val="TableParagraph"/>
              <w:spacing w:before="1" w:line="197" w:lineRule="exact"/>
              <w:rPr>
                <w:sz w:val="24"/>
                <w:szCs w:val="24"/>
              </w:rPr>
            </w:pPr>
            <w:r w:rsidRPr="0070225D">
              <w:rPr>
                <w:sz w:val="24"/>
                <w:szCs w:val="24"/>
              </w:rPr>
              <w:t>«Мой</w:t>
            </w:r>
            <w:r w:rsidRPr="0070225D">
              <w:rPr>
                <w:spacing w:val="-1"/>
                <w:sz w:val="24"/>
                <w:szCs w:val="24"/>
              </w:rPr>
              <w:t xml:space="preserve"> </w:t>
            </w:r>
            <w:r w:rsidR="008E3B87">
              <w:rPr>
                <w:sz w:val="24"/>
                <w:szCs w:val="24"/>
              </w:rPr>
              <w:t>поселок</w:t>
            </w:r>
            <w:r w:rsidRPr="0070225D">
              <w:rPr>
                <w:sz w:val="24"/>
                <w:szCs w:val="24"/>
              </w:rPr>
              <w:t>»</w:t>
            </w:r>
          </w:p>
        </w:tc>
      </w:tr>
      <w:tr w:rsidR="0070225D" w:rsidRPr="00781891" w:rsidTr="008E3B87">
        <w:trPr>
          <w:trHeight w:val="621"/>
        </w:trPr>
        <w:tc>
          <w:tcPr>
            <w:tcW w:w="1134" w:type="dxa"/>
            <w:vMerge/>
            <w:tcBorders>
              <w:top w:val="nil"/>
            </w:tcBorders>
            <w:shd w:val="clear" w:color="auto" w:fill="auto"/>
            <w:textDirection w:val="btLr"/>
          </w:tcPr>
          <w:p w:rsidR="0070225D" w:rsidRPr="0070225D" w:rsidRDefault="0070225D" w:rsidP="0070225D">
            <w:pPr>
              <w:rPr>
                <w:sz w:val="24"/>
                <w:szCs w:val="24"/>
              </w:rPr>
            </w:pPr>
          </w:p>
        </w:tc>
        <w:tc>
          <w:tcPr>
            <w:tcW w:w="993" w:type="dxa"/>
            <w:shd w:val="clear" w:color="auto" w:fill="auto"/>
          </w:tcPr>
          <w:p w:rsidR="0070225D" w:rsidRPr="0070225D" w:rsidRDefault="0070225D" w:rsidP="0070225D">
            <w:pPr>
              <w:pStyle w:val="TableParagraph"/>
              <w:spacing w:line="196" w:lineRule="exact"/>
              <w:rPr>
                <w:sz w:val="24"/>
                <w:szCs w:val="24"/>
              </w:rPr>
            </w:pPr>
            <w:r w:rsidRPr="0070225D">
              <w:rPr>
                <w:sz w:val="24"/>
                <w:szCs w:val="24"/>
              </w:rPr>
              <w:t>5-6 лет</w:t>
            </w:r>
          </w:p>
        </w:tc>
        <w:tc>
          <w:tcPr>
            <w:tcW w:w="4253" w:type="dxa"/>
            <w:gridSpan w:val="2"/>
            <w:shd w:val="clear" w:color="auto" w:fill="auto"/>
          </w:tcPr>
          <w:p w:rsidR="0070225D" w:rsidRPr="0070225D" w:rsidRDefault="0070225D" w:rsidP="0070225D">
            <w:pPr>
              <w:pStyle w:val="TableParagraph"/>
              <w:spacing w:line="196" w:lineRule="exact"/>
              <w:ind w:left="105"/>
              <w:rPr>
                <w:sz w:val="24"/>
                <w:szCs w:val="24"/>
              </w:rPr>
            </w:pPr>
            <w:r w:rsidRPr="0070225D">
              <w:rPr>
                <w:sz w:val="24"/>
                <w:szCs w:val="24"/>
              </w:rPr>
              <w:t>День</w:t>
            </w:r>
            <w:r w:rsidRPr="0070225D">
              <w:rPr>
                <w:spacing w:val="-4"/>
                <w:sz w:val="24"/>
                <w:szCs w:val="24"/>
              </w:rPr>
              <w:t xml:space="preserve"> </w:t>
            </w:r>
            <w:r w:rsidRPr="0070225D">
              <w:rPr>
                <w:sz w:val="24"/>
                <w:szCs w:val="24"/>
              </w:rPr>
              <w:t>народного</w:t>
            </w:r>
            <w:r w:rsidRPr="0070225D">
              <w:rPr>
                <w:spacing w:val="-1"/>
                <w:sz w:val="24"/>
                <w:szCs w:val="24"/>
              </w:rPr>
              <w:t xml:space="preserve"> </w:t>
            </w:r>
            <w:r w:rsidRPr="0070225D">
              <w:rPr>
                <w:sz w:val="24"/>
                <w:szCs w:val="24"/>
              </w:rPr>
              <w:t>единства</w:t>
            </w:r>
            <w:r w:rsidRPr="0070225D">
              <w:rPr>
                <w:spacing w:val="1"/>
                <w:sz w:val="24"/>
                <w:szCs w:val="24"/>
              </w:rPr>
              <w:t xml:space="preserve"> </w:t>
            </w:r>
            <w:r w:rsidRPr="0070225D">
              <w:rPr>
                <w:sz w:val="24"/>
                <w:szCs w:val="24"/>
              </w:rPr>
              <w:t>–</w:t>
            </w:r>
            <w:r w:rsidRPr="0070225D">
              <w:rPr>
                <w:spacing w:val="-3"/>
                <w:sz w:val="24"/>
                <w:szCs w:val="24"/>
              </w:rPr>
              <w:t xml:space="preserve"> </w:t>
            </w:r>
            <w:r w:rsidRPr="0070225D">
              <w:rPr>
                <w:sz w:val="24"/>
                <w:szCs w:val="24"/>
              </w:rPr>
              <w:t>4</w:t>
            </w:r>
            <w:r w:rsidRPr="0070225D">
              <w:rPr>
                <w:spacing w:val="-2"/>
                <w:sz w:val="24"/>
                <w:szCs w:val="24"/>
              </w:rPr>
              <w:t xml:space="preserve"> </w:t>
            </w:r>
            <w:r w:rsidRPr="0070225D">
              <w:rPr>
                <w:sz w:val="24"/>
                <w:szCs w:val="24"/>
              </w:rPr>
              <w:t>ноября;</w:t>
            </w:r>
          </w:p>
          <w:p w:rsidR="0070225D" w:rsidRPr="0070225D" w:rsidRDefault="0070225D" w:rsidP="0070225D">
            <w:pPr>
              <w:pStyle w:val="TableParagraph"/>
              <w:spacing w:line="208" w:lineRule="exact"/>
              <w:ind w:left="105" w:right="100"/>
              <w:rPr>
                <w:sz w:val="24"/>
                <w:szCs w:val="24"/>
              </w:rPr>
            </w:pPr>
            <w:r w:rsidRPr="0070225D">
              <w:rPr>
                <w:sz w:val="24"/>
                <w:szCs w:val="24"/>
              </w:rPr>
              <w:t>День</w:t>
            </w:r>
            <w:r w:rsidRPr="0070225D">
              <w:rPr>
                <w:spacing w:val="23"/>
                <w:sz w:val="24"/>
                <w:szCs w:val="24"/>
              </w:rPr>
              <w:t xml:space="preserve"> </w:t>
            </w:r>
            <w:r w:rsidRPr="0070225D">
              <w:rPr>
                <w:sz w:val="24"/>
                <w:szCs w:val="24"/>
              </w:rPr>
              <w:t>матери</w:t>
            </w:r>
            <w:r w:rsidRPr="0070225D">
              <w:rPr>
                <w:spacing w:val="23"/>
                <w:sz w:val="24"/>
                <w:szCs w:val="24"/>
              </w:rPr>
              <w:t xml:space="preserve"> </w:t>
            </w:r>
            <w:r w:rsidRPr="0070225D">
              <w:rPr>
                <w:sz w:val="24"/>
                <w:szCs w:val="24"/>
              </w:rPr>
              <w:t>в</w:t>
            </w:r>
            <w:r w:rsidRPr="0070225D">
              <w:rPr>
                <w:spacing w:val="23"/>
                <w:sz w:val="24"/>
                <w:szCs w:val="24"/>
              </w:rPr>
              <w:t xml:space="preserve"> </w:t>
            </w:r>
            <w:r w:rsidRPr="0070225D">
              <w:rPr>
                <w:sz w:val="24"/>
                <w:szCs w:val="24"/>
              </w:rPr>
              <w:t>России</w:t>
            </w:r>
            <w:r w:rsidRPr="0070225D">
              <w:rPr>
                <w:spacing w:val="25"/>
                <w:sz w:val="24"/>
                <w:szCs w:val="24"/>
              </w:rPr>
              <w:t xml:space="preserve"> </w:t>
            </w:r>
            <w:r w:rsidRPr="0070225D">
              <w:rPr>
                <w:sz w:val="24"/>
                <w:szCs w:val="24"/>
              </w:rPr>
              <w:t>–</w:t>
            </w:r>
            <w:r w:rsidRPr="0070225D">
              <w:rPr>
                <w:spacing w:val="23"/>
                <w:sz w:val="24"/>
                <w:szCs w:val="24"/>
              </w:rPr>
              <w:t xml:space="preserve"> </w:t>
            </w:r>
            <w:r w:rsidRPr="0070225D">
              <w:rPr>
                <w:sz w:val="24"/>
                <w:szCs w:val="24"/>
              </w:rPr>
              <w:t>последнее</w:t>
            </w:r>
            <w:r w:rsidRPr="0070225D">
              <w:rPr>
                <w:spacing w:val="23"/>
                <w:sz w:val="24"/>
                <w:szCs w:val="24"/>
              </w:rPr>
              <w:t xml:space="preserve"> </w:t>
            </w:r>
            <w:r w:rsidRPr="0070225D">
              <w:rPr>
                <w:sz w:val="24"/>
                <w:szCs w:val="24"/>
              </w:rPr>
              <w:t>воскресенье</w:t>
            </w:r>
            <w:r w:rsidRPr="0070225D">
              <w:rPr>
                <w:spacing w:val="-42"/>
                <w:sz w:val="24"/>
                <w:szCs w:val="24"/>
              </w:rPr>
              <w:t xml:space="preserve"> </w:t>
            </w:r>
            <w:r w:rsidRPr="0070225D">
              <w:rPr>
                <w:sz w:val="24"/>
                <w:szCs w:val="24"/>
              </w:rPr>
              <w:t>ноября</w:t>
            </w:r>
          </w:p>
        </w:tc>
        <w:tc>
          <w:tcPr>
            <w:tcW w:w="3969" w:type="dxa"/>
            <w:gridSpan w:val="2"/>
            <w:shd w:val="clear" w:color="auto" w:fill="auto"/>
          </w:tcPr>
          <w:p w:rsidR="0070225D" w:rsidRPr="0070225D" w:rsidRDefault="0070225D" w:rsidP="0070225D">
            <w:pPr>
              <w:pStyle w:val="TableParagraph"/>
              <w:spacing w:line="196" w:lineRule="exact"/>
              <w:rPr>
                <w:sz w:val="24"/>
                <w:szCs w:val="24"/>
              </w:rPr>
            </w:pPr>
            <w:r w:rsidRPr="0070225D">
              <w:rPr>
                <w:sz w:val="24"/>
                <w:szCs w:val="24"/>
              </w:rPr>
              <w:t>Всемирный</w:t>
            </w:r>
            <w:r w:rsidRPr="0070225D">
              <w:rPr>
                <w:spacing w:val="-4"/>
                <w:sz w:val="24"/>
                <w:szCs w:val="24"/>
              </w:rPr>
              <w:t xml:space="preserve"> </w:t>
            </w:r>
            <w:r w:rsidRPr="0070225D">
              <w:rPr>
                <w:sz w:val="24"/>
                <w:szCs w:val="24"/>
              </w:rPr>
              <w:t>день</w:t>
            </w:r>
            <w:r w:rsidRPr="0070225D">
              <w:rPr>
                <w:spacing w:val="-4"/>
                <w:sz w:val="24"/>
                <w:szCs w:val="24"/>
              </w:rPr>
              <w:t xml:space="preserve"> </w:t>
            </w:r>
            <w:r w:rsidRPr="0070225D">
              <w:rPr>
                <w:sz w:val="24"/>
                <w:szCs w:val="24"/>
              </w:rPr>
              <w:t>приветствий</w:t>
            </w:r>
            <w:r w:rsidRPr="0070225D">
              <w:rPr>
                <w:spacing w:val="-1"/>
                <w:sz w:val="24"/>
                <w:szCs w:val="24"/>
              </w:rPr>
              <w:t xml:space="preserve"> </w:t>
            </w:r>
            <w:r w:rsidRPr="0070225D">
              <w:rPr>
                <w:sz w:val="24"/>
                <w:szCs w:val="24"/>
              </w:rPr>
              <w:t>–</w:t>
            </w:r>
            <w:r w:rsidRPr="0070225D">
              <w:rPr>
                <w:spacing w:val="-2"/>
                <w:sz w:val="24"/>
                <w:szCs w:val="24"/>
              </w:rPr>
              <w:t xml:space="preserve"> </w:t>
            </w:r>
            <w:r w:rsidRPr="0070225D">
              <w:rPr>
                <w:sz w:val="24"/>
                <w:szCs w:val="24"/>
              </w:rPr>
              <w:t>21</w:t>
            </w:r>
            <w:r w:rsidRPr="0070225D">
              <w:rPr>
                <w:spacing w:val="-2"/>
                <w:sz w:val="24"/>
                <w:szCs w:val="24"/>
              </w:rPr>
              <w:t xml:space="preserve"> </w:t>
            </w:r>
            <w:r w:rsidRPr="0070225D">
              <w:rPr>
                <w:sz w:val="24"/>
                <w:szCs w:val="24"/>
              </w:rPr>
              <w:t>ноября</w:t>
            </w:r>
          </w:p>
        </w:tc>
      </w:tr>
      <w:tr w:rsidR="0070225D" w:rsidRPr="00781891" w:rsidTr="008E3B87">
        <w:trPr>
          <w:trHeight w:val="1656"/>
        </w:trPr>
        <w:tc>
          <w:tcPr>
            <w:tcW w:w="1134" w:type="dxa"/>
            <w:vMerge/>
            <w:tcBorders>
              <w:top w:val="nil"/>
            </w:tcBorders>
            <w:shd w:val="clear" w:color="auto" w:fill="auto"/>
            <w:textDirection w:val="btLr"/>
          </w:tcPr>
          <w:p w:rsidR="0070225D" w:rsidRPr="0070225D" w:rsidRDefault="0070225D" w:rsidP="0070225D">
            <w:pPr>
              <w:rPr>
                <w:sz w:val="24"/>
                <w:szCs w:val="24"/>
              </w:rPr>
            </w:pPr>
          </w:p>
        </w:tc>
        <w:tc>
          <w:tcPr>
            <w:tcW w:w="993" w:type="dxa"/>
            <w:shd w:val="clear" w:color="auto" w:fill="auto"/>
          </w:tcPr>
          <w:p w:rsidR="0070225D" w:rsidRPr="0070225D" w:rsidRDefault="0070225D" w:rsidP="0070225D">
            <w:pPr>
              <w:pStyle w:val="TableParagraph"/>
              <w:spacing w:line="196" w:lineRule="exact"/>
              <w:rPr>
                <w:sz w:val="24"/>
                <w:szCs w:val="24"/>
              </w:rPr>
            </w:pPr>
            <w:r w:rsidRPr="0070225D">
              <w:rPr>
                <w:sz w:val="24"/>
                <w:szCs w:val="24"/>
              </w:rPr>
              <w:t>6-7 лет</w:t>
            </w:r>
          </w:p>
        </w:tc>
        <w:tc>
          <w:tcPr>
            <w:tcW w:w="4253" w:type="dxa"/>
            <w:gridSpan w:val="2"/>
            <w:shd w:val="clear" w:color="auto" w:fill="auto"/>
          </w:tcPr>
          <w:p w:rsidR="0070225D" w:rsidRPr="0070225D" w:rsidRDefault="0070225D" w:rsidP="0070225D">
            <w:pPr>
              <w:pStyle w:val="TableParagraph"/>
              <w:spacing w:line="196" w:lineRule="exact"/>
              <w:ind w:left="105"/>
              <w:rPr>
                <w:sz w:val="24"/>
                <w:szCs w:val="24"/>
              </w:rPr>
            </w:pPr>
            <w:r w:rsidRPr="0070225D">
              <w:rPr>
                <w:sz w:val="24"/>
                <w:szCs w:val="24"/>
              </w:rPr>
              <w:t>День</w:t>
            </w:r>
            <w:r w:rsidRPr="0070225D">
              <w:rPr>
                <w:spacing w:val="-4"/>
                <w:sz w:val="24"/>
                <w:szCs w:val="24"/>
              </w:rPr>
              <w:t xml:space="preserve"> </w:t>
            </w:r>
            <w:r w:rsidRPr="0070225D">
              <w:rPr>
                <w:sz w:val="24"/>
                <w:szCs w:val="24"/>
              </w:rPr>
              <w:t>народного</w:t>
            </w:r>
            <w:r w:rsidRPr="0070225D">
              <w:rPr>
                <w:spacing w:val="-1"/>
                <w:sz w:val="24"/>
                <w:szCs w:val="24"/>
              </w:rPr>
              <w:t xml:space="preserve"> </w:t>
            </w:r>
            <w:r w:rsidRPr="0070225D">
              <w:rPr>
                <w:sz w:val="24"/>
                <w:szCs w:val="24"/>
              </w:rPr>
              <w:t>единства</w:t>
            </w:r>
            <w:r w:rsidRPr="0070225D">
              <w:rPr>
                <w:spacing w:val="1"/>
                <w:sz w:val="24"/>
                <w:szCs w:val="24"/>
              </w:rPr>
              <w:t xml:space="preserve"> </w:t>
            </w:r>
            <w:r w:rsidRPr="0070225D">
              <w:rPr>
                <w:sz w:val="24"/>
                <w:szCs w:val="24"/>
              </w:rPr>
              <w:t>–</w:t>
            </w:r>
            <w:r w:rsidRPr="0070225D">
              <w:rPr>
                <w:spacing w:val="-3"/>
                <w:sz w:val="24"/>
                <w:szCs w:val="24"/>
              </w:rPr>
              <w:t xml:space="preserve"> </w:t>
            </w:r>
            <w:r w:rsidRPr="0070225D">
              <w:rPr>
                <w:sz w:val="24"/>
                <w:szCs w:val="24"/>
              </w:rPr>
              <w:t>4</w:t>
            </w:r>
            <w:r w:rsidRPr="0070225D">
              <w:rPr>
                <w:spacing w:val="-2"/>
                <w:sz w:val="24"/>
                <w:szCs w:val="24"/>
              </w:rPr>
              <w:t xml:space="preserve"> </w:t>
            </w:r>
            <w:r w:rsidRPr="0070225D">
              <w:rPr>
                <w:sz w:val="24"/>
                <w:szCs w:val="24"/>
              </w:rPr>
              <w:t>ноября;</w:t>
            </w:r>
          </w:p>
          <w:p w:rsidR="0070225D" w:rsidRPr="0070225D" w:rsidRDefault="0070225D" w:rsidP="0070225D">
            <w:pPr>
              <w:pStyle w:val="TableParagraph"/>
              <w:ind w:left="105" w:right="98"/>
              <w:rPr>
                <w:sz w:val="24"/>
                <w:szCs w:val="24"/>
              </w:rPr>
            </w:pPr>
            <w:r w:rsidRPr="0070225D">
              <w:rPr>
                <w:sz w:val="24"/>
                <w:szCs w:val="24"/>
              </w:rPr>
              <w:t>День памяти погибших при исполнении служебных</w:t>
            </w:r>
            <w:r w:rsidRPr="0070225D">
              <w:rPr>
                <w:spacing w:val="1"/>
                <w:sz w:val="24"/>
                <w:szCs w:val="24"/>
              </w:rPr>
              <w:t xml:space="preserve"> </w:t>
            </w:r>
            <w:r w:rsidRPr="0070225D">
              <w:rPr>
                <w:sz w:val="24"/>
                <w:szCs w:val="24"/>
              </w:rPr>
              <w:t>обязанностей сотрудников органов внутренних дел</w:t>
            </w:r>
            <w:r w:rsidRPr="0070225D">
              <w:rPr>
                <w:spacing w:val="1"/>
                <w:sz w:val="24"/>
                <w:szCs w:val="24"/>
              </w:rPr>
              <w:t xml:space="preserve"> </w:t>
            </w:r>
            <w:r w:rsidRPr="0070225D">
              <w:rPr>
                <w:sz w:val="24"/>
                <w:szCs w:val="24"/>
              </w:rPr>
              <w:t>России</w:t>
            </w:r>
            <w:r w:rsidRPr="0070225D">
              <w:rPr>
                <w:spacing w:val="-2"/>
                <w:sz w:val="24"/>
                <w:szCs w:val="24"/>
              </w:rPr>
              <w:t xml:space="preserve"> </w:t>
            </w:r>
            <w:r w:rsidRPr="0070225D">
              <w:rPr>
                <w:sz w:val="24"/>
                <w:szCs w:val="24"/>
              </w:rPr>
              <w:t>–</w:t>
            </w:r>
            <w:r w:rsidRPr="0070225D">
              <w:rPr>
                <w:spacing w:val="-1"/>
                <w:sz w:val="24"/>
                <w:szCs w:val="24"/>
              </w:rPr>
              <w:t xml:space="preserve"> </w:t>
            </w:r>
            <w:r w:rsidRPr="0070225D">
              <w:rPr>
                <w:sz w:val="24"/>
                <w:szCs w:val="24"/>
              </w:rPr>
              <w:t>8</w:t>
            </w:r>
            <w:r w:rsidRPr="0070225D">
              <w:rPr>
                <w:spacing w:val="1"/>
                <w:sz w:val="24"/>
                <w:szCs w:val="24"/>
              </w:rPr>
              <w:t xml:space="preserve"> </w:t>
            </w:r>
            <w:r w:rsidRPr="0070225D">
              <w:rPr>
                <w:sz w:val="24"/>
                <w:szCs w:val="24"/>
              </w:rPr>
              <w:t>ноября;</w:t>
            </w:r>
          </w:p>
          <w:p w:rsidR="0070225D" w:rsidRPr="0070225D" w:rsidRDefault="0070225D" w:rsidP="0070225D">
            <w:pPr>
              <w:pStyle w:val="TableParagraph"/>
              <w:ind w:left="105" w:right="101"/>
              <w:rPr>
                <w:sz w:val="24"/>
                <w:szCs w:val="24"/>
              </w:rPr>
            </w:pPr>
            <w:r w:rsidRPr="0070225D">
              <w:rPr>
                <w:sz w:val="24"/>
                <w:szCs w:val="24"/>
              </w:rPr>
              <w:t>День</w:t>
            </w:r>
            <w:r w:rsidRPr="0070225D">
              <w:rPr>
                <w:spacing w:val="1"/>
                <w:sz w:val="24"/>
                <w:szCs w:val="24"/>
              </w:rPr>
              <w:t xml:space="preserve"> </w:t>
            </w:r>
            <w:r w:rsidRPr="0070225D">
              <w:rPr>
                <w:sz w:val="24"/>
                <w:szCs w:val="24"/>
              </w:rPr>
              <w:t>матери</w:t>
            </w:r>
            <w:r w:rsidRPr="0070225D">
              <w:rPr>
                <w:spacing w:val="1"/>
                <w:sz w:val="24"/>
                <w:szCs w:val="24"/>
              </w:rPr>
              <w:t xml:space="preserve"> </w:t>
            </w:r>
            <w:r w:rsidRPr="0070225D">
              <w:rPr>
                <w:sz w:val="24"/>
                <w:szCs w:val="24"/>
              </w:rPr>
              <w:t>в</w:t>
            </w:r>
            <w:r w:rsidRPr="0070225D">
              <w:rPr>
                <w:spacing w:val="1"/>
                <w:sz w:val="24"/>
                <w:szCs w:val="24"/>
              </w:rPr>
              <w:t xml:space="preserve"> </w:t>
            </w:r>
            <w:r w:rsidRPr="0070225D">
              <w:rPr>
                <w:sz w:val="24"/>
                <w:szCs w:val="24"/>
              </w:rPr>
              <w:t>России</w:t>
            </w:r>
            <w:r w:rsidRPr="0070225D">
              <w:rPr>
                <w:spacing w:val="1"/>
                <w:sz w:val="24"/>
                <w:szCs w:val="24"/>
              </w:rPr>
              <w:t xml:space="preserve"> </w:t>
            </w:r>
            <w:r w:rsidRPr="0070225D">
              <w:rPr>
                <w:sz w:val="24"/>
                <w:szCs w:val="24"/>
              </w:rPr>
              <w:t>–</w:t>
            </w:r>
            <w:r w:rsidRPr="0070225D">
              <w:rPr>
                <w:spacing w:val="1"/>
                <w:sz w:val="24"/>
                <w:szCs w:val="24"/>
              </w:rPr>
              <w:t xml:space="preserve"> </w:t>
            </w:r>
            <w:r w:rsidRPr="0070225D">
              <w:rPr>
                <w:sz w:val="24"/>
                <w:szCs w:val="24"/>
              </w:rPr>
              <w:t>последнее</w:t>
            </w:r>
            <w:r w:rsidRPr="0070225D">
              <w:rPr>
                <w:spacing w:val="1"/>
                <w:sz w:val="24"/>
                <w:szCs w:val="24"/>
              </w:rPr>
              <w:t xml:space="preserve"> </w:t>
            </w:r>
            <w:r w:rsidRPr="0070225D">
              <w:rPr>
                <w:sz w:val="24"/>
                <w:szCs w:val="24"/>
              </w:rPr>
              <w:t>воскресенье</w:t>
            </w:r>
            <w:r w:rsidRPr="0070225D">
              <w:rPr>
                <w:spacing w:val="1"/>
                <w:sz w:val="24"/>
                <w:szCs w:val="24"/>
              </w:rPr>
              <w:t xml:space="preserve"> </w:t>
            </w:r>
            <w:r w:rsidRPr="0070225D">
              <w:rPr>
                <w:sz w:val="24"/>
                <w:szCs w:val="24"/>
              </w:rPr>
              <w:t>ноября;</w:t>
            </w:r>
          </w:p>
          <w:p w:rsidR="0070225D" w:rsidRPr="0070225D" w:rsidRDefault="0070225D" w:rsidP="0070225D">
            <w:pPr>
              <w:pStyle w:val="TableParagraph"/>
              <w:spacing w:line="208" w:lineRule="exact"/>
              <w:ind w:left="105" w:right="100"/>
              <w:rPr>
                <w:sz w:val="24"/>
                <w:szCs w:val="24"/>
              </w:rPr>
            </w:pPr>
            <w:r w:rsidRPr="0070225D">
              <w:rPr>
                <w:sz w:val="24"/>
                <w:szCs w:val="24"/>
              </w:rPr>
              <w:t>День</w:t>
            </w:r>
            <w:r w:rsidRPr="0070225D">
              <w:rPr>
                <w:spacing w:val="1"/>
                <w:sz w:val="24"/>
                <w:szCs w:val="24"/>
              </w:rPr>
              <w:t xml:space="preserve"> </w:t>
            </w:r>
            <w:r w:rsidRPr="0070225D">
              <w:rPr>
                <w:sz w:val="24"/>
                <w:szCs w:val="24"/>
              </w:rPr>
              <w:t>Государственного</w:t>
            </w:r>
            <w:r w:rsidRPr="0070225D">
              <w:rPr>
                <w:spacing w:val="1"/>
                <w:sz w:val="24"/>
                <w:szCs w:val="24"/>
              </w:rPr>
              <w:t xml:space="preserve"> </w:t>
            </w:r>
            <w:r w:rsidRPr="0070225D">
              <w:rPr>
                <w:sz w:val="24"/>
                <w:szCs w:val="24"/>
              </w:rPr>
              <w:t>герба</w:t>
            </w:r>
            <w:r w:rsidRPr="0070225D">
              <w:rPr>
                <w:spacing w:val="1"/>
                <w:sz w:val="24"/>
                <w:szCs w:val="24"/>
              </w:rPr>
              <w:t xml:space="preserve"> </w:t>
            </w:r>
            <w:r w:rsidRPr="0070225D">
              <w:rPr>
                <w:sz w:val="24"/>
                <w:szCs w:val="24"/>
              </w:rPr>
              <w:t>Российской</w:t>
            </w:r>
            <w:r w:rsidRPr="0070225D">
              <w:rPr>
                <w:spacing w:val="1"/>
                <w:sz w:val="24"/>
                <w:szCs w:val="24"/>
              </w:rPr>
              <w:t xml:space="preserve"> </w:t>
            </w:r>
            <w:r w:rsidRPr="0070225D">
              <w:rPr>
                <w:sz w:val="24"/>
                <w:szCs w:val="24"/>
              </w:rPr>
              <w:t>Федерации</w:t>
            </w:r>
            <w:r w:rsidRPr="0070225D">
              <w:rPr>
                <w:spacing w:val="1"/>
                <w:sz w:val="24"/>
                <w:szCs w:val="24"/>
              </w:rPr>
              <w:t xml:space="preserve"> </w:t>
            </w:r>
            <w:r w:rsidRPr="0070225D">
              <w:rPr>
                <w:sz w:val="24"/>
                <w:szCs w:val="24"/>
              </w:rPr>
              <w:t>–</w:t>
            </w:r>
            <w:r w:rsidRPr="0070225D">
              <w:rPr>
                <w:spacing w:val="-1"/>
                <w:sz w:val="24"/>
                <w:szCs w:val="24"/>
              </w:rPr>
              <w:t xml:space="preserve"> </w:t>
            </w:r>
            <w:r w:rsidRPr="0070225D">
              <w:rPr>
                <w:sz w:val="24"/>
                <w:szCs w:val="24"/>
              </w:rPr>
              <w:t>30</w:t>
            </w:r>
            <w:r w:rsidRPr="0070225D">
              <w:rPr>
                <w:spacing w:val="1"/>
                <w:sz w:val="24"/>
                <w:szCs w:val="24"/>
              </w:rPr>
              <w:t xml:space="preserve"> </w:t>
            </w:r>
            <w:r w:rsidRPr="0070225D">
              <w:rPr>
                <w:sz w:val="24"/>
                <w:szCs w:val="24"/>
              </w:rPr>
              <w:t>ноября</w:t>
            </w:r>
          </w:p>
        </w:tc>
        <w:tc>
          <w:tcPr>
            <w:tcW w:w="3969" w:type="dxa"/>
            <w:gridSpan w:val="2"/>
            <w:shd w:val="clear" w:color="auto" w:fill="auto"/>
          </w:tcPr>
          <w:p w:rsidR="0070225D" w:rsidRPr="0070225D" w:rsidRDefault="0070225D" w:rsidP="0070225D">
            <w:pPr>
              <w:pStyle w:val="TableParagraph"/>
              <w:spacing w:line="196" w:lineRule="exact"/>
              <w:rPr>
                <w:sz w:val="24"/>
                <w:szCs w:val="24"/>
              </w:rPr>
            </w:pPr>
            <w:r w:rsidRPr="0070225D">
              <w:rPr>
                <w:sz w:val="24"/>
                <w:szCs w:val="24"/>
              </w:rPr>
              <w:t>Всемирный</w:t>
            </w:r>
            <w:r w:rsidRPr="0070225D">
              <w:rPr>
                <w:spacing w:val="-4"/>
                <w:sz w:val="24"/>
                <w:szCs w:val="24"/>
              </w:rPr>
              <w:t xml:space="preserve"> </w:t>
            </w:r>
            <w:r w:rsidRPr="0070225D">
              <w:rPr>
                <w:sz w:val="24"/>
                <w:szCs w:val="24"/>
              </w:rPr>
              <w:t>день</w:t>
            </w:r>
            <w:r w:rsidRPr="0070225D">
              <w:rPr>
                <w:spacing w:val="-4"/>
                <w:sz w:val="24"/>
                <w:szCs w:val="24"/>
              </w:rPr>
              <w:t xml:space="preserve"> </w:t>
            </w:r>
            <w:r w:rsidRPr="0070225D">
              <w:rPr>
                <w:sz w:val="24"/>
                <w:szCs w:val="24"/>
              </w:rPr>
              <w:t>приветствий</w:t>
            </w:r>
            <w:r w:rsidRPr="0070225D">
              <w:rPr>
                <w:spacing w:val="-1"/>
                <w:sz w:val="24"/>
                <w:szCs w:val="24"/>
              </w:rPr>
              <w:t xml:space="preserve"> </w:t>
            </w:r>
            <w:r w:rsidRPr="0070225D">
              <w:rPr>
                <w:sz w:val="24"/>
                <w:szCs w:val="24"/>
              </w:rPr>
              <w:t>–</w:t>
            </w:r>
            <w:r w:rsidRPr="0070225D">
              <w:rPr>
                <w:spacing w:val="-2"/>
                <w:sz w:val="24"/>
                <w:szCs w:val="24"/>
              </w:rPr>
              <w:t xml:space="preserve"> </w:t>
            </w:r>
            <w:r w:rsidRPr="0070225D">
              <w:rPr>
                <w:sz w:val="24"/>
                <w:szCs w:val="24"/>
              </w:rPr>
              <w:t>21</w:t>
            </w:r>
            <w:r w:rsidRPr="0070225D">
              <w:rPr>
                <w:spacing w:val="-2"/>
                <w:sz w:val="24"/>
                <w:szCs w:val="24"/>
              </w:rPr>
              <w:t xml:space="preserve"> </w:t>
            </w:r>
            <w:r w:rsidRPr="0070225D">
              <w:rPr>
                <w:sz w:val="24"/>
                <w:szCs w:val="24"/>
              </w:rPr>
              <w:t>ноября</w:t>
            </w:r>
          </w:p>
        </w:tc>
      </w:tr>
      <w:tr w:rsidR="0070225D" w:rsidRPr="00781891" w:rsidTr="008E3B87">
        <w:trPr>
          <w:trHeight w:val="414"/>
        </w:trPr>
        <w:tc>
          <w:tcPr>
            <w:tcW w:w="1134" w:type="dxa"/>
            <w:vMerge w:val="restart"/>
            <w:shd w:val="clear" w:color="auto" w:fill="auto"/>
            <w:textDirection w:val="btLr"/>
          </w:tcPr>
          <w:p w:rsidR="0070225D" w:rsidRPr="0070225D" w:rsidRDefault="0070225D" w:rsidP="0070225D">
            <w:pPr>
              <w:pStyle w:val="TableParagraph"/>
              <w:spacing w:before="106"/>
              <w:ind w:left="2351" w:right="2341"/>
              <w:jc w:val="center"/>
              <w:rPr>
                <w:b/>
                <w:sz w:val="24"/>
                <w:szCs w:val="24"/>
              </w:rPr>
            </w:pPr>
            <w:r w:rsidRPr="0070225D">
              <w:rPr>
                <w:b/>
                <w:sz w:val="24"/>
                <w:szCs w:val="24"/>
              </w:rPr>
              <w:t>Де</w:t>
            </w:r>
            <w:r w:rsidR="008E3B87">
              <w:rPr>
                <w:b/>
                <w:sz w:val="24"/>
                <w:szCs w:val="24"/>
              </w:rPr>
              <w:t>д</w:t>
            </w:r>
            <w:r w:rsidRPr="0070225D">
              <w:rPr>
                <w:b/>
                <w:sz w:val="24"/>
                <w:szCs w:val="24"/>
              </w:rPr>
              <w:t>кабрь</w:t>
            </w:r>
          </w:p>
        </w:tc>
        <w:tc>
          <w:tcPr>
            <w:tcW w:w="993" w:type="dxa"/>
            <w:shd w:val="clear" w:color="auto" w:fill="auto"/>
          </w:tcPr>
          <w:p w:rsidR="0070225D" w:rsidRPr="0070225D" w:rsidRDefault="0070225D" w:rsidP="0070225D">
            <w:pPr>
              <w:pStyle w:val="TableParagraph"/>
              <w:spacing w:line="196" w:lineRule="exact"/>
              <w:rPr>
                <w:sz w:val="24"/>
                <w:szCs w:val="24"/>
              </w:rPr>
            </w:pPr>
            <w:r w:rsidRPr="0070225D">
              <w:rPr>
                <w:sz w:val="24"/>
                <w:szCs w:val="24"/>
              </w:rPr>
              <w:t>2-3</w:t>
            </w:r>
            <w:r w:rsidRPr="0070225D">
              <w:rPr>
                <w:spacing w:val="-1"/>
                <w:sz w:val="24"/>
                <w:szCs w:val="24"/>
              </w:rPr>
              <w:t xml:space="preserve"> </w:t>
            </w:r>
            <w:r w:rsidRPr="0070225D">
              <w:rPr>
                <w:sz w:val="24"/>
                <w:szCs w:val="24"/>
              </w:rPr>
              <w:t>года</w:t>
            </w:r>
          </w:p>
        </w:tc>
        <w:tc>
          <w:tcPr>
            <w:tcW w:w="4253" w:type="dxa"/>
            <w:gridSpan w:val="2"/>
            <w:shd w:val="clear" w:color="auto" w:fill="auto"/>
          </w:tcPr>
          <w:p w:rsidR="0070225D" w:rsidRPr="0070225D" w:rsidRDefault="0070225D" w:rsidP="0070225D">
            <w:pPr>
              <w:pStyle w:val="TableParagraph"/>
              <w:spacing w:line="196" w:lineRule="exact"/>
              <w:ind w:left="105"/>
              <w:rPr>
                <w:sz w:val="24"/>
                <w:szCs w:val="24"/>
              </w:rPr>
            </w:pPr>
            <w:r w:rsidRPr="0070225D">
              <w:rPr>
                <w:sz w:val="24"/>
                <w:szCs w:val="24"/>
              </w:rPr>
              <w:t>Международный</w:t>
            </w:r>
            <w:r w:rsidRPr="0070225D">
              <w:rPr>
                <w:spacing w:val="-1"/>
                <w:sz w:val="24"/>
                <w:szCs w:val="24"/>
              </w:rPr>
              <w:t xml:space="preserve"> </w:t>
            </w:r>
            <w:r w:rsidRPr="0070225D">
              <w:rPr>
                <w:sz w:val="24"/>
                <w:szCs w:val="24"/>
              </w:rPr>
              <w:t>день</w:t>
            </w:r>
            <w:r w:rsidRPr="0070225D">
              <w:rPr>
                <w:spacing w:val="-3"/>
                <w:sz w:val="24"/>
                <w:szCs w:val="24"/>
              </w:rPr>
              <w:t xml:space="preserve"> </w:t>
            </w:r>
            <w:r w:rsidRPr="0070225D">
              <w:rPr>
                <w:sz w:val="24"/>
                <w:szCs w:val="24"/>
              </w:rPr>
              <w:t>художника</w:t>
            </w:r>
            <w:r w:rsidRPr="0070225D">
              <w:rPr>
                <w:spacing w:val="1"/>
                <w:sz w:val="24"/>
                <w:szCs w:val="24"/>
              </w:rPr>
              <w:t xml:space="preserve"> </w:t>
            </w:r>
            <w:r w:rsidRPr="0070225D">
              <w:rPr>
                <w:sz w:val="24"/>
                <w:szCs w:val="24"/>
              </w:rPr>
              <w:t>–</w:t>
            </w:r>
            <w:r w:rsidRPr="0070225D">
              <w:rPr>
                <w:spacing w:val="-2"/>
                <w:sz w:val="24"/>
                <w:szCs w:val="24"/>
              </w:rPr>
              <w:t xml:space="preserve"> </w:t>
            </w:r>
            <w:r w:rsidRPr="0070225D">
              <w:rPr>
                <w:sz w:val="24"/>
                <w:szCs w:val="24"/>
              </w:rPr>
              <w:t>8</w:t>
            </w:r>
            <w:r w:rsidRPr="0070225D">
              <w:rPr>
                <w:spacing w:val="-1"/>
                <w:sz w:val="24"/>
                <w:szCs w:val="24"/>
              </w:rPr>
              <w:t xml:space="preserve"> </w:t>
            </w:r>
            <w:r w:rsidRPr="0070225D">
              <w:rPr>
                <w:sz w:val="24"/>
                <w:szCs w:val="24"/>
              </w:rPr>
              <w:t>декабря;</w:t>
            </w:r>
          </w:p>
          <w:p w:rsidR="0070225D" w:rsidRPr="0070225D" w:rsidRDefault="0070225D" w:rsidP="0070225D">
            <w:pPr>
              <w:pStyle w:val="TableParagraph"/>
              <w:spacing w:line="199" w:lineRule="exact"/>
              <w:ind w:left="105"/>
              <w:rPr>
                <w:sz w:val="24"/>
                <w:szCs w:val="24"/>
              </w:rPr>
            </w:pPr>
            <w:r w:rsidRPr="0070225D">
              <w:rPr>
                <w:sz w:val="24"/>
                <w:szCs w:val="24"/>
              </w:rPr>
              <w:t>Новый</w:t>
            </w:r>
            <w:r w:rsidRPr="0070225D">
              <w:rPr>
                <w:spacing w:val="-2"/>
                <w:sz w:val="24"/>
                <w:szCs w:val="24"/>
              </w:rPr>
              <w:t xml:space="preserve"> </w:t>
            </w:r>
            <w:r w:rsidRPr="0070225D">
              <w:rPr>
                <w:sz w:val="24"/>
                <w:szCs w:val="24"/>
              </w:rPr>
              <w:t>год</w:t>
            </w:r>
            <w:r w:rsidRPr="0070225D">
              <w:rPr>
                <w:spacing w:val="-1"/>
                <w:sz w:val="24"/>
                <w:szCs w:val="24"/>
              </w:rPr>
              <w:t xml:space="preserve"> </w:t>
            </w:r>
            <w:r w:rsidRPr="0070225D">
              <w:rPr>
                <w:sz w:val="24"/>
                <w:szCs w:val="24"/>
              </w:rPr>
              <w:t>–</w:t>
            </w:r>
            <w:r w:rsidRPr="0070225D">
              <w:rPr>
                <w:spacing w:val="-2"/>
                <w:sz w:val="24"/>
                <w:szCs w:val="24"/>
              </w:rPr>
              <w:t xml:space="preserve"> </w:t>
            </w:r>
            <w:r w:rsidRPr="0070225D">
              <w:rPr>
                <w:sz w:val="24"/>
                <w:szCs w:val="24"/>
              </w:rPr>
              <w:t>31</w:t>
            </w:r>
            <w:r w:rsidRPr="0070225D">
              <w:rPr>
                <w:spacing w:val="1"/>
                <w:sz w:val="24"/>
                <w:szCs w:val="24"/>
              </w:rPr>
              <w:t xml:space="preserve"> </w:t>
            </w:r>
            <w:r w:rsidRPr="0070225D">
              <w:rPr>
                <w:sz w:val="24"/>
                <w:szCs w:val="24"/>
              </w:rPr>
              <w:t>декабря</w:t>
            </w:r>
          </w:p>
        </w:tc>
        <w:tc>
          <w:tcPr>
            <w:tcW w:w="3969" w:type="dxa"/>
            <w:gridSpan w:val="2"/>
            <w:shd w:val="clear" w:color="auto" w:fill="auto"/>
          </w:tcPr>
          <w:p w:rsidR="0070225D" w:rsidRPr="0070225D" w:rsidRDefault="0070225D" w:rsidP="0070225D">
            <w:pPr>
              <w:pStyle w:val="TableParagraph"/>
              <w:spacing w:line="196" w:lineRule="exact"/>
              <w:rPr>
                <w:sz w:val="24"/>
                <w:szCs w:val="24"/>
              </w:rPr>
            </w:pPr>
            <w:r w:rsidRPr="0070225D">
              <w:rPr>
                <w:sz w:val="24"/>
                <w:szCs w:val="24"/>
              </w:rPr>
              <w:t>Внесение</w:t>
            </w:r>
            <w:r w:rsidRPr="0070225D">
              <w:rPr>
                <w:spacing w:val="-4"/>
                <w:sz w:val="24"/>
                <w:szCs w:val="24"/>
              </w:rPr>
              <w:t xml:space="preserve"> </w:t>
            </w:r>
            <w:r w:rsidRPr="0070225D">
              <w:rPr>
                <w:sz w:val="24"/>
                <w:szCs w:val="24"/>
              </w:rPr>
              <w:t>и</w:t>
            </w:r>
            <w:r w:rsidRPr="0070225D">
              <w:rPr>
                <w:spacing w:val="-1"/>
                <w:sz w:val="24"/>
                <w:szCs w:val="24"/>
              </w:rPr>
              <w:t xml:space="preserve"> </w:t>
            </w:r>
            <w:r w:rsidRPr="0070225D">
              <w:rPr>
                <w:sz w:val="24"/>
                <w:szCs w:val="24"/>
              </w:rPr>
              <w:t>рассматривание</w:t>
            </w:r>
            <w:r w:rsidRPr="0070225D">
              <w:rPr>
                <w:spacing w:val="-5"/>
                <w:sz w:val="24"/>
                <w:szCs w:val="24"/>
              </w:rPr>
              <w:t xml:space="preserve"> </w:t>
            </w:r>
            <w:r w:rsidRPr="0070225D">
              <w:rPr>
                <w:sz w:val="24"/>
                <w:szCs w:val="24"/>
              </w:rPr>
              <w:t>игрушек-забав</w:t>
            </w:r>
          </w:p>
          <w:p w:rsidR="0070225D" w:rsidRPr="0070225D" w:rsidRDefault="0070225D" w:rsidP="0070225D">
            <w:pPr>
              <w:pStyle w:val="TableParagraph"/>
              <w:spacing w:line="199" w:lineRule="exact"/>
              <w:rPr>
                <w:sz w:val="24"/>
                <w:szCs w:val="24"/>
              </w:rPr>
            </w:pPr>
            <w:r w:rsidRPr="0070225D">
              <w:rPr>
                <w:sz w:val="24"/>
                <w:szCs w:val="24"/>
              </w:rPr>
              <w:t>15</w:t>
            </w:r>
            <w:r w:rsidRPr="0070225D">
              <w:rPr>
                <w:spacing w:val="-1"/>
                <w:sz w:val="24"/>
                <w:szCs w:val="24"/>
              </w:rPr>
              <w:t xml:space="preserve"> </w:t>
            </w:r>
            <w:r w:rsidRPr="0070225D">
              <w:rPr>
                <w:sz w:val="24"/>
                <w:szCs w:val="24"/>
              </w:rPr>
              <w:t>декабря</w:t>
            </w:r>
            <w:r w:rsidRPr="0070225D">
              <w:rPr>
                <w:spacing w:val="-2"/>
                <w:sz w:val="24"/>
                <w:szCs w:val="24"/>
              </w:rPr>
              <w:t xml:space="preserve"> </w:t>
            </w:r>
            <w:r w:rsidRPr="0070225D">
              <w:rPr>
                <w:sz w:val="24"/>
                <w:szCs w:val="24"/>
              </w:rPr>
              <w:t>– Международный</w:t>
            </w:r>
            <w:r w:rsidRPr="0070225D">
              <w:rPr>
                <w:spacing w:val="-5"/>
                <w:sz w:val="24"/>
                <w:szCs w:val="24"/>
              </w:rPr>
              <w:t xml:space="preserve"> </w:t>
            </w:r>
            <w:r w:rsidRPr="0070225D">
              <w:rPr>
                <w:sz w:val="24"/>
                <w:szCs w:val="24"/>
              </w:rPr>
              <w:t>день</w:t>
            </w:r>
            <w:r w:rsidRPr="0070225D">
              <w:rPr>
                <w:spacing w:val="-2"/>
                <w:sz w:val="24"/>
                <w:szCs w:val="24"/>
              </w:rPr>
              <w:t xml:space="preserve"> </w:t>
            </w:r>
            <w:r w:rsidRPr="0070225D">
              <w:rPr>
                <w:sz w:val="24"/>
                <w:szCs w:val="24"/>
              </w:rPr>
              <w:t>чая</w:t>
            </w:r>
          </w:p>
        </w:tc>
      </w:tr>
      <w:tr w:rsidR="0070225D" w:rsidRPr="00781891" w:rsidTr="008E3B87">
        <w:trPr>
          <w:trHeight w:val="412"/>
        </w:trPr>
        <w:tc>
          <w:tcPr>
            <w:tcW w:w="1134" w:type="dxa"/>
            <w:vMerge/>
            <w:tcBorders>
              <w:top w:val="nil"/>
            </w:tcBorders>
            <w:shd w:val="clear" w:color="auto" w:fill="auto"/>
            <w:textDirection w:val="btLr"/>
          </w:tcPr>
          <w:p w:rsidR="0070225D" w:rsidRPr="0070225D" w:rsidRDefault="0070225D" w:rsidP="0070225D">
            <w:pPr>
              <w:rPr>
                <w:sz w:val="24"/>
                <w:szCs w:val="24"/>
              </w:rPr>
            </w:pPr>
          </w:p>
        </w:tc>
        <w:tc>
          <w:tcPr>
            <w:tcW w:w="993" w:type="dxa"/>
            <w:shd w:val="clear" w:color="auto" w:fill="auto"/>
          </w:tcPr>
          <w:p w:rsidR="0070225D" w:rsidRPr="0070225D" w:rsidRDefault="0070225D" w:rsidP="0070225D">
            <w:pPr>
              <w:pStyle w:val="TableParagraph"/>
              <w:spacing w:line="196" w:lineRule="exact"/>
              <w:rPr>
                <w:sz w:val="24"/>
                <w:szCs w:val="24"/>
              </w:rPr>
            </w:pPr>
            <w:r w:rsidRPr="0070225D">
              <w:rPr>
                <w:sz w:val="24"/>
                <w:szCs w:val="24"/>
              </w:rPr>
              <w:t>3-4</w:t>
            </w:r>
            <w:r w:rsidRPr="0070225D">
              <w:rPr>
                <w:spacing w:val="-1"/>
                <w:sz w:val="24"/>
                <w:szCs w:val="24"/>
              </w:rPr>
              <w:t xml:space="preserve"> </w:t>
            </w:r>
            <w:r w:rsidRPr="0070225D">
              <w:rPr>
                <w:sz w:val="24"/>
                <w:szCs w:val="24"/>
              </w:rPr>
              <w:t>года</w:t>
            </w:r>
          </w:p>
        </w:tc>
        <w:tc>
          <w:tcPr>
            <w:tcW w:w="4253" w:type="dxa"/>
            <w:gridSpan w:val="2"/>
            <w:shd w:val="clear" w:color="auto" w:fill="auto"/>
          </w:tcPr>
          <w:p w:rsidR="0070225D" w:rsidRPr="0070225D" w:rsidRDefault="0070225D" w:rsidP="0070225D">
            <w:pPr>
              <w:pStyle w:val="TableParagraph"/>
              <w:spacing w:line="196" w:lineRule="exact"/>
              <w:ind w:left="105"/>
              <w:rPr>
                <w:sz w:val="24"/>
                <w:szCs w:val="24"/>
              </w:rPr>
            </w:pPr>
            <w:r w:rsidRPr="0070225D">
              <w:rPr>
                <w:sz w:val="24"/>
                <w:szCs w:val="24"/>
              </w:rPr>
              <w:t>Международный</w:t>
            </w:r>
            <w:r w:rsidRPr="0070225D">
              <w:rPr>
                <w:spacing w:val="-1"/>
                <w:sz w:val="24"/>
                <w:szCs w:val="24"/>
              </w:rPr>
              <w:t xml:space="preserve"> </w:t>
            </w:r>
            <w:r w:rsidRPr="0070225D">
              <w:rPr>
                <w:sz w:val="24"/>
                <w:szCs w:val="24"/>
              </w:rPr>
              <w:t>день</w:t>
            </w:r>
            <w:r w:rsidRPr="0070225D">
              <w:rPr>
                <w:spacing w:val="-3"/>
                <w:sz w:val="24"/>
                <w:szCs w:val="24"/>
              </w:rPr>
              <w:t xml:space="preserve"> </w:t>
            </w:r>
            <w:r w:rsidRPr="0070225D">
              <w:rPr>
                <w:sz w:val="24"/>
                <w:szCs w:val="24"/>
              </w:rPr>
              <w:t>художника</w:t>
            </w:r>
            <w:r w:rsidRPr="0070225D">
              <w:rPr>
                <w:spacing w:val="1"/>
                <w:sz w:val="24"/>
                <w:szCs w:val="24"/>
              </w:rPr>
              <w:t xml:space="preserve"> </w:t>
            </w:r>
            <w:r w:rsidRPr="0070225D">
              <w:rPr>
                <w:sz w:val="24"/>
                <w:szCs w:val="24"/>
              </w:rPr>
              <w:t>–</w:t>
            </w:r>
            <w:r w:rsidRPr="0070225D">
              <w:rPr>
                <w:spacing w:val="-2"/>
                <w:sz w:val="24"/>
                <w:szCs w:val="24"/>
              </w:rPr>
              <w:t xml:space="preserve"> </w:t>
            </w:r>
            <w:r w:rsidRPr="0070225D">
              <w:rPr>
                <w:sz w:val="24"/>
                <w:szCs w:val="24"/>
              </w:rPr>
              <w:t>8</w:t>
            </w:r>
            <w:r w:rsidRPr="0070225D">
              <w:rPr>
                <w:spacing w:val="-1"/>
                <w:sz w:val="24"/>
                <w:szCs w:val="24"/>
              </w:rPr>
              <w:t xml:space="preserve"> </w:t>
            </w:r>
            <w:r w:rsidRPr="0070225D">
              <w:rPr>
                <w:sz w:val="24"/>
                <w:szCs w:val="24"/>
              </w:rPr>
              <w:t>декабря;</w:t>
            </w:r>
          </w:p>
          <w:p w:rsidR="0070225D" w:rsidRPr="0070225D" w:rsidRDefault="0070225D" w:rsidP="0070225D">
            <w:pPr>
              <w:pStyle w:val="TableParagraph"/>
              <w:spacing w:line="196" w:lineRule="exact"/>
              <w:ind w:left="105"/>
              <w:rPr>
                <w:sz w:val="24"/>
                <w:szCs w:val="24"/>
              </w:rPr>
            </w:pPr>
            <w:r w:rsidRPr="0070225D">
              <w:rPr>
                <w:sz w:val="24"/>
                <w:szCs w:val="24"/>
              </w:rPr>
              <w:t>Новый</w:t>
            </w:r>
            <w:r w:rsidRPr="0070225D">
              <w:rPr>
                <w:spacing w:val="-2"/>
                <w:sz w:val="24"/>
                <w:szCs w:val="24"/>
              </w:rPr>
              <w:t xml:space="preserve"> </w:t>
            </w:r>
            <w:r w:rsidRPr="0070225D">
              <w:rPr>
                <w:sz w:val="24"/>
                <w:szCs w:val="24"/>
              </w:rPr>
              <w:t>год</w:t>
            </w:r>
            <w:r w:rsidRPr="0070225D">
              <w:rPr>
                <w:spacing w:val="-1"/>
                <w:sz w:val="24"/>
                <w:szCs w:val="24"/>
              </w:rPr>
              <w:t xml:space="preserve"> </w:t>
            </w:r>
            <w:r w:rsidRPr="0070225D">
              <w:rPr>
                <w:sz w:val="24"/>
                <w:szCs w:val="24"/>
              </w:rPr>
              <w:t>–</w:t>
            </w:r>
            <w:r w:rsidRPr="0070225D">
              <w:rPr>
                <w:spacing w:val="-2"/>
                <w:sz w:val="24"/>
                <w:szCs w:val="24"/>
              </w:rPr>
              <w:t xml:space="preserve"> </w:t>
            </w:r>
            <w:r w:rsidRPr="0070225D">
              <w:rPr>
                <w:sz w:val="24"/>
                <w:szCs w:val="24"/>
              </w:rPr>
              <w:t>31</w:t>
            </w:r>
            <w:r w:rsidRPr="0070225D">
              <w:rPr>
                <w:spacing w:val="1"/>
                <w:sz w:val="24"/>
                <w:szCs w:val="24"/>
              </w:rPr>
              <w:t xml:space="preserve"> </w:t>
            </w:r>
            <w:r w:rsidRPr="0070225D">
              <w:rPr>
                <w:sz w:val="24"/>
                <w:szCs w:val="24"/>
              </w:rPr>
              <w:t>декабря</w:t>
            </w:r>
          </w:p>
        </w:tc>
        <w:tc>
          <w:tcPr>
            <w:tcW w:w="3969" w:type="dxa"/>
            <w:gridSpan w:val="2"/>
            <w:shd w:val="clear" w:color="auto" w:fill="auto"/>
          </w:tcPr>
          <w:p w:rsidR="0070225D" w:rsidRPr="0070225D" w:rsidRDefault="0070225D" w:rsidP="0070225D">
            <w:pPr>
              <w:pStyle w:val="TableParagraph"/>
              <w:spacing w:line="196" w:lineRule="exact"/>
              <w:rPr>
                <w:sz w:val="24"/>
                <w:szCs w:val="24"/>
              </w:rPr>
            </w:pPr>
            <w:r w:rsidRPr="0070225D">
              <w:rPr>
                <w:sz w:val="24"/>
                <w:szCs w:val="24"/>
              </w:rPr>
              <w:t>Внесение</w:t>
            </w:r>
            <w:r w:rsidRPr="0070225D">
              <w:rPr>
                <w:spacing w:val="-4"/>
                <w:sz w:val="24"/>
                <w:szCs w:val="24"/>
              </w:rPr>
              <w:t xml:space="preserve"> </w:t>
            </w:r>
            <w:r w:rsidRPr="0070225D">
              <w:rPr>
                <w:sz w:val="24"/>
                <w:szCs w:val="24"/>
              </w:rPr>
              <w:t>и</w:t>
            </w:r>
            <w:r w:rsidRPr="0070225D">
              <w:rPr>
                <w:spacing w:val="-1"/>
                <w:sz w:val="24"/>
                <w:szCs w:val="24"/>
              </w:rPr>
              <w:t xml:space="preserve"> </w:t>
            </w:r>
            <w:r w:rsidRPr="0070225D">
              <w:rPr>
                <w:sz w:val="24"/>
                <w:szCs w:val="24"/>
              </w:rPr>
              <w:t>рассматривание</w:t>
            </w:r>
            <w:r w:rsidRPr="0070225D">
              <w:rPr>
                <w:spacing w:val="-5"/>
                <w:sz w:val="24"/>
                <w:szCs w:val="24"/>
              </w:rPr>
              <w:t xml:space="preserve"> </w:t>
            </w:r>
            <w:r w:rsidRPr="0070225D">
              <w:rPr>
                <w:sz w:val="24"/>
                <w:szCs w:val="24"/>
              </w:rPr>
              <w:t>игрушек-забав</w:t>
            </w:r>
          </w:p>
          <w:p w:rsidR="0070225D" w:rsidRPr="0070225D" w:rsidRDefault="0070225D" w:rsidP="0070225D">
            <w:pPr>
              <w:pStyle w:val="TableParagraph"/>
              <w:spacing w:line="196" w:lineRule="exact"/>
              <w:rPr>
                <w:sz w:val="24"/>
                <w:szCs w:val="24"/>
              </w:rPr>
            </w:pPr>
            <w:r w:rsidRPr="0070225D">
              <w:rPr>
                <w:sz w:val="24"/>
                <w:szCs w:val="24"/>
              </w:rPr>
              <w:t>15</w:t>
            </w:r>
            <w:r w:rsidRPr="0070225D">
              <w:rPr>
                <w:spacing w:val="-1"/>
                <w:sz w:val="24"/>
                <w:szCs w:val="24"/>
              </w:rPr>
              <w:t xml:space="preserve"> </w:t>
            </w:r>
            <w:r w:rsidRPr="0070225D">
              <w:rPr>
                <w:sz w:val="24"/>
                <w:szCs w:val="24"/>
              </w:rPr>
              <w:t>декабря</w:t>
            </w:r>
            <w:r w:rsidRPr="0070225D">
              <w:rPr>
                <w:spacing w:val="-2"/>
                <w:sz w:val="24"/>
                <w:szCs w:val="24"/>
              </w:rPr>
              <w:t xml:space="preserve"> </w:t>
            </w:r>
            <w:r w:rsidRPr="0070225D">
              <w:rPr>
                <w:sz w:val="24"/>
                <w:szCs w:val="24"/>
              </w:rPr>
              <w:t>– Международный</w:t>
            </w:r>
            <w:r w:rsidRPr="0070225D">
              <w:rPr>
                <w:spacing w:val="-5"/>
                <w:sz w:val="24"/>
                <w:szCs w:val="24"/>
              </w:rPr>
              <w:t xml:space="preserve"> </w:t>
            </w:r>
            <w:r w:rsidRPr="0070225D">
              <w:rPr>
                <w:sz w:val="24"/>
                <w:szCs w:val="24"/>
              </w:rPr>
              <w:t>день</w:t>
            </w:r>
            <w:r w:rsidRPr="0070225D">
              <w:rPr>
                <w:spacing w:val="-2"/>
                <w:sz w:val="24"/>
                <w:szCs w:val="24"/>
              </w:rPr>
              <w:t xml:space="preserve"> </w:t>
            </w:r>
            <w:r w:rsidRPr="0070225D">
              <w:rPr>
                <w:sz w:val="24"/>
                <w:szCs w:val="24"/>
              </w:rPr>
              <w:t>чая</w:t>
            </w:r>
          </w:p>
        </w:tc>
      </w:tr>
      <w:tr w:rsidR="0070225D" w:rsidRPr="00781891" w:rsidTr="008E3B87">
        <w:trPr>
          <w:trHeight w:val="827"/>
        </w:trPr>
        <w:tc>
          <w:tcPr>
            <w:tcW w:w="1134" w:type="dxa"/>
            <w:vMerge/>
            <w:tcBorders>
              <w:top w:val="nil"/>
            </w:tcBorders>
            <w:shd w:val="clear" w:color="auto" w:fill="auto"/>
            <w:textDirection w:val="btLr"/>
          </w:tcPr>
          <w:p w:rsidR="0070225D" w:rsidRPr="0070225D" w:rsidRDefault="0070225D" w:rsidP="0070225D">
            <w:pPr>
              <w:rPr>
                <w:sz w:val="24"/>
                <w:szCs w:val="24"/>
              </w:rPr>
            </w:pPr>
          </w:p>
        </w:tc>
        <w:tc>
          <w:tcPr>
            <w:tcW w:w="993" w:type="dxa"/>
            <w:shd w:val="clear" w:color="auto" w:fill="auto"/>
          </w:tcPr>
          <w:p w:rsidR="0070225D" w:rsidRPr="0070225D" w:rsidRDefault="0070225D" w:rsidP="0070225D">
            <w:pPr>
              <w:pStyle w:val="TableParagraph"/>
              <w:spacing w:line="196" w:lineRule="exact"/>
              <w:rPr>
                <w:sz w:val="24"/>
                <w:szCs w:val="24"/>
              </w:rPr>
            </w:pPr>
            <w:r w:rsidRPr="0070225D">
              <w:rPr>
                <w:sz w:val="24"/>
                <w:szCs w:val="24"/>
              </w:rPr>
              <w:t>4-5 лет</w:t>
            </w:r>
          </w:p>
        </w:tc>
        <w:tc>
          <w:tcPr>
            <w:tcW w:w="4253" w:type="dxa"/>
            <w:gridSpan w:val="2"/>
            <w:shd w:val="clear" w:color="auto" w:fill="auto"/>
          </w:tcPr>
          <w:p w:rsidR="0070225D" w:rsidRPr="0070225D" w:rsidRDefault="0070225D" w:rsidP="0070225D">
            <w:pPr>
              <w:pStyle w:val="TableParagraph"/>
              <w:spacing w:line="242" w:lineRule="auto"/>
              <w:ind w:left="151" w:right="924" w:hanging="46"/>
              <w:rPr>
                <w:sz w:val="24"/>
                <w:szCs w:val="24"/>
              </w:rPr>
            </w:pPr>
            <w:r w:rsidRPr="0070225D">
              <w:rPr>
                <w:sz w:val="24"/>
                <w:szCs w:val="24"/>
              </w:rPr>
              <w:t>День добровольца (волонтёра) в России –</w:t>
            </w:r>
            <w:r w:rsidRPr="0070225D">
              <w:rPr>
                <w:spacing w:val="-42"/>
                <w:sz w:val="24"/>
                <w:szCs w:val="24"/>
              </w:rPr>
              <w:t xml:space="preserve"> </w:t>
            </w:r>
            <w:r w:rsidRPr="0070225D">
              <w:rPr>
                <w:sz w:val="24"/>
                <w:szCs w:val="24"/>
              </w:rPr>
              <w:t>5 декабря;</w:t>
            </w:r>
          </w:p>
          <w:p w:rsidR="00557B84" w:rsidRDefault="0070225D" w:rsidP="0070225D">
            <w:pPr>
              <w:pStyle w:val="TableParagraph"/>
              <w:spacing w:line="206" w:lineRule="exact"/>
              <w:ind w:left="105" w:right="521"/>
              <w:rPr>
                <w:spacing w:val="-42"/>
                <w:sz w:val="24"/>
                <w:szCs w:val="24"/>
              </w:rPr>
            </w:pPr>
            <w:r w:rsidRPr="0070225D">
              <w:rPr>
                <w:sz w:val="24"/>
                <w:szCs w:val="24"/>
              </w:rPr>
              <w:t>Международный день художника – 8 декабря;</w:t>
            </w:r>
            <w:r w:rsidRPr="0070225D">
              <w:rPr>
                <w:spacing w:val="-42"/>
                <w:sz w:val="24"/>
                <w:szCs w:val="24"/>
              </w:rPr>
              <w:t xml:space="preserve"> </w:t>
            </w:r>
          </w:p>
          <w:p w:rsidR="0070225D" w:rsidRPr="0070225D" w:rsidRDefault="0070225D" w:rsidP="0070225D">
            <w:pPr>
              <w:pStyle w:val="TableParagraph"/>
              <w:spacing w:line="206" w:lineRule="exact"/>
              <w:ind w:left="105" w:right="521"/>
              <w:rPr>
                <w:sz w:val="24"/>
                <w:szCs w:val="24"/>
              </w:rPr>
            </w:pPr>
            <w:r w:rsidRPr="0070225D">
              <w:rPr>
                <w:sz w:val="24"/>
                <w:szCs w:val="24"/>
              </w:rPr>
              <w:t>Новый</w:t>
            </w:r>
            <w:r w:rsidRPr="0070225D">
              <w:rPr>
                <w:spacing w:val="-2"/>
                <w:sz w:val="24"/>
                <w:szCs w:val="24"/>
              </w:rPr>
              <w:t xml:space="preserve"> </w:t>
            </w:r>
            <w:r w:rsidRPr="0070225D">
              <w:rPr>
                <w:sz w:val="24"/>
                <w:szCs w:val="24"/>
              </w:rPr>
              <w:t>год</w:t>
            </w:r>
            <w:r w:rsidRPr="0070225D">
              <w:rPr>
                <w:spacing w:val="-1"/>
                <w:sz w:val="24"/>
                <w:szCs w:val="24"/>
              </w:rPr>
              <w:t xml:space="preserve"> </w:t>
            </w:r>
            <w:r w:rsidRPr="0070225D">
              <w:rPr>
                <w:sz w:val="24"/>
                <w:szCs w:val="24"/>
              </w:rPr>
              <w:t>–</w:t>
            </w:r>
            <w:r w:rsidRPr="0070225D">
              <w:rPr>
                <w:spacing w:val="-1"/>
                <w:sz w:val="24"/>
                <w:szCs w:val="24"/>
              </w:rPr>
              <w:t xml:space="preserve"> </w:t>
            </w:r>
            <w:r w:rsidRPr="0070225D">
              <w:rPr>
                <w:sz w:val="24"/>
                <w:szCs w:val="24"/>
              </w:rPr>
              <w:t>31</w:t>
            </w:r>
            <w:r w:rsidRPr="0070225D">
              <w:rPr>
                <w:spacing w:val="1"/>
                <w:sz w:val="24"/>
                <w:szCs w:val="24"/>
              </w:rPr>
              <w:t xml:space="preserve"> </w:t>
            </w:r>
            <w:r w:rsidRPr="0070225D">
              <w:rPr>
                <w:sz w:val="24"/>
                <w:szCs w:val="24"/>
              </w:rPr>
              <w:t>декабря</w:t>
            </w:r>
          </w:p>
        </w:tc>
        <w:tc>
          <w:tcPr>
            <w:tcW w:w="3969" w:type="dxa"/>
            <w:gridSpan w:val="2"/>
            <w:shd w:val="clear" w:color="auto" w:fill="auto"/>
          </w:tcPr>
          <w:p w:rsidR="00557B84" w:rsidRDefault="0070225D" w:rsidP="0070225D">
            <w:pPr>
              <w:pStyle w:val="TableParagraph"/>
              <w:spacing w:line="242" w:lineRule="auto"/>
              <w:ind w:right="594"/>
              <w:rPr>
                <w:spacing w:val="-42"/>
                <w:sz w:val="24"/>
                <w:szCs w:val="24"/>
              </w:rPr>
            </w:pPr>
            <w:r w:rsidRPr="0070225D">
              <w:rPr>
                <w:sz w:val="24"/>
                <w:szCs w:val="24"/>
              </w:rPr>
              <w:t>Сюжетно - ролевая игра «Народные умельцы»</w:t>
            </w:r>
            <w:r w:rsidRPr="0070225D">
              <w:rPr>
                <w:spacing w:val="-42"/>
                <w:sz w:val="24"/>
                <w:szCs w:val="24"/>
              </w:rPr>
              <w:t xml:space="preserve"> </w:t>
            </w:r>
          </w:p>
          <w:p w:rsidR="0070225D" w:rsidRPr="0070225D" w:rsidRDefault="0070225D" w:rsidP="0070225D">
            <w:pPr>
              <w:pStyle w:val="TableParagraph"/>
              <w:spacing w:line="242" w:lineRule="auto"/>
              <w:ind w:right="594"/>
              <w:rPr>
                <w:sz w:val="24"/>
                <w:szCs w:val="24"/>
              </w:rPr>
            </w:pPr>
            <w:r w:rsidRPr="0070225D">
              <w:rPr>
                <w:sz w:val="24"/>
                <w:szCs w:val="24"/>
              </w:rPr>
              <w:t>15 декабря</w:t>
            </w:r>
            <w:r w:rsidRPr="0070225D">
              <w:rPr>
                <w:spacing w:val="-1"/>
                <w:sz w:val="24"/>
                <w:szCs w:val="24"/>
              </w:rPr>
              <w:t xml:space="preserve"> </w:t>
            </w:r>
            <w:r w:rsidRPr="0070225D">
              <w:rPr>
                <w:sz w:val="24"/>
                <w:szCs w:val="24"/>
              </w:rPr>
              <w:t>– Международный</w:t>
            </w:r>
            <w:r w:rsidRPr="0070225D">
              <w:rPr>
                <w:spacing w:val="-3"/>
                <w:sz w:val="24"/>
                <w:szCs w:val="24"/>
              </w:rPr>
              <w:t xml:space="preserve"> </w:t>
            </w:r>
            <w:r w:rsidRPr="0070225D">
              <w:rPr>
                <w:sz w:val="24"/>
                <w:szCs w:val="24"/>
              </w:rPr>
              <w:t>день</w:t>
            </w:r>
            <w:r w:rsidRPr="0070225D">
              <w:rPr>
                <w:spacing w:val="-2"/>
                <w:sz w:val="24"/>
                <w:szCs w:val="24"/>
              </w:rPr>
              <w:t xml:space="preserve"> </w:t>
            </w:r>
            <w:r w:rsidRPr="0070225D">
              <w:rPr>
                <w:sz w:val="24"/>
                <w:szCs w:val="24"/>
              </w:rPr>
              <w:t>чая</w:t>
            </w:r>
          </w:p>
        </w:tc>
      </w:tr>
      <w:tr w:rsidR="0070225D" w:rsidRPr="00781891" w:rsidTr="008E3B87">
        <w:trPr>
          <w:trHeight w:val="1861"/>
        </w:trPr>
        <w:tc>
          <w:tcPr>
            <w:tcW w:w="1134" w:type="dxa"/>
            <w:vMerge/>
            <w:tcBorders>
              <w:top w:val="nil"/>
            </w:tcBorders>
            <w:shd w:val="clear" w:color="auto" w:fill="auto"/>
            <w:textDirection w:val="btLr"/>
          </w:tcPr>
          <w:p w:rsidR="0070225D" w:rsidRPr="00781891" w:rsidRDefault="0070225D" w:rsidP="0070225D">
            <w:pPr>
              <w:rPr>
                <w:sz w:val="2"/>
                <w:szCs w:val="2"/>
              </w:rPr>
            </w:pPr>
          </w:p>
        </w:tc>
        <w:tc>
          <w:tcPr>
            <w:tcW w:w="993" w:type="dxa"/>
            <w:shd w:val="clear" w:color="auto" w:fill="auto"/>
          </w:tcPr>
          <w:p w:rsidR="0070225D" w:rsidRPr="008E3B87" w:rsidRDefault="0070225D" w:rsidP="0070225D">
            <w:pPr>
              <w:pStyle w:val="TableParagraph"/>
              <w:spacing w:line="196" w:lineRule="exact"/>
              <w:rPr>
                <w:sz w:val="24"/>
                <w:szCs w:val="24"/>
              </w:rPr>
            </w:pPr>
            <w:r w:rsidRPr="008E3B87">
              <w:rPr>
                <w:sz w:val="24"/>
                <w:szCs w:val="24"/>
              </w:rPr>
              <w:t>5-6 лет</w:t>
            </w:r>
          </w:p>
        </w:tc>
        <w:tc>
          <w:tcPr>
            <w:tcW w:w="4253" w:type="dxa"/>
            <w:gridSpan w:val="2"/>
            <w:shd w:val="clear" w:color="auto" w:fill="auto"/>
          </w:tcPr>
          <w:p w:rsidR="00557B84" w:rsidRDefault="0070225D" w:rsidP="0070225D">
            <w:pPr>
              <w:pStyle w:val="TableParagraph"/>
              <w:ind w:left="105" w:right="607"/>
              <w:rPr>
                <w:spacing w:val="1"/>
                <w:sz w:val="24"/>
                <w:szCs w:val="24"/>
              </w:rPr>
            </w:pPr>
            <w:r w:rsidRPr="008E3B87">
              <w:rPr>
                <w:sz w:val="24"/>
                <w:szCs w:val="24"/>
              </w:rPr>
              <w:t>День неизвестного солдата – 3 декабря;</w:t>
            </w:r>
            <w:r w:rsidRPr="008E3B87">
              <w:rPr>
                <w:spacing w:val="1"/>
                <w:sz w:val="24"/>
                <w:szCs w:val="24"/>
              </w:rPr>
              <w:t xml:space="preserve"> </w:t>
            </w:r>
          </w:p>
          <w:p w:rsidR="008E3B87" w:rsidRDefault="0070225D" w:rsidP="0070225D">
            <w:pPr>
              <w:pStyle w:val="TableParagraph"/>
              <w:ind w:left="105" w:right="607"/>
              <w:rPr>
                <w:sz w:val="24"/>
                <w:szCs w:val="24"/>
              </w:rPr>
            </w:pPr>
            <w:r w:rsidRPr="008E3B87">
              <w:rPr>
                <w:sz w:val="24"/>
                <w:szCs w:val="24"/>
              </w:rPr>
              <w:t>Международный день инвалидов – 3 декабря;</w:t>
            </w:r>
          </w:p>
          <w:p w:rsidR="0070225D" w:rsidRPr="008E3B87" w:rsidRDefault="0070225D" w:rsidP="00557B84">
            <w:pPr>
              <w:pStyle w:val="TableParagraph"/>
              <w:ind w:left="105" w:right="607"/>
              <w:rPr>
                <w:sz w:val="24"/>
                <w:szCs w:val="24"/>
              </w:rPr>
            </w:pPr>
            <w:r w:rsidRPr="008E3B87">
              <w:rPr>
                <w:spacing w:val="-42"/>
                <w:sz w:val="24"/>
                <w:szCs w:val="24"/>
              </w:rPr>
              <w:t xml:space="preserve"> </w:t>
            </w:r>
            <w:r w:rsidRPr="008E3B87">
              <w:rPr>
                <w:sz w:val="24"/>
                <w:szCs w:val="24"/>
              </w:rPr>
              <w:t>День</w:t>
            </w:r>
            <w:r w:rsidRPr="008E3B87">
              <w:rPr>
                <w:spacing w:val="-3"/>
                <w:sz w:val="24"/>
                <w:szCs w:val="24"/>
              </w:rPr>
              <w:t xml:space="preserve"> </w:t>
            </w:r>
            <w:r w:rsidRPr="008E3B87">
              <w:rPr>
                <w:sz w:val="24"/>
                <w:szCs w:val="24"/>
              </w:rPr>
              <w:t>добровольца (волонтёра)</w:t>
            </w:r>
            <w:r w:rsidRPr="008E3B87">
              <w:rPr>
                <w:spacing w:val="-3"/>
                <w:sz w:val="24"/>
                <w:szCs w:val="24"/>
              </w:rPr>
              <w:t xml:space="preserve"> </w:t>
            </w:r>
            <w:r w:rsidRPr="008E3B87">
              <w:rPr>
                <w:sz w:val="24"/>
                <w:szCs w:val="24"/>
              </w:rPr>
              <w:t>в России</w:t>
            </w:r>
            <w:r w:rsidRPr="008E3B87">
              <w:rPr>
                <w:spacing w:val="1"/>
                <w:sz w:val="24"/>
                <w:szCs w:val="24"/>
              </w:rPr>
              <w:t xml:space="preserve"> </w:t>
            </w:r>
            <w:r w:rsidR="00557B84">
              <w:rPr>
                <w:sz w:val="24"/>
                <w:szCs w:val="24"/>
              </w:rPr>
              <w:t xml:space="preserve">– </w:t>
            </w:r>
            <w:r w:rsidRPr="008E3B87">
              <w:rPr>
                <w:sz w:val="24"/>
                <w:szCs w:val="24"/>
              </w:rPr>
              <w:t>5 декабря;</w:t>
            </w:r>
          </w:p>
          <w:p w:rsidR="00557B84" w:rsidRDefault="0070225D" w:rsidP="0070225D">
            <w:pPr>
              <w:pStyle w:val="TableParagraph"/>
              <w:ind w:left="105" w:right="521"/>
              <w:rPr>
                <w:spacing w:val="-42"/>
                <w:sz w:val="24"/>
                <w:szCs w:val="24"/>
              </w:rPr>
            </w:pPr>
            <w:r w:rsidRPr="008E3B87">
              <w:rPr>
                <w:sz w:val="24"/>
                <w:szCs w:val="24"/>
              </w:rPr>
              <w:t>Международный день художника – 8 декабря;</w:t>
            </w:r>
            <w:r w:rsidRPr="008E3B87">
              <w:rPr>
                <w:spacing w:val="-42"/>
                <w:sz w:val="24"/>
                <w:szCs w:val="24"/>
              </w:rPr>
              <w:t xml:space="preserve"> </w:t>
            </w:r>
          </w:p>
          <w:p w:rsidR="0070225D" w:rsidRPr="008E3B87" w:rsidRDefault="0070225D" w:rsidP="0070225D">
            <w:pPr>
              <w:pStyle w:val="TableParagraph"/>
              <w:ind w:left="105" w:right="521"/>
              <w:rPr>
                <w:sz w:val="24"/>
                <w:szCs w:val="24"/>
              </w:rPr>
            </w:pPr>
            <w:r w:rsidRPr="008E3B87">
              <w:rPr>
                <w:sz w:val="24"/>
                <w:szCs w:val="24"/>
              </w:rPr>
              <w:t>День</w:t>
            </w:r>
            <w:r w:rsidRPr="008E3B87">
              <w:rPr>
                <w:spacing w:val="-2"/>
                <w:sz w:val="24"/>
                <w:szCs w:val="24"/>
              </w:rPr>
              <w:t xml:space="preserve"> </w:t>
            </w:r>
            <w:r w:rsidRPr="008E3B87">
              <w:rPr>
                <w:sz w:val="24"/>
                <w:szCs w:val="24"/>
              </w:rPr>
              <w:t>героев</w:t>
            </w:r>
            <w:r w:rsidRPr="008E3B87">
              <w:rPr>
                <w:spacing w:val="1"/>
                <w:sz w:val="24"/>
                <w:szCs w:val="24"/>
              </w:rPr>
              <w:t xml:space="preserve"> </w:t>
            </w:r>
            <w:r w:rsidRPr="008E3B87">
              <w:rPr>
                <w:sz w:val="24"/>
                <w:szCs w:val="24"/>
              </w:rPr>
              <w:t>Отечества</w:t>
            </w:r>
            <w:r w:rsidRPr="008E3B87">
              <w:rPr>
                <w:spacing w:val="2"/>
                <w:sz w:val="24"/>
                <w:szCs w:val="24"/>
              </w:rPr>
              <w:t xml:space="preserve"> </w:t>
            </w:r>
            <w:r w:rsidRPr="008E3B87">
              <w:rPr>
                <w:sz w:val="24"/>
                <w:szCs w:val="24"/>
              </w:rPr>
              <w:t>–</w:t>
            </w:r>
            <w:r w:rsidRPr="008E3B87">
              <w:rPr>
                <w:spacing w:val="-1"/>
                <w:sz w:val="24"/>
                <w:szCs w:val="24"/>
              </w:rPr>
              <w:t xml:space="preserve"> </w:t>
            </w:r>
            <w:r w:rsidRPr="008E3B87">
              <w:rPr>
                <w:sz w:val="24"/>
                <w:szCs w:val="24"/>
              </w:rPr>
              <w:t>9 декабря;</w:t>
            </w:r>
          </w:p>
          <w:p w:rsidR="0070225D" w:rsidRPr="008E3B87" w:rsidRDefault="0070225D" w:rsidP="0070225D">
            <w:pPr>
              <w:pStyle w:val="TableParagraph"/>
              <w:ind w:left="105" w:right="675"/>
              <w:rPr>
                <w:sz w:val="24"/>
                <w:szCs w:val="24"/>
              </w:rPr>
            </w:pPr>
            <w:r w:rsidRPr="008E3B87">
              <w:rPr>
                <w:sz w:val="24"/>
                <w:szCs w:val="24"/>
              </w:rPr>
              <w:t>День Конституции Российской Федерации –</w:t>
            </w:r>
            <w:r w:rsidRPr="008E3B87">
              <w:rPr>
                <w:spacing w:val="-42"/>
                <w:sz w:val="24"/>
                <w:szCs w:val="24"/>
              </w:rPr>
              <w:t xml:space="preserve"> </w:t>
            </w:r>
            <w:r w:rsidRPr="008E3B87">
              <w:rPr>
                <w:sz w:val="24"/>
                <w:szCs w:val="24"/>
              </w:rPr>
              <w:t>12 декабря;</w:t>
            </w:r>
          </w:p>
          <w:p w:rsidR="0070225D" w:rsidRPr="008E3B87" w:rsidRDefault="0070225D" w:rsidP="0070225D">
            <w:pPr>
              <w:pStyle w:val="TableParagraph"/>
              <w:spacing w:line="198" w:lineRule="exact"/>
              <w:ind w:left="105"/>
              <w:rPr>
                <w:sz w:val="24"/>
                <w:szCs w:val="24"/>
              </w:rPr>
            </w:pPr>
            <w:r w:rsidRPr="008E3B87">
              <w:rPr>
                <w:sz w:val="24"/>
                <w:szCs w:val="24"/>
              </w:rPr>
              <w:t>Новый</w:t>
            </w:r>
            <w:r w:rsidRPr="008E3B87">
              <w:rPr>
                <w:spacing w:val="-2"/>
                <w:sz w:val="24"/>
                <w:szCs w:val="24"/>
              </w:rPr>
              <w:t xml:space="preserve"> </w:t>
            </w:r>
            <w:r w:rsidRPr="008E3B87">
              <w:rPr>
                <w:sz w:val="24"/>
                <w:szCs w:val="24"/>
              </w:rPr>
              <w:t>год</w:t>
            </w:r>
            <w:r w:rsidRPr="008E3B87">
              <w:rPr>
                <w:spacing w:val="-1"/>
                <w:sz w:val="24"/>
                <w:szCs w:val="24"/>
              </w:rPr>
              <w:t xml:space="preserve"> </w:t>
            </w:r>
            <w:r w:rsidRPr="008E3B87">
              <w:rPr>
                <w:sz w:val="24"/>
                <w:szCs w:val="24"/>
              </w:rPr>
              <w:t>–</w:t>
            </w:r>
            <w:r w:rsidRPr="008E3B87">
              <w:rPr>
                <w:spacing w:val="-2"/>
                <w:sz w:val="24"/>
                <w:szCs w:val="24"/>
              </w:rPr>
              <w:t xml:space="preserve"> </w:t>
            </w:r>
            <w:r w:rsidRPr="008E3B87">
              <w:rPr>
                <w:sz w:val="24"/>
                <w:szCs w:val="24"/>
              </w:rPr>
              <w:t>31</w:t>
            </w:r>
            <w:r w:rsidRPr="008E3B87">
              <w:rPr>
                <w:spacing w:val="1"/>
                <w:sz w:val="24"/>
                <w:szCs w:val="24"/>
              </w:rPr>
              <w:t xml:space="preserve"> </w:t>
            </w:r>
            <w:r w:rsidRPr="008E3B87">
              <w:rPr>
                <w:sz w:val="24"/>
                <w:szCs w:val="24"/>
              </w:rPr>
              <w:t>декабря</w:t>
            </w:r>
          </w:p>
        </w:tc>
        <w:tc>
          <w:tcPr>
            <w:tcW w:w="3969" w:type="dxa"/>
            <w:gridSpan w:val="2"/>
            <w:shd w:val="clear" w:color="auto" w:fill="auto"/>
          </w:tcPr>
          <w:p w:rsidR="00557B84" w:rsidRDefault="0070225D" w:rsidP="0070225D">
            <w:pPr>
              <w:pStyle w:val="TableParagraph"/>
              <w:ind w:right="594"/>
              <w:rPr>
                <w:spacing w:val="-42"/>
                <w:sz w:val="24"/>
                <w:szCs w:val="24"/>
              </w:rPr>
            </w:pPr>
            <w:r w:rsidRPr="008E3B87">
              <w:rPr>
                <w:sz w:val="24"/>
                <w:szCs w:val="24"/>
              </w:rPr>
              <w:t>Сюжетно - ролевая игра «Народные умельцы»</w:t>
            </w:r>
            <w:r w:rsidRPr="008E3B87">
              <w:rPr>
                <w:spacing w:val="-42"/>
                <w:sz w:val="24"/>
                <w:szCs w:val="24"/>
              </w:rPr>
              <w:t xml:space="preserve"> </w:t>
            </w:r>
          </w:p>
          <w:p w:rsidR="0070225D" w:rsidRPr="008E3B87" w:rsidRDefault="0070225D" w:rsidP="0070225D">
            <w:pPr>
              <w:pStyle w:val="TableParagraph"/>
              <w:ind w:right="594"/>
              <w:rPr>
                <w:sz w:val="24"/>
                <w:szCs w:val="24"/>
              </w:rPr>
            </w:pPr>
            <w:r w:rsidRPr="008E3B87">
              <w:rPr>
                <w:sz w:val="24"/>
                <w:szCs w:val="24"/>
              </w:rPr>
              <w:t>15 декабря</w:t>
            </w:r>
            <w:r w:rsidRPr="008E3B87">
              <w:rPr>
                <w:spacing w:val="-1"/>
                <w:sz w:val="24"/>
                <w:szCs w:val="24"/>
              </w:rPr>
              <w:t xml:space="preserve"> </w:t>
            </w:r>
            <w:r w:rsidRPr="008E3B87">
              <w:rPr>
                <w:sz w:val="24"/>
                <w:szCs w:val="24"/>
              </w:rPr>
              <w:t>– Международный</w:t>
            </w:r>
            <w:r w:rsidRPr="008E3B87">
              <w:rPr>
                <w:spacing w:val="-3"/>
                <w:sz w:val="24"/>
                <w:szCs w:val="24"/>
              </w:rPr>
              <w:t xml:space="preserve"> </w:t>
            </w:r>
            <w:r w:rsidRPr="008E3B87">
              <w:rPr>
                <w:sz w:val="24"/>
                <w:szCs w:val="24"/>
              </w:rPr>
              <w:t>день</w:t>
            </w:r>
            <w:r w:rsidRPr="008E3B87">
              <w:rPr>
                <w:spacing w:val="-2"/>
                <w:sz w:val="24"/>
                <w:szCs w:val="24"/>
              </w:rPr>
              <w:t xml:space="preserve"> </w:t>
            </w:r>
            <w:r w:rsidRPr="008E3B87">
              <w:rPr>
                <w:sz w:val="24"/>
                <w:szCs w:val="24"/>
              </w:rPr>
              <w:t>чая</w:t>
            </w:r>
          </w:p>
        </w:tc>
      </w:tr>
      <w:tr w:rsidR="0070225D" w:rsidRPr="00781891" w:rsidTr="008E3B87">
        <w:trPr>
          <w:trHeight w:val="1862"/>
        </w:trPr>
        <w:tc>
          <w:tcPr>
            <w:tcW w:w="1134" w:type="dxa"/>
            <w:vMerge/>
            <w:tcBorders>
              <w:top w:val="nil"/>
            </w:tcBorders>
            <w:shd w:val="clear" w:color="auto" w:fill="auto"/>
            <w:textDirection w:val="btLr"/>
          </w:tcPr>
          <w:p w:rsidR="0070225D" w:rsidRPr="00781891" w:rsidRDefault="0070225D" w:rsidP="0070225D">
            <w:pPr>
              <w:rPr>
                <w:sz w:val="2"/>
                <w:szCs w:val="2"/>
              </w:rPr>
            </w:pPr>
          </w:p>
        </w:tc>
        <w:tc>
          <w:tcPr>
            <w:tcW w:w="993" w:type="dxa"/>
            <w:shd w:val="clear" w:color="auto" w:fill="auto"/>
          </w:tcPr>
          <w:p w:rsidR="0070225D" w:rsidRPr="008E3B87" w:rsidRDefault="0070225D" w:rsidP="0070225D">
            <w:pPr>
              <w:pStyle w:val="TableParagraph"/>
              <w:spacing w:line="196" w:lineRule="exact"/>
              <w:rPr>
                <w:sz w:val="24"/>
                <w:szCs w:val="24"/>
              </w:rPr>
            </w:pPr>
            <w:r w:rsidRPr="008E3B87">
              <w:rPr>
                <w:sz w:val="24"/>
                <w:szCs w:val="24"/>
              </w:rPr>
              <w:t>6-7 лет</w:t>
            </w:r>
          </w:p>
        </w:tc>
        <w:tc>
          <w:tcPr>
            <w:tcW w:w="4253" w:type="dxa"/>
            <w:gridSpan w:val="2"/>
            <w:shd w:val="clear" w:color="auto" w:fill="auto"/>
          </w:tcPr>
          <w:p w:rsidR="00557B84" w:rsidRDefault="0070225D" w:rsidP="0070225D">
            <w:pPr>
              <w:pStyle w:val="TableParagraph"/>
              <w:ind w:left="105" w:right="607"/>
              <w:rPr>
                <w:spacing w:val="1"/>
                <w:sz w:val="24"/>
                <w:szCs w:val="24"/>
              </w:rPr>
            </w:pPr>
            <w:r w:rsidRPr="008E3B87">
              <w:rPr>
                <w:sz w:val="24"/>
                <w:szCs w:val="24"/>
              </w:rPr>
              <w:t>День неизвестного солдата – 3 декабря;</w:t>
            </w:r>
            <w:r w:rsidRPr="008E3B87">
              <w:rPr>
                <w:spacing w:val="1"/>
                <w:sz w:val="24"/>
                <w:szCs w:val="24"/>
              </w:rPr>
              <w:t xml:space="preserve"> </w:t>
            </w:r>
          </w:p>
          <w:p w:rsidR="00557B84" w:rsidRDefault="0070225D" w:rsidP="0070225D">
            <w:pPr>
              <w:pStyle w:val="TableParagraph"/>
              <w:ind w:left="105" w:right="607"/>
              <w:rPr>
                <w:spacing w:val="-42"/>
                <w:sz w:val="24"/>
                <w:szCs w:val="24"/>
              </w:rPr>
            </w:pPr>
            <w:r w:rsidRPr="008E3B87">
              <w:rPr>
                <w:sz w:val="24"/>
                <w:szCs w:val="24"/>
              </w:rPr>
              <w:t>Международный день инвалидов – 3 декабря;</w:t>
            </w:r>
            <w:r w:rsidRPr="008E3B87">
              <w:rPr>
                <w:spacing w:val="-42"/>
                <w:sz w:val="24"/>
                <w:szCs w:val="24"/>
              </w:rPr>
              <w:t xml:space="preserve"> </w:t>
            </w:r>
          </w:p>
          <w:p w:rsidR="0070225D" w:rsidRPr="008E3B87" w:rsidRDefault="0070225D" w:rsidP="00557B84">
            <w:pPr>
              <w:pStyle w:val="TableParagraph"/>
              <w:ind w:left="105" w:right="607"/>
              <w:rPr>
                <w:sz w:val="24"/>
                <w:szCs w:val="24"/>
              </w:rPr>
            </w:pPr>
            <w:r w:rsidRPr="008E3B87">
              <w:rPr>
                <w:sz w:val="24"/>
                <w:szCs w:val="24"/>
              </w:rPr>
              <w:t>День</w:t>
            </w:r>
            <w:r w:rsidRPr="008E3B87">
              <w:rPr>
                <w:spacing w:val="-3"/>
                <w:sz w:val="24"/>
                <w:szCs w:val="24"/>
              </w:rPr>
              <w:t xml:space="preserve"> </w:t>
            </w:r>
            <w:r w:rsidRPr="008E3B87">
              <w:rPr>
                <w:sz w:val="24"/>
                <w:szCs w:val="24"/>
              </w:rPr>
              <w:t>добровольца (волонтёра)</w:t>
            </w:r>
            <w:r w:rsidRPr="008E3B87">
              <w:rPr>
                <w:spacing w:val="-3"/>
                <w:sz w:val="24"/>
                <w:szCs w:val="24"/>
              </w:rPr>
              <w:t xml:space="preserve"> </w:t>
            </w:r>
            <w:r w:rsidRPr="008E3B87">
              <w:rPr>
                <w:sz w:val="24"/>
                <w:szCs w:val="24"/>
              </w:rPr>
              <w:t>в России</w:t>
            </w:r>
            <w:r w:rsidRPr="008E3B87">
              <w:rPr>
                <w:spacing w:val="1"/>
                <w:sz w:val="24"/>
                <w:szCs w:val="24"/>
              </w:rPr>
              <w:t xml:space="preserve"> </w:t>
            </w:r>
            <w:r w:rsidR="00557B84">
              <w:rPr>
                <w:sz w:val="24"/>
                <w:szCs w:val="24"/>
              </w:rPr>
              <w:t xml:space="preserve">– </w:t>
            </w:r>
            <w:r w:rsidRPr="008E3B87">
              <w:rPr>
                <w:sz w:val="24"/>
                <w:szCs w:val="24"/>
              </w:rPr>
              <w:t>5 декабря;</w:t>
            </w:r>
          </w:p>
          <w:p w:rsidR="00557B84" w:rsidRDefault="0070225D" w:rsidP="0070225D">
            <w:pPr>
              <w:pStyle w:val="TableParagraph"/>
              <w:ind w:left="105" w:right="521"/>
              <w:rPr>
                <w:spacing w:val="-42"/>
                <w:sz w:val="24"/>
                <w:szCs w:val="24"/>
              </w:rPr>
            </w:pPr>
            <w:r w:rsidRPr="008E3B87">
              <w:rPr>
                <w:sz w:val="24"/>
                <w:szCs w:val="24"/>
              </w:rPr>
              <w:t>Международный день художника – 8 декабря;</w:t>
            </w:r>
            <w:r w:rsidRPr="008E3B87">
              <w:rPr>
                <w:spacing w:val="-42"/>
                <w:sz w:val="24"/>
                <w:szCs w:val="24"/>
              </w:rPr>
              <w:t xml:space="preserve"> </w:t>
            </w:r>
          </w:p>
          <w:p w:rsidR="0070225D" w:rsidRPr="008E3B87" w:rsidRDefault="0070225D" w:rsidP="0070225D">
            <w:pPr>
              <w:pStyle w:val="TableParagraph"/>
              <w:ind w:left="105" w:right="521"/>
              <w:rPr>
                <w:sz w:val="24"/>
                <w:szCs w:val="24"/>
              </w:rPr>
            </w:pPr>
            <w:r w:rsidRPr="008E3B87">
              <w:rPr>
                <w:sz w:val="24"/>
                <w:szCs w:val="24"/>
              </w:rPr>
              <w:t>День</w:t>
            </w:r>
            <w:r w:rsidRPr="008E3B87">
              <w:rPr>
                <w:spacing w:val="-2"/>
                <w:sz w:val="24"/>
                <w:szCs w:val="24"/>
              </w:rPr>
              <w:t xml:space="preserve"> </w:t>
            </w:r>
            <w:r w:rsidRPr="008E3B87">
              <w:rPr>
                <w:sz w:val="24"/>
                <w:szCs w:val="24"/>
              </w:rPr>
              <w:t>героев</w:t>
            </w:r>
            <w:r w:rsidRPr="008E3B87">
              <w:rPr>
                <w:spacing w:val="1"/>
                <w:sz w:val="24"/>
                <w:szCs w:val="24"/>
              </w:rPr>
              <w:t xml:space="preserve"> </w:t>
            </w:r>
            <w:r w:rsidRPr="008E3B87">
              <w:rPr>
                <w:sz w:val="24"/>
                <w:szCs w:val="24"/>
              </w:rPr>
              <w:t>Отечества</w:t>
            </w:r>
            <w:r w:rsidRPr="008E3B87">
              <w:rPr>
                <w:spacing w:val="2"/>
                <w:sz w:val="24"/>
                <w:szCs w:val="24"/>
              </w:rPr>
              <w:t xml:space="preserve"> </w:t>
            </w:r>
            <w:r w:rsidRPr="008E3B87">
              <w:rPr>
                <w:sz w:val="24"/>
                <w:szCs w:val="24"/>
              </w:rPr>
              <w:t>–</w:t>
            </w:r>
            <w:r w:rsidRPr="008E3B87">
              <w:rPr>
                <w:spacing w:val="-1"/>
                <w:sz w:val="24"/>
                <w:szCs w:val="24"/>
              </w:rPr>
              <w:t xml:space="preserve"> </w:t>
            </w:r>
            <w:r w:rsidRPr="008E3B87">
              <w:rPr>
                <w:sz w:val="24"/>
                <w:szCs w:val="24"/>
              </w:rPr>
              <w:t>9 декабря;</w:t>
            </w:r>
          </w:p>
          <w:p w:rsidR="0070225D" w:rsidRPr="008E3B87" w:rsidRDefault="0070225D" w:rsidP="0070225D">
            <w:pPr>
              <w:pStyle w:val="TableParagraph"/>
              <w:ind w:left="105" w:right="675"/>
              <w:rPr>
                <w:sz w:val="24"/>
                <w:szCs w:val="24"/>
              </w:rPr>
            </w:pPr>
            <w:r w:rsidRPr="008E3B87">
              <w:rPr>
                <w:sz w:val="24"/>
                <w:szCs w:val="24"/>
              </w:rPr>
              <w:t>День Конституции Российской Федерации –</w:t>
            </w:r>
            <w:r w:rsidRPr="008E3B87">
              <w:rPr>
                <w:spacing w:val="-42"/>
                <w:sz w:val="24"/>
                <w:szCs w:val="24"/>
              </w:rPr>
              <w:t xml:space="preserve"> </w:t>
            </w:r>
            <w:r w:rsidRPr="008E3B87">
              <w:rPr>
                <w:sz w:val="24"/>
                <w:szCs w:val="24"/>
              </w:rPr>
              <w:t>12 декабря;</w:t>
            </w:r>
          </w:p>
          <w:p w:rsidR="0070225D" w:rsidRPr="008E3B87" w:rsidRDefault="0070225D" w:rsidP="0070225D">
            <w:pPr>
              <w:pStyle w:val="TableParagraph"/>
              <w:spacing w:line="197" w:lineRule="exact"/>
              <w:ind w:left="105"/>
              <w:rPr>
                <w:sz w:val="24"/>
                <w:szCs w:val="24"/>
              </w:rPr>
            </w:pPr>
            <w:r w:rsidRPr="008E3B87">
              <w:rPr>
                <w:sz w:val="24"/>
                <w:szCs w:val="24"/>
              </w:rPr>
              <w:t>Новый</w:t>
            </w:r>
            <w:r w:rsidRPr="008E3B87">
              <w:rPr>
                <w:spacing w:val="-2"/>
                <w:sz w:val="24"/>
                <w:szCs w:val="24"/>
              </w:rPr>
              <w:t xml:space="preserve"> </w:t>
            </w:r>
            <w:r w:rsidRPr="008E3B87">
              <w:rPr>
                <w:sz w:val="24"/>
                <w:szCs w:val="24"/>
              </w:rPr>
              <w:t>год</w:t>
            </w:r>
            <w:r w:rsidRPr="008E3B87">
              <w:rPr>
                <w:spacing w:val="-1"/>
                <w:sz w:val="24"/>
                <w:szCs w:val="24"/>
              </w:rPr>
              <w:t xml:space="preserve"> </w:t>
            </w:r>
            <w:r w:rsidRPr="008E3B87">
              <w:rPr>
                <w:sz w:val="24"/>
                <w:szCs w:val="24"/>
              </w:rPr>
              <w:t>–</w:t>
            </w:r>
            <w:r w:rsidRPr="008E3B87">
              <w:rPr>
                <w:spacing w:val="-2"/>
                <w:sz w:val="24"/>
                <w:szCs w:val="24"/>
              </w:rPr>
              <w:t xml:space="preserve"> </w:t>
            </w:r>
            <w:r w:rsidRPr="008E3B87">
              <w:rPr>
                <w:sz w:val="24"/>
                <w:szCs w:val="24"/>
              </w:rPr>
              <w:t>31</w:t>
            </w:r>
            <w:r w:rsidRPr="008E3B87">
              <w:rPr>
                <w:spacing w:val="1"/>
                <w:sz w:val="24"/>
                <w:szCs w:val="24"/>
              </w:rPr>
              <w:t xml:space="preserve"> </w:t>
            </w:r>
            <w:r w:rsidRPr="008E3B87">
              <w:rPr>
                <w:sz w:val="24"/>
                <w:szCs w:val="24"/>
              </w:rPr>
              <w:t>декабря</w:t>
            </w:r>
          </w:p>
        </w:tc>
        <w:tc>
          <w:tcPr>
            <w:tcW w:w="3969" w:type="dxa"/>
            <w:gridSpan w:val="2"/>
            <w:shd w:val="clear" w:color="auto" w:fill="auto"/>
          </w:tcPr>
          <w:p w:rsidR="0070225D" w:rsidRPr="008E3B87" w:rsidRDefault="0070225D" w:rsidP="0070225D">
            <w:pPr>
              <w:pStyle w:val="TableParagraph"/>
              <w:ind w:right="594"/>
              <w:rPr>
                <w:sz w:val="24"/>
                <w:szCs w:val="24"/>
              </w:rPr>
            </w:pPr>
            <w:r w:rsidRPr="008E3B87">
              <w:rPr>
                <w:sz w:val="24"/>
                <w:szCs w:val="24"/>
              </w:rPr>
              <w:t>Сюжетно - ролевая игра «Народные умельцы»</w:t>
            </w:r>
            <w:r w:rsidRPr="008E3B87">
              <w:rPr>
                <w:spacing w:val="-42"/>
                <w:sz w:val="24"/>
                <w:szCs w:val="24"/>
              </w:rPr>
              <w:t xml:space="preserve"> </w:t>
            </w:r>
            <w:r w:rsidRPr="008E3B87">
              <w:rPr>
                <w:sz w:val="24"/>
                <w:szCs w:val="24"/>
              </w:rPr>
              <w:t>15 декабря</w:t>
            </w:r>
            <w:r w:rsidRPr="008E3B87">
              <w:rPr>
                <w:spacing w:val="-1"/>
                <w:sz w:val="24"/>
                <w:szCs w:val="24"/>
              </w:rPr>
              <w:t xml:space="preserve"> </w:t>
            </w:r>
            <w:r w:rsidRPr="008E3B87">
              <w:rPr>
                <w:sz w:val="24"/>
                <w:szCs w:val="24"/>
              </w:rPr>
              <w:t>– Международный</w:t>
            </w:r>
            <w:r w:rsidRPr="008E3B87">
              <w:rPr>
                <w:spacing w:val="-3"/>
                <w:sz w:val="24"/>
                <w:szCs w:val="24"/>
              </w:rPr>
              <w:t xml:space="preserve"> </w:t>
            </w:r>
            <w:r w:rsidRPr="008E3B87">
              <w:rPr>
                <w:sz w:val="24"/>
                <w:szCs w:val="24"/>
              </w:rPr>
              <w:t>день</w:t>
            </w:r>
            <w:r w:rsidRPr="008E3B87">
              <w:rPr>
                <w:spacing w:val="-2"/>
                <w:sz w:val="24"/>
                <w:szCs w:val="24"/>
              </w:rPr>
              <w:t xml:space="preserve"> </w:t>
            </w:r>
            <w:r w:rsidRPr="008E3B87">
              <w:rPr>
                <w:sz w:val="24"/>
                <w:szCs w:val="24"/>
              </w:rPr>
              <w:t>чая</w:t>
            </w:r>
          </w:p>
          <w:p w:rsidR="0070225D" w:rsidRPr="008E3B87" w:rsidRDefault="0070225D" w:rsidP="0070225D">
            <w:pPr>
              <w:pStyle w:val="TableParagraph"/>
              <w:rPr>
                <w:sz w:val="24"/>
                <w:szCs w:val="24"/>
              </w:rPr>
            </w:pPr>
            <w:r w:rsidRPr="008E3B87">
              <w:rPr>
                <w:sz w:val="24"/>
                <w:szCs w:val="24"/>
              </w:rPr>
              <w:t>Поиск</w:t>
            </w:r>
            <w:r w:rsidRPr="008E3B87">
              <w:rPr>
                <w:spacing w:val="1"/>
                <w:sz w:val="24"/>
                <w:szCs w:val="24"/>
              </w:rPr>
              <w:t xml:space="preserve"> </w:t>
            </w:r>
            <w:r w:rsidRPr="008E3B87">
              <w:rPr>
                <w:sz w:val="24"/>
                <w:szCs w:val="24"/>
              </w:rPr>
              <w:t>в интернет-ресурсах материалов</w:t>
            </w:r>
            <w:r w:rsidRPr="008E3B87">
              <w:rPr>
                <w:spacing w:val="1"/>
                <w:sz w:val="24"/>
                <w:szCs w:val="24"/>
              </w:rPr>
              <w:t xml:space="preserve"> </w:t>
            </w:r>
            <w:r w:rsidRPr="008E3B87">
              <w:rPr>
                <w:sz w:val="24"/>
                <w:szCs w:val="24"/>
              </w:rPr>
              <w:t>о народных</w:t>
            </w:r>
            <w:r w:rsidRPr="008E3B87">
              <w:rPr>
                <w:spacing w:val="-42"/>
                <w:sz w:val="24"/>
                <w:szCs w:val="24"/>
              </w:rPr>
              <w:t xml:space="preserve"> </w:t>
            </w:r>
            <w:r w:rsidRPr="008E3B87">
              <w:rPr>
                <w:sz w:val="24"/>
                <w:szCs w:val="24"/>
              </w:rPr>
              <w:t>традициях</w:t>
            </w:r>
          </w:p>
        </w:tc>
      </w:tr>
      <w:tr w:rsidR="0070225D" w:rsidRPr="00781891" w:rsidTr="008E3B87">
        <w:trPr>
          <w:trHeight w:val="827"/>
        </w:trPr>
        <w:tc>
          <w:tcPr>
            <w:tcW w:w="1134" w:type="dxa"/>
            <w:vMerge w:val="restart"/>
            <w:shd w:val="clear" w:color="auto" w:fill="auto"/>
            <w:textDirection w:val="btLr"/>
          </w:tcPr>
          <w:p w:rsidR="0070225D" w:rsidRPr="008E3B87" w:rsidRDefault="0070225D" w:rsidP="0070225D">
            <w:pPr>
              <w:pStyle w:val="TableParagraph"/>
              <w:spacing w:before="106"/>
              <w:ind w:left="1764" w:right="1755"/>
              <w:jc w:val="center"/>
              <w:rPr>
                <w:b/>
                <w:sz w:val="24"/>
                <w:szCs w:val="24"/>
              </w:rPr>
            </w:pPr>
            <w:r w:rsidRPr="008E3B87">
              <w:rPr>
                <w:b/>
                <w:sz w:val="24"/>
                <w:szCs w:val="24"/>
              </w:rPr>
              <w:t>Январь</w:t>
            </w:r>
          </w:p>
        </w:tc>
        <w:tc>
          <w:tcPr>
            <w:tcW w:w="993" w:type="dxa"/>
            <w:shd w:val="clear" w:color="auto" w:fill="auto"/>
          </w:tcPr>
          <w:p w:rsidR="0070225D" w:rsidRPr="008E3B87" w:rsidRDefault="0070225D" w:rsidP="0070225D">
            <w:pPr>
              <w:pStyle w:val="TableParagraph"/>
              <w:spacing w:line="196" w:lineRule="exact"/>
              <w:rPr>
                <w:sz w:val="24"/>
                <w:szCs w:val="24"/>
              </w:rPr>
            </w:pPr>
            <w:r w:rsidRPr="008E3B87">
              <w:rPr>
                <w:sz w:val="24"/>
                <w:szCs w:val="24"/>
              </w:rPr>
              <w:t>2 –</w:t>
            </w:r>
            <w:r w:rsidRPr="008E3B87">
              <w:rPr>
                <w:spacing w:val="-1"/>
                <w:sz w:val="24"/>
                <w:szCs w:val="24"/>
              </w:rPr>
              <w:t xml:space="preserve"> </w:t>
            </w:r>
            <w:r w:rsidRPr="008E3B87">
              <w:rPr>
                <w:sz w:val="24"/>
                <w:szCs w:val="24"/>
              </w:rPr>
              <w:t>3</w:t>
            </w:r>
            <w:r w:rsidRPr="008E3B87">
              <w:rPr>
                <w:spacing w:val="1"/>
                <w:sz w:val="24"/>
                <w:szCs w:val="24"/>
              </w:rPr>
              <w:t xml:space="preserve"> </w:t>
            </w:r>
            <w:r w:rsidRPr="008E3B87">
              <w:rPr>
                <w:sz w:val="24"/>
                <w:szCs w:val="24"/>
              </w:rPr>
              <w:t>года</w:t>
            </w:r>
          </w:p>
        </w:tc>
        <w:tc>
          <w:tcPr>
            <w:tcW w:w="4253" w:type="dxa"/>
            <w:gridSpan w:val="2"/>
            <w:shd w:val="clear" w:color="auto" w:fill="auto"/>
          </w:tcPr>
          <w:p w:rsidR="0070225D" w:rsidRPr="008E3B87" w:rsidRDefault="0070225D" w:rsidP="0070225D">
            <w:pPr>
              <w:pStyle w:val="TableParagraph"/>
              <w:ind w:left="0"/>
              <w:rPr>
                <w:sz w:val="24"/>
                <w:szCs w:val="24"/>
              </w:rPr>
            </w:pPr>
          </w:p>
        </w:tc>
        <w:tc>
          <w:tcPr>
            <w:tcW w:w="3969" w:type="dxa"/>
            <w:gridSpan w:val="2"/>
            <w:shd w:val="clear" w:color="auto" w:fill="auto"/>
          </w:tcPr>
          <w:p w:rsidR="0070225D" w:rsidRPr="00557B84" w:rsidRDefault="0070225D" w:rsidP="00557B84">
            <w:pPr>
              <w:pStyle w:val="TableParagraph"/>
              <w:ind w:right="594"/>
              <w:rPr>
                <w:spacing w:val="-2"/>
                <w:sz w:val="24"/>
                <w:szCs w:val="24"/>
              </w:rPr>
            </w:pPr>
            <w:r w:rsidRPr="008E3B87">
              <w:rPr>
                <w:sz w:val="24"/>
                <w:szCs w:val="24"/>
              </w:rPr>
              <w:t>Забавы</w:t>
            </w:r>
            <w:r w:rsidRPr="008E3B87">
              <w:rPr>
                <w:spacing w:val="-6"/>
                <w:sz w:val="24"/>
                <w:szCs w:val="24"/>
              </w:rPr>
              <w:t xml:space="preserve"> </w:t>
            </w:r>
            <w:r w:rsidRPr="008E3B87">
              <w:rPr>
                <w:sz w:val="24"/>
                <w:szCs w:val="24"/>
              </w:rPr>
              <w:t>со</w:t>
            </w:r>
            <w:r w:rsidRPr="008E3B87">
              <w:rPr>
                <w:spacing w:val="-4"/>
                <w:sz w:val="24"/>
                <w:szCs w:val="24"/>
              </w:rPr>
              <w:t xml:space="preserve"> </w:t>
            </w:r>
            <w:r w:rsidRPr="008E3B87">
              <w:rPr>
                <w:sz w:val="24"/>
                <w:szCs w:val="24"/>
              </w:rPr>
              <w:t>снеговиком,</w:t>
            </w:r>
            <w:r w:rsidRPr="008E3B87">
              <w:rPr>
                <w:spacing w:val="-5"/>
                <w:sz w:val="24"/>
                <w:szCs w:val="24"/>
              </w:rPr>
              <w:t xml:space="preserve"> </w:t>
            </w:r>
            <w:r w:rsidRPr="008E3B87">
              <w:rPr>
                <w:sz w:val="24"/>
                <w:szCs w:val="24"/>
              </w:rPr>
              <w:t>снежками,</w:t>
            </w:r>
            <w:r w:rsidRPr="008E3B87">
              <w:rPr>
                <w:spacing w:val="-6"/>
                <w:sz w:val="24"/>
                <w:szCs w:val="24"/>
              </w:rPr>
              <w:t xml:space="preserve"> </w:t>
            </w:r>
            <w:r w:rsidRPr="008E3B87">
              <w:rPr>
                <w:sz w:val="24"/>
                <w:szCs w:val="24"/>
              </w:rPr>
              <w:t>санками</w:t>
            </w:r>
            <w:r w:rsidRPr="008E3B87">
              <w:rPr>
                <w:spacing w:val="-42"/>
                <w:sz w:val="24"/>
                <w:szCs w:val="24"/>
              </w:rPr>
              <w:t xml:space="preserve"> </w:t>
            </w:r>
            <w:r w:rsidRPr="008E3B87">
              <w:rPr>
                <w:sz w:val="24"/>
                <w:szCs w:val="24"/>
              </w:rPr>
              <w:t>Всемирный</w:t>
            </w:r>
            <w:r w:rsidRPr="008E3B87">
              <w:rPr>
                <w:spacing w:val="-2"/>
                <w:sz w:val="24"/>
                <w:szCs w:val="24"/>
              </w:rPr>
              <w:t xml:space="preserve"> </w:t>
            </w:r>
            <w:r w:rsidRPr="008E3B87">
              <w:rPr>
                <w:sz w:val="24"/>
                <w:szCs w:val="24"/>
              </w:rPr>
              <w:t>день</w:t>
            </w:r>
            <w:r w:rsidRPr="008E3B87">
              <w:rPr>
                <w:spacing w:val="-1"/>
                <w:sz w:val="24"/>
                <w:szCs w:val="24"/>
              </w:rPr>
              <w:t xml:space="preserve"> </w:t>
            </w:r>
            <w:r w:rsidRPr="008E3B87">
              <w:rPr>
                <w:sz w:val="24"/>
                <w:szCs w:val="24"/>
              </w:rPr>
              <w:t>«спасибо»,</w:t>
            </w:r>
            <w:r w:rsidRPr="008E3B87">
              <w:rPr>
                <w:spacing w:val="-2"/>
                <w:sz w:val="24"/>
                <w:szCs w:val="24"/>
              </w:rPr>
              <w:t xml:space="preserve"> </w:t>
            </w:r>
            <w:r w:rsidRPr="008E3B87">
              <w:rPr>
                <w:sz w:val="24"/>
                <w:szCs w:val="24"/>
              </w:rPr>
              <w:t>11</w:t>
            </w:r>
            <w:r w:rsidRPr="008E3B87">
              <w:rPr>
                <w:spacing w:val="-5"/>
                <w:sz w:val="24"/>
                <w:szCs w:val="24"/>
              </w:rPr>
              <w:t xml:space="preserve"> </w:t>
            </w:r>
            <w:r w:rsidRPr="008E3B87">
              <w:rPr>
                <w:sz w:val="24"/>
                <w:szCs w:val="24"/>
              </w:rPr>
              <w:t>января</w:t>
            </w:r>
          </w:p>
          <w:p w:rsidR="0070225D" w:rsidRPr="008E3B87" w:rsidRDefault="0070225D" w:rsidP="0070225D">
            <w:pPr>
              <w:pStyle w:val="TableParagraph"/>
              <w:spacing w:line="206" w:lineRule="exact"/>
              <w:ind w:right="402"/>
              <w:rPr>
                <w:sz w:val="24"/>
                <w:szCs w:val="24"/>
              </w:rPr>
            </w:pPr>
            <w:r w:rsidRPr="008E3B87">
              <w:rPr>
                <w:sz w:val="24"/>
                <w:szCs w:val="24"/>
              </w:rPr>
              <w:t>Совместное с взрослыми изготовление кормушек</w:t>
            </w:r>
            <w:r w:rsidRPr="008E3B87">
              <w:rPr>
                <w:spacing w:val="-43"/>
                <w:sz w:val="24"/>
                <w:szCs w:val="24"/>
              </w:rPr>
              <w:t xml:space="preserve"> </w:t>
            </w:r>
            <w:r w:rsidRPr="008E3B87">
              <w:rPr>
                <w:sz w:val="24"/>
                <w:szCs w:val="24"/>
              </w:rPr>
              <w:t>Подкормка</w:t>
            </w:r>
            <w:r w:rsidRPr="008E3B87">
              <w:rPr>
                <w:spacing w:val="-2"/>
                <w:sz w:val="24"/>
                <w:szCs w:val="24"/>
              </w:rPr>
              <w:t xml:space="preserve"> </w:t>
            </w:r>
            <w:r w:rsidRPr="008E3B87">
              <w:rPr>
                <w:sz w:val="24"/>
                <w:szCs w:val="24"/>
              </w:rPr>
              <w:t>птиц</w:t>
            </w:r>
          </w:p>
        </w:tc>
      </w:tr>
      <w:tr w:rsidR="0070225D" w:rsidRPr="00781891" w:rsidTr="008E3B87">
        <w:trPr>
          <w:trHeight w:val="827"/>
        </w:trPr>
        <w:tc>
          <w:tcPr>
            <w:tcW w:w="1134" w:type="dxa"/>
            <w:vMerge/>
            <w:tcBorders>
              <w:top w:val="nil"/>
            </w:tcBorders>
            <w:shd w:val="clear" w:color="auto" w:fill="auto"/>
            <w:textDirection w:val="btLr"/>
          </w:tcPr>
          <w:p w:rsidR="0070225D" w:rsidRPr="00781891" w:rsidRDefault="0070225D" w:rsidP="0070225D">
            <w:pPr>
              <w:rPr>
                <w:sz w:val="2"/>
                <w:szCs w:val="2"/>
              </w:rPr>
            </w:pPr>
          </w:p>
        </w:tc>
        <w:tc>
          <w:tcPr>
            <w:tcW w:w="993" w:type="dxa"/>
            <w:shd w:val="clear" w:color="auto" w:fill="auto"/>
          </w:tcPr>
          <w:p w:rsidR="0070225D" w:rsidRPr="008E3B87" w:rsidRDefault="0070225D" w:rsidP="0070225D">
            <w:pPr>
              <w:pStyle w:val="TableParagraph"/>
              <w:spacing w:line="196" w:lineRule="exact"/>
              <w:rPr>
                <w:sz w:val="24"/>
                <w:szCs w:val="24"/>
              </w:rPr>
            </w:pPr>
            <w:r w:rsidRPr="008E3B87">
              <w:rPr>
                <w:sz w:val="24"/>
                <w:szCs w:val="24"/>
              </w:rPr>
              <w:t>3 –</w:t>
            </w:r>
            <w:r w:rsidRPr="008E3B87">
              <w:rPr>
                <w:spacing w:val="-1"/>
                <w:sz w:val="24"/>
                <w:szCs w:val="24"/>
              </w:rPr>
              <w:t xml:space="preserve"> </w:t>
            </w:r>
            <w:r w:rsidRPr="008E3B87">
              <w:rPr>
                <w:sz w:val="24"/>
                <w:szCs w:val="24"/>
              </w:rPr>
              <w:t>4</w:t>
            </w:r>
            <w:r w:rsidRPr="008E3B87">
              <w:rPr>
                <w:spacing w:val="1"/>
                <w:sz w:val="24"/>
                <w:szCs w:val="24"/>
              </w:rPr>
              <w:t xml:space="preserve"> </w:t>
            </w:r>
            <w:r w:rsidRPr="008E3B87">
              <w:rPr>
                <w:sz w:val="24"/>
                <w:szCs w:val="24"/>
              </w:rPr>
              <w:t>года</w:t>
            </w:r>
          </w:p>
        </w:tc>
        <w:tc>
          <w:tcPr>
            <w:tcW w:w="4253" w:type="dxa"/>
            <w:gridSpan w:val="2"/>
            <w:shd w:val="clear" w:color="auto" w:fill="auto"/>
          </w:tcPr>
          <w:p w:rsidR="0070225D" w:rsidRPr="008E3B87" w:rsidRDefault="0070225D" w:rsidP="0070225D">
            <w:pPr>
              <w:pStyle w:val="TableParagraph"/>
              <w:ind w:left="0"/>
              <w:rPr>
                <w:sz w:val="24"/>
                <w:szCs w:val="24"/>
              </w:rPr>
            </w:pPr>
          </w:p>
        </w:tc>
        <w:tc>
          <w:tcPr>
            <w:tcW w:w="3969" w:type="dxa"/>
            <w:gridSpan w:val="2"/>
            <w:shd w:val="clear" w:color="auto" w:fill="auto"/>
          </w:tcPr>
          <w:p w:rsidR="0070225D" w:rsidRPr="008E3B87" w:rsidRDefault="0070225D" w:rsidP="0070225D">
            <w:pPr>
              <w:pStyle w:val="TableParagraph"/>
              <w:spacing w:line="242" w:lineRule="auto"/>
              <w:ind w:right="594"/>
              <w:rPr>
                <w:sz w:val="24"/>
                <w:szCs w:val="24"/>
              </w:rPr>
            </w:pPr>
            <w:r w:rsidRPr="008E3B87">
              <w:rPr>
                <w:sz w:val="24"/>
                <w:szCs w:val="24"/>
              </w:rPr>
              <w:t>Забавы</w:t>
            </w:r>
            <w:r w:rsidRPr="008E3B87">
              <w:rPr>
                <w:spacing w:val="-6"/>
                <w:sz w:val="24"/>
                <w:szCs w:val="24"/>
              </w:rPr>
              <w:t xml:space="preserve"> </w:t>
            </w:r>
            <w:r w:rsidRPr="008E3B87">
              <w:rPr>
                <w:sz w:val="24"/>
                <w:szCs w:val="24"/>
              </w:rPr>
              <w:t>со</w:t>
            </w:r>
            <w:r w:rsidRPr="008E3B87">
              <w:rPr>
                <w:spacing w:val="-4"/>
                <w:sz w:val="24"/>
                <w:szCs w:val="24"/>
              </w:rPr>
              <w:t xml:space="preserve"> </w:t>
            </w:r>
            <w:r w:rsidRPr="008E3B87">
              <w:rPr>
                <w:sz w:val="24"/>
                <w:szCs w:val="24"/>
              </w:rPr>
              <w:t>снеговиком,</w:t>
            </w:r>
            <w:r w:rsidRPr="008E3B87">
              <w:rPr>
                <w:spacing w:val="-5"/>
                <w:sz w:val="24"/>
                <w:szCs w:val="24"/>
              </w:rPr>
              <w:t xml:space="preserve"> </w:t>
            </w:r>
            <w:r w:rsidRPr="008E3B87">
              <w:rPr>
                <w:sz w:val="24"/>
                <w:szCs w:val="24"/>
              </w:rPr>
              <w:t>снежками,</w:t>
            </w:r>
            <w:r w:rsidRPr="008E3B87">
              <w:rPr>
                <w:spacing w:val="-6"/>
                <w:sz w:val="24"/>
                <w:szCs w:val="24"/>
              </w:rPr>
              <w:t xml:space="preserve"> </w:t>
            </w:r>
            <w:r w:rsidRPr="008E3B87">
              <w:rPr>
                <w:sz w:val="24"/>
                <w:szCs w:val="24"/>
              </w:rPr>
              <w:t>санками</w:t>
            </w:r>
            <w:r w:rsidRPr="008E3B87">
              <w:rPr>
                <w:spacing w:val="-42"/>
                <w:sz w:val="24"/>
                <w:szCs w:val="24"/>
              </w:rPr>
              <w:t xml:space="preserve"> </w:t>
            </w:r>
            <w:r w:rsidRPr="008E3B87">
              <w:rPr>
                <w:sz w:val="24"/>
                <w:szCs w:val="24"/>
              </w:rPr>
              <w:t>Всемирный</w:t>
            </w:r>
            <w:r w:rsidRPr="008E3B87">
              <w:rPr>
                <w:spacing w:val="-2"/>
                <w:sz w:val="24"/>
                <w:szCs w:val="24"/>
              </w:rPr>
              <w:t xml:space="preserve"> </w:t>
            </w:r>
            <w:r w:rsidRPr="008E3B87">
              <w:rPr>
                <w:sz w:val="24"/>
                <w:szCs w:val="24"/>
              </w:rPr>
              <w:t>день</w:t>
            </w:r>
            <w:r w:rsidRPr="008E3B87">
              <w:rPr>
                <w:spacing w:val="-1"/>
                <w:sz w:val="24"/>
                <w:szCs w:val="24"/>
              </w:rPr>
              <w:t xml:space="preserve"> </w:t>
            </w:r>
            <w:r w:rsidRPr="008E3B87">
              <w:rPr>
                <w:sz w:val="24"/>
                <w:szCs w:val="24"/>
              </w:rPr>
              <w:t>«спасибо»,</w:t>
            </w:r>
            <w:r w:rsidRPr="008E3B87">
              <w:rPr>
                <w:spacing w:val="-2"/>
                <w:sz w:val="24"/>
                <w:szCs w:val="24"/>
              </w:rPr>
              <w:t xml:space="preserve"> </w:t>
            </w:r>
            <w:r w:rsidRPr="008E3B87">
              <w:rPr>
                <w:sz w:val="24"/>
                <w:szCs w:val="24"/>
              </w:rPr>
              <w:t>11</w:t>
            </w:r>
            <w:r w:rsidRPr="008E3B87">
              <w:rPr>
                <w:spacing w:val="-5"/>
                <w:sz w:val="24"/>
                <w:szCs w:val="24"/>
              </w:rPr>
              <w:t xml:space="preserve"> </w:t>
            </w:r>
            <w:r w:rsidRPr="008E3B87">
              <w:rPr>
                <w:sz w:val="24"/>
                <w:szCs w:val="24"/>
              </w:rPr>
              <w:t>января</w:t>
            </w:r>
          </w:p>
          <w:p w:rsidR="0070225D" w:rsidRPr="008E3B87" w:rsidRDefault="0070225D" w:rsidP="0070225D">
            <w:pPr>
              <w:pStyle w:val="TableParagraph"/>
              <w:spacing w:line="206" w:lineRule="exact"/>
              <w:ind w:right="402"/>
              <w:rPr>
                <w:sz w:val="24"/>
                <w:szCs w:val="24"/>
              </w:rPr>
            </w:pPr>
            <w:r w:rsidRPr="008E3B87">
              <w:rPr>
                <w:sz w:val="24"/>
                <w:szCs w:val="24"/>
              </w:rPr>
              <w:t>Совместное с взрослыми изготовление кормушек</w:t>
            </w:r>
            <w:r w:rsidRPr="008E3B87">
              <w:rPr>
                <w:spacing w:val="-42"/>
                <w:sz w:val="24"/>
                <w:szCs w:val="24"/>
              </w:rPr>
              <w:t xml:space="preserve"> </w:t>
            </w:r>
            <w:r w:rsidRPr="008E3B87">
              <w:rPr>
                <w:sz w:val="24"/>
                <w:szCs w:val="24"/>
              </w:rPr>
              <w:t>Подкормка</w:t>
            </w:r>
            <w:r w:rsidRPr="008E3B87">
              <w:rPr>
                <w:spacing w:val="-2"/>
                <w:sz w:val="24"/>
                <w:szCs w:val="24"/>
              </w:rPr>
              <w:t xml:space="preserve"> </w:t>
            </w:r>
            <w:r w:rsidRPr="008E3B87">
              <w:rPr>
                <w:sz w:val="24"/>
                <w:szCs w:val="24"/>
              </w:rPr>
              <w:t>птиц</w:t>
            </w:r>
          </w:p>
        </w:tc>
      </w:tr>
      <w:tr w:rsidR="0070225D" w:rsidRPr="00781891" w:rsidTr="008E3B87">
        <w:trPr>
          <w:trHeight w:val="825"/>
        </w:trPr>
        <w:tc>
          <w:tcPr>
            <w:tcW w:w="1134" w:type="dxa"/>
            <w:vMerge/>
            <w:tcBorders>
              <w:top w:val="nil"/>
            </w:tcBorders>
            <w:shd w:val="clear" w:color="auto" w:fill="auto"/>
            <w:textDirection w:val="btLr"/>
          </w:tcPr>
          <w:p w:rsidR="0070225D" w:rsidRPr="00781891" w:rsidRDefault="0070225D" w:rsidP="0070225D">
            <w:pPr>
              <w:rPr>
                <w:sz w:val="2"/>
                <w:szCs w:val="2"/>
              </w:rPr>
            </w:pPr>
          </w:p>
        </w:tc>
        <w:tc>
          <w:tcPr>
            <w:tcW w:w="993" w:type="dxa"/>
            <w:shd w:val="clear" w:color="auto" w:fill="auto"/>
          </w:tcPr>
          <w:p w:rsidR="0070225D" w:rsidRPr="008E3B87" w:rsidRDefault="0070225D" w:rsidP="0070225D">
            <w:pPr>
              <w:pStyle w:val="TableParagraph"/>
              <w:spacing w:line="194" w:lineRule="exact"/>
              <w:rPr>
                <w:sz w:val="24"/>
                <w:szCs w:val="24"/>
              </w:rPr>
            </w:pPr>
            <w:r w:rsidRPr="008E3B87">
              <w:rPr>
                <w:sz w:val="24"/>
                <w:szCs w:val="24"/>
              </w:rPr>
              <w:t>4 –</w:t>
            </w:r>
            <w:r w:rsidRPr="008E3B87">
              <w:rPr>
                <w:spacing w:val="-2"/>
                <w:sz w:val="24"/>
                <w:szCs w:val="24"/>
              </w:rPr>
              <w:t xml:space="preserve"> </w:t>
            </w:r>
            <w:r w:rsidRPr="008E3B87">
              <w:rPr>
                <w:sz w:val="24"/>
                <w:szCs w:val="24"/>
              </w:rPr>
              <w:t>5 лет</w:t>
            </w:r>
          </w:p>
        </w:tc>
        <w:tc>
          <w:tcPr>
            <w:tcW w:w="4253" w:type="dxa"/>
            <w:gridSpan w:val="2"/>
            <w:shd w:val="clear" w:color="auto" w:fill="auto"/>
          </w:tcPr>
          <w:p w:rsidR="0070225D" w:rsidRPr="008E3B87" w:rsidRDefault="0070225D" w:rsidP="0070225D">
            <w:pPr>
              <w:pStyle w:val="TableParagraph"/>
              <w:ind w:left="0"/>
              <w:rPr>
                <w:sz w:val="24"/>
                <w:szCs w:val="24"/>
              </w:rPr>
            </w:pPr>
          </w:p>
        </w:tc>
        <w:tc>
          <w:tcPr>
            <w:tcW w:w="3969" w:type="dxa"/>
            <w:gridSpan w:val="2"/>
            <w:shd w:val="clear" w:color="auto" w:fill="auto"/>
          </w:tcPr>
          <w:p w:rsidR="0070225D" w:rsidRPr="008E3B87" w:rsidRDefault="0070225D" w:rsidP="0070225D">
            <w:pPr>
              <w:pStyle w:val="TableParagraph"/>
              <w:spacing w:line="194" w:lineRule="exact"/>
              <w:rPr>
                <w:sz w:val="24"/>
                <w:szCs w:val="24"/>
              </w:rPr>
            </w:pPr>
            <w:r w:rsidRPr="008E3B87">
              <w:rPr>
                <w:sz w:val="24"/>
                <w:szCs w:val="24"/>
              </w:rPr>
              <w:t>Подготовка</w:t>
            </w:r>
            <w:r w:rsidRPr="008E3B87">
              <w:rPr>
                <w:spacing w:val="-3"/>
                <w:sz w:val="24"/>
                <w:szCs w:val="24"/>
              </w:rPr>
              <w:t xml:space="preserve"> </w:t>
            </w:r>
            <w:r w:rsidRPr="008E3B87">
              <w:rPr>
                <w:sz w:val="24"/>
                <w:szCs w:val="24"/>
              </w:rPr>
              <w:t>к</w:t>
            </w:r>
            <w:r w:rsidRPr="008E3B87">
              <w:rPr>
                <w:spacing w:val="-4"/>
                <w:sz w:val="24"/>
                <w:szCs w:val="24"/>
              </w:rPr>
              <w:t xml:space="preserve"> </w:t>
            </w:r>
            <w:r w:rsidRPr="008E3B87">
              <w:rPr>
                <w:sz w:val="24"/>
                <w:szCs w:val="24"/>
              </w:rPr>
              <w:t>зимней</w:t>
            </w:r>
            <w:r w:rsidRPr="008E3B87">
              <w:rPr>
                <w:spacing w:val="-3"/>
                <w:sz w:val="24"/>
                <w:szCs w:val="24"/>
              </w:rPr>
              <w:t xml:space="preserve"> </w:t>
            </w:r>
            <w:r w:rsidRPr="008E3B87">
              <w:rPr>
                <w:sz w:val="24"/>
                <w:szCs w:val="24"/>
              </w:rPr>
              <w:t>Олимпиаде</w:t>
            </w:r>
          </w:p>
          <w:p w:rsidR="0070225D" w:rsidRPr="008E3B87" w:rsidRDefault="0070225D" w:rsidP="0070225D">
            <w:pPr>
              <w:pStyle w:val="TableParagraph"/>
              <w:spacing w:before="2" w:line="207" w:lineRule="exact"/>
              <w:rPr>
                <w:sz w:val="24"/>
                <w:szCs w:val="24"/>
              </w:rPr>
            </w:pPr>
            <w:r w:rsidRPr="008E3B87">
              <w:rPr>
                <w:sz w:val="24"/>
                <w:szCs w:val="24"/>
              </w:rPr>
              <w:t>Всемирный</w:t>
            </w:r>
            <w:r w:rsidRPr="008E3B87">
              <w:rPr>
                <w:spacing w:val="-2"/>
                <w:sz w:val="24"/>
                <w:szCs w:val="24"/>
              </w:rPr>
              <w:t xml:space="preserve"> </w:t>
            </w:r>
            <w:r w:rsidRPr="008E3B87">
              <w:rPr>
                <w:sz w:val="24"/>
                <w:szCs w:val="24"/>
              </w:rPr>
              <w:t>день</w:t>
            </w:r>
            <w:r w:rsidRPr="008E3B87">
              <w:rPr>
                <w:spacing w:val="-2"/>
                <w:sz w:val="24"/>
                <w:szCs w:val="24"/>
              </w:rPr>
              <w:t xml:space="preserve"> </w:t>
            </w:r>
            <w:r w:rsidRPr="008E3B87">
              <w:rPr>
                <w:sz w:val="24"/>
                <w:szCs w:val="24"/>
              </w:rPr>
              <w:t>«спасибо»,</w:t>
            </w:r>
            <w:r w:rsidRPr="008E3B87">
              <w:rPr>
                <w:spacing w:val="-3"/>
                <w:sz w:val="24"/>
                <w:szCs w:val="24"/>
              </w:rPr>
              <w:t xml:space="preserve"> </w:t>
            </w:r>
            <w:r w:rsidRPr="008E3B87">
              <w:rPr>
                <w:sz w:val="24"/>
                <w:szCs w:val="24"/>
              </w:rPr>
              <w:t>11</w:t>
            </w:r>
            <w:r w:rsidRPr="008E3B87">
              <w:rPr>
                <w:spacing w:val="-4"/>
                <w:sz w:val="24"/>
                <w:szCs w:val="24"/>
              </w:rPr>
              <w:t xml:space="preserve"> </w:t>
            </w:r>
            <w:r w:rsidRPr="008E3B87">
              <w:rPr>
                <w:sz w:val="24"/>
                <w:szCs w:val="24"/>
              </w:rPr>
              <w:t>января</w:t>
            </w:r>
          </w:p>
          <w:p w:rsidR="0070225D" w:rsidRPr="008E3B87" w:rsidRDefault="0070225D" w:rsidP="0070225D">
            <w:pPr>
              <w:pStyle w:val="TableParagraph"/>
              <w:spacing w:line="206" w:lineRule="exact"/>
              <w:ind w:right="402"/>
              <w:rPr>
                <w:sz w:val="24"/>
                <w:szCs w:val="24"/>
              </w:rPr>
            </w:pPr>
            <w:r w:rsidRPr="008E3B87">
              <w:rPr>
                <w:sz w:val="24"/>
                <w:szCs w:val="24"/>
              </w:rPr>
              <w:t>Совместное с взрослыми изготовление кормушек</w:t>
            </w:r>
            <w:r w:rsidRPr="008E3B87">
              <w:rPr>
                <w:spacing w:val="-43"/>
                <w:sz w:val="24"/>
                <w:szCs w:val="24"/>
              </w:rPr>
              <w:t xml:space="preserve"> </w:t>
            </w:r>
            <w:r w:rsidRPr="008E3B87">
              <w:rPr>
                <w:sz w:val="24"/>
                <w:szCs w:val="24"/>
              </w:rPr>
              <w:t>Подкормка</w:t>
            </w:r>
            <w:r w:rsidRPr="008E3B87">
              <w:rPr>
                <w:spacing w:val="-2"/>
                <w:sz w:val="24"/>
                <w:szCs w:val="24"/>
              </w:rPr>
              <w:t xml:space="preserve"> </w:t>
            </w:r>
            <w:r w:rsidRPr="008E3B87">
              <w:rPr>
                <w:sz w:val="24"/>
                <w:szCs w:val="24"/>
              </w:rPr>
              <w:t>птиц</w:t>
            </w:r>
          </w:p>
        </w:tc>
      </w:tr>
      <w:tr w:rsidR="0070225D" w:rsidRPr="00781891" w:rsidTr="008E3B87">
        <w:trPr>
          <w:trHeight w:val="1036"/>
        </w:trPr>
        <w:tc>
          <w:tcPr>
            <w:tcW w:w="1134" w:type="dxa"/>
            <w:vMerge/>
            <w:tcBorders>
              <w:top w:val="nil"/>
            </w:tcBorders>
            <w:shd w:val="clear" w:color="auto" w:fill="auto"/>
            <w:textDirection w:val="btLr"/>
          </w:tcPr>
          <w:p w:rsidR="0070225D" w:rsidRPr="00781891" w:rsidRDefault="0070225D" w:rsidP="0070225D">
            <w:pPr>
              <w:rPr>
                <w:sz w:val="2"/>
                <w:szCs w:val="2"/>
              </w:rPr>
            </w:pPr>
          </w:p>
        </w:tc>
        <w:tc>
          <w:tcPr>
            <w:tcW w:w="993" w:type="dxa"/>
            <w:shd w:val="clear" w:color="auto" w:fill="auto"/>
          </w:tcPr>
          <w:p w:rsidR="0070225D" w:rsidRPr="008E3B87" w:rsidRDefault="0070225D" w:rsidP="0070225D">
            <w:pPr>
              <w:pStyle w:val="TableParagraph"/>
              <w:spacing w:line="199" w:lineRule="exact"/>
              <w:rPr>
                <w:sz w:val="24"/>
                <w:szCs w:val="24"/>
              </w:rPr>
            </w:pPr>
            <w:r w:rsidRPr="008E3B87">
              <w:rPr>
                <w:sz w:val="24"/>
                <w:szCs w:val="24"/>
              </w:rPr>
              <w:t>5 –</w:t>
            </w:r>
            <w:r w:rsidRPr="008E3B87">
              <w:rPr>
                <w:spacing w:val="-2"/>
                <w:sz w:val="24"/>
                <w:szCs w:val="24"/>
              </w:rPr>
              <w:t xml:space="preserve"> </w:t>
            </w:r>
            <w:r w:rsidRPr="008E3B87">
              <w:rPr>
                <w:sz w:val="24"/>
                <w:szCs w:val="24"/>
              </w:rPr>
              <w:t>6 лет</w:t>
            </w:r>
          </w:p>
        </w:tc>
        <w:tc>
          <w:tcPr>
            <w:tcW w:w="4253" w:type="dxa"/>
            <w:gridSpan w:val="2"/>
            <w:shd w:val="clear" w:color="auto" w:fill="auto"/>
          </w:tcPr>
          <w:p w:rsidR="0070225D" w:rsidRPr="008E3B87" w:rsidRDefault="0070225D" w:rsidP="0070225D">
            <w:pPr>
              <w:pStyle w:val="TableParagraph"/>
              <w:spacing w:line="199" w:lineRule="exact"/>
              <w:ind w:left="105"/>
              <w:rPr>
                <w:sz w:val="24"/>
                <w:szCs w:val="24"/>
              </w:rPr>
            </w:pPr>
            <w:r w:rsidRPr="008E3B87">
              <w:rPr>
                <w:sz w:val="24"/>
                <w:szCs w:val="24"/>
              </w:rPr>
              <w:t>День</w:t>
            </w:r>
            <w:r w:rsidRPr="008E3B87">
              <w:rPr>
                <w:spacing w:val="-4"/>
                <w:sz w:val="24"/>
                <w:szCs w:val="24"/>
              </w:rPr>
              <w:t xml:space="preserve"> </w:t>
            </w:r>
            <w:r w:rsidRPr="008E3B87">
              <w:rPr>
                <w:sz w:val="24"/>
                <w:szCs w:val="24"/>
              </w:rPr>
              <w:t>снятия</w:t>
            </w:r>
            <w:r w:rsidRPr="008E3B87">
              <w:rPr>
                <w:spacing w:val="-2"/>
                <w:sz w:val="24"/>
                <w:szCs w:val="24"/>
              </w:rPr>
              <w:t xml:space="preserve"> </w:t>
            </w:r>
            <w:r w:rsidRPr="008E3B87">
              <w:rPr>
                <w:sz w:val="24"/>
                <w:szCs w:val="24"/>
              </w:rPr>
              <w:t>блокады</w:t>
            </w:r>
            <w:r w:rsidRPr="008E3B87">
              <w:rPr>
                <w:spacing w:val="-3"/>
                <w:sz w:val="24"/>
                <w:szCs w:val="24"/>
              </w:rPr>
              <w:t xml:space="preserve"> </w:t>
            </w:r>
            <w:r w:rsidRPr="008E3B87">
              <w:rPr>
                <w:sz w:val="24"/>
                <w:szCs w:val="24"/>
              </w:rPr>
              <w:t>Ленинграда</w:t>
            </w:r>
            <w:r w:rsidRPr="008E3B87">
              <w:rPr>
                <w:spacing w:val="2"/>
                <w:sz w:val="24"/>
                <w:szCs w:val="24"/>
              </w:rPr>
              <w:t xml:space="preserve"> </w:t>
            </w:r>
            <w:r w:rsidRPr="008E3B87">
              <w:rPr>
                <w:sz w:val="24"/>
                <w:szCs w:val="24"/>
              </w:rPr>
              <w:t>–</w:t>
            </w:r>
            <w:r w:rsidRPr="008E3B87">
              <w:rPr>
                <w:spacing w:val="-4"/>
                <w:sz w:val="24"/>
                <w:szCs w:val="24"/>
              </w:rPr>
              <w:t xml:space="preserve"> </w:t>
            </w:r>
            <w:r w:rsidRPr="008E3B87">
              <w:rPr>
                <w:sz w:val="24"/>
                <w:szCs w:val="24"/>
              </w:rPr>
              <w:t>27</w:t>
            </w:r>
            <w:r w:rsidRPr="008E3B87">
              <w:rPr>
                <w:spacing w:val="-1"/>
                <w:sz w:val="24"/>
                <w:szCs w:val="24"/>
              </w:rPr>
              <w:t xml:space="preserve"> </w:t>
            </w:r>
            <w:r w:rsidRPr="008E3B87">
              <w:rPr>
                <w:sz w:val="24"/>
                <w:szCs w:val="24"/>
              </w:rPr>
              <w:t>января</w:t>
            </w:r>
          </w:p>
        </w:tc>
        <w:tc>
          <w:tcPr>
            <w:tcW w:w="3969" w:type="dxa"/>
            <w:gridSpan w:val="2"/>
            <w:shd w:val="clear" w:color="auto" w:fill="auto"/>
          </w:tcPr>
          <w:p w:rsidR="0070225D" w:rsidRPr="008E3B87" w:rsidRDefault="0070225D" w:rsidP="0070225D">
            <w:pPr>
              <w:pStyle w:val="TableParagraph"/>
              <w:ind w:right="286"/>
              <w:rPr>
                <w:sz w:val="24"/>
                <w:szCs w:val="24"/>
              </w:rPr>
            </w:pPr>
            <w:r w:rsidRPr="008E3B87">
              <w:rPr>
                <w:sz w:val="24"/>
                <w:szCs w:val="24"/>
              </w:rPr>
              <w:t>Что значит «старый» новый год? (13 – 14 января)</w:t>
            </w:r>
            <w:r w:rsidRPr="008E3B87">
              <w:rPr>
                <w:spacing w:val="-42"/>
                <w:sz w:val="24"/>
                <w:szCs w:val="24"/>
              </w:rPr>
              <w:t xml:space="preserve"> </w:t>
            </w:r>
            <w:r w:rsidRPr="008E3B87">
              <w:rPr>
                <w:sz w:val="24"/>
                <w:szCs w:val="24"/>
              </w:rPr>
              <w:t>Всемирный</w:t>
            </w:r>
            <w:r w:rsidRPr="008E3B87">
              <w:rPr>
                <w:spacing w:val="-2"/>
                <w:sz w:val="24"/>
                <w:szCs w:val="24"/>
              </w:rPr>
              <w:t xml:space="preserve"> </w:t>
            </w:r>
            <w:r w:rsidRPr="008E3B87">
              <w:rPr>
                <w:sz w:val="24"/>
                <w:szCs w:val="24"/>
              </w:rPr>
              <w:t>день</w:t>
            </w:r>
            <w:r w:rsidRPr="008E3B87">
              <w:rPr>
                <w:spacing w:val="-1"/>
                <w:sz w:val="24"/>
                <w:szCs w:val="24"/>
              </w:rPr>
              <w:t xml:space="preserve"> </w:t>
            </w:r>
            <w:r w:rsidRPr="008E3B87">
              <w:rPr>
                <w:sz w:val="24"/>
                <w:szCs w:val="24"/>
              </w:rPr>
              <w:t>«спасибо»,</w:t>
            </w:r>
            <w:r w:rsidRPr="008E3B87">
              <w:rPr>
                <w:spacing w:val="-2"/>
                <w:sz w:val="24"/>
                <w:szCs w:val="24"/>
              </w:rPr>
              <w:t xml:space="preserve"> </w:t>
            </w:r>
            <w:r w:rsidRPr="008E3B87">
              <w:rPr>
                <w:sz w:val="24"/>
                <w:szCs w:val="24"/>
              </w:rPr>
              <w:t>11</w:t>
            </w:r>
            <w:r w:rsidRPr="008E3B87">
              <w:rPr>
                <w:spacing w:val="-4"/>
                <w:sz w:val="24"/>
                <w:szCs w:val="24"/>
              </w:rPr>
              <w:t xml:space="preserve"> </w:t>
            </w:r>
            <w:r w:rsidRPr="008E3B87">
              <w:rPr>
                <w:sz w:val="24"/>
                <w:szCs w:val="24"/>
              </w:rPr>
              <w:t>января</w:t>
            </w:r>
          </w:p>
          <w:p w:rsidR="0070225D" w:rsidRPr="008E3B87" w:rsidRDefault="0070225D" w:rsidP="0070225D">
            <w:pPr>
              <w:pStyle w:val="TableParagraph"/>
              <w:spacing w:line="206" w:lineRule="exact"/>
              <w:rPr>
                <w:sz w:val="24"/>
                <w:szCs w:val="24"/>
              </w:rPr>
            </w:pPr>
            <w:r w:rsidRPr="008E3B87">
              <w:rPr>
                <w:sz w:val="24"/>
                <w:szCs w:val="24"/>
              </w:rPr>
              <w:t>Подготовка</w:t>
            </w:r>
            <w:r w:rsidRPr="008E3B87">
              <w:rPr>
                <w:spacing w:val="-3"/>
                <w:sz w:val="24"/>
                <w:szCs w:val="24"/>
              </w:rPr>
              <w:t xml:space="preserve"> </w:t>
            </w:r>
            <w:r w:rsidRPr="008E3B87">
              <w:rPr>
                <w:sz w:val="24"/>
                <w:szCs w:val="24"/>
              </w:rPr>
              <w:t>к</w:t>
            </w:r>
            <w:r w:rsidRPr="008E3B87">
              <w:rPr>
                <w:spacing w:val="-4"/>
                <w:sz w:val="24"/>
                <w:szCs w:val="24"/>
              </w:rPr>
              <w:t xml:space="preserve"> </w:t>
            </w:r>
            <w:r w:rsidRPr="008E3B87">
              <w:rPr>
                <w:sz w:val="24"/>
                <w:szCs w:val="24"/>
              </w:rPr>
              <w:t>зимней</w:t>
            </w:r>
            <w:r w:rsidRPr="008E3B87">
              <w:rPr>
                <w:spacing w:val="-3"/>
                <w:sz w:val="24"/>
                <w:szCs w:val="24"/>
              </w:rPr>
              <w:t xml:space="preserve"> </w:t>
            </w:r>
            <w:r w:rsidRPr="008E3B87">
              <w:rPr>
                <w:sz w:val="24"/>
                <w:szCs w:val="24"/>
              </w:rPr>
              <w:t>Олимпиаде</w:t>
            </w:r>
          </w:p>
          <w:p w:rsidR="0070225D" w:rsidRPr="008E3B87" w:rsidRDefault="0070225D" w:rsidP="0070225D">
            <w:pPr>
              <w:pStyle w:val="TableParagraph"/>
              <w:spacing w:line="208" w:lineRule="exact"/>
              <w:ind w:right="1000"/>
              <w:rPr>
                <w:sz w:val="24"/>
                <w:szCs w:val="24"/>
              </w:rPr>
            </w:pPr>
            <w:r w:rsidRPr="008E3B87">
              <w:rPr>
                <w:sz w:val="24"/>
                <w:szCs w:val="24"/>
              </w:rPr>
              <w:t xml:space="preserve">Однодневный проект </w:t>
            </w:r>
            <w:r w:rsidRPr="008E3B87">
              <w:rPr>
                <w:sz w:val="24"/>
                <w:szCs w:val="24"/>
              </w:rPr>
              <w:lastRenderedPageBreak/>
              <w:t>«Русские валенки»</w:t>
            </w:r>
            <w:r w:rsidRPr="008E3B87">
              <w:rPr>
                <w:spacing w:val="1"/>
                <w:sz w:val="24"/>
                <w:szCs w:val="24"/>
              </w:rPr>
              <w:t xml:space="preserve"> </w:t>
            </w:r>
            <w:r w:rsidRPr="008E3B87">
              <w:rPr>
                <w:sz w:val="24"/>
                <w:szCs w:val="24"/>
              </w:rPr>
              <w:t>Изготовление</w:t>
            </w:r>
            <w:r w:rsidRPr="008E3B87">
              <w:rPr>
                <w:spacing w:val="-6"/>
                <w:sz w:val="24"/>
                <w:szCs w:val="24"/>
              </w:rPr>
              <w:t xml:space="preserve"> </w:t>
            </w:r>
            <w:r w:rsidRPr="008E3B87">
              <w:rPr>
                <w:sz w:val="24"/>
                <w:szCs w:val="24"/>
              </w:rPr>
              <w:t>кормушек,</w:t>
            </w:r>
            <w:r w:rsidRPr="008E3B87">
              <w:rPr>
                <w:spacing w:val="-6"/>
                <w:sz w:val="24"/>
                <w:szCs w:val="24"/>
              </w:rPr>
              <w:t xml:space="preserve"> </w:t>
            </w:r>
            <w:r w:rsidRPr="008E3B87">
              <w:rPr>
                <w:sz w:val="24"/>
                <w:szCs w:val="24"/>
              </w:rPr>
              <w:t>подкормка</w:t>
            </w:r>
            <w:r w:rsidRPr="008E3B87">
              <w:rPr>
                <w:spacing w:val="-5"/>
                <w:sz w:val="24"/>
                <w:szCs w:val="24"/>
              </w:rPr>
              <w:t xml:space="preserve"> </w:t>
            </w:r>
            <w:r w:rsidRPr="008E3B87">
              <w:rPr>
                <w:sz w:val="24"/>
                <w:szCs w:val="24"/>
              </w:rPr>
              <w:t>птиц</w:t>
            </w:r>
          </w:p>
        </w:tc>
      </w:tr>
      <w:tr w:rsidR="0070225D" w:rsidRPr="00781891" w:rsidTr="008E3B87">
        <w:trPr>
          <w:trHeight w:val="621"/>
        </w:trPr>
        <w:tc>
          <w:tcPr>
            <w:tcW w:w="1134" w:type="dxa"/>
            <w:vMerge/>
            <w:tcBorders>
              <w:top w:val="nil"/>
            </w:tcBorders>
            <w:shd w:val="clear" w:color="auto" w:fill="auto"/>
            <w:textDirection w:val="btLr"/>
          </w:tcPr>
          <w:p w:rsidR="0070225D" w:rsidRPr="00781891" w:rsidRDefault="0070225D" w:rsidP="0070225D">
            <w:pPr>
              <w:rPr>
                <w:sz w:val="2"/>
                <w:szCs w:val="2"/>
              </w:rPr>
            </w:pPr>
          </w:p>
        </w:tc>
        <w:tc>
          <w:tcPr>
            <w:tcW w:w="993" w:type="dxa"/>
            <w:shd w:val="clear" w:color="auto" w:fill="auto"/>
          </w:tcPr>
          <w:p w:rsidR="0070225D" w:rsidRPr="008E3B87" w:rsidRDefault="0070225D" w:rsidP="0070225D">
            <w:pPr>
              <w:pStyle w:val="TableParagraph"/>
              <w:spacing w:line="196" w:lineRule="exact"/>
              <w:rPr>
                <w:sz w:val="24"/>
                <w:szCs w:val="24"/>
              </w:rPr>
            </w:pPr>
            <w:r w:rsidRPr="008E3B87">
              <w:rPr>
                <w:sz w:val="24"/>
                <w:szCs w:val="24"/>
              </w:rPr>
              <w:t>6 –</w:t>
            </w:r>
            <w:r w:rsidRPr="008E3B87">
              <w:rPr>
                <w:spacing w:val="-2"/>
                <w:sz w:val="24"/>
                <w:szCs w:val="24"/>
              </w:rPr>
              <w:t xml:space="preserve"> </w:t>
            </w:r>
            <w:r w:rsidRPr="008E3B87">
              <w:rPr>
                <w:sz w:val="24"/>
                <w:szCs w:val="24"/>
              </w:rPr>
              <w:t>7 лет</w:t>
            </w:r>
          </w:p>
        </w:tc>
        <w:tc>
          <w:tcPr>
            <w:tcW w:w="4253" w:type="dxa"/>
            <w:gridSpan w:val="2"/>
            <w:shd w:val="clear" w:color="auto" w:fill="auto"/>
          </w:tcPr>
          <w:p w:rsidR="00557B84" w:rsidRDefault="0070225D" w:rsidP="0070225D">
            <w:pPr>
              <w:pStyle w:val="TableParagraph"/>
              <w:ind w:left="105" w:right="534"/>
              <w:rPr>
                <w:spacing w:val="-42"/>
                <w:sz w:val="24"/>
                <w:szCs w:val="24"/>
              </w:rPr>
            </w:pPr>
            <w:r w:rsidRPr="008E3B87">
              <w:rPr>
                <w:sz w:val="24"/>
                <w:szCs w:val="24"/>
              </w:rPr>
              <w:t>День снятия блокады Ленинграда – 27 января;</w:t>
            </w:r>
            <w:r w:rsidRPr="008E3B87">
              <w:rPr>
                <w:spacing w:val="-42"/>
                <w:sz w:val="24"/>
                <w:szCs w:val="24"/>
              </w:rPr>
              <w:t xml:space="preserve"> </w:t>
            </w:r>
          </w:p>
          <w:p w:rsidR="0070225D" w:rsidRPr="008E3B87" w:rsidRDefault="0070225D" w:rsidP="0070225D">
            <w:pPr>
              <w:pStyle w:val="TableParagraph"/>
              <w:ind w:left="105" w:right="534"/>
              <w:rPr>
                <w:sz w:val="24"/>
                <w:szCs w:val="24"/>
              </w:rPr>
            </w:pPr>
            <w:r w:rsidRPr="008E3B87">
              <w:rPr>
                <w:sz w:val="24"/>
                <w:szCs w:val="24"/>
              </w:rPr>
              <w:t>День</w:t>
            </w:r>
            <w:r w:rsidRPr="008E3B87">
              <w:rPr>
                <w:spacing w:val="-2"/>
                <w:sz w:val="24"/>
                <w:szCs w:val="24"/>
              </w:rPr>
              <w:t xml:space="preserve"> </w:t>
            </w:r>
            <w:r w:rsidRPr="008E3B87">
              <w:rPr>
                <w:sz w:val="24"/>
                <w:szCs w:val="24"/>
              </w:rPr>
              <w:t>памяти</w:t>
            </w:r>
            <w:r w:rsidRPr="008E3B87">
              <w:rPr>
                <w:spacing w:val="-3"/>
                <w:sz w:val="24"/>
                <w:szCs w:val="24"/>
              </w:rPr>
              <w:t xml:space="preserve"> </w:t>
            </w:r>
            <w:r w:rsidRPr="008E3B87">
              <w:rPr>
                <w:sz w:val="24"/>
                <w:szCs w:val="24"/>
              </w:rPr>
              <w:t>жертв Холокоста –</w:t>
            </w:r>
            <w:r w:rsidRPr="008E3B87">
              <w:rPr>
                <w:spacing w:val="-2"/>
                <w:sz w:val="24"/>
                <w:szCs w:val="24"/>
              </w:rPr>
              <w:t xml:space="preserve"> </w:t>
            </w:r>
            <w:r w:rsidRPr="008E3B87">
              <w:rPr>
                <w:sz w:val="24"/>
                <w:szCs w:val="24"/>
              </w:rPr>
              <w:t>27</w:t>
            </w:r>
            <w:r w:rsidRPr="008E3B87">
              <w:rPr>
                <w:spacing w:val="-1"/>
                <w:sz w:val="24"/>
                <w:szCs w:val="24"/>
              </w:rPr>
              <w:t xml:space="preserve"> </w:t>
            </w:r>
            <w:r w:rsidRPr="008E3B87">
              <w:rPr>
                <w:sz w:val="24"/>
                <w:szCs w:val="24"/>
              </w:rPr>
              <w:t>января;</w:t>
            </w:r>
          </w:p>
          <w:p w:rsidR="0070225D" w:rsidRPr="008E3B87" w:rsidRDefault="0070225D" w:rsidP="0070225D">
            <w:pPr>
              <w:pStyle w:val="TableParagraph"/>
              <w:spacing w:line="197" w:lineRule="exact"/>
              <w:ind w:left="105"/>
              <w:rPr>
                <w:sz w:val="24"/>
                <w:szCs w:val="24"/>
              </w:rPr>
            </w:pPr>
            <w:r w:rsidRPr="008E3B87">
              <w:rPr>
                <w:sz w:val="24"/>
                <w:szCs w:val="24"/>
              </w:rPr>
              <w:t>Новый</w:t>
            </w:r>
            <w:r w:rsidRPr="008E3B87">
              <w:rPr>
                <w:spacing w:val="-2"/>
                <w:sz w:val="24"/>
                <w:szCs w:val="24"/>
              </w:rPr>
              <w:t xml:space="preserve"> </w:t>
            </w:r>
            <w:r w:rsidRPr="008E3B87">
              <w:rPr>
                <w:sz w:val="24"/>
                <w:szCs w:val="24"/>
              </w:rPr>
              <w:t>год</w:t>
            </w:r>
            <w:r w:rsidRPr="008E3B87">
              <w:rPr>
                <w:spacing w:val="-1"/>
                <w:sz w:val="24"/>
                <w:szCs w:val="24"/>
              </w:rPr>
              <w:t xml:space="preserve"> </w:t>
            </w:r>
            <w:r w:rsidRPr="008E3B87">
              <w:rPr>
                <w:sz w:val="24"/>
                <w:szCs w:val="24"/>
              </w:rPr>
              <w:t>–</w:t>
            </w:r>
            <w:r w:rsidRPr="008E3B87">
              <w:rPr>
                <w:spacing w:val="-2"/>
                <w:sz w:val="24"/>
                <w:szCs w:val="24"/>
              </w:rPr>
              <w:t xml:space="preserve"> </w:t>
            </w:r>
            <w:r w:rsidRPr="008E3B87">
              <w:rPr>
                <w:sz w:val="24"/>
                <w:szCs w:val="24"/>
              </w:rPr>
              <w:t>31</w:t>
            </w:r>
            <w:r w:rsidRPr="008E3B87">
              <w:rPr>
                <w:spacing w:val="1"/>
                <w:sz w:val="24"/>
                <w:szCs w:val="24"/>
              </w:rPr>
              <w:t xml:space="preserve"> </w:t>
            </w:r>
            <w:r w:rsidRPr="008E3B87">
              <w:rPr>
                <w:sz w:val="24"/>
                <w:szCs w:val="24"/>
              </w:rPr>
              <w:t>декабря</w:t>
            </w:r>
          </w:p>
        </w:tc>
        <w:tc>
          <w:tcPr>
            <w:tcW w:w="3969" w:type="dxa"/>
            <w:gridSpan w:val="2"/>
            <w:shd w:val="clear" w:color="auto" w:fill="auto"/>
          </w:tcPr>
          <w:p w:rsidR="0070225D" w:rsidRPr="008E3B87" w:rsidRDefault="0070225D" w:rsidP="0070225D">
            <w:pPr>
              <w:pStyle w:val="TableParagraph"/>
              <w:ind w:right="286"/>
              <w:rPr>
                <w:sz w:val="24"/>
                <w:szCs w:val="24"/>
              </w:rPr>
            </w:pPr>
            <w:r w:rsidRPr="008E3B87">
              <w:rPr>
                <w:sz w:val="24"/>
                <w:szCs w:val="24"/>
              </w:rPr>
              <w:t>Что значит «старый» новый год? (13 – 14 января)</w:t>
            </w:r>
            <w:r w:rsidRPr="008E3B87">
              <w:rPr>
                <w:spacing w:val="-42"/>
                <w:sz w:val="24"/>
                <w:szCs w:val="24"/>
              </w:rPr>
              <w:t xml:space="preserve"> </w:t>
            </w:r>
            <w:r w:rsidRPr="008E3B87">
              <w:rPr>
                <w:sz w:val="24"/>
                <w:szCs w:val="24"/>
              </w:rPr>
              <w:t>Всемирный</w:t>
            </w:r>
            <w:r w:rsidRPr="008E3B87">
              <w:rPr>
                <w:spacing w:val="-2"/>
                <w:sz w:val="24"/>
                <w:szCs w:val="24"/>
              </w:rPr>
              <w:t xml:space="preserve"> </w:t>
            </w:r>
            <w:r w:rsidRPr="008E3B87">
              <w:rPr>
                <w:sz w:val="24"/>
                <w:szCs w:val="24"/>
              </w:rPr>
              <w:t>день</w:t>
            </w:r>
            <w:r w:rsidRPr="008E3B87">
              <w:rPr>
                <w:spacing w:val="-1"/>
                <w:sz w:val="24"/>
                <w:szCs w:val="24"/>
              </w:rPr>
              <w:t xml:space="preserve"> </w:t>
            </w:r>
            <w:r w:rsidRPr="008E3B87">
              <w:rPr>
                <w:sz w:val="24"/>
                <w:szCs w:val="24"/>
              </w:rPr>
              <w:t>«спасибо»,</w:t>
            </w:r>
            <w:r w:rsidRPr="008E3B87">
              <w:rPr>
                <w:spacing w:val="-2"/>
                <w:sz w:val="24"/>
                <w:szCs w:val="24"/>
              </w:rPr>
              <w:t xml:space="preserve"> </w:t>
            </w:r>
            <w:r w:rsidRPr="008E3B87">
              <w:rPr>
                <w:sz w:val="24"/>
                <w:szCs w:val="24"/>
              </w:rPr>
              <w:t>11</w:t>
            </w:r>
            <w:r w:rsidRPr="008E3B87">
              <w:rPr>
                <w:spacing w:val="-4"/>
                <w:sz w:val="24"/>
                <w:szCs w:val="24"/>
              </w:rPr>
              <w:t xml:space="preserve"> </w:t>
            </w:r>
            <w:r w:rsidRPr="008E3B87">
              <w:rPr>
                <w:sz w:val="24"/>
                <w:szCs w:val="24"/>
              </w:rPr>
              <w:t>января</w:t>
            </w:r>
          </w:p>
          <w:p w:rsidR="0070225D" w:rsidRPr="008E3B87" w:rsidRDefault="0070225D" w:rsidP="0070225D">
            <w:pPr>
              <w:pStyle w:val="TableParagraph"/>
              <w:spacing w:line="197" w:lineRule="exact"/>
              <w:ind w:left="198"/>
              <w:rPr>
                <w:sz w:val="24"/>
                <w:szCs w:val="24"/>
              </w:rPr>
            </w:pPr>
            <w:r w:rsidRPr="008E3B87">
              <w:rPr>
                <w:sz w:val="24"/>
                <w:szCs w:val="24"/>
              </w:rPr>
              <w:t>Подготовка</w:t>
            </w:r>
            <w:r w:rsidRPr="008E3B87">
              <w:rPr>
                <w:spacing w:val="-6"/>
                <w:sz w:val="24"/>
                <w:szCs w:val="24"/>
              </w:rPr>
              <w:t xml:space="preserve"> </w:t>
            </w:r>
            <w:r w:rsidRPr="008E3B87">
              <w:rPr>
                <w:sz w:val="24"/>
                <w:szCs w:val="24"/>
              </w:rPr>
              <w:t>к</w:t>
            </w:r>
            <w:r w:rsidRPr="008E3B87">
              <w:rPr>
                <w:spacing w:val="-3"/>
                <w:sz w:val="24"/>
                <w:szCs w:val="24"/>
              </w:rPr>
              <w:t xml:space="preserve"> </w:t>
            </w:r>
            <w:r w:rsidRPr="008E3B87">
              <w:rPr>
                <w:sz w:val="24"/>
                <w:szCs w:val="24"/>
              </w:rPr>
              <w:t>зимней</w:t>
            </w:r>
            <w:r w:rsidRPr="008E3B87">
              <w:rPr>
                <w:spacing w:val="-2"/>
                <w:sz w:val="24"/>
                <w:szCs w:val="24"/>
              </w:rPr>
              <w:t xml:space="preserve"> </w:t>
            </w:r>
            <w:r w:rsidRPr="008E3B87">
              <w:rPr>
                <w:sz w:val="24"/>
                <w:szCs w:val="24"/>
              </w:rPr>
              <w:t>Олимпиаде</w:t>
            </w:r>
          </w:p>
        </w:tc>
      </w:tr>
      <w:tr w:rsidR="008E3B87" w:rsidRPr="00781891" w:rsidTr="008E3B87">
        <w:trPr>
          <w:trHeight w:val="208"/>
        </w:trPr>
        <w:tc>
          <w:tcPr>
            <w:tcW w:w="1134" w:type="dxa"/>
            <w:vMerge w:val="restart"/>
            <w:shd w:val="clear" w:color="auto" w:fill="auto"/>
            <w:textDirection w:val="btLr"/>
          </w:tcPr>
          <w:p w:rsidR="008E3B87" w:rsidRPr="008E3B87" w:rsidRDefault="008E3B87" w:rsidP="00652734">
            <w:pPr>
              <w:pStyle w:val="TableParagraph"/>
              <w:spacing w:before="106"/>
              <w:ind w:left="1405" w:right="1393"/>
              <w:jc w:val="center"/>
              <w:rPr>
                <w:b/>
                <w:sz w:val="24"/>
                <w:szCs w:val="24"/>
              </w:rPr>
            </w:pPr>
            <w:r w:rsidRPr="008E3B87">
              <w:rPr>
                <w:b/>
                <w:sz w:val="24"/>
                <w:szCs w:val="24"/>
              </w:rPr>
              <w:t>Февраль</w:t>
            </w:r>
          </w:p>
        </w:tc>
        <w:tc>
          <w:tcPr>
            <w:tcW w:w="993" w:type="dxa"/>
            <w:shd w:val="clear" w:color="auto" w:fill="auto"/>
          </w:tcPr>
          <w:p w:rsidR="008E3B87" w:rsidRPr="008E3B87" w:rsidRDefault="008E3B87" w:rsidP="00652734">
            <w:pPr>
              <w:pStyle w:val="TableParagraph"/>
              <w:spacing w:line="189" w:lineRule="exact"/>
              <w:rPr>
                <w:sz w:val="24"/>
                <w:szCs w:val="24"/>
              </w:rPr>
            </w:pPr>
            <w:r w:rsidRPr="008E3B87">
              <w:rPr>
                <w:sz w:val="24"/>
                <w:szCs w:val="24"/>
              </w:rPr>
              <w:t>2 –</w:t>
            </w:r>
            <w:r w:rsidRPr="008E3B87">
              <w:rPr>
                <w:spacing w:val="-1"/>
                <w:sz w:val="24"/>
                <w:szCs w:val="24"/>
              </w:rPr>
              <w:t xml:space="preserve"> </w:t>
            </w:r>
            <w:r w:rsidRPr="008E3B87">
              <w:rPr>
                <w:sz w:val="24"/>
                <w:szCs w:val="24"/>
              </w:rPr>
              <w:t>3</w:t>
            </w:r>
            <w:r w:rsidRPr="008E3B87">
              <w:rPr>
                <w:spacing w:val="1"/>
                <w:sz w:val="24"/>
                <w:szCs w:val="24"/>
              </w:rPr>
              <w:t xml:space="preserve"> </w:t>
            </w:r>
            <w:r w:rsidRPr="008E3B87">
              <w:rPr>
                <w:sz w:val="24"/>
                <w:szCs w:val="24"/>
              </w:rPr>
              <w:t>года</w:t>
            </w:r>
          </w:p>
        </w:tc>
        <w:tc>
          <w:tcPr>
            <w:tcW w:w="4253" w:type="dxa"/>
            <w:gridSpan w:val="2"/>
            <w:shd w:val="clear" w:color="auto" w:fill="auto"/>
          </w:tcPr>
          <w:p w:rsidR="008E3B87" w:rsidRPr="008E3B87" w:rsidRDefault="008E3B87" w:rsidP="00652734">
            <w:pPr>
              <w:pStyle w:val="TableParagraph"/>
              <w:spacing w:line="189" w:lineRule="exact"/>
              <w:ind w:left="105"/>
              <w:rPr>
                <w:sz w:val="24"/>
                <w:szCs w:val="24"/>
              </w:rPr>
            </w:pPr>
            <w:r w:rsidRPr="008E3B87">
              <w:rPr>
                <w:sz w:val="24"/>
                <w:szCs w:val="24"/>
              </w:rPr>
              <w:t>День</w:t>
            </w:r>
            <w:r w:rsidRPr="008E3B87">
              <w:rPr>
                <w:spacing w:val="-3"/>
                <w:sz w:val="24"/>
                <w:szCs w:val="24"/>
              </w:rPr>
              <w:t xml:space="preserve"> </w:t>
            </w:r>
            <w:r w:rsidRPr="008E3B87">
              <w:rPr>
                <w:sz w:val="24"/>
                <w:szCs w:val="24"/>
              </w:rPr>
              <w:t>Российской науки –</w:t>
            </w:r>
            <w:r w:rsidRPr="008E3B87">
              <w:rPr>
                <w:spacing w:val="-3"/>
                <w:sz w:val="24"/>
                <w:szCs w:val="24"/>
              </w:rPr>
              <w:t xml:space="preserve"> </w:t>
            </w:r>
            <w:r w:rsidRPr="008E3B87">
              <w:rPr>
                <w:sz w:val="24"/>
                <w:szCs w:val="24"/>
              </w:rPr>
              <w:t>8 февраля;</w:t>
            </w:r>
          </w:p>
        </w:tc>
        <w:tc>
          <w:tcPr>
            <w:tcW w:w="3969" w:type="dxa"/>
            <w:gridSpan w:val="2"/>
            <w:shd w:val="clear" w:color="auto" w:fill="auto"/>
          </w:tcPr>
          <w:p w:rsidR="008E3B87" w:rsidRPr="008E3B87" w:rsidRDefault="008E3B87" w:rsidP="00652734">
            <w:pPr>
              <w:pStyle w:val="TableParagraph"/>
              <w:spacing w:line="189" w:lineRule="exact"/>
              <w:rPr>
                <w:sz w:val="24"/>
                <w:szCs w:val="24"/>
              </w:rPr>
            </w:pPr>
            <w:r w:rsidRPr="008E3B87">
              <w:rPr>
                <w:sz w:val="24"/>
                <w:szCs w:val="24"/>
              </w:rPr>
              <w:t>Игра</w:t>
            </w:r>
            <w:r w:rsidRPr="008E3B87">
              <w:rPr>
                <w:spacing w:val="-2"/>
                <w:sz w:val="24"/>
                <w:szCs w:val="24"/>
              </w:rPr>
              <w:t xml:space="preserve"> </w:t>
            </w:r>
            <w:r w:rsidRPr="008E3B87">
              <w:rPr>
                <w:sz w:val="24"/>
                <w:szCs w:val="24"/>
              </w:rPr>
              <w:t>–</w:t>
            </w:r>
            <w:r w:rsidRPr="008E3B87">
              <w:rPr>
                <w:spacing w:val="-3"/>
                <w:sz w:val="24"/>
                <w:szCs w:val="24"/>
              </w:rPr>
              <w:t xml:space="preserve"> </w:t>
            </w:r>
            <w:r w:rsidRPr="008E3B87">
              <w:rPr>
                <w:sz w:val="24"/>
                <w:szCs w:val="24"/>
              </w:rPr>
              <w:t>путешествие</w:t>
            </w:r>
            <w:r w:rsidRPr="008E3B87">
              <w:rPr>
                <w:spacing w:val="-3"/>
                <w:sz w:val="24"/>
                <w:szCs w:val="24"/>
              </w:rPr>
              <w:t xml:space="preserve"> </w:t>
            </w:r>
            <w:r w:rsidRPr="008E3B87">
              <w:rPr>
                <w:sz w:val="24"/>
                <w:szCs w:val="24"/>
              </w:rPr>
              <w:t>«Моя</w:t>
            </w:r>
            <w:r w:rsidRPr="008E3B87">
              <w:rPr>
                <w:spacing w:val="-4"/>
                <w:sz w:val="24"/>
                <w:szCs w:val="24"/>
              </w:rPr>
              <w:t xml:space="preserve"> </w:t>
            </w:r>
            <w:r w:rsidRPr="008E3B87">
              <w:rPr>
                <w:sz w:val="24"/>
                <w:szCs w:val="24"/>
              </w:rPr>
              <w:t>семья»</w:t>
            </w:r>
          </w:p>
        </w:tc>
      </w:tr>
      <w:tr w:rsidR="008E3B87" w:rsidRPr="00781891" w:rsidTr="008E3B87">
        <w:trPr>
          <w:trHeight w:val="412"/>
        </w:trPr>
        <w:tc>
          <w:tcPr>
            <w:tcW w:w="1134" w:type="dxa"/>
            <w:vMerge/>
            <w:tcBorders>
              <w:top w:val="nil"/>
            </w:tcBorders>
            <w:shd w:val="clear" w:color="auto" w:fill="auto"/>
            <w:textDirection w:val="btLr"/>
          </w:tcPr>
          <w:p w:rsidR="008E3B87" w:rsidRPr="008E3B87" w:rsidRDefault="008E3B87" w:rsidP="00652734">
            <w:pPr>
              <w:rPr>
                <w:sz w:val="24"/>
                <w:szCs w:val="24"/>
              </w:rPr>
            </w:pPr>
          </w:p>
        </w:tc>
        <w:tc>
          <w:tcPr>
            <w:tcW w:w="993" w:type="dxa"/>
            <w:shd w:val="clear" w:color="auto" w:fill="auto"/>
          </w:tcPr>
          <w:p w:rsidR="008E3B87" w:rsidRPr="008E3B87" w:rsidRDefault="008E3B87" w:rsidP="00652734">
            <w:pPr>
              <w:pStyle w:val="TableParagraph"/>
              <w:spacing w:line="196" w:lineRule="exact"/>
              <w:rPr>
                <w:sz w:val="24"/>
                <w:szCs w:val="24"/>
              </w:rPr>
            </w:pPr>
            <w:r w:rsidRPr="008E3B87">
              <w:rPr>
                <w:sz w:val="24"/>
                <w:szCs w:val="24"/>
              </w:rPr>
              <w:t>3 –</w:t>
            </w:r>
            <w:r w:rsidRPr="008E3B87">
              <w:rPr>
                <w:spacing w:val="-1"/>
                <w:sz w:val="24"/>
                <w:szCs w:val="24"/>
              </w:rPr>
              <w:t xml:space="preserve"> </w:t>
            </w:r>
            <w:r w:rsidRPr="008E3B87">
              <w:rPr>
                <w:sz w:val="24"/>
                <w:szCs w:val="24"/>
              </w:rPr>
              <w:t>4</w:t>
            </w:r>
            <w:r w:rsidRPr="008E3B87">
              <w:rPr>
                <w:spacing w:val="1"/>
                <w:sz w:val="24"/>
                <w:szCs w:val="24"/>
              </w:rPr>
              <w:t xml:space="preserve"> </w:t>
            </w:r>
            <w:r w:rsidRPr="008E3B87">
              <w:rPr>
                <w:sz w:val="24"/>
                <w:szCs w:val="24"/>
              </w:rPr>
              <w:t>года</w:t>
            </w:r>
          </w:p>
        </w:tc>
        <w:tc>
          <w:tcPr>
            <w:tcW w:w="4253" w:type="dxa"/>
            <w:gridSpan w:val="2"/>
            <w:shd w:val="clear" w:color="auto" w:fill="auto"/>
          </w:tcPr>
          <w:p w:rsidR="008E3B87" w:rsidRPr="008E3B87" w:rsidRDefault="008E3B87" w:rsidP="00652734">
            <w:pPr>
              <w:pStyle w:val="TableParagraph"/>
              <w:spacing w:line="196" w:lineRule="exact"/>
              <w:ind w:left="105"/>
              <w:rPr>
                <w:sz w:val="24"/>
                <w:szCs w:val="24"/>
              </w:rPr>
            </w:pPr>
            <w:r w:rsidRPr="008E3B87">
              <w:rPr>
                <w:sz w:val="24"/>
                <w:szCs w:val="24"/>
              </w:rPr>
              <w:t>День</w:t>
            </w:r>
            <w:r w:rsidRPr="008E3B87">
              <w:rPr>
                <w:spacing w:val="-3"/>
                <w:sz w:val="24"/>
                <w:szCs w:val="24"/>
              </w:rPr>
              <w:t xml:space="preserve"> </w:t>
            </w:r>
            <w:r w:rsidRPr="008E3B87">
              <w:rPr>
                <w:sz w:val="24"/>
                <w:szCs w:val="24"/>
              </w:rPr>
              <w:t>Российской науки –</w:t>
            </w:r>
            <w:r w:rsidRPr="008E3B87">
              <w:rPr>
                <w:spacing w:val="-3"/>
                <w:sz w:val="24"/>
                <w:szCs w:val="24"/>
              </w:rPr>
              <w:t xml:space="preserve"> </w:t>
            </w:r>
            <w:r w:rsidRPr="008E3B87">
              <w:rPr>
                <w:sz w:val="24"/>
                <w:szCs w:val="24"/>
              </w:rPr>
              <w:t>8 февраля;</w:t>
            </w:r>
          </w:p>
          <w:p w:rsidR="008E3B87" w:rsidRPr="008E3B87" w:rsidRDefault="008E3B87" w:rsidP="00652734">
            <w:pPr>
              <w:pStyle w:val="TableParagraph"/>
              <w:spacing w:line="196" w:lineRule="exact"/>
              <w:ind w:left="105"/>
              <w:rPr>
                <w:sz w:val="24"/>
                <w:szCs w:val="24"/>
              </w:rPr>
            </w:pPr>
            <w:r w:rsidRPr="008E3B87">
              <w:rPr>
                <w:sz w:val="24"/>
                <w:szCs w:val="24"/>
              </w:rPr>
              <w:t>День</w:t>
            </w:r>
            <w:r w:rsidRPr="008E3B87">
              <w:rPr>
                <w:spacing w:val="-3"/>
                <w:sz w:val="24"/>
                <w:szCs w:val="24"/>
              </w:rPr>
              <w:t xml:space="preserve"> </w:t>
            </w:r>
            <w:r w:rsidRPr="008E3B87">
              <w:rPr>
                <w:sz w:val="24"/>
                <w:szCs w:val="24"/>
              </w:rPr>
              <w:t>защитника</w:t>
            </w:r>
            <w:r w:rsidRPr="008E3B87">
              <w:rPr>
                <w:spacing w:val="-2"/>
                <w:sz w:val="24"/>
                <w:szCs w:val="24"/>
              </w:rPr>
              <w:t xml:space="preserve"> </w:t>
            </w:r>
            <w:r w:rsidRPr="008E3B87">
              <w:rPr>
                <w:sz w:val="24"/>
                <w:szCs w:val="24"/>
              </w:rPr>
              <w:t>Отечества</w:t>
            </w:r>
            <w:r w:rsidRPr="008E3B87">
              <w:rPr>
                <w:spacing w:val="2"/>
                <w:sz w:val="24"/>
                <w:szCs w:val="24"/>
              </w:rPr>
              <w:t xml:space="preserve"> </w:t>
            </w:r>
            <w:r w:rsidRPr="008E3B87">
              <w:rPr>
                <w:sz w:val="24"/>
                <w:szCs w:val="24"/>
              </w:rPr>
              <w:t>–</w:t>
            </w:r>
            <w:r w:rsidRPr="008E3B87">
              <w:rPr>
                <w:spacing w:val="-5"/>
                <w:sz w:val="24"/>
                <w:szCs w:val="24"/>
              </w:rPr>
              <w:t xml:space="preserve"> </w:t>
            </w:r>
            <w:r w:rsidRPr="008E3B87">
              <w:rPr>
                <w:sz w:val="24"/>
                <w:szCs w:val="24"/>
              </w:rPr>
              <w:t>23</w:t>
            </w:r>
            <w:r w:rsidRPr="008E3B87">
              <w:rPr>
                <w:spacing w:val="-1"/>
                <w:sz w:val="24"/>
                <w:szCs w:val="24"/>
              </w:rPr>
              <w:t xml:space="preserve"> </w:t>
            </w:r>
            <w:r w:rsidRPr="008E3B87">
              <w:rPr>
                <w:sz w:val="24"/>
                <w:szCs w:val="24"/>
              </w:rPr>
              <w:t>февраля</w:t>
            </w:r>
          </w:p>
        </w:tc>
        <w:tc>
          <w:tcPr>
            <w:tcW w:w="3969" w:type="dxa"/>
            <w:gridSpan w:val="2"/>
            <w:shd w:val="clear" w:color="auto" w:fill="auto"/>
          </w:tcPr>
          <w:p w:rsidR="008E3B87" w:rsidRPr="008E3B87" w:rsidRDefault="00557B84" w:rsidP="00557B84">
            <w:pPr>
              <w:pStyle w:val="TableParagraph"/>
              <w:tabs>
                <w:tab w:val="left" w:pos="1306"/>
                <w:tab w:val="left" w:pos="1644"/>
                <w:tab w:val="left" w:pos="2671"/>
                <w:tab w:val="left" w:pos="3381"/>
              </w:tabs>
              <w:spacing w:line="196" w:lineRule="exact"/>
              <w:rPr>
                <w:sz w:val="24"/>
                <w:szCs w:val="24"/>
              </w:rPr>
            </w:pPr>
            <w:r>
              <w:rPr>
                <w:sz w:val="24"/>
                <w:szCs w:val="24"/>
              </w:rPr>
              <w:t>Подготовка</w:t>
            </w:r>
            <w:r>
              <w:rPr>
                <w:sz w:val="24"/>
                <w:szCs w:val="24"/>
              </w:rPr>
              <w:tab/>
              <w:t>к</w:t>
            </w:r>
            <w:r>
              <w:rPr>
                <w:sz w:val="24"/>
                <w:szCs w:val="24"/>
              </w:rPr>
              <w:tab/>
              <w:t xml:space="preserve">празднику «День </w:t>
            </w:r>
            <w:r w:rsidR="008E3B87" w:rsidRPr="008E3B87">
              <w:rPr>
                <w:sz w:val="24"/>
                <w:szCs w:val="24"/>
              </w:rPr>
              <w:t>защитника</w:t>
            </w:r>
            <w:r>
              <w:rPr>
                <w:sz w:val="24"/>
                <w:szCs w:val="24"/>
              </w:rPr>
              <w:t xml:space="preserve"> </w:t>
            </w:r>
            <w:r w:rsidR="008E3B87" w:rsidRPr="008E3B87">
              <w:rPr>
                <w:sz w:val="24"/>
                <w:szCs w:val="24"/>
              </w:rPr>
              <w:t>Отечества»</w:t>
            </w:r>
          </w:p>
        </w:tc>
      </w:tr>
      <w:tr w:rsidR="008E3B87" w:rsidRPr="00781891" w:rsidTr="008E3B87">
        <w:trPr>
          <w:trHeight w:val="621"/>
        </w:trPr>
        <w:tc>
          <w:tcPr>
            <w:tcW w:w="1134" w:type="dxa"/>
            <w:vMerge/>
            <w:tcBorders>
              <w:top w:val="nil"/>
            </w:tcBorders>
            <w:shd w:val="clear" w:color="auto" w:fill="auto"/>
            <w:textDirection w:val="btLr"/>
          </w:tcPr>
          <w:p w:rsidR="008E3B87" w:rsidRPr="008E3B87" w:rsidRDefault="008E3B87" w:rsidP="00652734">
            <w:pPr>
              <w:rPr>
                <w:sz w:val="24"/>
                <w:szCs w:val="24"/>
              </w:rPr>
            </w:pPr>
          </w:p>
        </w:tc>
        <w:tc>
          <w:tcPr>
            <w:tcW w:w="993" w:type="dxa"/>
            <w:shd w:val="clear" w:color="auto" w:fill="auto"/>
          </w:tcPr>
          <w:p w:rsidR="008E3B87" w:rsidRPr="008E3B87" w:rsidRDefault="008E3B87" w:rsidP="00652734">
            <w:pPr>
              <w:pStyle w:val="TableParagraph"/>
              <w:spacing w:line="196" w:lineRule="exact"/>
              <w:rPr>
                <w:sz w:val="24"/>
                <w:szCs w:val="24"/>
              </w:rPr>
            </w:pPr>
            <w:r w:rsidRPr="008E3B87">
              <w:rPr>
                <w:sz w:val="24"/>
                <w:szCs w:val="24"/>
              </w:rPr>
              <w:t>4 –</w:t>
            </w:r>
            <w:r w:rsidRPr="008E3B87">
              <w:rPr>
                <w:spacing w:val="-2"/>
                <w:sz w:val="24"/>
                <w:szCs w:val="24"/>
              </w:rPr>
              <w:t xml:space="preserve"> </w:t>
            </w:r>
            <w:r w:rsidRPr="008E3B87">
              <w:rPr>
                <w:sz w:val="24"/>
                <w:szCs w:val="24"/>
              </w:rPr>
              <w:t>5 лет</w:t>
            </w:r>
          </w:p>
        </w:tc>
        <w:tc>
          <w:tcPr>
            <w:tcW w:w="4253" w:type="dxa"/>
            <w:gridSpan w:val="2"/>
            <w:shd w:val="clear" w:color="auto" w:fill="auto"/>
          </w:tcPr>
          <w:p w:rsidR="008E3B87" w:rsidRPr="008E3B87" w:rsidRDefault="008E3B87" w:rsidP="00652734">
            <w:pPr>
              <w:pStyle w:val="TableParagraph"/>
              <w:spacing w:line="196" w:lineRule="exact"/>
              <w:ind w:left="105"/>
              <w:rPr>
                <w:sz w:val="24"/>
                <w:szCs w:val="24"/>
              </w:rPr>
            </w:pPr>
            <w:r w:rsidRPr="008E3B87">
              <w:rPr>
                <w:sz w:val="24"/>
                <w:szCs w:val="24"/>
              </w:rPr>
              <w:t>День</w:t>
            </w:r>
            <w:r w:rsidRPr="008E3B87">
              <w:rPr>
                <w:spacing w:val="-3"/>
                <w:sz w:val="24"/>
                <w:szCs w:val="24"/>
              </w:rPr>
              <w:t xml:space="preserve"> </w:t>
            </w:r>
            <w:r w:rsidRPr="008E3B87">
              <w:rPr>
                <w:sz w:val="24"/>
                <w:szCs w:val="24"/>
              </w:rPr>
              <w:t>Российской науки –</w:t>
            </w:r>
            <w:r w:rsidRPr="008E3B87">
              <w:rPr>
                <w:spacing w:val="-3"/>
                <w:sz w:val="24"/>
                <w:szCs w:val="24"/>
              </w:rPr>
              <w:t xml:space="preserve"> </w:t>
            </w:r>
            <w:r w:rsidRPr="008E3B87">
              <w:rPr>
                <w:sz w:val="24"/>
                <w:szCs w:val="24"/>
              </w:rPr>
              <w:t>8 февраля;</w:t>
            </w:r>
          </w:p>
          <w:p w:rsidR="00557B84" w:rsidRDefault="008E3B87" w:rsidP="00652734">
            <w:pPr>
              <w:pStyle w:val="TableParagraph"/>
              <w:spacing w:line="206" w:lineRule="exact"/>
              <w:ind w:left="105" w:right="168"/>
              <w:rPr>
                <w:spacing w:val="-42"/>
                <w:sz w:val="24"/>
                <w:szCs w:val="24"/>
              </w:rPr>
            </w:pPr>
            <w:r w:rsidRPr="008E3B87">
              <w:rPr>
                <w:sz w:val="24"/>
                <w:szCs w:val="24"/>
              </w:rPr>
              <w:t>Международный день родного языка – 21 февраля;</w:t>
            </w:r>
            <w:r w:rsidRPr="008E3B87">
              <w:rPr>
                <w:spacing w:val="-42"/>
                <w:sz w:val="24"/>
                <w:szCs w:val="24"/>
              </w:rPr>
              <w:t xml:space="preserve"> </w:t>
            </w:r>
          </w:p>
          <w:p w:rsidR="008E3B87" w:rsidRPr="008E3B87" w:rsidRDefault="008E3B87" w:rsidP="00652734">
            <w:pPr>
              <w:pStyle w:val="TableParagraph"/>
              <w:spacing w:line="206" w:lineRule="exact"/>
              <w:ind w:left="105" w:right="168"/>
              <w:rPr>
                <w:sz w:val="24"/>
                <w:szCs w:val="24"/>
              </w:rPr>
            </w:pPr>
            <w:r w:rsidRPr="008E3B87">
              <w:rPr>
                <w:sz w:val="24"/>
                <w:szCs w:val="24"/>
              </w:rPr>
              <w:t>День</w:t>
            </w:r>
            <w:r w:rsidRPr="008E3B87">
              <w:rPr>
                <w:spacing w:val="-2"/>
                <w:sz w:val="24"/>
                <w:szCs w:val="24"/>
              </w:rPr>
              <w:t xml:space="preserve"> </w:t>
            </w:r>
            <w:r w:rsidRPr="008E3B87">
              <w:rPr>
                <w:sz w:val="24"/>
                <w:szCs w:val="24"/>
              </w:rPr>
              <w:t>защитника Отечества</w:t>
            </w:r>
            <w:r w:rsidRPr="008E3B87">
              <w:rPr>
                <w:spacing w:val="4"/>
                <w:sz w:val="24"/>
                <w:szCs w:val="24"/>
              </w:rPr>
              <w:t xml:space="preserve"> </w:t>
            </w:r>
            <w:r w:rsidRPr="008E3B87">
              <w:rPr>
                <w:sz w:val="24"/>
                <w:szCs w:val="24"/>
              </w:rPr>
              <w:t>–</w:t>
            </w:r>
            <w:r w:rsidRPr="008E3B87">
              <w:rPr>
                <w:spacing w:val="-4"/>
                <w:sz w:val="24"/>
                <w:szCs w:val="24"/>
              </w:rPr>
              <w:t xml:space="preserve"> </w:t>
            </w:r>
            <w:r w:rsidRPr="008E3B87">
              <w:rPr>
                <w:sz w:val="24"/>
                <w:szCs w:val="24"/>
              </w:rPr>
              <w:t>23 февраля</w:t>
            </w:r>
          </w:p>
        </w:tc>
        <w:tc>
          <w:tcPr>
            <w:tcW w:w="3969" w:type="dxa"/>
            <w:gridSpan w:val="2"/>
            <w:shd w:val="clear" w:color="auto" w:fill="auto"/>
          </w:tcPr>
          <w:p w:rsidR="008E3B87" w:rsidRPr="008E3B87" w:rsidRDefault="00557B84" w:rsidP="00652734">
            <w:pPr>
              <w:pStyle w:val="TableParagraph"/>
              <w:tabs>
                <w:tab w:val="left" w:pos="1306"/>
                <w:tab w:val="left" w:pos="1644"/>
                <w:tab w:val="left" w:pos="2671"/>
                <w:tab w:val="left" w:pos="3381"/>
              </w:tabs>
              <w:spacing w:line="242" w:lineRule="auto"/>
              <w:ind w:right="96"/>
              <w:rPr>
                <w:sz w:val="24"/>
                <w:szCs w:val="24"/>
              </w:rPr>
            </w:pPr>
            <w:r>
              <w:rPr>
                <w:sz w:val="24"/>
                <w:szCs w:val="24"/>
              </w:rPr>
              <w:t>Подготовка</w:t>
            </w:r>
            <w:r>
              <w:rPr>
                <w:sz w:val="24"/>
                <w:szCs w:val="24"/>
              </w:rPr>
              <w:tab/>
              <w:t>к</w:t>
            </w:r>
            <w:r>
              <w:rPr>
                <w:sz w:val="24"/>
                <w:szCs w:val="24"/>
              </w:rPr>
              <w:tab/>
              <w:t xml:space="preserve">празднику «День </w:t>
            </w:r>
            <w:r w:rsidR="008E3B87" w:rsidRPr="008E3B87">
              <w:rPr>
                <w:spacing w:val="-1"/>
                <w:sz w:val="24"/>
                <w:szCs w:val="24"/>
              </w:rPr>
              <w:t>защитника</w:t>
            </w:r>
            <w:r w:rsidR="008E3B87" w:rsidRPr="008E3B87">
              <w:rPr>
                <w:spacing w:val="-42"/>
                <w:sz w:val="24"/>
                <w:szCs w:val="24"/>
              </w:rPr>
              <w:t xml:space="preserve"> </w:t>
            </w:r>
            <w:r w:rsidR="008E3B87" w:rsidRPr="008E3B87">
              <w:rPr>
                <w:sz w:val="24"/>
                <w:szCs w:val="24"/>
              </w:rPr>
              <w:t>Отечества»</w:t>
            </w:r>
          </w:p>
        </w:tc>
      </w:tr>
      <w:tr w:rsidR="008E3B87" w:rsidRPr="00781891" w:rsidTr="008E3B87">
        <w:trPr>
          <w:trHeight w:val="621"/>
        </w:trPr>
        <w:tc>
          <w:tcPr>
            <w:tcW w:w="1134" w:type="dxa"/>
            <w:vMerge/>
            <w:tcBorders>
              <w:top w:val="nil"/>
            </w:tcBorders>
            <w:shd w:val="clear" w:color="auto" w:fill="auto"/>
            <w:textDirection w:val="btLr"/>
          </w:tcPr>
          <w:p w:rsidR="008E3B87" w:rsidRPr="008E3B87" w:rsidRDefault="008E3B87" w:rsidP="00652734">
            <w:pPr>
              <w:rPr>
                <w:sz w:val="24"/>
                <w:szCs w:val="24"/>
              </w:rPr>
            </w:pPr>
          </w:p>
        </w:tc>
        <w:tc>
          <w:tcPr>
            <w:tcW w:w="993" w:type="dxa"/>
            <w:shd w:val="clear" w:color="auto" w:fill="auto"/>
          </w:tcPr>
          <w:p w:rsidR="008E3B87" w:rsidRPr="008E3B87" w:rsidRDefault="008E3B87" w:rsidP="00652734">
            <w:pPr>
              <w:pStyle w:val="TableParagraph"/>
              <w:spacing w:line="196" w:lineRule="exact"/>
              <w:rPr>
                <w:sz w:val="24"/>
                <w:szCs w:val="24"/>
              </w:rPr>
            </w:pPr>
            <w:r w:rsidRPr="008E3B87">
              <w:rPr>
                <w:sz w:val="24"/>
                <w:szCs w:val="24"/>
              </w:rPr>
              <w:t>5 –</w:t>
            </w:r>
            <w:r w:rsidRPr="008E3B87">
              <w:rPr>
                <w:spacing w:val="-2"/>
                <w:sz w:val="24"/>
                <w:szCs w:val="24"/>
              </w:rPr>
              <w:t xml:space="preserve"> </w:t>
            </w:r>
            <w:r w:rsidRPr="008E3B87">
              <w:rPr>
                <w:sz w:val="24"/>
                <w:szCs w:val="24"/>
              </w:rPr>
              <w:t>6 лет</w:t>
            </w:r>
          </w:p>
        </w:tc>
        <w:tc>
          <w:tcPr>
            <w:tcW w:w="4253" w:type="dxa"/>
            <w:gridSpan w:val="2"/>
            <w:shd w:val="clear" w:color="auto" w:fill="auto"/>
          </w:tcPr>
          <w:p w:rsidR="008E3B87" w:rsidRPr="008E3B87" w:rsidRDefault="008E3B87" w:rsidP="00652734">
            <w:pPr>
              <w:pStyle w:val="TableParagraph"/>
              <w:spacing w:line="196" w:lineRule="exact"/>
              <w:ind w:left="105"/>
              <w:rPr>
                <w:sz w:val="24"/>
                <w:szCs w:val="24"/>
              </w:rPr>
            </w:pPr>
            <w:r w:rsidRPr="008E3B87">
              <w:rPr>
                <w:sz w:val="24"/>
                <w:szCs w:val="24"/>
              </w:rPr>
              <w:t>День</w:t>
            </w:r>
            <w:r w:rsidRPr="008E3B87">
              <w:rPr>
                <w:spacing w:val="-3"/>
                <w:sz w:val="24"/>
                <w:szCs w:val="24"/>
              </w:rPr>
              <w:t xml:space="preserve"> </w:t>
            </w:r>
            <w:r w:rsidRPr="008E3B87">
              <w:rPr>
                <w:sz w:val="24"/>
                <w:szCs w:val="24"/>
              </w:rPr>
              <w:t>Российской науки –</w:t>
            </w:r>
            <w:r w:rsidRPr="008E3B87">
              <w:rPr>
                <w:spacing w:val="-3"/>
                <w:sz w:val="24"/>
                <w:szCs w:val="24"/>
              </w:rPr>
              <w:t xml:space="preserve"> </w:t>
            </w:r>
            <w:r w:rsidRPr="008E3B87">
              <w:rPr>
                <w:sz w:val="24"/>
                <w:szCs w:val="24"/>
              </w:rPr>
              <w:t>8 февраля;</w:t>
            </w:r>
          </w:p>
          <w:p w:rsidR="008E3B87" w:rsidRPr="008E3B87" w:rsidRDefault="008E3B87" w:rsidP="00652734">
            <w:pPr>
              <w:pStyle w:val="TableParagraph"/>
              <w:spacing w:line="206" w:lineRule="exact"/>
              <w:ind w:left="105" w:right="168"/>
              <w:rPr>
                <w:sz w:val="24"/>
                <w:szCs w:val="24"/>
              </w:rPr>
            </w:pPr>
            <w:r w:rsidRPr="008E3B87">
              <w:rPr>
                <w:sz w:val="24"/>
                <w:szCs w:val="24"/>
              </w:rPr>
              <w:t>Международный день родного языка – 21 февраля;</w:t>
            </w:r>
            <w:r w:rsidRPr="008E3B87">
              <w:rPr>
                <w:spacing w:val="-42"/>
                <w:sz w:val="24"/>
                <w:szCs w:val="24"/>
              </w:rPr>
              <w:t xml:space="preserve"> </w:t>
            </w:r>
            <w:r w:rsidRPr="008E3B87">
              <w:rPr>
                <w:sz w:val="24"/>
                <w:szCs w:val="24"/>
              </w:rPr>
              <w:t>День</w:t>
            </w:r>
            <w:r w:rsidRPr="008E3B87">
              <w:rPr>
                <w:spacing w:val="-2"/>
                <w:sz w:val="24"/>
                <w:szCs w:val="24"/>
              </w:rPr>
              <w:t xml:space="preserve"> </w:t>
            </w:r>
            <w:r w:rsidRPr="008E3B87">
              <w:rPr>
                <w:sz w:val="24"/>
                <w:szCs w:val="24"/>
              </w:rPr>
              <w:t>защитника Отечества</w:t>
            </w:r>
            <w:r w:rsidRPr="008E3B87">
              <w:rPr>
                <w:spacing w:val="4"/>
                <w:sz w:val="24"/>
                <w:szCs w:val="24"/>
              </w:rPr>
              <w:t xml:space="preserve"> </w:t>
            </w:r>
            <w:r w:rsidRPr="008E3B87">
              <w:rPr>
                <w:sz w:val="24"/>
                <w:szCs w:val="24"/>
              </w:rPr>
              <w:t>–</w:t>
            </w:r>
            <w:r w:rsidRPr="008E3B87">
              <w:rPr>
                <w:spacing w:val="-4"/>
                <w:sz w:val="24"/>
                <w:szCs w:val="24"/>
              </w:rPr>
              <w:t xml:space="preserve"> </w:t>
            </w:r>
            <w:r w:rsidRPr="008E3B87">
              <w:rPr>
                <w:sz w:val="24"/>
                <w:szCs w:val="24"/>
              </w:rPr>
              <w:t>23 февраля</w:t>
            </w:r>
          </w:p>
        </w:tc>
        <w:tc>
          <w:tcPr>
            <w:tcW w:w="3969" w:type="dxa"/>
            <w:gridSpan w:val="2"/>
            <w:shd w:val="clear" w:color="auto" w:fill="auto"/>
          </w:tcPr>
          <w:p w:rsidR="008E3B87" w:rsidRPr="008E3B87" w:rsidRDefault="00557B84" w:rsidP="00652734">
            <w:pPr>
              <w:pStyle w:val="TableParagraph"/>
              <w:tabs>
                <w:tab w:val="left" w:pos="1306"/>
                <w:tab w:val="left" w:pos="1644"/>
                <w:tab w:val="left" w:pos="2673"/>
                <w:tab w:val="left" w:pos="3383"/>
              </w:tabs>
              <w:spacing w:line="242" w:lineRule="auto"/>
              <w:ind w:right="94"/>
              <w:rPr>
                <w:sz w:val="24"/>
                <w:szCs w:val="24"/>
              </w:rPr>
            </w:pPr>
            <w:r>
              <w:rPr>
                <w:sz w:val="24"/>
                <w:szCs w:val="24"/>
              </w:rPr>
              <w:t>Подготовка</w:t>
            </w:r>
            <w:r>
              <w:rPr>
                <w:sz w:val="24"/>
                <w:szCs w:val="24"/>
              </w:rPr>
              <w:tab/>
              <w:t>к</w:t>
            </w:r>
            <w:r>
              <w:rPr>
                <w:sz w:val="24"/>
                <w:szCs w:val="24"/>
              </w:rPr>
              <w:tab/>
              <w:t xml:space="preserve">празднику «День </w:t>
            </w:r>
            <w:r w:rsidR="008E3B87" w:rsidRPr="008E3B87">
              <w:rPr>
                <w:spacing w:val="-1"/>
                <w:sz w:val="24"/>
                <w:szCs w:val="24"/>
              </w:rPr>
              <w:t>защитника</w:t>
            </w:r>
            <w:r w:rsidR="008E3B87" w:rsidRPr="008E3B87">
              <w:rPr>
                <w:spacing w:val="-42"/>
                <w:sz w:val="24"/>
                <w:szCs w:val="24"/>
              </w:rPr>
              <w:t xml:space="preserve"> </w:t>
            </w:r>
            <w:r w:rsidR="008E3B87" w:rsidRPr="008E3B87">
              <w:rPr>
                <w:sz w:val="24"/>
                <w:szCs w:val="24"/>
              </w:rPr>
              <w:t>Отечества»</w:t>
            </w:r>
          </w:p>
        </w:tc>
      </w:tr>
      <w:tr w:rsidR="008E3B87" w:rsidRPr="00781891" w:rsidTr="008E3B87">
        <w:trPr>
          <w:trHeight w:val="1655"/>
        </w:trPr>
        <w:tc>
          <w:tcPr>
            <w:tcW w:w="1134" w:type="dxa"/>
            <w:vMerge/>
            <w:tcBorders>
              <w:top w:val="nil"/>
            </w:tcBorders>
            <w:shd w:val="clear" w:color="auto" w:fill="auto"/>
            <w:textDirection w:val="btLr"/>
          </w:tcPr>
          <w:p w:rsidR="008E3B87" w:rsidRPr="008E3B87" w:rsidRDefault="008E3B87" w:rsidP="00652734">
            <w:pPr>
              <w:rPr>
                <w:sz w:val="24"/>
                <w:szCs w:val="24"/>
              </w:rPr>
            </w:pPr>
          </w:p>
        </w:tc>
        <w:tc>
          <w:tcPr>
            <w:tcW w:w="993" w:type="dxa"/>
            <w:shd w:val="clear" w:color="auto" w:fill="auto"/>
          </w:tcPr>
          <w:p w:rsidR="008E3B87" w:rsidRPr="008E3B87" w:rsidRDefault="008E3B87" w:rsidP="00652734">
            <w:pPr>
              <w:pStyle w:val="TableParagraph"/>
              <w:spacing w:line="196" w:lineRule="exact"/>
              <w:rPr>
                <w:sz w:val="24"/>
                <w:szCs w:val="24"/>
              </w:rPr>
            </w:pPr>
            <w:r w:rsidRPr="008E3B87">
              <w:rPr>
                <w:sz w:val="24"/>
                <w:szCs w:val="24"/>
              </w:rPr>
              <w:t>6 –</w:t>
            </w:r>
            <w:r w:rsidRPr="008E3B87">
              <w:rPr>
                <w:spacing w:val="-2"/>
                <w:sz w:val="24"/>
                <w:szCs w:val="24"/>
              </w:rPr>
              <w:t xml:space="preserve"> </w:t>
            </w:r>
            <w:r w:rsidRPr="008E3B87">
              <w:rPr>
                <w:sz w:val="24"/>
                <w:szCs w:val="24"/>
              </w:rPr>
              <w:t>7 лет</w:t>
            </w:r>
          </w:p>
        </w:tc>
        <w:tc>
          <w:tcPr>
            <w:tcW w:w="4253" w:type="dxa"/>
            <w:gridSpan w:val="2"/>
            <w:shd w:val="clear" w:color="auto" w:fill="auto"/>
          </w:tcPr>
          <w:p w:rsidR="008E3B87" w:rsidRPr="008E3B87" w:rsidRDefault="008E3B87" w:rsidP="00652734">
            <w:pPr>
              <w:pStyle w:val="TableParagraph"/>
              <w:ind w:left="105" w:right="100"/>
              <w:rPr>
                <w:sz w:val="24"/>
                <w:szCs w:val="24"/>
              </w:rPr>
            </w:pPr>
            <w:r w:rsidRPr="008E3B87">
              <w:rPr>
                <w:sz w:val="24"/>
                <w:szCs w:val="24"/>
              </w:rPr>
              <w:t>День</w:t>
            </w:r>
            <w:r w:rsidRPr="008E3B87">
              <w:rPr>
                <w:spacing w:val="21"/>
                <w:sz w:val="24"/>
                <w:szCs w:val="24"/>
              </w:rPr>
              <w:t xml:space="preserve"> </w:t>
            </w:r>
            <w:r w:rsidRPr="008E3B87">
              <w:rPr>
                <w:sz w:val="24"/>
                <w:szCs w:val="24"/>
              </w:rPr>
              <w:t>разгрома</w:t>
            </w:r>
            <w:r w:rsidRPr="008E3B87">
              <w:rPr>
                <w:spacing w:val="23"/>
                <w:sz w:val="24"/>
                <w:szCs w:val="24"/>
              </w:rPr>
              <w:t xml:space="preserve"> </w:t>
            </w:r>
            <w:r w:rsidRPr="008E3B87">
              <w:rPr>
                <w:sz w:val="24"/>
                <w:szCs w:val="24"/>
              </w:rPr>
              <w:t>советскими</w:t>
            </w:r>
            <w:r w:rsidRPr="008E3B87">
              <w:rPr>
                <w:spacing w:val="21"/>
                <w:sz w:val="24"/>
                <w:szCs w:val="24"/>
              </w:rPr>
              <w:t xml:space="preserve"> </w:t>
            </w:r>
            <w:r w:rsidRPr="008E3B87">
              <w:rPr>
                <w:sz w:val="24"/>
                <w:szCs w:val="24"/>
              </w:rPr>
              <w:t>войсками</w:t>
            </w:r>
            <w:r w:rsidRPr="008E3B87">
              <w:rPr>
                <w:spacing w:val="23"/>
                <w:sz w:val="24"/>
                <w:szCs w:val="24"/>
              </w:rPr>
              <w:t xml:space="preserve"> </w:t>
            </w:r>
            <w:r w:rsidRPr="008E3B87">
              <w:rPr>
                <w:sz w:val="24"/>
                <w:szCs w:val="24"/>
              </w:rPr>
              <w:t>немецко-</w:t>
            </w:r>
            <w:r w:rsidRPr="008E3B87">
              <w:rPr>
                <w:spacing w:val="-42"/>
                <w:sz w:val="24"/>
                <w:szCs w:val="24"/>
              </w:rPr>
              <w:t xml:space="preserve"> </w:t>
            </w:r>
            <w:r w:rsidRPr="008E3B87">
              <w:rPr>
                <w:sz w:val="24"/>
                <w:szCs w:val="24"/>
              </w:rPr>
              <w:t>фашистских</w:t>
            </w:r>
            <w:r w:rsidRPr="008E3B87">
              <w:rPr>
                <w:spacing w:val="-2"/>
                <w:sz w:val="24"/>
                <w:szCs w:val="24"/>
              </w:rPr>
              <w:t xml:space="preserve"> </w:t>
            </w:r>
            <w:r w:rsidRPr="008E3B87">
              <w:rPr>
                <w:sz w:val="24"/>
                <w:szCs w:val="24"/>
              </w:rPr>
              <w:t>войск</w:t>
            </w:r>
            <w:r w:rsidRPr="008E3B87">
              <w:rPr>
                <w:spacing w:val="-1"/>
                <w:sz w:val="24"/>
                <w:szCs w:val="24"/>
              </w:rPr>
              <w:t xml:space="preserve"> </w:t>
            </w:r>
            <w:r w:rsidRPr="008E3B87">
              <w:rPr>
                <w:sz w:val="24"/>
                <w:szCs w:val="24"/>
              </w:rPr>
              <w:t>в</w:t>
            </w:r>
            <w:r w:rsidRPr="008E3B87">
              <w:rPr>
                <w:spacing w:val="-1"/>
                <w:sz w:val="24"/>
                <w:szCs w:val="24"/>
              </w:rPr>
              <w:t xml:space="preserve"> </w:t>
            </w:r>
            <w:r w:rsidRPr="008E3B87">
              <w:rPr>
                <w:sz w:val="24"/>
                <w:szCs w:val="24"/>
              </w:rPr>
              <w:t>Сталинградской</w:t>
            </w:r>
            <w:r w:rsidRPr="008E3B87">
              <w:rPr>
                <w:spacing w:val="-2"/>
                <w:sz w:val="24"/>
                <w:szCs w:val="24"/>
              </w:rPr>
              <w:t xml:space="preserve"> </w:t>
            </w:r>
            <w:r w:rsidRPr="008E3B87">
              <w:rPr>
                <w:sz w:val="24"/>
                <w:szCs w:val="24"/>
              </w:rPr>
              <w:t>битве</w:t>
            </w:r>
            <w:r w:rsidRPr="008E3B87">
              <w:rPr>
                <w:spacing w:val="-1"/>
                <w:sz w:val="24"/>
                <w:szCs w:val="24"/>
              </w:rPr>
              <w:t xml:space="preserve"> </w:t>
            </w:r>
            <w:r w:rsidRPr="008E3B87">
              <w:rPr>
                <w:sz w:val="24"/>
                <w:szCs w:val="24"/>
              </w:rPr>
              <w:t>–</w:t>
            </w:r>
          </w:p>
          <w:p w:rsidR="008E3B87" w:rsidRPr="008E3B87" w:rsidRDefault="008E3B87" w:rsidP="00652734">
            <w:pPr>
              <w:pStyle w:val="TableParagraph"/>
              <w:spacing w:line="207" w:lineRule="exact"/>
              <w:ind w:left="105"/>
              <w:rPr>
                <w:sz w:val="24"/>
                <w:szCs w:val="24"/>
              </w:rPr>
            </w:pPr>
            <w:r w:rsidRPr="008E3B87">
              <w:rPr>
                <w:sz w:val="24"/>
                <w:szCs w:val="24"/>
              </w:rPr>
              <w:t>2</w:t>
            </w:r>
            <w:r w:rsidRPr="008E3B87">
              <w:rPr>
                <w:spacing w:val="-1"/>
                <w:sz w:val="24"/>
                <w:szCs w:val="24"/>
              </w:rPr>
              <w:t xml:space="preserve"> </w:t>
            </w:r>
            <w:r w:rsidRPr="008E3B87">
              <w:rPr>
                <w:sz w:val="24"/>
                <w:szCs w:val="24"/>
              </w:rPr>
              <w:t>февраля;</w:t>
            </w:r>
          </w:p>
          <w:p w:rsidR="008E3B87" w:rsidRPr="008E3B87" w:rsidRDefault="008E3B87" w:rsidP="00652734">
            <w:pPr>
              <w:pStyle w:val="TableParagraph"/>
              <w:spacing w:line="206" w:lineRule="exact"/>
              <w:ind w:left="105"/>
              <w:rPr>
                <w:sz w:val="24"/>
                <w:szCs w:val="24"/>
              </w:rPr>
            </w:pPr>
            <w:r w:rsidRPr="008E3B87">
              <w:rPr>
                <w:sz w:val="24"/>
                <w:szCs w:val="24"/>
              </w:rPr>
              <w:t>День</w:t>
            </w:r>
            <w:r w:rsidRPr="008E3B87">
              <w:rPr>
                <w:spacing w:val="-3"/>
                <w:sz w:val="24"/>
                <w:szCs w:val="24"/>
              </w:rPr>
              <w:t xml:space="preserve"> </w:t>
            </w:r>
            <w:r w:rsidRPr="008E3B87">
              <w:rPr>
                <w:sz w:val="24"/>
                <w:szCs w:val="24"/>
              </w:rPr>
              <w:t>Российской науки –</w:t>
            </w:r>
            <w:r w:rsidRPr="008E3B87">
              <w:rPr>
                <w:spacing w:val="-3"/>
                <w:sz w:val="24"/>
                <w:szCs w:val="24"/>
              </w:rPr>
              <w:t xml:space="preserve"> </w:t>
            </w:r>
            <w:r w:rsidRPr="008E3B87">
              <w:rPr>
                <w:sz w:val="24"/>
                <w:szCs w:val="24"/>
              </w:rPr>
              <w:t>8 февраля;</w:t>
            </w:r>
          </w:p>
          <w:p w:rsidR="008E3B87" w:rsidRPr="008E3B87" w:rsidRDefault="008E3B87" w:rsidP="00652734">
            <w:pPr>
              <w:pStyle w:val="TableParagraph"/>
              <w:ind w:left="105" w:right="100"/>
              <w:rPr>
                <w:sz w:val="24"/>
                <w:szCs w:val="24"/>
              </w:rPr>
            </w:pPr>
            <w:r w:rsidRPr="008E3B87">
              <w:rPr>
                <w:sz w:val="24"/>
                <w:szCs w:val="24"/>
              </w:rPr>
              <w:t>День</w:t>
            </w:r>
            <w:r w:rsidRPr="008E3B87">
              <w:rPr>
                <w:spacing w:val="11"/>
                <w:sz w:val="24"/>
                <w:szCs w:val="24"/>
              </w:rPr>
              <w:t xml:space="preserve"> </w:t>
            </w:r>
            <w:r w:rsidRPr="008E3B87">
              <w:rPr>
                <w:sz w:val="24"/>
                <w:szCs w:val="24"/>
              </w:rPr>
              <w:t>памяти</w:t>
            </w:r>
            <w:r w:rsidRPr="008E3B87">
              <w:rPr>
                <w:spacing w:val="13"/>
                <w:sz w:val="24"/>
                <w:szCs w:val="24"/>
              </w:rPr>
              <w:t xml:space="preserve"> </w:t>
            </w:r>
            <w:r w:rsidRPr="008E3B87">
              <w:rPr>
                <w:sz w:val="24"/>
                <w:szCs w:val="24"/>
              </w:rPr>
              <w:t>о</w:t>
            </w:r>
            <w:r w:rsidRPr="008E3B87">
              <w:rPr>
                <w:spacing w:val="11"/>
                <w:sz w:val="24"/>
                <w:szCs w:val="24"/>
              </w:rPr>
              <w:t xml:space="preserve"> </w:t>
            </w:r>
            <w:r w:rsidRPr="008E3B87">
              <w:rPr>
                <w:sz w:val="24"/>
                <w:szCs w:val="24"/>
              </w:rPr>
              <w:t>россиянах,</w:t>
            </w:r>
            <w:r w:rsidRPr="008E3B87">
              <w:rPr>
                <w:spacing w:val="10"/>
                <w:sz w:val="24"/>
                <w:szCs w:val="24"/>
              </w:rPr>
              <w:t xml:space="preserve"> </w:t>
            </w:r>
            <w:r w:rsidRPr="008E3B87">
              <w:rPr>
                <w:sz w:val="24"/>
                <w:szCs w:val="24"/>
              </w:rPr>
              <w:t>исполнявших</w:t>
            </w:r>
            <w:r w:rsidRPr="008E3B87">
              <w:rPr>
                <w:spacing w:val="11"/>
                <w:sz w:val="24"/>
                <w:szCs w:val="24"/>
              </w:rPr>
              <w:t xml:space="preserve"> </w:t>
            </w:r>
            <w:r w:rsidRPr="008E3B87">
              <w:rPr>
                <w:sz w:val="24"/>
                <w:szCs w:val="24"/>
              </w:rPr>
              <w:t>служебный</w:t>
            </w:r>
            <w:r w:rsidRPr="008E3B87">
              <w:rPr>
                <w:spacing w:val="-42"/>
                <w:sz w:val="24"/>
                <w:szCs w:val="24"/>
              </w:rPr>
              <w:t xml:space="preserve"> </w:t>
            </w:r>
            <w:r w:rsidRPr="008E3B87">
              <w:rPr>
                <w:sz w:val="24"/>
                <w:szCs w:val="24"/>
              </w:rPr>
              <w:t>долг</w:t>
            </w:r>
            <w:r w:rsidRPr="008E3B87">
              <w:rPr>
                <w:spacing w:val="-2"/>
                <w:sz w:val="24"/>
                <w:szCs w:val="24"/>
              </w:rPr>
              <w:t xml:space="preserve"> </w:t>
            </w:r>
            <w:r w:rsidRPr="008E3B87">
              <w:rPr>
                <w:sz w:val="24"/>
                <w:szCs w:val="24"/>
              </w:rPr>
              <w:t>за</w:t>
            </w:r>
            <w:r w:rsidRPr="008E3B87">
              <w:rPr>
                <w:spacing w:val="-2"/>
                <w:sz w:val="24"/>
                <w:szCs w:val="24"/>
              </w:rPr>
              <w:t xml:space="preserve"> </w:t>
            </w:r>
            <w:r w:rsidRPr="008E3B87">
              <w:rPr>
                <w:sz w:val="24"/>
                <w:szCs w:val="24"/>
              </w:rPr>
              <w:t>пределами</w:t>
            </w:r>
            <w:r w:rsidRPr="008E3B87">
              <w:rPr>
                <w:spacing w:val="1"/>
                <w:sz w:val="24"/>
                <w:szCs w:val="24"/>
              </w:rPr>
              <w:t xml:space="preserve"> </w:t>
            </w:r>
            <w:r w:rsidRPr="008E3B87">
              <w:rPr>
                <w:sz w:val="24"/>
                <w:szCs w:val="24"/>
              </w:rPr>
              <w:t>Отечества –</w:t>
            </w:r>
            <w:r w:rsidRPr="008E3B87">
              <w:rPr>
                <w:spacing w:val="-1"/>
                <w:sz w:val="24"/>
                <w:szCs w:val="24"/>
              </w:rPr>
              <w:t xml:space="preserve"> </w:t>
            </w:r>
            <w:r w:rsidRPr="008E3B87">
              <w:rPr>
                <w:sz w:val="24"/>
                <w:szCs w:val="24"/>
              </w:rPr>
              <w:t>15 февраля;</w:t>
            </w:r>
          </w:p>
          <w:p w:rsidR="00557B84" w:rsidRDefault="008E3B87" w:rsidP="00652734">
            <w:pPr>
              <w:pStyle w:val="TableParagraph"/>
              <w:spacing w:line="206" w:lineRule="exact"/>
              <w:ind w:left="105" w:right="168"/>
              <w:rPr>
                <w:spacing w:val="-42"/>
                <w:sz w:val="24"/>
                <w:szCs w:val="24"/>
              </w:rPr>
            </w:pPr>
            <w:r w:rsidRPr="008E3B87">
              <w:rPr>
                <w:sz w:val="24"/>
                <w:szCs w:val="24"/>
              </w:rPr>
              <w:t>Международный день родного языка – 21 февраля;</w:t>
            </w:r>
            <w:r w:rsidRPr="008E3B87">
              <w:rPr>
                <w:spacing w:val="-42"/>
                <w:sz w:val="24"/>
                <w:szCs w:val="24"/>
              </w:rPr>
              <w:t xml:space="preserve"> </w:t>
            </w:r>
          </w:p>
          <w:p w:rsidR="008E3B87" w:rsidRPr="008E3B87" w:rsidRDefault="008E3B87" w:rsidP="00652734">
            <w:pPr>
              <w:pStyle w:val="TableParagraph"/>
              <w:spacing w:line="206" w:lineRule="exact"/>
              <w:ind w:left="105" w:right="168"/>
              <w:rPr>
                <w:sz w:val="24"/>
                <w:szCs w:val="24"/>
              </w:rPr>
            </w:pPr>
            <w:r w:rsidRPr="008E3B87">
              <w:rPr>
                <w:sz w:val="24"/>
                <w:szCs w:val="24"/>
              </w:rPr>
              <w:t>День</w:t>
            </w:r>
            <w:r w:rsidRPr="008E3B87">
              <w:rPr>
                <w:spacing w:val="-2"/>
                <w:sz w:val="24"/>
                <w:szCs w:val="24"/>
              </w:rPr>
              <w:t xml:space="preserve"> </w:t>
            </w:r>
            <w:r w:rsidRPr="008E3B87">
              <w:rPr>
                <w:sz w:val="24"/>
                <w:szCs w:val="24"/>
              </w:rPr>
              <w:t>защитника Отечества</w:t>
            </w:r>
            <w:r w:rsidRPr="008E3B87">
              <w:rPr>
                <w:spacing w:val="4"/>
                <w:sz w:val="24"/>
                <w:szCs w:val="24"/>
              </w:rPr>
              <w:t xml:space="preserve"> </w:t>
            </w:r>
            <w:r w:rsidRPr="008E3B87">
              <w:rPr>
                <w:sz w:val="24"/>
                <w:szCs w:val="24"/>
              </w:rPr>
              <w:t>–</w:t>
            </w:r>
            <w:r w:rsidRPr="008E3B87">
              <w:rPr>
                <w:spacing w:val="-4"/>
                <w:sz w:val="24"/>
                <w:szCs w:val="24"/>
              </w:rPr>
              <w:t xml:space="preserve"> </w:t>
            </w:r>
            <w:r w:rsidRPr="008E3B87">
              <w:rPr>
                <w:sz w:val="24"/>
                <w:szCs w:val="24"/>
              </w:rPr>
              <w:t>23 февраля</w:t>
            </w:r>
          </w:p>
        </w:tc>
        <w:tc>
          <w:tcPr>
            <w:tcW w:w="3969" w:type="dxa"/>
            <w:gridSpan w:val="2"/>
            <w:shd w:val="clear" w:color="auto" w:fill="auto"/>
          </w:tcPr>
          <w:p w:rsidR="008E3B87" w:rsidRPr="008E3B87" w:rsidRDefault="00557B84" w:rsidP="00652734">
            <w:pPr>
              <w:pStyle w:val="TableParagraph"/>
              <w:tabs>
                <w:tab w:val="left" w:pos="1306"/>
                <w:tab w:val="left" w:pos="1644"/>
                <w:tab w:val="left" w:pos="2671"/>
                <w:tab w:val="left" w:pos="3381"/>
              </w:tabs>
              <w:ind w:right="96"/>
              <w:rPr>
                <w:sz w:val="24"/>
                <w:szCs w:val="24"/>
              </w:rPr>
            </w:pPr>
            <w:r>
              <w:rPr>
                <w:sz w:val="24"/>
                <w:szCs w:val="24"/>
              </w:rPr>
              <w:t>Подготовка</w:t>
            </w:r>
            <w:r>
              <w:rPr>
                <w:sz w:val="24"/>
                <w:szCs w:val="24"/>
              </w:rPr>
              <w:tab/>
              <w:t>к</w:t>
            </w:r>
            <w:r>
              <w:rPr>
                <w:sz w:val="24"/>
                <w:szCs w:val="24"/>
              </w:rPr>
              <w:tab/>
              <w:t xml:space="preserve">празднику </w:t>
            </w:r>
            <w:r w:rsidR="008E3B87" w:rsidRPr="008E3B87">
              <w:rPr>
                <w:sz w:val="24"/>
                <w:szCs w:val="24"/>
              </w:rPr>
              <w:t>«Де</w:t>
            </w:r>
            <w:r>
              <w:rPr>
                <w:sz w:val="24"/>
                <w:szCs w:val="24"/>
              </w:rPr>
              <w:t xml:space="preserve">нь </w:t>
            </w:r>
            <w:r w:rsidR="008E3B87" w:rsidRPr="008E3B87">
              <w:rPr>
                <w:spacing w:val="-1"/>
                <w:sz w:val="24"/>
                <w:szCs w:val="24"/>
              </w:rPr>
              <w:t>защитника</w:t>
            </w:r>
            <w:r w:rsidR="008E3B87" w:rsidRPr="008E3B87">
              <w:rPr>
                <w:spacing w:val="-42"/>
                <w:sz w:val="24"/>
                <w:szCs w:val="24"/>
              </w:rPr>
              <w:t xml:space="preserve"> </w:t>
            </w:r>
            <w:r w:rsidR="008E3B87" w:rsidRPr="008E3B87">
              <w:rPr>
                <w:sz w:val="24"/>
                <w:szCs w:val="24"/>
              </w:rPr>
              <w:t>Отечества»</w:t>
            </w:r>
          </w:p>
        </w:tc>
      </w:tr>
      <w:tr w:rsidR="008E3B87" w:rsidRPr="00781891" w:rsidTr="008E3B87">
        <w:trPr>
          <w:trHeight w:val="621"/>
        </w:trPr>
        <w:tc>
          <w:tcPr>
            <w:tcW w:w="1134" w:type="dxa"/>
            <w:vMerge w:val="restart"/>
            <w:shd w:val="clear" w:color="auto" w:fill="auto"/>
            <w:textDirection w:val="btLr"/>
          </w:tcPr>
          <w:p w:rsidR="008E3B87" w:rsidRPr="008E3B87" w:rsidRDefault="008E3B87" w:rsidP="00652734">
            <w:pPr>
              <w:pStyle w:val="TableParagraph"/>
              <w:spacing w:before="106"/>
              <w:ind w:left="1405" w:right="1393"/>
              <w:jc w:val="center"/>
              <w:rPr>
                <w:b/>
                <w:sz w:val="24"/>
                <w:szCs w:val="24"/>
              </w:rPr>
            </w:pPr>
            <w:r w:rsidRPr="008E3B87">
              <w:rPr>
                <w:b/>
                <w:sz w:val="24"/>
                <w:szCs w:val="24"/>
              </w:rPr>
              <w:t>Март</w:t>
            </w:r>
          </w:p>
        </w:tc>
        <w:tc>
          <w:tcPr>
            <w:tcW w:w="993" w:type="dxa"/>
            <w:shd w:val="clear" w:color="auto" w:fill="auto"/>
          </w:tcPr>
          <w:p w:rsidR="008E3B87" w:rsidRPr="008E3B87" w:rsidRDefault="008E3B87" w:rsidP="00652734">
            <w:pPr>
              <w:pStyle w:val="TableParagraph"/>
              <w:spacing w:line="196" w:lineRule="exact"/>
              <w:rPr>
                <w:sz w:val="24"/>
                <w:szCs w:val="24"/>
              </w:rPr>
            </w:pPr>
            <w:r w:rsidRPr="008E3B87">
              <w:rPr>
                <w:sz w:val="24"/>
                <w:szCs w:val="24"/>
              </w:rPr>
              <w:t>2 –</w:t>
            </w:r>
            <w:r w:rsidRPr="008E3B87">
              <w:rPr>
                <w:spacing w:val="-1"/>
                <w:sz w:val="24"/>
                <w:szCs w:val="24"/>
              </w:rPr>
              <w:t xml:space="preserve"> </w:t>
            </w:r>
            <w:r w:rsidRPr="008E3B87">
              <w:rPr>
                <w:sz w:val="24"/>
                <w:szCs w:val="24"/>
              </w:rPr>
              <w:t>3</w:t>
            </w:r>
            <w:r w:rsidRPr="008E3B87">
              <w:rPr>
                <w:spacing w:val="1"/>
                <w:sz w:val="24"/>
                <w:szCs w:val="24"/>
              </w:rPr>
              <w:t xml:space="preserve"> </w:t>
            </w:r>
            <w:r w:rsidRPr="008E3B87">
              <w:rPr>
                <w:sz w:val="24"/>
                <w:szCs w:val="24"/>
              </w:rPr>
              <w:t>года</w:t>
            </w:r>
          </w:p>
        </w:tc>
        <w:tc>
          <w:tcPr>
            <w:tcW w:w="4253" w:type="dxa"/>
            <w:gridSpan w:val="2"/>
            <w:shd w:val="clear" w:color="auto" w:fill="auto"/>
          </w:tcPr>
          <w:p w:rsidR="00557B84" w:rsidRDefault="008E3B87" w:rsidP="00652734">
            <w:pPr>
              <w:pStyle w:val="TableParagraph"/>
              <w:spacing w:line="242" w:lineRule="auto"/>
              <w:ind w:left="105" w:right="796"/>
              <w:rPr>
                <w:spacing w:val="-42"/>
                <w:sz w:val="24"/>
                <w:szCs w:val="24"/>
              </w:rPr>
            </w:pPr>
            <w:r w:rsidRPr="008E3B87">
              <w:rPr>
                <w:sz w:val="24"/>
                <w:szCs w:val="24"/>
              </w:rPr>
              <w:t>Международный женский день – 8 марта;</w:t>
            </w:r>
            <w:r w:rsidRPr="008E3B87">
              <w:rPr>
                <w:spacing w:val="-42"/>
                <w:sz w:val="24"/>
                <w:szCs w:val="24"/>
              </w:rPr>
              <w:t xml:space="preserve"> </w:t>
            </w:r>
          </w:p>
          <w:p w:rsidR="008E3B87" w:rsidRPr="008E3B87" w:rsidRDefault="008E3B87" w:rsidP="00652734">
            <w:pPr>
              <w:pStyle w:val="TableParagraph"/>
              <w:spacing w:line="242" w:lineRule="auto"/>
              <w:ind w:left="105" w:right="796"/>
              <w:rPr>
                <w:sz w:val="24"/>
                <w:szCs w:val="24"/>
              </w:rPr>
            </w:pPr>
            <w:r w:rsidRPr="008E3B87">
              <w:rPr>
                <w:sz w:val="24"/>
                <w:szCs w:val="24"/>
              </w:rPr>
              <w:t>Всемирный</w:t>
            </w:r>
            <w:r w:rsidRPr="008E3B87">
              <w:rPr>
                <w:spacing w:val="-2"/>
                <w:sz w:val="24"/>
                <w:szCs w:val="24"/>
              </w:rPr>
              <w:t xml:space="preserve"> </w:t>
            </w:r>
            <w:r w:rsidRPr="008E3B87">
              <w:rPr>
                <w:sz w:val="24"/>
                <w:szCs w:val="24"/>
              </w:rPr>
              <w:t>день</w:t>
            </w:r>
            <w:r w:rsidRPr="008E3B87">
              <w:rPr>
                <w:spacing w:val="-2"/>
                <w:sz w:val="24"/>
                <w:szCs w:val="24"/>
              </w:rPr>
              <w:t xml:space="preserve"> </w:t>
            </w:r>
            <w:r w:rsidRPr="008E3B87">
              <w:rPr>
                <w:sz w:val="24"/>
                <w:szCs w:val="24"/>
              </w:rPr>
              <w:t>театра</w:t>
            </w:r>
            <w:r w:rsidRPr="008E3B87">
              <w:rPr>
                <w:spacing w:val="-1"/>
                <w:sz w:val="24"/>
                <w:szCs w:val="24"/>
              </w:rPr>
              <w:t xml:space="preserve"> </w:t>
            </w:r>
            <w:r w:rsidRPr="008E3B87">
              <w:rPr>
                <w:sz w:val="24"/>
                <w:szCs w:val="24"/>
              </w:rPr>
              <w:t>– 27</w:t>
            </w:r>
            <w:r w:rsidRPr="008E3B87">
              <w:rPr>
                <w:spacing w:val="1"/>
                <w:sz w:val="24"/>
                <w:szCs w:val="24"/>
              </w:rPr>
              <w:t xml:space="preserve"> </w:t>
            </w:r>
            <w:r w:rsidRPr="008E3B87">
              <w:rPr>
                <w:sz w:val="24"/>
                <w:szCs w:val="24"/>
              </w:rPr>
              <w:t>марта</w:t>
            </w:r>
          </w:p>
        </w:tc>
        <w:tc>
          <w:tcPr>
            <w:tcW w:w="3969" w:type="dxa"/>
            <w:gridSpan w:val="2"/>
            <w:shd w:val="clear" w:color="auto" w:fill="auto"/>
          </w:tcPr>
          <w:p w:rsidR="008E3B87" w:rsidRPr="008E3B87" w:rsidRDefault="008E3B87" w:rsidP="00652734">
            <w:pPr>
              <w:pStyle w:val="TableParagraph"/>
              <w:spacing w:line="242" w:lineRule="auto"/>
              <w:ind w:right="1512"/>
              <w:rPr>
                <w:sz w:val="24"/>
                <w:szCs w:val="24"/>
              </w:rPr>
            </w:pPr>
            <w:r w:rsidRPr="008E3B87">
              <w:rPr>
                <w:sz w:val="24"/>
                <w:szCs w:val="24"/>
              </w:rPr>
              <w:t>Подготовка к 8 марта; Масленица</w:t>
            </w:r>
            <w:r w:rsidRPr="008E3B87">
              <w:rPr>
                <w:spacing w:val="-42"/>
                <w:sz w:val="24"/>
                <w:szCs w:val="24"/>
              </w:rPr>
              <w:t xml:space="preserve"> </w:t>
            </w:r>
            <w:r w:rsidRPr="008E3B87">
              <w:rPr>
                <w:sz w:val="24"/>
                <w:szCs w:val="24"/>
              </w:rPr>
              <w:t>Наблюдение</w:t>
            </w:r>
            <w:r w:rsidRPr="008E3B87">
              <w:rPr>
                <w:spacing w:val="-3"/>
                <w:sz w:val="24"/>
                <w:szCs w:val="24"/>
              </w:rPr>
              <w:t xml:space="preserve"> </w:t>
            </w:r>
            <w:r w:rsidRPr="008E3B87">
              <w:rPr>
                <w:sz w:val="24"/>
                <w:szCs w:val="24"/>
              </w:rPr>
              <w:t>за</w:t>
            </w:r>
            <w:r w:rsidRPr="008E3B87">
              <w:rPr>
                <w:spacing w:val="-3"/>
                <w:sz w:val="24"/>
                <w:szCs w:val="24"/>
              </w:rPr>
              <w:t xml:space="preserve"> </w:t>
            </w:r>
            <w:r w:rsidRPr="008E3B87">
              <w:rPr>
                <w:sz w:val="24"/>
                <w:szCs w:val="24"/>
              </w:rPr>
              <w:t>весенней</w:t>
            </w:r>
            <w:r w:rsidRPr="008E3B87">
              <w:rPr>
                <w:spacing w:val="-1"/>
                <w:sz w:val="24"/>
                <w:szCs w:val="24"/>
              </w:rPr>
              <w:t xml:space="preserve"> </w:t>
            </w:r>
            <w:r w:rsidRPr="008E3B87">
              <w:rPr>
                <w:sz w:val="24"/>
                <w:szCs w:val="24"/>
              </w:rPr>
              <w:t>капелью</w:t>
            </w:r>
          </w:p>
          <w:p w:rsidR="008E3B87" w:rsidRPr="008E3B87" w:rsidRDefault="008E3B87" w:rsidP="00652734">
            <w:pPr>
              <w:pStyle w:val="TableParagraph"/>
              <w:spacing w:line="194" w:lineRule="exact"/>
              <w:rPr>
                <w:sz w:val="24"/>
                <w:szCs w:val="24"/>
              </w:rPr>
            </w:pPr>
            <w:r w:rsidRPr="008E3B87">
              <w:rPr>
                <w:sz w:val="24"/>
                <w:szCs w:val="24"/>
              </w:rPr>
              <w:t>Появление</w:t>
            </w:r>
            <w:r w:rsidRPr="008E3B87">
              <w:rPr>
                <w:spacing w:val="-4"/>
                <w:sz w:val="24"/>
                <w:szCs w:val="24"/>
              </w:rPr>
              <w:t xml:space="preserve"> </w:t>
            </w:r>
            <w:r w:rsidRPr="008E3B87">
              <w:rPr>
                <w:sz w:val="24"/>
                <w:szCs w:val="24"/>
              </w:rPr>
              <w:t>листочков</w:t>
            </w:r>
            <w:r w:rsidRPr="008E3B87">
              <w:rPr>
                <w:spacing w:val="-2"/>
                <w:sz w:val="24"/>
                <w:szCs w:val="24"/>
              </w:rPr>
              <w:t xml:space="preserve"> </w:t>
            </w:r>
            <w:r w:rsidRPr="008E3B87">
              <w:rPr>
                <w:sz w:val="24"/>
                <w:szCs w:val="24"/>
              </w:rPr>
              <w:t>на</w:t>
            </w:r>
            <w:r w:rsidRPr="008E3B87">
              <w:rPr>
                <w:spacing w:val="-2"/>
                <w:sz w:val="24"/>
                <w:szCs w:val="24"/>
              </w:rPr>
              <w:t xml:space="preserve"> </w:t>
            </w:r>
            <w:r w:rsidRPr="008E3B87">
              <w:rPr>
                <w:sz w:val="24"/>
                <w:szCs w:val="24"/>
              </w:rPr>
              <w:t>веточках</w:t>
            </w:r>
            <w:r w:rsidRPr="008E3B87">
              <w:rPr>
                <w:spacing w:val="-4"/>
                <w:sz w:val="24"/>
                <w:szCs w:val="24"/>
              </w:rPr>
              <w:t xml:space="preserve"> </w:t>
            </w:r>
            <w:r w:rsidRPr="008E3B87">
              <w:rPr>
                <w:sz w:val="24"/>
                <w:szCs w:val="24"/>
              </w:rPr>
              <w:t>в</w:t>
            </w:r>
            <w:r w:rsidRPr="008E3B87">
              <w:rPr>
                <w:spacing w:val="-2"/>
                <w:sz w:val="24"/>
                <w:szCs w:val="24"/>
              </w:rPr>
              <w:t xml:space="preserve"> </w:t>
            </w:r>
            <w:r w:rsidRPr="008E3B87">
              <w:rPr>
                <w:sz w:val="24"/>
                <w:szCs w:val="24"/>
              </w:rPr>
              <w:t>группе</w:t>
            </w:r>
          </w:p>
        </w:tc>
      </w:tr>
      <w:tr w:rsidR="008E3B87" w:rsidRPr="00781891" w:rsidTr="008E3B87">
        <w:trPr>
          <w:trHeight w:val="621"/>
        </w:trPr>
        <w:tc>
          <w:tcPr>
            <w:tcW w:w="1134" w:type="dxa"/>
            <w:vMerge/>
            <w:tcBorders>
              <w:top w:val="nil"/>
            </w:tcBorders>
            <w:shd w:val="clear" w:color="auto" w:fill="auto"/>
            <w:textDirection w:val="btLr"/>
          </w:tcPr>
          <w:p w:rsidR="008E3B87" w:rsidRPr="00781891" w:rsidRDefault="008E3B87" w:rsidP="00652734">
            <w:pPr>
              <w:rPr>
                <w:sz w:val="2"/>
                <w:szCs w:val="2"/>
              </w:rPr>
            </w:pPr>
          </w:p>
        </w:tc>
        <w:tc>
          <w:tcPr>
            <w:tcW w:w="993" w:type="dxa"/>
            <w:shd w:val="clear" w:color="auto" w:fill="auto"/>
          </w:tcPr>
          <w:p w:rsidR="008E3B87" w:rsidRPr="008E3B87" w:rsidRDefault="008E3B87" w:rsidP="00652734">
            <w:pPr>
              <w:pStyle w:val="TableParagraph"/>
              <w:spacing w:line="196" w:lineRule="exact"/>
              <w:rPr>
                <w:sz w:val="24"/>
                <w:szCs w:val="24"/>
              </w:rPr>
            </w:pPr>
            <w:r w:rsidRPr="008E3B87">
              <w:rPr>
                <w:sz w:val="24"/>
                <w:szCs w:val="24"/>
              </w:rPr>
              <w:t>3 –</w:t>
            </w:r>
            <w:r w:rsidRPr="008E3B87">
              <w:rPr>
                <w:spacing w:val="-1"/>
                <w:sz w:val="24"/>
                <w:szCs w:val="24"/>
              </w:rPr>
              <w:t xml:space="preserve"> </w:t>
            </w:r>
            <w:r w:rsidRPr="008E3B87">
              <w:rPr>
                <w:sz w:val="24"/>
                <w:szCs w:val="24"/>
              </w:rPr>
              <w:t>4</w:t>
            </w:r>
            <w:r w:rsidRPr="008E3B87">
              <w:rPr>
                <w:spacing w:val="1"/>
                <w:sz w:val="24"/>
                <w:szCs w:val="24"/>
              </w:rPr>
              <w:t xml:space="preserve"> </w:t>
            </w:r>
            <w:r w:rsidRPr="008E3B87">
              <w:rPr>
                <w:sz w:val="24"/>
                <w:szCs w:val="24"/>
              </w:rPr>
              <w:t>года</w:t>
            </w:r>
          </w:p>
        </w:tc>
        <w:tc>
          <w:tcPr>
            <w:tcW w:w="4253" w:type="dxa"/>
            <w:gridSpan w:val="2"/>
            <w:shd w:val="clear" w:color="auto" w:fill="auto"/>
          </w:tcPr>
          <w:p w:rsidR="008E3B87" w:rsidRDefault="008E3B87" w:rsidP="00652734">
            <w:pPr>
              <w:pStyle w:val="TableParagraph"/>
              <w:ind w:left="105" w:right="796"/>
              <w:rPr>
                <w:spacing w:val="-42"/>
                <w:sz w:val="24"/>
                <w:szCs w:val="24"/>
              </w:rPr>
            </w:pPr>
            <w:r w:rsidRPr="008E3B87">
              <w:rPr>
                <w:sz w:val="24"/>
                <w:szCs w:val="24"/>
              </w:rPr>
              <w:t>Международный женский день – 8 марта;</w:t>
            </w:r>
            <w:r w:rsidRPr="008E3B87">
              <w:rPr>
                <w:spacing w:val="-42"/>
                <w:sz w:val="24"/>
                <w:szCs w:val="24"/>
              </w:rPr>
              <w:t xml:space="preserve"> </w:t>
            </w:r>
          </w:p>
          <w:p w:rsidR="008E3B87" w:rsidRPr="008E3B87" w:rsidRDefault="008E3B87" w:rsidP="00557B84">
            <w:pPr>
              <w:pStyle w:val="TableParagraph"/>
              <w:ind w:left="105"/>
              <w:rPr>
                <w:sz w:val="24"/>
                <w:szCs w:val="24"/>
              </w:rPr>
            </w:pPr>
            <w:r w:rsidRPr="008E3B87">
              <w:rPr>
                <w:sz w:val="24"/>
                <w:szCs w:val="24"/>
              </w:rPr>
              <w:t>Всемирный</w:t>
            </w:r>
            <w:r w:rsidRPr="008E3B87">
              <w:rPr>
                <w:spacing w:val="-2"/>
                <w:sz w:val="24"/>
                <w:szCs w:val="24"/>
              </w:rPr>
              <w:t xml:space="preserve"> </w:t>
            </w:r>
            <w:r w:rsidRPr="008E3B87">
              <w:rPr>
                <w:sz w:val="24"/>
                <w:szCs w:val="24"/>
              </w:rPr>
              <w:t>день</w:t>
            </w:r>
            <w:r w:rsidRPr="008E3B87">
              <w:rPr>
                <w:spacing w:val="-2"/>
                <w:sz w:val="24"/>
                <w:szCs w:val="24"/>
              </w:rPr>
              <w:t xml:space="preserve"> </w:t>
            </w:r>
            <w:r w:rsidRPr="008E3B87">
              <w:rPr>
                <w:sz w:val="24"/>
                <w:szCs w:val="24"/>
              </w:rPr>
              <w:t>театра</w:t>
            </w:r>
            <w:r w:rsidRPr="008E3B87">
              <w:rPr>
                <w:spacing w:val="-1"/>
                <w:sz w:val="24"/>
                <w:szCs w:val="24"/>
              </w:rPr>
              <w:t xml:space="preserve"> </w:t>
            </w:r>
            <w:r w:rsidRPr="008E3B87">
              <w:rPr>
                <w:sz w:val="24"/>
                <w:szCs w:val="24"/>
              </w:rPr>
              <w:t>– 27</w:t>
            </w:r>
            <w:r w:rsidR="00557B84">
              <w:rPr>
                <w:spacing w:val="1"/>
                <w:sz w:val="24"/>
                <w:szCs w:val="24"/>
              </w:rPr>
              <w:t xml:space="preserve"> </w:t>
            </w:r>
            <w:r w:rsidRPr="008E3B87">
              <w:rPr>
                <w:sz w:val="24"/>
                <w:szCs w:val="24"/>
              </w:rPr>
              <w:t>марта</w:t>
            </w:r>
          </w:p>
        </w:tc>
        <w:tc>
          <w:tcPr>
            <w:tcW w:w="3969" w:type="dxa"/>
            <w:gridSpan w:val="2"/>
            <w:shd w:val="clear" w:color="auto" w:fill="auto"/>
          </w:tcPr>
          <w:p w:rsidR="008E3B87" w:rsidRPr="008E3B87" w:rsidRDefault="008E3B87" w:rsidP="00652734">
            <w:pPr>
              <w:pStyle w:val="TableParagraph"/>
              <w:ind w:right="1512"/>
              <w:rPr>
                <w:sz w:val="24"/>
                <w:szCs w:val="24"/>
              </w:rPr>
            </w:pPr>
            <w:r w:rsidRPr="008E3B87">
              <w:rPr>
                <w:sz w:val="24"/>
                <w:szCs w:val="24"/>
              </w:rPr>
              <w:t>Подготовка к 8 марта; Масленица</w:t>
            </w:r>
            <w:r w:rsidRPr="008E3B87">
              <w:rPr>
                <w:spacing w:val="-42"/>
                <w:sz w:val="24"/>
                <w:szCs w:val="24"/>
              </w:rPr>
              <w:t xml:space="preserve"> </w:t>
            </w:r>
            <w:r w:rsidRPr="008E3B87">
              <w:rPr>
                <w:sz w:val="24"/>
                <w:szCs w:val="24"/>
              </w:rPr>
              <w:t>Наблюдение</w:t>
            </w:r>
            <w:r w:rsidRPr="008E3B87">
              <w:rPr>
                <w:spacing w:val="-3"/>
                <w:sz w:val="24"/>
                <w:szCs w:val="24"/>
              </w:rPr>
              <w:t xml:space="preserve"> </w:t>
            </w:r>
            <w:r w:rsidRPr="008E3B87">
              <w:rPr>
                <w:sz w:val="24"/>
                <w:szCs w:val="24"/>
              </w:rPr>
              <w:t>за</w:t>
            </w:r>
            <w:r w:rsidRPr="008E3B87">
              <w:rPr>
                <w:spacing w:val="-3"/>
                <w:sz w:val="24"/>
                <w:szCs w:val="24"/>
              </w:rPr>
              <w:t xml:space="preserve"> </w:t>
            </w:r>
            <w:r w:rsidRPr="008E3B87">
              <w:rPr>
                <w:sz w:val="24"/>
                <w:szCs w:val="24"/>
              </w:rPr>
              <w:t>весенней</w:t>
            </w:r>
            <w:r w:rsidRPr="008E3B87">
              <w:rPr>
                <w:spacing w:val="-1"/>
                <w:sz w:val="24"/>
                <w:szCs w:val="24"/>
              </w:rPr>
              <w:t xml:space="preserve"> </w:t>
            </w:r>
            <w:r w:rsidRPr="008E3B87">
              <w:rPr>
                <w:sz w:val="24"/>
                <w:szCs w:val="24"/>
              </w:rPr>
              <w:t>капелью</w:t>
            </w:r>
          </w:p>
          <w:p w:rsidR="008E3B87" w:rsidRPr="008E3B87" w:rsidRDefault="008E3B87" w:rsidP="00652734">
            <w:pPr>
              <w:pStyle w:val="TableParagraph"/>
              <w:spacing w:line="197" w:lineRule="exact"/>
              <w:rPr>
                <w:sz w:val="24"/>
                <w:szCs w:val="24"/>
              </w:rPr>
            </w:pPr>
            <w:r w:rsidRPr="008E3B87">
              <w:rPr>
                <w:sz w:val="24"/>
                <w:szCs w:val="24"/>
              </w:rPr>
              <w:t>Появление</w:t>
            </w:r>
            <w:r w:rsidRPr="008E3B87">
              <w:rPr>
                <w:spacing w:val="-4"/>
                <w:sz w:val="24"/>
                <w:szCs w:val="24"/>
              </w:rPr>
              <w:t xml:space="preserve"> </w:t>
            </w:r>
            <w:r w:rsidRPr="008E3B87">
              <w:rPr>
                <w:sz w:val="24"/>
                <w:szCs w:val="24"/>
              </w:rPr>
              <w:t>листочков</w:t>
            </w:r>
            <w:r w:rsidRPr="008E3B87">
              <w:rPr>
                <w:spacing w:val="-2"/>
                <w:sz w:val="24"/>
                <w:szCs w:val="24"/>
              </w:rPr>
              <w:t xml:space="preserve"> </w:t>
            </w:r>
            <w:r w:rsidRPr="008E3B87">
              <w:rPr>
                <w:sz w:val="24"/>
                <w:szCs w:val="24"/>
              </w:rPr>
              <w:t>на</w:t>
            </w:r>
            <w:r w:rsidRPr="008E3B87">
              <w:rPr>
                <w:spacing w:val="1"/>
                <w:sz w:val="24"/>
                <w:szCs w:val="24"/>
              </w:rPr>
              <w:t xml:space="preserve"> </w:t>
            </w:r>
            <w:r w:rsidRPr="008E3B87">
              <w:rPr>
                <w:sz w:val="24"/>
                <w:szCs w:val="24"/>
              </w:rPr>
              <w:t>веточках</w:t>
            </w:r>
            <w:r w:rsidRPr="008E3B87">
              <w:rPr>
                <w:spacing w:val="-4"/>
                <w:sz w:val="24"/>
                <w:szCs w:val="24"/>
              </w:rPr>
              <w:t xml:space="preserve"> </w:t>
            </w:r>
            <w:r w:rsidRPr="008E3B87">
              <w:rPr>
                <w:sz w:val="24"/>
                <w:szCs w:val="24"/>
              </w:rPr>
              <w:t>в</w:t>
            </w:r>
            <w:r w:rsidRPr="008E3B87">
              <w:rPr>
                <w:spacing w:val="-2"/>
                <w:sz w:val="24"/>
                <w:szCs w:val="24"/>
              </w:rPr>
              <w:t xml:space="preserve"> </w:t>
            </w:r>
            <w:r w:rsidRPr="008E3B87">
              <w:rPr>
                <w:sz w:val="24"/>
                <w:szCs w:val="24"/>
              </w:rPr>
              <w:t>группе</w:t>
            </w:r>
          </w:p>
        </w:tc>
      </w:tr>
      <w:tr w:rsidR="008E3B87" w:rsidRPr="00781891" w:rsidTr="008E3B87">
        <w:trPr>
          <w:trHeight w:val="827"/>
        </w:trPr>
        <w:tc>
          <w:tcPr>
            <w:tcW w:w="1134" w:type="dxa"/>
            <w:vMerge/>
            <w:tcBorders>
              <w:top w:val="nil"/>
            </w:tcBorders>
            <w:shd w:val="clear" w:color="auto" w:fill="auto"/>
            <w:textDirection w:val="btLr"/>
          </w:tcPr>
          <w:p w:rsidR="008E3B87" w:rsidRPr="00781891" w:rsidRDefault="008E3B87" w:rsidP="00652734">
            <w:pPr>
              <w:rPr>
                <w:sz w:val="2"/>
                <w:szCs w:val="2"/>
              </w:rPr>
            </w:pPr>
          </w:p>
        </w:tc>
        <w:tc>
          <w:tcPr>
            <w:tcW w:w="993" w:type="dxa"/>
            <w:shd w:val="clear" w:color="auto" w:fill="auto"/>
          </w:tcPr>
          <w:p w:rsidR="008E3B87" w:rsidRPr="008E3B87" w:rsidRDefault="008E3B87" w:rsidP="00652734">
            <w:pPr>
              <w:pStyle w:val="TableParagraph"/>
              <w:spacing w:line="196" w:lineRule="exact"/>
              <w:rPr>
                <w:sz w:val="24"/>
                <w:szCs w:val="24"/>
              </w:rPr>
            </w:pPr>
            <w:r w:rsidRPr="008E3B87">
              <w:rPr>
                <w:sz w:val="24"/>
                <w:szCs w:val="24"/>
              </w:rPr>
              <w:t>4 –</w:t>
            </w:r>
            <w:r w:rsidRPr="008E3B87">
              <w:rPr>
                <w:spacing w:val="-2"/>
                <w:sz w:val="24"/>
                <w:szCs w:val="24"/>
              </w:rPr>
              <w:t xml:space="preserve"> </w:t>
            </w:r>
            <w:r w:rsidRPr="008E3B87">
              <w:rPr>
                <w:sz w:val="24"/>
                <w:szCs w:val="24"/>
              </w:rPr>
              <w:t>5 лет</w:t>
            </w:r>
          </w:p>
        </w:tc>
        <w:tc>
          <w:tcPr>
            <w:tcW w:w="4253" w:type="dxa"/>
            <w:gridSpan w:val="2"/>
            <w:shd w:val="clear" w:color="auto" w:fill="auto"/>
          </w:tcPr>
          <w:p w:rsidR="008E3B87" w:rsidRDefault="008E3B87" w:rsidP="00652734">
            <w:pPr>
              <w:pStyle w:val="TableParagraph"/>
              <w:ind w:left="105" w:right="796"/>
              <w:rPr>
                <w:sz w:val="24"/>
                <w:szCs w:val="24"/>
              </w:rPr>
            </w:pPr>
            <w:r w:rsidRPr="008E3B87">
              <w:rPr>
                <w:sz w:val="24"/>
                <w:szCs w:val="24"/>
              </w:rPr>
              <w:t>Международный женский день – 8 марта;</w:t>
            </w:r>
          </w:p>
          <w:p w:rsidR="008E3B87" w:rsidRPr="008E3B87" w:rsidRDefault="008E3B87" w:rsidP="00557B84">
            <w:pPr>
              <w:pStyle w:val="TableParagraph"/>
              <w:tabs>
                <w:tab w:val="left" w:pos="3969"/>
                <w:tab w:val="left" w:pos="4253"/>
              </w:tabs>
              <w:ind w:left="105"/>
              <w:rPr>
                <w:sz w:val="24"/>
                <w:szCs w:val="24"/>
              </w:rPr>
            </w:pPr>
            <w:r w:rsidRPr="008E3B87">
              <w:rPr>
                <w:spacing w:val="-42"/>
                <w:sz w:val="24"/>
                <w:szCs w:val="24"/>
              </w:rPr>
              <w:t xml:space="preserve"> </w:t>
            </w:r>
            <w:r w:rsidRPr="008E3B87">
              <w:rPr>
                <w:sz w:val="24"/>
                <w:szCs w:val="24"/>
              </w:rPr>
              <w:t>Всемирный</w:t>
            </w:r>
            <w:r w:rsidRPr="008E3B87">
              <w:rPr>
                <w:spacing w:val="-2"/>
                <w:sz w:val="24"/>
                <w:szCs w:val="24"/>
              </w:rPr>
              <w:t xml:space="preserve"> </w:t>
            </w:r>
            <w:r w:rsidRPr="008E3B87">
              <w:rPr>
                <w:sz w:val="24"/>
                <w:szCs w:val="24"/>
              </w:rPr>
              <w:t>день</w:t>
            </w:r>
            <w:r w:rsidRPr="008E3B87">
              <w:rPr>
                <w:spacing w:val="-2"/>
                <w:sz w:val="24"/>
                <w:szCs w:val="24"/>
              </w:rPr>
              <w:t xml:space="preserve"> </w:t>
            </w:r>
            <w:r w:rsidRPr="008E3B87">
              <w:rPr>
                <w:sz w:val="24"/>
                <w:szCs w:val="24"/>
              </w:rPr>
              <w:t>театра</w:t>
            </w:r>
            <w:r w:rsidRPr="008E3B87">
              <w:rPr>
                <w:spacing w:val="-1"/>
                <w:sz w:val="24"/>
                <w:szCs w:val="24"/>
              </w:rPr>
              <w:t xml:space="preserve"> </w:t>
            </w:r>
            <w:r w:rsidRPr="008E3B87">
              <w:rPr>
                <w:sz w:val="24"/>
                <w:szCs w:val="24"/>
              </w:rPr>
              <w:t>– 27</w:t>
            </w:r>
            <w:r w:rsidR="00557B84">
              <w:rPr>
                <w:spacing w:val="1"/>
                <w:sz w:val="24"/>
                <w:szCs w:val="24"/>
              </w:rPr>
              <w:t xml:space="preserve"> </w:t>
            </w:r>
            <w:r w:rsidRPr="008E3B87">
              <w:rPr>
                <w:sz w:val="24"/>
                <w:szCs w:val="24"/>
              </w:rPr>
              <w:t>марта</w:t>
            </w:r>
          </w:p>
        </w:tc>
        <w:tc>
          <w:tcPr>
            <w:tcW w:w="3969" w:type="dxa"/>
            <w:gridSpan w:val="2"/>
            <w:shd w:val="clear" w:color="auto" w:fill="auto"/>
          </w:tcPr>
          <w:p w:rsidR="008E3B87" w:rsidRPr="008E3B87" w:rsidRDefault="008E3B87" w:rsidP="00652734">
            <w:pPr>
              <w:pStyle w:val="TableParagraph"/>
              <w:spacing w:line="196" w:lineRule="exact"/>
              <w:rPr>
                <w:sz w:val="24"/>
                <w:szCs w:val="24"/>
              </w:rPr>
            </w:pPr>
            <w:r w:rsidRPr="008E3B87">
              <w:rPr>
                <w:sz w:val="24"/>
                <w:szCs w:val="24"/>
              </w:rPr>
              <w:t>Подготовка</w:t>
            </w:r>
            <w:r w:rsidRPr="008E3B87">
              <w:rPr>
                <w:spacing w:val="-1"/>
                <w:sz w:val="24"/>
                <w:szCs w:val="24"/>
              </w:rPr>
              <w:t xml:space="preserve"> </w:t>
            </w:r>
            <w:r w:rsidRPr="008E3B87">
              <w:rPr>
                <w:sz w:val="24"/>
                <w:szCs w:val="24"/>
              </w:rPr>
              <w:t>к</w:t>
            </w:r>
            <w:r w:rsidRPr="008E3B87">
              <w:rPr>
                <w:spacing w:val="-3"/>
                <w:sz w:val="24"/>
                <w:szCs w:val="24"/>
              </w:rPr>
              <w:t xml:space="preserve"> </w:t>
            </w:r>
            <w:r w:rsidRPr="008E3B87">
              <w:rPr>
                <w:sz w:val="24"/>
                <w:szCs w:val="24"/>
              </w:rPr>
              <w:t>8</w:t>
            </w:r>
            <w:r w:rsidRPr="008E3B87">
              <w:rPr>
                <w:spacing w:val="-1"/>
                <w:sz w:val="24"/>
                <w:szCs w:val="24"/>
              </w:rPr>
              <w:t xml:space="preserve"> </w:t>
            </w:r>
            <w:r w:rsidRPr="008E3B87">
              <w:rPr>
                <w:sz w:val="24"/>
                <w:szCs w:val="24"/>
              </w:rPr>
              <w:t>марта;</w:t>
            </w:r>
            <w:r w:rsidRPr="008E3B87">
              <w:rPr>
                <w:spacing w:val="-3"/>
                <w:sz w:val="24"/>
                <w:szCs w:val="24"/>
              </w:rPr>
              <w:t xml:space="preserve"> </w:t>
            </w:r>
            <w:r w:rsidRPr="008E3B87">
              <w:rPr>
                <w:sz w:val="24"/>
                <w:szCs w:val="24"/>
              </w:rPr>
              <w:t>Масленица</w:t>
            </w:r>
          </w:p>
          <w:p w:rsidR="008E3B87" w:rsidRPr="008E3B87" w:rsidRDefault="008E3B87" w:rsidP="00652734">
            <w:pPr>
              <w:pStyle w:val="TableParagraph"/>
              <w:ind w:right="742"/>
              <w:rPr>
                <w:sz w:val="24"/>
                <w:szCs w:val="24"/>
              </w:rPr>
            </w:pPr>
            <w:r w:rsidRPr="008E3B87">
              <w:rPr>
                <w:sz w:val="24"/>
                <w:szCs w:val="24"/>
              </w:rPr>
              <w:t>22 марта – Всемирный день водных ресурсов</w:t>
            </w:r>
            <w:r w:rsidRPr="008E3B87">
              <w:rPr>
                <w:spacing w:val="-42"/>
                <w:sz w:val="24"/>
                <w:szCs w:val="24"/>
              </w:rPr>
              <w:t xml:space="preserve"> </w:t>
            </w:r>
            <w:r w:rsidRPr="008E3B87">
              <w:rPr>
                <w:sz w:val="24"/>
                <w:szCs w:val="24"/>
              </w:rPr>
              <w:t>Наблюдение</w:t>
            </w:r>
            <w:r w:rsidRPr="008E3B87">
              <w:rPr>
                <w:spacing w:val="-2"/>
                <w:sz w:val="24"/>
                <w:szCs w:val="24"/>
              </w:rPr>
              <w:t xml:space="preserve"> </w:t>
            </w:r>
            <w:r w:rsidRPr="008E3B87">
              <w:rPr>
                <w:sz w:val="24"/>
                <w:szCs w:val="24"/>
              </w:rPr>
              <w:t>за</w:t>
            </w:r>
            <w:r w:rsidRPr="008E3B87">
              <w:rPr>
                <w:spacing w:val="-2"/>
                <w:sz w:val="24"/>
                <w:szCs w:val="24"/>
              </w:rPr>
              <w:t xml:space="preserve"> </w:t>
            </w:r>
            <w:r w:rsidRPr="008E3B87">
              <w:rPr>
                <w:sz w:val="24"/>
                <w:szCs w:val="24"/>
              </w:rPr>
              <w:t>весенней</w:t>
            </w:r>
            <w:r w:rsidRPr="008E3B87">
              <w:rPr>
                <w:spacing w:val="1"/>
                <w:sz w:val="24"/>
                <w:szCs w:val="24"/>
              </w:rPr>
              <w:t xml:space="preserve"> </w:t>
            </w:r>
            <w:r w:rsidRPr="008E3B87">
              <w:rPr>
                <w:sz w:val="24"/>
                <w:szCs w:val="24"/>
              </w:rPr>
              <w:t>капелью</w:t>
            </w:r>
          </w:p>
          <w:p w:rsidR="008E3B87" w:rsidRPr="008E3B87" w:rsidRDefault="008E3B87" w:rsidP="00652734">
            <w:pPr>
              <w:pStyle w:val="TableParagraph"/>
              <w:spacing w:before="1" w:line="197" w:lineRule="exact"/>
              <w:rPr>
                <w:sz w:val="24"/>
                <w:szCs w:val="24"/>
              </w:rPr>
            </w:pPr>
            <w:r w:rsidRPr="008E3B87">
              <w:rPr>
                <w:sz w:val="24"/>
                <w:szCs w:val="24"/>
              </w:rPr>
              <w:t>Появление</w:t>
            </w:r>
            <w:r w:rsidRPr="008E3B87">
              <w:rPr>
                <w:spacing w:val="-4"/>
                <w:sz w:val="24"/>
                <w:szCs w:val="24"/>
              </w:rPr>
              <w:t xml:space="preserve"> </w:t>
            </w:r>
            <w:r w:rsidRPr="008E3B87">
              <w:rPr>
                <w:sz w:val="24"/>
                <w:szCs w:val="24"/>
              </w:rPr>
              <w:t>листочков</w:t>
            </w:r>
            <w:r w:rsidRPr="008E3B87">
              <w:rPr>
                <w:spacing w:val="-2"/>
                <w:sz w:val="24"/>
                <w:szCs w:val="24"/>
              </w:rPr>
              <w:t xml:space="preserve"> </w:t>
            </w:r>
            <w:r w:rsidRPr="008E3B87">
              <w:rPr>
                <w:sz w:val="24"/>
                <w:szCs w:val="24"/>
              </w:rPr>
              <w:t>на</w:t>
            </w:r>
            <w:r w:rsidRPr="008E3B87">
              <w:rPr>
                <w:spacing w:val="-2"/>
                <w:sz w:val="24"/>
                <w:szCs w:val="24"/>
              </w:rPr>
              <w:t xml:space="preserve"> </w:t>
            </w:r>
            <w:r w:rsidRPr="008E3B87">
              <w:rPr>
                <w:sz w:val="24"/>
                <w:szCs w:val="24"/>
              </w:rPr>
              <w:t>веточках</w:t>
            </w:r>
            <w:r w:rsidRPr="008E3B87">
              <w:rPr>
                <w:spacing w:val="-4"/>
                <w:sz w:val="24"/>
                <w:szCs w:val="24"/>
              </w:rPr>
              <w:t xml:space="preserve"> </w:t>
            </w:r>
            <w:r w:rsidRPr="008E3B87">
              <w:rPr>
                <w:sz w:val="24"/>
                <w:szCs w:val="24"/>
              </w:rPr>
              <w:t>в</w:t>
            </w:r>
            <w:r w:rsidRPr="008E3B87">
              <w:rPr>
                <w:spacing w:val="-2"/>
                <w:sz w:val="24"/>
                <w:szCs w:val="24"/>
              </w:rPr>
              <w:t xml:space="preserve"> </w:t>
            </w:r>
            <w:r w:rsidRPr="008E3B87">
              <w:rPr>
                <w:sz w:val="24"/>
                <w:szCs w:val="24"/>
              </w:rPr>
              <w:t>группе</w:t>
            </w:r>
          </w:p>
        </w:tc>
      </w:tr>
      <w:tr w:rsidR="008E3B87" w:rsidRPr="00781891" w:rsidTr="008E3B87">
        <w:trPr>
          <w:trHeight w:val="827"/>
        </w:trPr>
        <w:tc>
          <w:tcPr>
            <w:tcW w:w="1134" w:type="dxa"/>
            <w:vMerge/>
            <w:tcBorders>
              <w:top w:val="nil"/>
            </w:tcBorders>
            <w:shd w:val="clear" w:color="auto" w:fill="auto"/>
            <w:textDirection w:val="btLr"/>
          </w:tcPr>
          <w:p w:rsidR="008E3B87" w:rsidRPr="00781891" w:rsidRDefault="008E3B87" w:rsidP="00652734">
            <w:pPr>
              <w:rPr>
                <w:sz w:val="2"/>
                <w:szCs w:val="2"/>
              </w:rPr>
            </w:pPr>
          </w:p>
        </w:tc>
        <w:tc>
          <w:tcPr>
            <w:tcW w:w="993" w:type="dxa"/>
            <w:shd w:val="clear" w:color="auto" w:fill="auto"/>
          </w:tcPr>
          <w:p w:rsidR="008E3B87" w:rsidRPr="008E3B87" w:rsidRDefault="008E3B87" w:rsidP="00652734">
            <w:pPr>
              <w:pStyle w:val="TableParagraph"/>
              <w:spacing w:line="196" w:lineRule="exact"/>
              <w:rPr>
                <w:sz w:val="24"/>
                <w:szCs w:val="24"/>
              </w:rPr>
            </w:pPr>
            <w:r w:rsidRPr="008E3B87">
              <w:rPr>
                <w:sz w:val="24"/>
                <w:szCs w:val="24"/>
              </w:rPr>
              <w:t>5 –</w:t>
            </w:r>
            <w:r w:rsidRPr="008E3B87">
              <w:rPr>
                <w:spacing w:val="-2"/>
                <w:sz w:val="24"/>
                <w:szCs w:val="24"/>
              </w:rPr>
              <w:t xml:space="preserve"> </w:t>
            </w:r>
            <w:r w:rsidRPr="008E3B87">
              <w:rPr>
                <w:sz w:val="24"/>
                <w:szCs w:val="24"/>
              </w:rPr>
              <w:t>6 лет</w:t>
            </w:r>
          </w:p>
        </w:tc>
        <w:tc>
          <w:tcPr>
            <w:tcW w:w="4253" w:type="dxa"/>
            <w:gridSpan w:val="2"/>
            <w:shd w:val="clear" w:color="auto" w:fill="auto"/>
          </w:tcPr>
          <w:p w:rsidR="008E3B87" w:rsidRDefault="008E3B87" w:rsidP="00652734">
            <w:pPr>
              <w:pStyle w:val="TableParagraph"/>
              <w:ind w:left="105" w:right="796"/>
              <w:rPr>
                <w:spacing w:val="-42"/>
                <w:sz w:val="24"/>
                <w:szCs w:val="24"/>
              </w:rPr>
            </w:pPr>
            <w:r w:rsidRPr="008E3B87">
              <w:rPr>
                <w:sz w:val="24"/>
                <w:szCs w:val="24"/>
              </w:rPr>
              <w:t>Международный женский день – 8 марта;</w:t>
            </w:r>
            <w:r w:rsidRPr="008E3B87">
              <w:rPr>
                <w:spacing w:val="-42"/>
                <w:sz w:val="24"/>
                <w:szCs w:val="24"/>
              </w:rPr>
              <w:t xml:space="preserve"> </w:t>
            </w:r>
          </w:p>
          <w:p w:rsidR="008E3B87" w:rsidRPr="008E3B87" w:rsidRDefault="008E3B87" w:rsidP="00557B84">
            <w:pPr>
              <w:pStyle w:val="TableParagraph"/>
              <w:ind w:left="105"/>
              <w:rPr>
                <w:sz w:val="24"/>
                <w:szCs w:val="24"/>
              </w:rPr>
            </w:pPr>
            <w:r w:rsidRPr="008E3B87">
              <w:rPr>
                <w:sz w:val="24"/>
                <w:szCs w:val="24"/>
              </w:rPr>
              <w:t>Всемирный</w:t>
            </w:r>
            <w:r w:rsidRPr="008E3B87">
              <w:rPr>
                <w:spacing w:val="-2"/>
                <w:sz w:val="24"/>
                <w:szCs w:val="24"/>
              </w:rPr>
              <w:t xml:space="preserve"> </w:t>
            </w:r>
            <w:r w:rsidRPr="008E3B87">
              <w:rPr>
                <w:sz w:val="24"/>
                <w:szCs w:val="24"/>
              </w:rPr>
              <w:t>день</w:t>
            </w:r>
            <w:r w:rsidRPr="008E3B87">
              <w:rPr>
                <w:spacing w:val="-2"/>
                <w:sz w:val="24"/>
                <w:szCs w:val="24"/>
              </w:rPr>
              <w:t xml:space="preserve"> </w:t>
            </w:r>
            <w:r w:rsidRPr="008E3B87">
              <w:rPr>
                <w:sz w:val="24"/>
                <w:szCs w:val="24"/>
              </w:rPr>
              <w:t>театра</w:t>
            </w:r>
            <w:r w:rsidRPr="008E3B87">
              <w:rPr>
                <w:spacing w:val="-1"/>
                <w:sz w:val="24"/>
                <w:szCs w:val="24"/>
              </w:rPr>
              <w:t xml:space="preserve"> </w:t>
            </w:r>
            <w:r w:rsidRPr="008E3B87">
              <w:rPr>
                <w:sz w:val="24"/>
                <w:szCs w:val="24"/>
              </w:rPr>
              <w:t>– 27</w:t>
            </w:r>
            <w:r w:rsidRPr="008E3B87">
              <w:rPr>
                <w:spacing w:val="1"/>
                <w:sz w:val="24"/>
                <w:szCs w:val="24"/>
              </w:rPr>
              <w:t xml:space="preserve"> </w:t>
            </w:r>
            <w:r w:rsidRPr="008E3B87">
              <w:rPr>
                <w:sz w:val="24"/>
                <w:szCs w:val="24"/>
              </w:rPr>
              <w:t>марта</w:t>
            </w:r>
          </w:p>
        </w:tc>
        <w:tc>
          <w:tcPr>
            <w:tcW w:w="3969" w:type="dxa"/>
            <w:gridSpan w:val="2"/>
            <w:shd w:val="clear" w:color="auto" w:fill="auto"/>
          </w:tcPr>
          <w:p w:rsidR="008E3B87" w:rsidRPr="008E3B87" w:rsidRDefault="008E3B87" w:rsidP="00652734">
            <w:pPr>
              <w:pStyle w:val="TableParagraph"/>
              <w:spacing w:line="196" w:lineRule="exact"/>
              <w:rPr>
                <w:sz w:val="24"/>
                <w:szCs w:val="24"/>
              </w:rPr>
            </w:pPr>
            <w:r w:rsidRPr="008E3B87">
              <w:rPr>
                <w:sz w:val="24"/>
                <w:szCs w:val="24"/>
              </w:rPr>
              <w:t>Подготовка</w:t>
            </w:r>
            <w:r w:rsidRPr="008E3B87">
              <w:rPr>
                <w:spacing w:val="-1"/>
                <w:sz w:val="24"/>
                <w:szCs w:val="24"/>
              </w:rPr>
              <w:t xml:space="preserve"> </w:t>
            </w:r>
            <w:r w:rsidRPr="008E3B87">
              <w:rPr>
                <w:sz w:val="24"/>
                <w:szCs w:val="24"/>
              </w:rPr>
              <w:t>к</w:t>
            </w:r>
            <w:r w:rsidRPr="008E3B87">
              <w:rPr>
                <w:spacing w:val="-3"/>
                <w:sz w:val="24"/>
                <w:szCs w:val="24"/>
              </w:rPr>
              <w:t xml:space="preserve"> </w:t>
            </w:r>
            <w:r w:rsidRPr="008E3B87">
              <w:rPr>
                <w:sz w:val="24"/>
                <w:szCs w:val="24"/>
              </w:rPr>
              <w:t>8</w:t>
            </w:r>
            <w:r w:rsidRPr="008E3B87">
              <w:rPr>
                <w:spacing w:val="-1"/>
                <w:sz w:val="24"/>
                <w:szCs w:val="24"/>
              </w:rPr>
              <w:t xml:space="preserve"> </w:t>
            </w:r>
            <w:r w:rsidRPr="008E3B87">
              <w:rPr>
                <w:sz w:val="24"/>
                <w:szCs w:val="24"/>
              </w:rPr>
              <w:t>марта;</w:t>
            </w:r>
            <w:r w:rsidRPr="008E3B87">
              <w:rPr>
                <w:spacing w:val="-3"/>
                <w:sz w:val="24"/>
                <w:szCs w:val="24"/>
              </w:rPr>
              <w:t xml:space="preserve"> </w:t>
            </w:r>
            <w:r w:rsidRPr="008E3B87">
              <w:rPr>
                <w:sz w:val="24"/>
                <w:szCs w:val="24"/>
              </w:rPr>
              <w:t>Масленица</w:t>
            </w:r>
          </w:p>
          <w:p w:rsidR="008E3B87" w:rsidRPr="008E3B87" w:rsidRDefault="008E3B87" w:rsidP="00652734">
            <w:pPr>
              <w:pStyle w:val="TableParagraph"/>
              <w:ind w:right="742"/>
              <w:rPr>
                <w:sz w:val="24"/>
                <w:szCs w:val="24"/>
              </w:rPr>
            </w:pPr>
            <w:r w:rsidRPr="008E3B87">
              <w:rPr>
                <w:sz w:val="24"/>
                <w:szCs w:val="24"/>
              </w:rPr>
              <w:t>22 марта – Всемирный день водных ресурсов</w:t>
            </w:r>
            <w:r w:rsidRPr="008E3B87">
              <w:rPr>
                <w:spacing w:val="-42"/>
                <w:sz w:val="24"/>
                <w:szCs w:val="24"/>
              </w:rPr>
              <w:t xml:space="preserve"> </w:t>
            </w:r>
            <w:r w:rsidRPr="008E3B87">
              <w:rPr>
                <w:sz w:val="24"/>
                <w:szCs w:val="24"/>
              </w:rPr>
              <w:t>Наблюдение</w:t>
            </w:r>
            <w:r w:rsidRPr="008E3B87">
              <w:rPr>
                <w:spacing w:val="-2"/>
                <w:sz w:val="24"/>
                <w:szCs w:val="24"/>
              </w:rPr>
              <w:t xml:space="preserve"> </w:t>
            </w:r>
            <w:r w:rsidRPr="008E3B87">
              <w:rPr>
                <w:sz w:val="24"/>
                <w:szCs w:val="24"/>
              </w:rPr>
              <w:t>за</w:t>
            </w:r>
            <w:r w:rsidRPr="008E3B87">
              <w:rPr>
                <w:spacing w:val="-2"/>
                <w:sz w:val="24"/>
                <w:szCs w:val="24"/>
              </w:rPr>
              <w:t xml:space="preserve"> </w:t>
            </w:r>
            <w:r w:rsidRPr="008E3B87">
              <w:rPr>
                <w:sz w:val="24"/>
                <w:szCs w:val="24"/>
              </w:rPr>
              <w:t>весенней</w:t>
            </w:r>
            <w:r w:rsidRPr="008E3B87">
              <w:rPr>
                <w:spacing w:val="1"/>
                <w:sz w:val="24"/>
                <w:szCs w:val="24"/>
              </w:rPr>
              <w:t xml:space="preserve"> </w:t>
            </w:r>
            <w:r w:rsidRPr="008E3B87">
              <w:rPr>
                <w:sz w:val="24"/>
                <w:szCs w:val="24"/>
              </w:rPr>
              <w:t>капелью</w:t>
            </w:r>
          </w:p>
          <w:p w:rsidR="008E3B87" w:rsidRPr="008E3B87" w:rsidRDefault="008E3B87" w:rsidP="00652734">
            <w:pPr>
              <w:pStyle w:val="TableParagraph"/>
              <w:spacing w:before="1" w:line="197" w:lineRule="exact"/>
              <w:rPr>
                <w:sz w:val="24"/>
                <w:szCs w:val="24"/>
              </w:rPr>
            </w:pPr>
            <w:r w:rsidRPr="008E3B87">
              <w:rPr>
                <w:sz w:val="24"/>
                <w:szCs w:val="24"/>
              </w:rPr>
              <w:t>Появление</w:t>
            </w:r>
            <w:r w:rsidRPr="008E3B87">
              <w:rPr>
                <w:spacing w:val="-4"/>
                <w:sz w:val="24"/>
                <w:szCs w:val="24"/>
              </w:rPr>
              <w:t xml:space="preserve"> </w:t>
            </w:r>
            <w:r w:rsidRPr="008E3B87">
              <w:rPr>
                <w:sz w:val="24"/>
                <w:szCs w:val="24"/>
              </w:rPr>
              <w:t>листочков</w:t>
            </w:r>
            <w:r w:rsidRPr="008E3B87">
              <w:rPr>
                <w:spacing w:val="-2"/>
                <w:sz w:val="24"/>
                <w:szCs w:val="24"/>
              </w:rPr>
              <w:t xml:space="preserve"> </w:t>
            </w:r>
            <w:r w:rsidRPr="008E3B87">
              <w:rPr>
                <w:sz w:val="24"/>
                <w:szCs w:val="24"/>
              </w:rPr>
              <w:t>на</w:t>
            </w:r>
            <w:r w:rsidRPr="008E3B87">
              <w:rPr>
                <w:spacing w:val="-2"/>
                <w:sz w:val="24"/>
                <w:szCs w:val="24"/>
              </w:rPr>
              <w:t xml:space="preserve"> </w:t>
            </w:r>
            <w:r w:rsidRPr="008E3B87">
              <w:rPr>
                <w:sz w:val="24"/>
                <w:szCs w:val="24"/>
              </w:rPr>
              <w:t>веточках</w:t>
            </w:r>
            <w:r w:rsidRPr="008E3B87">
              <w:rPr>
                <w:spacing w:val="-4"/>
                <w:sz w:val="24"/>
                <w:szCs w:val="24"/>
              </w:rPr>
              <w:t xml:space="preserve"> </w:t>
            </w:r>
            <w:r w:rsidRPr="008E3B87">
              <w:rPr>
                <w:sz w:val="24"/>
                <w:szCs w:val="24"/>
              </w:rPr>
              <w:t>в</w:t>
            </w:r>
            <w:r w:rsidRPr="008E3B87">
              <w:rPr>
                <w:spacing w:val="-2"/>
                <w:sz w:val="24"/>
                <w:szCs w:val="24"/>
              </w:rPr>
              <w:t xml:space="preserve"> </w:t>
            </w:r>
            <w:r w:rsidRPr="008E3B87">
              <w:rPr>
                <w:sz w:val="24"/>
                <w:szCs w:val="24"/>
              </w:rPr>
              <w:t>группе</w:t>
            </w:r>
          </w:p>
        </w:tc>
      </w:tr>
      <w:tr w:rsidR="008E3B87" w:rsidRPr="00781891" w:rsidTr="008E3B87">
        <w:trPr>
          <w:trHeight w:val="621"/>
        </w:trPr>
        <w:tc>
          <w:tcPr>
            <w:tcW w:w="1134" w:type="dxa"/>
            <w:vMerge/>
            <w:tcBorders>
              <w:top w:val="nil"/>
            </w:tcBorders>
            <w:shd w:val="clear" w:color="auto" w:fill="auto"/>
            <w:textDirection w:val="btLr"/>
          </w:tcPr>
          <w:p w:rsidR="008E3B87" w:rsidRPr="00781891" w:rsidRDefault="008E3B87" w:rsidP="00652734">
            <w:pPr>
              <w:rPr>
                <w:sz w:val="2"/>
                <w:szCs w:val="2"/>
              </w:rPr>
            </w:pPr>
          </w:p>
        </w:tc>
        <w:tc>
          <w:tcPr>
            <w:tcW w:w="993" w:type="dxa"/>
            <w:shd w:val="clear" w:color="auto" w:fill="auto"/>
          </w:tcPr>
          <w:p w:rsidR="008E3B87" w:rsidRPr="008E3B87" w:rsidRDefault="008E3B87" w:rsidP="00652734">
            <w:pPr>
              <w:pStyle w:val="TableParagraph"/>
              <w:spacing w:line="196" w:lineRule="exact"/>
              <w:rPr>
                <w:sz w:val="24"/>
                <w:szCs w:val="24"/>
              </w:rPr>
            </w:pPr>
            <w:r w:rsidRPr="008E3B87">
              <w:rPr>
                <w:sz w:val="24"/>
                <w:szCs w:val="24"/>
              </w:rPr>
              <w:t>6 –</w:t>
            </w:r>
            <w:r w:rsidRPr="008E3B87">
              <w:rPr>
                <w:spacing w:val="-2"/>
                <w:sz w:val="24"/>
                <w:szCs w:val="24"/>
              </w:rPr>
              <w:t xml:space="preserve"> </w:t>
            </w:r>
            <w:r w:rsidRPr="008E3B87">
              <w:rPr>
                <w:sz w:val="24"/>
                <w:szCs w:val="24"/>
              </w:rPr>
              <w:t>7 лет</w:t>
            </w:r>
          </w:p>
        </w:tc>
        <w:tc>
          <w:tcPr>
            <w:tcW w:w="4253" w:type="dxa"/>
            <w:gridSpan w:val="2"/>
            <w:shd w:val="clear" w:color="auto" w:fill="auto"/>
          </w:tcPr>
          <w:p w:rsidR="008E3B87" w:rsidRPr="008E3B87" w:rsidRDefault="008E3B87" w:rsidP="00652734">
            <w:pPr>
              <w:pStyle w:val="TableParagraph"/>
              <w:spacing w:line="196" w:lineRule="exact"/>
              <w:ind w:left="105"/>
              <w:rPr>
                <w:sz w:val="24"/>
                <w:szCs w:val="24"/>
              </w:rPr>
            </w:pPr>
            <w:r w:rsidRPr="008E3B87">
              <w:rPr>
                <w:sz w:val="24"/>
                <w:szCs w:val="24"/>
              </w:rPr>
              <w:t>Международный</w:t>
            </w:r>
            <w:r w:rsidRPr="008E3B87">
              <w:rPr>
                <w:spacing w:val="-2"/>
                <w:sz w:val="24"/>
                <w:szCs w:val="24"/>
              </w:rPr>
              <w:t xml:space="preserve"> </w:t>
            </w:r>
            <w:r w:rsidRPr="008E3B87">
              <w:rPr>
                <w:sz w:val="24"/>
                <w:szCs w:val="24"/>
              </w:rPr>
              <w:t>женский</w:t>
            </w:r>
            <w:r w:rsidRPr="008E3B87">
              <w:rPr>
                <w:spacing w:val="-1"/>
                <w:sz w:val="24"/>
                <w:szCs w:val="24"/>
              </w:rPr>
              <w:t xml:space="preserve"> </w:t>
            </w:r>
            <w:r w:rsidRPr="008E3B87">
              <w:rPr>
                <w:sz w:val="24"/>
                <w:szCs w:val="24"/>
              </w:rPr>
              <w:t>день</w:t>
            </w:r>
            <w:r w:rsidRPr="008E3B87">
              <w:rPr>
                <w:spacing w:val="-2"/>
                <w:sz w:val="24"/>
                <w:szCs w:val="24"/>
              </w:rPr>
              <w:t xml:space="preserve"> </w:t>
            </w:r>
            <w:r w:rsidRPr="008E3B87">
              <w:rPr>
                <w:sz w:val="24"/>
                <w:szCs w:val="24"/>
              </w:rPr>
              <w:t>– 8</w:t>
            </w:r>
            <w:r w:rsidRPr="008E3B87">
              <w:rPr>
                <w:spacing w:val="-3"/>
                <w:sz w:val="24"/>
                <w:szCs w:val="24"/>
              </w:rPr>
              <w:t xml:space="preserve"> </w:t>
            </w:r>
            <w:r w:rsidRPr="008E3B87">
              <w:rPr>
                <w:sz w:val="24"/>
                <w:szCs w:val="24"/>
              </w:rPr>
              <w:t>марта;</w:t>
            </w:r>
          </w:p>
          <w:p w:rsidR="008E3B87" w:rsidRDefault="008E3B87" w:rsidP="00652734">
            <w:pPr>
              <w:pStyle w:val="TableParagraph"/>
              <w:spacing w:line="206" w:lineRule="exact"/>
              <w:ind w:left="105" w:right="246"/>
              <w:rPr>
                <w:spacing w:val="-42"/>
                <w:sz w:val="24"/>
                <w:szCs w:val="24"/>
              </w:rPr>
            </w:pPr>
            <w:r w:rsidRPr="008E3B87">
              <w:rPr>
                <w:sz w:val="24"/>
                <w:szCs w:val="24"/>
              </w:rPr>
              <w:t xml:space="preserve">День воссоединения Крыма с </w:t>
            </w:r>
            <w:r w:rsidRPr="008E3B87">
              <w:rPr>
                <w:sz w:val="24"/>
                <w:szCs w:val="24"/>
              </w:rPr>
              <w:lastRenderedPageBreak/>
              <w:t>Россией – 18 марта;</w:t>
            </w:r>
            <w:r w:rsidRPr="008E3B87">
              <w:rPr>
                <w:spacing w:val="-42"/>
                <w:sz w:val="24"/>
                <w:szCs w:val="24"/>
              </w:rPr>
              <w:t xml:space="preserve"> </w:t>
            </w:r>
          </w:p>
          <w:p w:rsidR="008E3B87" w:rsidRPr="008E3B87" w:rsidRDefault="008E3B87" w:rsidP="00652734">
            <w:pPr>
              <w:pStyle w:val="TableParagraph"/>
              <w:spacing w:line="206" w:lineRule="exact"/>
              <w:ind w:left="105" w:right="246"/>
              <w:rPr>
                <w:sz w:val="24"/>
                <w:szCs w:val="24"/>
              </w:rPr>
            </w:pPr>
            <w:r w:rsidRPr="008E3B87">
              <w:rPr>
                <w:sz w:val="24"/>
                <w:szCs w:val="24"/>
              </w:rPr>
              <w:t>Всемирный</w:t>
            </w:r>
            <w:r w:rsidRPr="008E3B87">
              <w:rPr>
                <w:spacing w:val="-2"/>
                <w:sz w:val="24"/>
                <w:szCs w:val="24"/>
              </w:rPr>
              <w:t xml:space="preserve"> </w:t>
            </w:r>
            <w:r w:rsidRPr="008E3B87">
              <w:rPr>
                <w:sz w:val="24"/>
                <w:szCs w:val="24"/>
              </w:rPr>
              <w:t>день</w:t>
            </w:r>
            <w:r w:rsidRPr="008E3B87">
              <w:rPr>
                <w:spacing w:val="-1"/>
                <w:sz w:val="24"/>
                <w:szCs w:val="24"/>
              </w:rPr>
              <w:t xml:space="preserve"> </w:t>
            </w:r>
            <w:r w:rsidRPr="008E3B87">
              <w:rPr>
                <w:sz w:val="24"/>
                <w:szCs w:val="24"/>
              </w:rPr>
              <w:t>театра</w:t>
            </w:r>
            <w:r w:rsidRPr="008E3B87">
              <w:rPr>
                <w:spacing w:val="-1"/>
                <w:sz w:val="24"/>
                <w:szCs w:val="24"/>
              </w:rPr>
              <w:t xml:space="preserve"> </w:t>
            </w:r>
            <w:r w:rsidRPr="008E3B87">
              <w:rPr>
                <w:sz w:val="24"/>
                <w:szCs w:val="24"/>
              </w:rPr>
              <w:t>–</w:t>
            </w:r>
            <w:r w:rsidRPr="008E3B87">
              <w:rPr>
                <w:spacing w:val="1"/>
                <w:sz w:val="24"/>
                <w:szCs w:val="24"/>
              </w:rPr>
              <w:t xml:space="preserve"> </w:t>
            </w:r>
            <w:r w:rsidRPr="008E3B87">
              <w:rPr>
                <w:sz w:val="24"/>
                <w:szCs w:val="24"/>
              </w:rPr>
              <w:t>27 марта</w:t>
            </w:r>
          </w:p>
        </w:tc>
        <w:tc>
          <w:tcPr>
            <w:tcW w:w="3969" w:type="dxa"/>
            <w:gridSpan w:val="2"/>
            <w:shd w:val="clear" w:color="auto" w:fill="auto"/>
          </w:tcPr>
          <w:p w:rsidR="008E3B87" w:rsidRPr="008E3B87" w:rsidRDefault="008E3B87" w:rsidP="00652734">
            <w:pPr>
              <w:pStyle w:val="TableParagraph"/>
              <w:spacing w:line="196" w:lineRule="exact"/>
              <w:rPr>
                <w:sz w:val="24"/>
                <w:szCs w:val="24"/>
              </w:rPr>
            </w:pPr>
            <w:r w:rsidRPr="008E3B87">
              <w:rPr>
                <w:sz w:val="24"/>
                <w:szCs w:val="24"/>
              </w:rPr>
              <w:lastRenderedPageBreak/>
              <w:t>Подготовка</w:t>
            </w:r>
            <w:r w:rsidRPr="008E3B87">
              <w:rPr>
                <w:spacing w:val="-1"/>
                <w:sz w:val="24"/>
                <w:szCs w:val="24"/>
              </w:rPr>
              <w:t xml:space="preserve"> </w:t>
            </w:r>
            <w:r w:rsidRPr="008E3B87">
              <w:rPr>
                <w:sz w:val="24"/>
                <w:szCs w:val="24"/>
              </w:rPr>
              <w:t>к</w:t>
            </w:r>
            <w:r w:rsidRPr="008E3B87">
              <w:rPr>
                <w:spacing w:val="-3"/>
                <w:sz w:val="24"/>
                <w:szCs w:val="24"/>
              </w:rPr>
              <w:t xml:space="preserve"> </w:t>
            </w:r>
            <w:r w:rsidRPr="008E3B87">
              <w:rPr>
                <w:sz w:val="24"/>
                <w:szCs w:val="24"/>
              </w:rPr>
              <w:t>8</w:t>
            </w:r>
            <w:r w:rsidRPr="008E3B87">
              <w:rPr>
                <w:spacing w:val="-1"/>
                <w:sz w:val="24"/>
                <w:szCs w:val="24"/>
              </w:rPr>
              <w:t xml:space="preserve"> </w:t>
            </w:r>
            <w:r w:rsidRPr="008E3B87">
              <w:rPr>
                <w:sz w:val="24"/>
                <w:szCs w:val="24"/>
              </w:rPr>
              <w:t>марта;</w:t>
            </w:r>
            <w:r w:rsidRPr="008E3B87">
              <w:rPr>
                <w:spacing w:val="-3"/>
                <w:sz w:val="24"/>
                <w:szCs w:val="24"/>
              </w:rPr>
              <w:t xml:space="preserve"> </w:t>
            </w:r>
            <w:r w:rsidRPr="008E3B87">
              <w:rPr>
                <w:sz w:val="24"/>
                <w:szCs w:val="24"/>
              </w:rPr>
              <w:t>Масленица</w:t>
            </w:r>
          </w:p>
          <w:p w:rsidR="008E3B87" w:rsidRPr="008E3B87" w:rsidRDefault="008E3B87" w:rsidP="00652734">
            <w:pPr>
              <w:pStyle w:val="TableParagraph"/>
              <w:spacing w:before="2"/>
              <w:rPr>
                <w:sz w:val="24"/>
                <w:szCs w:val="24"/>
              </w:rPr>
            </w:pPr>
            <w:r w:rsidRPr="008E3B87">
              <w:rPr>
                <w:sz w:val="24"/>
                <w:szCs w:val="24"/>
              </w:rPr>
              <w:t>22</w:t>
            </w:r>
            <w:r w:rsidRPr="008E3B87">
              <w:rPr>
                <w:spacing w:val="-2"/>
                <w:sz w:val="24"/>
                <w:szCs w:val="24"/>
              </w:rPr>
              <w:t xml:space="preserve"> </w:t>
            </w:r>
            <w:r w:rsidRPr="008E3B87">
              <w:rPr>
                <w:sz w:val="24"/>
                <w:szCs w:val="24"/>
              </w:rPr>
              <w:t>марта –</w:t>
            </w:r>
            <w:r w:rsidRPr="008E3B87">
              <w:rPr>
                <w:spacing w:val="-3"/>
                <w:sz w:val="24"/>
                <w:szCs w:val="24"/>
              </w:rPr>
              <w:t xml:space="preserve"> </w:t>
            </w:r>
            <w:r w:rsidRPr="008E3B87">
              <w:rPr>
                <w:sz w:val="24"/>
                <w:szCs w:val="24"/>
              </w:rPr>
              <w:t>Всемирный</w:t>
            </w:r>
            <w:r w:rsidRPr="008E3B87">
              <w:rPr>
                <w:spacing w:val="-1"/>
                <w:sz w:val="24"/>
                <w:szCs w:val="24"/>
              </w:rPr>
              <w:t xml:space="preserve"> </w:t>
            </w:r>
            <w:r w:rsidRPr="008E3B87">
              <w:rPr>
                <w:sz w:val="24"/>
                <w:szCs w:val="24"/>
              </w:rPr>
              <w:t>день</w:t>
            </w:r>
            <w:r w:rsidRPr="008E3B87">
              <w:rPr>
                <w:spacing w:val="-3"/>
                <w:sz w:val="24"/>
                <w:szCs w:val="24"/>
              </w:rPr>
              <w:t xml:space="preserve"> </w:t>
            </w:r>
            <w:r w:rsidRPr="008E3B87">
              <w:rPr>
                <w:sz w:val="24"/>
                <w:szCs w:val="24"/>
              </w:rPr>
              <w:t>водных</w:t>
            </w:r>
            <w:r w:rsidRPr="008E3B87">
              <w:rPr>
                <w:spacing w:val="-2"/>
                <w:sz w:val="24"/>
                <w:szCs w:val="24"/>
              </w:rPr>
              <w:t xml:space="preserve"> </w:t>
            </w:r>
            <w:r w:rsidRPr="008E3B87">
              <w:rPr>
                <w:sz w:val="24"/>
                <w:szCs w:val="24"/>
              </w:rPr>
              <w:lastRenderedPageBreak/>
              <w:t>ресурсов</w:t>
            </w:r>
          </w:p>
        </w:tc>
      </w:tr>
      <w:tr w:rsidR="008E3B87" w:rsidRPr="00781891" w:rsidTr="008E3B87">
        <w:trPr>
          <w:trHeight w:val="1034"/>
        </w:trPr>
        <w:tc>
          <w:tcPr>
            <w:tcW w:w="1134" w:type="dxa"/>
            <w:vMerge w:val="restart"/>
            <w:shd w:val="clear" w:color="auto" w:fill="auto"/>
            <w:textDirection w:val="btLr"/>
          </w:tcPr>
          <w:p w:rsidR="008E3B87" w:rsidRPr="008E3B87" w:rsidRDefault="008E3B87" w:rsidP="00652734">
            <w:pPr>
              <w:pStyle w:val="TableParagraph"/>
              <w:spacing w:before="106"/>
              <w:ind w:left="2592" w:right="2587"/>
              <w:jc w:val="center"/>
              <w:rPr>
                <w:b/>
                <w:sz w:val="24"/>
                <w:szCs w:val="24"/>
              </w:rPr>
            </w:pPr>
            <w:r w:rsidRPr="008E3B87">
              <w:rPr>
                <w:b/>
                <w:sz w:val="24"/>
                <w:szCs w:val="24"/>
              </w:rPr>
              <w:lastRenderedPageBreak/>
              <w:t>Апрель</w:t>
            </w:r>
          </w:p>
        </w:tc>
        <w:tc>
          <w:tcPr>
            <w:tcW w:w="993" w:type="dxa"/>
            <w:shd w:val="clear" w:color="auto" w:fill="auto"/>
          </w:tcPr>
          <w:p w:rsidR="008E3B87" w:rsidRPr="008E3B87" w:rsidRDefault="008E3B87" w:rsidP="00652734">
            <w:pPr>
              <w:pStyle w:val="TableParagraph"/>
              <w:spacing w:line="196" w:lineRule="exact"/>
              <w:rPr>
                <w:sz w:val="24"/>
                <w:szCs w:val="24"/>
              </w:rPr>
            </w:pPr>
            <w:r w:rsidRPr="008E3B87">
              <w:rPr>
                <w:sz w:val="24"/>
                <w:szCs w:val="24"/>
              </w:rPr>
              <w:t>2 –</w:t>
            </w:r>
            <w:r w:rsidRPr="008E3B87">
              <w:rPr>
                <w:spacing w:val="-1"/>
                <w:sz w:val="24"/>
                <w:szCs w:val="24"/>
              </w:rPr>
              <w:t xml:space="preserve"> </w:t>
            </w:r>
            <w:r w:rsidRPr="008E3B87">
              <w:rPr>
                <w:sz w:val="24"/>
                <w:szCs w:val="24"/>
              </w:rPr>
              <w:t>3</w:t>
            </w:r>
            <w:r w:rsidRPr="008E3B87">
              <w:rPr>
                <w:spacing w:val="1"/>
                <w:sz w:val="24"/>
                <w:szCs w:val="24"/>
              </w:rPr>
              <w:t xml:space="preserve"> </w:t>
            </w:r>
            <w:r w:rsidRPr="008E3B87">
              <w:rPr>
                <w:sz w:val="24"/>
                <w:szCs w:val="24"/>
              </w:rPr>
              <w:t>года</w:t>
            </w:r>
          </w:p>
        </w:tc>
        <w:tc>
          <w:tcPr>
            <w:tcW w:w="4253" w:type="dxa"/>
            <w:gridSpan w:val="2"/>
            <w:shd w:val="clear" w:color="auto" w:fill="auto"/>
          </w:tcPr>
          <w:p w:rsidR="008E3B87" w:rsidRPr="008E3B87" w:rsidRDefault="008E3B87" w:rsidP="00652734">
            <w:pPr>
              <w:pStyle w:val="TableParagraph"/>
              <w:ind w:left="0"/>
              <w:rPr>
                <w:sz w:val="24"/>
                <w:szCs w:val="24"/>
              </w:rPr>
            </w:pPr>
          </w:p>
        </w:tc>
        <w:tc>
          <w:tcPr>
            <w:tcW w:w="3969" w:type="dxa"/>
            <w:gridSpan w:val="2"/>
            <w:shd w:val="clear" w:color="auto" w:fill="auto"/>
          </w:tcPr>
          <w:p w:rsidR="008E3B87" w:rsidRPr="008E3B87" w:rsidRDefault="008E3B87" w:rsidP="00652734">
            <w:pPr>
              <w:pStyle w:val="TableParagraph"/>
              <w:rPr>
                <w:sz w:val="24"/>
                <w:szCs w:val="24"/>
              </w:rPr>
            </w:pPr>
            <w:r w:rsidRPr="008E3B87">
              <w:rPr>
                <w:sz w:val="24"/>
                <w:szCs w:val="24"/>
              </w:rPr>
              <w:t>1 апреля – Международный день птиц; День смеха</w:t>
            </w:r>
            <w:r w:rsidRPr="008E3B87">
              <w:rPr>
                <w:spacing w:val="1"/>
                <w:sz w:val="24"/>
                <w:szCs w:val="24"/>
              </w:rPr>
              <w:t xml:space="preserve"> </w:t>
            </w:r>
            <w:r w:rsidRPr="008E3B87">
              <w:rPr>
                <w:sz w:val="24"/>
                <w:szCs w:val="24"/>
              </w:rPr>
              <w:t>Наблюдение</w:t>
            </w:r>
            <w:r w:rsidRPr="008E3B87">
              <w:rPr>
                <w:spacing w:val="36"/>
                <w:sz w:val="24"/>
                <w:szCs w:val="24"/>
              </w:rPr>
              <w:t xml:space="preserve"> </w:t>
            </w:r>
            <w:r w:rsidRPr="008E3B87">
              <w:rPr>
                <w:sz w:val="24"/>
                <w:szCs w:val="24"/>
              </w:rPr>
              <w:t>за</w:t>
            </w:r>
            <w:r w:rsidRPr="008E3B87">
              <w:rPr>
                <w:spacing w:val="35"/>
                <w:sz w:val="24"/>
                <w:szCs w:val="24"/>
              </w:rPr>
              <w:t xml:space="preserve"> </w:t>
            </w:r>
            <w:r w:rsidRPr="008E3B87">
              <w:rPr>
                <w:sz w:val="24"/>
                <w:szCs w:val="24"/>
              </w:rPr>
              <w:t>птицами,</w:t>
            </w:r>
            <w:r w:rsidRPr="008E3B87">
              <w:rPr>
                <w:spacing w:val="32"/>
                <w:sz w:val="24"/>
                <w:szCs w:val="24"/>
              </w:rPr>
              <w:t xml:space="preserve"> </w:t>
            </w:r>
            <w:r w:rsidRPr="008E3B87">
              <w:rPr>
                <w:sz w:val="24"/>
                <w:szCs w:val="24"/>
              </w:rPr>
              <w:t>тематический</w:t>
            </w:r>
            <w:r w:rsidRPr="008E3B87">
              <w:rPr>
                <w:spacing w:val="35"/>
                <w:sz w:val="24"/>
                <w:szCs w:val="24"/>
              </w:rPr>
              <w:t xml:space="preserve"> </w:t>
            </w:r>
            <w:r w:rsidRPr="008E3B87">
              <w:rPr>
                <w:sz w:val="24"/>
                <w:szCs w:val="24"/>
              </w:rPr>
              <w:t>«День</w:t>
            </w:r>
            <w:r w:rsidRPr="008E3B87">
              <w:rPr>
                <w:spacing w:val="-42"/>
                <w:sz w:val="24"/>
                <w:szCs w:val="24"/>
              </w:rPr>
              <w:t xml:space="preserve"> </w:t>
            </w:r>
            <w:r w:rsidRPr="008E3B87">
              <w:rPr>
                <w:sz w:val="24"/>
                <w:szCs w:val="24"/>
              </w:rPr>
              <w:t>Смеха»</w:t>
            </w:r>
          </w:p>
          <w:p w:rsidR="008E3B87" w:rsidRPr="008E3B87" w:rsidRDefault="008E3B87" w:rsidP="00652734">
            <w:pPr>
              <w:pStyle w:val="TableParagraph"/>
              <w:tabs>
                <w:tab w:val="left" w:pos="1182"/>
                <w:tab w:val="left" w:pos="1626"/>
                <w:tab w:val="left" w:pos="3197"/>
                <w:tab w:val="left" w:pos="4171"/>
              </w:tabs>
              <w:spacing w:line="206" w:lineRule="exact"/>
              <w:ind w:right="96"/>
              <w:rPr>
                <w:sz w:val="24"/>
                <w:szCs w:val="24"/>
              </w:rPr>
            </w:pPr>
            <w:r w:rsidRPr="008E3B87">
              <w:rPr>
                <w:sz w:val="24"/>
                <w:szCs w:val="24"/>
              </w:rPr>
              <w:t>Внесение</w:t>
            </w:r>
            <w:r w:rsidRPr="008E3B87">
              <w:rPr>
                <w:sz w:val="24"/>
                <w:szCs w:val="24"/>
              </w:rPr>
              <w:tab/>
              <w:t>и</w:t>
            </w:r>
            <w:r w:rsidRPr="008E3B87">
              <w:rPr>
                <w:sz w:val="24"/>
                <w:szCs w:val="24"/>
              </w:rPr>
              <w:tab/>
              <w:t>рассматривание</w:t>
            </w:r>
            <w:r w:rsidRPr="008E3B87">
              <w:rPr>
                <w:sz w:val="24"/>
                <w:szCs w:val="24"/>
              </w:rPr>
              <w:tab/>
              <w:t>альбома</w:t>
            </w:r>
            <w:r w:rsidRPr="008E3B87">
              <w:rPr>
                <w:sz w:val="24"/>
                <w:szCs w:val="24"/>
              </w:rPr>
              <w:tab/>
            </w:r>
            <w:r w:rsidRPr="008E3B87">
              <w:rPr>
                <w:spacing w:val="-4"/>
                <w:sz w:val="24"/>
                <w:szCs w:val="24"/>
              </w:rPr>
              <w:t>с</w:t>
            </w:r>
            <w:r w:rsidRPr="008E3B87">
              <w:rPr>
                <w:spacing w:val="-42"/>
                <w:sz w:val="24"/>
                <w:szCs w:val="24"/>
              </w:rPr>
              <w:t xml:space="preserve"> </w:t>
            </w:r>
            <w:r w:rsidRPr="008E3B87">
              <w:rPr>
                <w:sz w:val="24"/>
                <w:szCs w:val="24"/>
              </w:rPr>
              <w:t>иллюстрациями</w:t>
            </w:r>
            <w:r w:rsidRPr="008E3B87">
              <w:rPr>
                <w:spacing w:val="-2"/>
                <w:sz w:val="24"/>
                <w:szCs w:val="24"/>
              </w:rPr>
              <w:t xml:space="preserve"> </w:t>
            </w:r>
            <w:r w:rsidRPr="008E3B87">
              <w:rPr>
                <w:sz w:val="24"/>
                <w:szCs w:val="24"/>
              </w:rPr>
              <w:t>к</w:t>
            </w:r>
            <w:r w:rsidRPr="008E3B87">
              <w:rPr>
                <w:spacing w:val="-2"/>
                <w:sz w:val="24"/>
                <w:szCs w:val="24"/>
              </w:rPr>
              <w:t xml:space="preserve"> </w:t>
            </w:r>
            <w:r w:rsidRPr="008E3B87">
              <w:rPr>
                <w:sz w:val="24"/>
                <w:szCs w:val="24"/>
              </w:rPr>
              <w:t>потешкам, сказкам</w:t>
            </w:r>
          </w:p>
        </w:tc>
      </w:tr>
      <w:tr w:rsidR="008E3B87" w:rsidRPr="00781891" w:rsidTr="008E3B87">
        <w:trPr>
          <w:trHeight w:val="829"/>
        </w:trPr>
        <w:tc>
          <w:tcPr>
            <w:tcW w:w="1134" w:type="dxa"/>
            <w:vMerge/>
            <w:tcBorders>
              <w:top w:val="nil"/>
            </w:tcBorders>
            <w:shd w:val="clear" w:color="auto" w:fill="auto"/>
            <w:textDirection w:val="btLr"/>
          </w:tcPr>
          <w:p w:rsidR="008E3B87" w:rsidRPr="00781891" w:rsidRDefault="008E3B87" w:rsidP="00652734">
            <w:pPr>
              <w:rPr>
                <w:sz w:val="2"/>
                <w:szCs w:val="2"/>
              </w:rPr>
            </w:pPr>
          </w:p>
        </w:tc>
        <w:tc>
          <w:tcPr>
            <w:tcW w:w="993" w:type="dxa"/>
            <w:shd w:val="clear" w:color="auto" w:fill="auto"/>
          </w:tcPr>
          <w:p w:rsidR="008E3B87" w:rsidRPr="008E3B87" w:rsidRDefault="008E3B87" w:rsidP="00652734">
            <w:pPr>
              <w:pStyle w:val="TableParagraph"/>
              <w:spacing w:line="199" w:lineRule="exact"/>
              <w:rPr>
                <w:sz w:val="24"/>
                <w:szCs w:val="24"/>
              </w:rPr>
            </w:pPr>
            <w:r w:rsidRPr="008E3B87">
              <w:rPr>
                <w:sz w:val="24"/>
                <w:szCs w:val="24"/>
              </w:rPr>
              <w:t>3 –</w:t>
            </w:r>
            <w:r w:rsidRPr="008E3B87">
              <w:rPr>
                <w:spacing w:val="-1"/>
                <w:sz w:val="24"/>
                <w:szCs w:val="24"/>
              </w:rPr>
              <w:t xml:space="preserve"> </w:t>
            </w:r>
            <w:r w:rsidRPr="008E3B87">
              <w:rPr>
                <w:sz w:val="24"/>
                <w:szCs w:val="24"/>
              </w:rPr>
              <w:t>4</w:t>
            </w:r>
            <w:r w:rsidRPr="008E3B87">
              <w:rPr>
                <w:spacing w:val="1"/>
                <w:sz w:val="24"/>
                <w:szCs w:val="24"/>
              </w:rPr>
              <w:t xml:space="preserve"> </w:t>
            </w:r>
            <w:r w:rsidRPr="008E3B87">
              <w:rPr>
                <w:sz w:val="24"/>
                <w:szCs w:val="24"/>
              </w:rPr>
              <w:t>года</w:t>
            </w:r>
          </w:p>
        </w:tc>
        <w:tc>
          <w:tcPr>
            <w:tcW w:w="4253" w:type="dxa"/>
            <w:gridSpan w:val="2"/>
            <w:shd w:val="clear" w:color="auto" w:fill="auto"/>
          </w:tcPr>
          <w:p w:rsidR="008E3B87" w:rsidRPr="008E3B87" w:rsidRDefault="008E3B87" w:rsidP="00652734">
            <w:pPr>
              <w:pStyle w:val="TableParagraph"/>
              <w:ind w:left="0"/>
              <w:rPr>
                <w:sz w:val="24"/>
                <w:szCs w:val="24"/>
              </w:rPr>
            </w:pPr>
          </w:p>
        </w:tc>
        <w:tc>
          <w:tcPr>
            <w:tcW w:w="3969" w:type="dxa"/>
            <w:gridSpan w:val="2"/>
            <w:shd w:val="clear" w:color="auto" w:fill="auto"/>
          </w:tcPr>
          <w:p w:rsidR="008E3B87" w:rsidRPr="008E3B87" w:rsidRDefault="008E3B87" w:rsidP="00652734">
            <w:pPr>
              <w:pStyle w:val="TableParagraph"/>
              <w:rPr>
                <w:sz w:val="24"/>
                <w:szCs w:val="24"/>
              </w:rPr>
            </w:pPr>
            <w:r w:rsidRPr="008E3B87">
              <w:rPr>
                <w:sz w:val="24"/>
                <w:szCs w:val="24"/>
              </w:rPr>
              <w:t>1 апреля – Международный день птиц; День смеха</w:t>
            </w:r>
            <w:r w:rsidRPr="008E3B87">
              <w:rPr>
                <w:spacing w:val="1"/>
                <w:sz w:val="24"/>
                <w:szCs w:val="24"/>
              </w:rPr>
              <w:t xml:space="preserve"> </w:t>
            </w:r>
            <w:r w:rsidRPr="008E3B87">
              <w:rPr>
                <w:sz w:val="24"/>
                <w:szCs w:val="24"/>
              </w:rPr>
              <w:t>Наблюдение</w:t>
            </w:r>
            <w:r w:rsidRPr="008E3B87">
              <w:rPr>
                <w:spacing w:val="-7"/>
                <w:sz w:val="24"/>
                <w:szCs w:val="24"/>
              </w:rPr>
              <w:t xml:space="preserve"> </w:t>
            </w:r>
            <w:r w:rsidRPr="008E3B87">
              <w:rPr>
                <w:sz w:val="24"/>
                <w:szCs w:val="24"/>
              </w:rPr>
              <w:t>за</w:t>
            </w:r>
            <w:r w:rsidRPr="008E3B87">
              <w:rPr>
                <w:spacing w:val="-8"/>
                <w:sz w:val="24"/>
                <w:szCs w:val="24"/>
              </w:rPr>
              <w:t xml:space="preserve"> </w:t>
            </w:r>
            <w:r w:rsidRPr="008E3B87">
              <w:rPr>
                <w:sz w:val="24"/>
                <w:szCs w:val="24"/>
              </w:rPr>
              <w:t>птицами,</w:t>
            </w:r>
            <w:r w:rsidRPr="008E3B87">
              <w:rPr>
                <w:spacing w:val="-6"/>
                <w:sz w:val="24"/>
                <w:szCs w:val="24"/>
              </w:rPr>
              <w:t xml:space="preserve"> </w:t>
            </w:r>
            <w:r w:rsidRPr="008E3B87">
              <w:rPr>
                <w:sz w:val="24"/>
                <w:szCs w:val="24"/>
              </w:rPr>
              <w:t>тематически</w:t>
            </w:r>
            <w:r w:rsidRPr="008E3B87">
              <w:rPr>
                <w:spacing w:val="-6"/>
                <w:sz w:val="24"/>
                <w:szCs w:val="24"/>
              </w:rPr>
              <w:t xml:space="preserve"> </w:t>
            </w:r>
            <w:r w:rsidRPr="008E3B87">
              <w:rPr>
                <w:sz w:val="24"/>
                <w:szCs w:val="24"/>
              </w:rPr>
              <w:t>«День</w:t>
            </w:r>
            <w:r w:rsidRPr="008E3B87">
              <w:rPr>
                <w:spacing w:val="-7"/>
                <w:sz w:val="24"/>
                <w:szCs w:val="24"/>
              </w:rPr>
              <w:t xml:space="preserve"> </w:t>
            </w:r>
            <w:r w:rsidRPr="008E3B87">
              <w:rPr>
                <w:sz w:val="24"/>
                <w:szCs w:val="24"/>
              </w:rPr>
              <w:t>Смеха»</w:t>
            </w:r>
          </w:p>
          <w:p w:rsidR="008E3B87" w:rsidRPr="008E3B87" w:rsidRDefault="008E3B87" w:rsidP="00652734">
            <w:pPr>
              <w:pStyle w:val="TableParagraph"/>
              <w:tabs>
                <w:tab w:val="left" w:pos="1144"/>
                <w:tab w:val="left" w:pos="1575"/>
                <w:tab w:val="left" w:pos="3197"/>
                <w:tab w:val="left" w:pos="4173"/>
              </w:tabs>
              <w:spacing w:line="206" w:lineRule="exact"/>
              <w:ind w:right="94"/>
              <w:rPr>
                <w:sz w:val="24"/>
                <w:szCs w:val="24"/>
              </w:rPr>
            </w:pPr>
            <w:r w:rsidRPr="008E3B87">
              <w:rPr>
                <w:sz w:val="24"/>
                <w:szCs w:val="24"/>
              </w:rPr>
              <w:t>Внесение</w:t>
            </w:r>
            <w:r w:rsidRPr="008E3B87">
              <w:rPr>
                <w:sz w:val="24"/>
                <w:szCs w:val="24"/>
              </w:rPr>
              <w:tab/>
              <w:t>и</w:t>
            </w:r>
            <w:r w:rsidRPr="008E3B87">
              <w:rPr>
                <w:sz w:val="24"/>
                <w:szCs w:val="24"/>
              </w:rPr>
              <w:tab/>
              <w:t>рассматривание</w:t>
            </w:r>
            <w:r w:rsidRPr="008E3B87">
              <w:rPr>
                <w:sz w:val="24"/>
                <w:szCs w:val="24"/>
              </w:rPr>
              <w:tab/>
              <w:t>альбома</w:t>
            </w:r>
            <w:r w:rsidRPr="008E3B87">
              <w:rPr>
                <w:sz w:val="24"/>
                <w:szCs w:val="24"/>
              </w:rPr>
              <w:tab/>
            </w:r>
            <w:r w:rsidRPr="008E3B87">
              <w:rPr>
                <w:spacing w:val="-4"/>
                <w:sz w:val="24"/>
                <w:szCs w:val="24"/>
              </w:rPr>
              <w:t>с</w:t>
            </w:r>
            <w:r w:rsidRPr="008E3B87">
              <w:rPr>
                <w:spacing w:val="-42"/>
                <w:sz w:val="24"/>
                <w:szCs w:val="24"/>
              </w:rPr>
              <w:t xml:space="preserve"> </w:t>
            </w:r>
            <w:r w:rsidRPr="008E3B87">
              <w:rPr>
                <w:sz w:val="24"/>
                <w:szCs w:val="24"/>
              </w:rPr>
              <w:t>иллюстрациями</w:t>
            </w:r>
            <w:r w:rsidRPr="008E3B87">
              <w:rPr>
                <w:spacing w:val="-2"/>
                <w:sz w:val="24"/>
                <w:szCs w:val="24"/>
              </w:rPr>
              <w:t xml:space="preserve"> </w:t>
            </w:r>
            <w:r w:rsidRPr="008E3B87">
              <w:rPr>
                <w:sz w:val="24"/>
                <w:szCs w:val="24"/>
              </w:rPr>
              <w:t>к потешкам,</w:t>
            </w:r>
            <w:r w:rsidRPr="008E3B87">
              <w:rPr>
                <w:spacing w:val="-1"/>
                <w:sz w:val="24"/>
                <w:szCs w:val="24"/>
              </w:rPr>
              <w:t xml:space="preserve"> </w:t>
            </w:r>
            <w:r w:rsidRPr="008E3B87">
              <w:rPr>
                <w:sz w:val="24"/>
                <w:szCs w:val="24"/>
              </w:rPr>
              <w:t>сказкам</w:t>
            </w:r>
          </w:p>
        </w:tc>
      </w:tr>
      <w:tr w:rsidR="008E3B87" w:rsidRPr="00781891" w:rsidTr="008E3B87">
        <w:trPr>
          <w:trHeight w:val="1240"/>
        </w:trPr>
        <w:tc>
          <w:tcPr>
            <w:tcW w:w="1134" w:type="dxa"/>
            <w:vMerge/>
            <w:tcBorders>
              <w:top w:val="nil"/>
            </w:tcBorders>
            <w:shd w:val="clear" w:color="auto" w:fill="auto"/>
            <w:textDirection w:val="btLr"/>
          </w:tcPr>
          <w:p w:rsidR="008E3B87" w:rsidRPr="00781891" w:rsidRDefault="008E3B87" w:rsidP="00652734">
            <w:pPr>
              <w:rPr>
                <w:sz w:val="2"/>
                <w:szCs w:val="2"/>
              </w:rPr>
            </w:pPr>
          </w:p>
        </w:tc>
        <w:tc>
          <w:tcPr>
            <w:tcW w:w="993" w:type="dxa"/>
            <w:shd w:val="clear" w:color="auto" w:fill="auto"/>
          </w:tcPr>
          <w:p w:rsidR="008E3B87" w:rsidRPr="008E3B87" w:rsidRDefault="008E3B87" w:rsidP="00652734">
            <w:pPr>
              <w:pStyle w:val="TableParagraph"/>
              <w:spacing w:line="196" w:lineRule="exact"/>
              <w:rPr>
                <w:sz w:val="24"/>
                <w:szCs w:val="24"/>
              </w:rPr>
            </w:pPr>
            <w:r w:rsidRPr="008E3B87">
              <w:rPr>
                <w:sz w:val="24"/>
                <w:szCs w:val="24"/>
              </w:rPr>
              <w:t>4 –</w:t>
            </w:r>
            <w:r w:rsidRPr="008E3B87">
              <w:rPr>
                <w:spacing w:val="-2"/>
                <w:sz w:val="24"/>
                <w:szCs w:val="24"/>
              </w:rPr>
              <w:t xml:space="preserve"> </w:t>
            </w:r>
            <w:r w:rsidRPr="008E3B87">
              <w:rPr>
                <w:sz w:val="24"/>
                <w:szCs w:val="24"/>
              </w:rPr>
              <w:t>5 лет</w:t>
            </w:r>
          </w:p>
        </w:tc>
        <w:tc>
          <w:tcPr>
            <w:tcW w:w="4253" w:type="dxa"/>
            <w:gridSpan w:val="2"/>
            <w:shd w:val="clear" w:color="auto" w:fill="auto"/>
          </w:tcPr>
          <w:p w:rsidR="008E3B87" w:rsidRPr="008E3B87" w:rsidRDefault="008E3B87" w:rsidP="00652734">
            <w:pPr>
              <w:pStyle w:val="TableParagraph"/>
              <w:spacing w:line="196" w:lineRule="exact"/>
              <w:ind w:left="105"/>
              <w:rPr>
                <w:sz w:val="24"/>
                <w:szCs w:val="24"/>
              </w:rPr>
            </w:pPr>
            <w:r w:rsidRPr="008E3B87">
              <w:rPr>
                <w:sz w:val="24"/>
                <w:szCs w:val="24"/>
              </w:rPr>
              <w:t>День</w:t>
            </w:r>
            <w:r w:rsidRPr="008E3B87">
              <w:rPr>
                <w:spacing w:val="-3"/>
                <w:sz w:val="24"/>
                <w:szCs w:val="24"/>
              </w:rPr>
              <w:t xml:space="preserve"> </w:t>
            </w:r>
            <w:r w:rsidRPr="008E3B87">
              <w:rPr>
                <w:sz w:val="24"/>
                <w:szCs w:val="24"/>
              </w:rPr>
              <w:t>Космонавтики</w:t>
            </w:r>
            <w:r w:rsidRPr="008E3B87">
              <w:rPr>
                <w:spacing w:val="-2"/>
                <w:sz w:val="24"/>
                <w:szCs w:val="24"/>
              </w:rPr>
              <w:t xml:space="preserve"> </w:t>
            </w:r>
            <w:r w:rsidRPr="008E3B87">
              <w:rPr>
                <w:sz w:val="24"/>
                <w:szCs w:val="24"/>
              </w:rPr>
              <w:t>–</w:t>
            </w:r>
            <w:r w:rsidRPr="008E3B87">
              <w:rPr>
                <w:spacing w:val="-3"/>
                <w:sz w:val="24"/>
                <w:szCs w:val="24"/>
              </w:rPr>
              <w:t xml:space="preserve"> </w:t>
            </w:r>
            <w:r w:rsidRPr="008E3B87">
              <w:rPr>
                <w:sz w:val="24"/>
                <w:szCs w:val="24"/>
              </w:rPr>
              <w:t>12</w:t>
            </w:r>
            <w:r w:rsidRPr="008E3B87">
              <w:rPr>
                <w:spacing w:val="-2"/>
                <w:sz w:val="24"/>
                <w:szCs w:val="24"/>
              </w:rPr>
              <w:t xml:space="preserve"> </w:t>
            </w:r>
            <w:r w:rsidRPr="008E3B87">
              <w:rPr>
                <w:sz w:val="24"/>
                <w:szCs w:val="24"/>
              </w:rPr>
              <w:t>апреля</w:t>
            </w:r>
          </w:p>
        </w:tc>
        <w:tc>
          <w:tcPr>
            <w:tcW w:w="3969" w:type="dxa"/>
            <w:gridSpan w:val="2"/>
            <w:shd w:val="clear" w:color="auto" w:fill="auto"/>
          </w:tcPr>
          <w:p w:rsidR="00557B84" w:rsidRDefault="008E3B87" w:rsidP="00652734">
            <w:pPr>
              <w:pStyle w:val="TableParagraph"/>
              <w:rPr>
                <w:sz w:val="24"/>
                <w:szCs w:val="24"/>
              </w:rPr>
            </w:pPr>
            <w:r w:rsidRPr="008E3B87">
              <w:rPr>
                <w:sz w:val="24"/>
                <w:szCs w:val="24"/>
              </w:rPr>
              <w:t xml:space="preserve">1 апреля – Международный день птиц; </w:t>
            </w:r>
          </w:p>
          <w:p w:rsidR="008E3B87" w:rsidRPr="008E3B87" w:rsidRDefault="008E3B87" w:rsidP="00652734">
            <w:pPr>
              <w:pStyle w:val="TableParagraph"/>
              <w:rPr>
                <w:sz w:val="24"/>
                <w:szCs w:val="24"/>
              </w:rPr>
            </w:pPr>
            <w:r w:rsidRPr="008E3B87">
              <w:rPr>
                <w:sz w:val="24"/>
                <w:szCs w:val="24"/>
              </w:rPr>
              <w:t>День смеха</w:t>
            </w:r>
            <w:r w:rsidRPr="008E3B87">
              <w:rPr>
                <w:spacing w:val="1"/>
                <w:sz w:val="24"/>
                <w:szCs w:val="24"/>
              </w:rPr>
              <w:t xml:space="preserve"> </w:t>
            </w:r>
            <w:r w:rsidRPr="008E3B87">
              <w:rPr>
                <w:sz w:val="24"/>
                <w:szCs w:val="24"/>
              </w:rPr>
              <w:t>Наблюдение</w:t>
            </w:r>
            <w:r w:rsidRPr="008E3B87">
              <w:rPr>
                <w:spacing w:val="36"/>
                <w:sz w:val="24"/>
                <w:szCs w:val="24"/>
              </w:rPr>
              <w:t xml:space="preserve"> </w:t>
            </w:r>
            <w:r w:rsidRPr="008E3B87">
              <w:rPr>
                <w:sz w:val="24"/>
                <w:szCs w:val="24"/>
              </w:rPr>
              <w:t>за</w:t>
            </w:r>
            <w:r w:rsidRPr="008E3B87">
              <w:rPr>
                <w:spacing w:val="35"/>
                <w:sz w:val="24"/>
                <w:szCs w:val="24"/>
              </w:rPr>
              <w:t xml:space="preserve"> </w:t>
            </w:r>
            <w:r w:rsidRPr="008E3B87">
              <w:rPr>
                <w:sz w:val="24"/>
                <w:szCs w:val="24"/>
              </w:rPr>
              <w:t>птицами,</w:t>
            </w:r>
            <w:r w:rsidRPr="008E3B87">
              <w:rPr>
                <w:spacing w:val="32"/>
                <w:sz w:val="24"/>
                <w:szCs w:val="24"/>
              </w:rPr>
              <w:t xml:space="preserve"> </w:t>
            </w:r>
            <w:r w:rsidRPr="008E3B87">
              <w:rPr>
                <w:sz w:val="24"/>
                <w:szCs w:val="24"/>
              </w:rPr>
              <w:t>тематический</w:t>
            </w:r>
            <w:r w:rsidRPr="008E3B87">
              <w:rPr>
                <w:spacing w:val="35"/>
                <w:sz w:val="24"/>
                <w:szCs w:val="24"/>
              </w:rPr>
              <w:t xml:space="preserve"> </w:t>
            </w:r>
            <w:r w:rsidRPr="008E3B87">
              <w:rPr>
                <w:sz w:val="24"/>
                <w:szCs w:val="24"/>
              </w:rPr>
              <w:t>«День</w:t>
            </w:r>
            <w:r w:rsidRPr="008E3B87">
              <w:rPr>
                <w:spacing w:val="-42"/>
                <w:sz w:val="24"/>
                <w:szCs w:val="24"/>
              </w:rPr>
              <w:t xml:space="preserve"> </w:t>
            </w:r>
            <w:r w:rsidRPr="008E3B87">
              <w:rPr>
                <w:sz w:val="24"/>
                <w:szCs w:val="24"/>
              </w:rPr>
              <w:t>Смеха»</w:t>
            </w:r>
          </w:p>
          <w:p w:rsidR="008E3B87" w:rsidRPr="008E3B87" w:rsidRDefault="008E3B87" w:rsidP="00652734">
            <w:pPr>
              <w:pStyle w:val="TableParagraph"/>
              <w:tabs>
                <w:tab w:val="left" w:pos="1144"/>
                <w:tab w:val="left" w:pos="1575"/>
                <w:tab w:val="left" w:pos="3197"/>
                <w:tab w:val="left" w:pos="4170"/>
              </w:tabs>
              <w:ind w:right="97"/>
              <w:rPr>
                <w:sz w:val="24"/>
                <w:szCs w:val="24"/>
              </w:rPr>
            </w:pPr>
            <w:r w:rsidRPr="008E3B87">
              <w:rPr>
                <w:sz w:val="24"/>
                <w:szCs w:val="24"/>
              </w:rPr>
              <w:t>Внесение</w:t>
            </w:r>
            <w:r w:rsidRPr="008E3B87">
              <w:rPr>
                <w:sz w:val="24"/>
                <w:szCs w:val="24"/>
              </w:rPr>
              <w:tab/>
              <w:t>и</w:t>
            </w:r>
            <w:r w:rsidRPr="008E3B87">
              <w:rPr>
                <w:sz w:val="24"/>
                <w:szCs w:val="24"/>
              </w:rPr>
              <w:tab/>
              <w:t>рассматривание</w:t>
            </w:r>
            <w:r w:rsidRPr="008E3B87">
              <w:rPr>
                <w:sz w:val="24"/>
                <w:szCs w:val="24"/>
              </w:rPr>
              <w:tab/>
              <w:t>альбома</w:t>
            </w:r>
            <w:r w:rsidRPr="008E3B87">
              <w:rPr>
                <w:sz w:val="24"/>
                <w:szCs w:val="24"/>
              </w:rPr>
              <w:tab/>
            </w:r>
            <w:r w:rsidRPr="008E3B87">
              <w:rPr>
                <w:spacing w:val="-4"/>
                <w:sz w:val="24"/>
                <w:szCs w:val="24"/>
              </w:rPr>
              <w:t>с</w:t>
            </w:r>
            <w:r w:rsidRPr="008E3B87">
              <w:rPr>
                <w:spacing w:val="-42"/>
                <w:sz w:val="24"/>
                <w:szCs w:val="24"/>
              </w:rPr>
              <w:t xml:space="preserve"> </w:t>
            </w:r>
            <w:r w:rsidRPr="008E3B87">
              <w:rPr>
                <w:sz w:val="24"/>
                <w:szCs w:val="24"/>
              </w:rPr>
              <w:t>иллюстрациями</w:t>
            </w:r>
            <w:r w:rsidRPr="008E3B87">
              <w:rPr>
                <w:spacing w:val="-2"/>
                <w:sz w:val="24"/>
                <w:szCs w:val="24"/>
              </w:rPr>
              <w:t xml:space="preserve"> </w:t>
            </w:r>
            <w:r w:rsidRPr="008E3B87">
              <w:rPr>
                <w:sz w:val="24"/>
                <w:szCs w:val="24"/>
              </w:rPr>
              <w:t>Е.</w:t>
            </w:r>
            <w:r w:rsidRPr="008E3B87">
              <w:rPr>
                <w:spacing w:val="-1"/>
                <w:sz w:val="24"/>
                <w:szCs w:val="24"/>
              </w:rPr>
              <w:t xml:space="preserve"> </w:t>
            </w:r>
            <w:r w:rsidRPr="008E3B87">
              <w:rPr>
                <w:sz w:val="24"/>
                <w:szCs w:val="24"/>
              </w:rPr>
              <w:t>Чарушина</w:t>
            </w:r>
          </w:p>
          <w:p w:rsidR="008E3B87" w:rsidRPr="008E3B87" w:rsidRDefault="008E3B87" w:rsidP="00652734">
            <w:pPr>
              <w:pStyle w:val="TableParagraph"/>
              <w:spacing w:line="197" w:lineRule="exact"/>
              <w:rPr>
                <w:sz w:val="24"/>
                <w:szCs w:val="24"/>
              </w:rPr>
            </w:pPr>
            <w:r w:rsidRPr="008E3B87">
              <w:rPr>
                <w:sz w:val="24"/>
                <w:szCs w:val="24"/>
              </w:rPr>
              <w:t>Коллекция</w:t>
            </w:r>
            <w:r w:rsidRPr="008E3B87">
              <w:rPr>
                <w:spacing w:val="-5"/>
                <w:sz w:val="24"/>
                <w:szCs w:val="24"/>
              </w:rPr>
              <w:t xml:space="preserve"> </w:t>
            </w:r>
            <w:r w:rsidRPr="008E3B87">
              <w:rPr>
                <w:sz w:val="24"/>
                <w:szCs w:val="24"/>
              </w:rPr>
              <w:t>«Наши</w:t>
            </w:r>
            <w:r w:rsidRPr="008E3B87">
              <w:rPr>
                <w:spacing w:val="-3"/>
                <w:sz w:val="24"/>
                <w:szCs w:val="24"/>
              </w:rPr>
              <w:t xml:space="preserve"> </w:t>
            </w:r>
            <w:r w:rsidRPr="008E3B87">
              <w:rPr>
                <w:sz w:val="24"/>
                <w:szCs w:val="24"/>
              </w:rPr>
              <w:t>увлечения»</w:t>
            </w:r>
          </w:p>
        </w:tc>
      </w:tr>
      <w:tr w:rsidR="008E3B87" w:rsidRPr="00781891" w:rsidTr="008E3B87">
        <w:trPr>
          <w:trHeight w:val="1240"/>
        </w:trPr>
        <w:tc>
          <w:tcPr>
            <w:tcW w:w="1134" w:type="dxa"/>
            <w:vMerge/>
            <w:tcBorders>
              <w:top w:val="nil"/>
            </w:tcBorders>
            <w:shd w:val="clear" w:color="auto" w:fill="auto"/>
            <w:textDirection w:val="btLr"/>
          </w:tcPr>
          <w:p w:rsidR="008E3B87" w:rsidRPr="00781891" w:rsidRDefault="008E3B87" w:rsidP="00652734">
            <w:pPr>
              <w:rPr>
                <w:sz w:val="2"/>
                <w:szCs w:val="2"/>
              </w:rPr>
            </w:pPr>
          </w:p>
        </w:tc>
        <w:tc>
          <w:tcPr>
            <w:tcW w:w="993" w:type="dxa"/>
            <w:tcBorders>
              <w:bottom w:val="single" w:sz="6" w:space="0" w:color="000000"/>
            </w:tcBorders>
            <w:shd w:val="clear" w:color="auto" w:fill="auto"/>
          </w:tcPr>
          <w:p w:rsidR="008E3B87" w:rsidRPr="008E3B87" w:rsidRDefault="008E3B87" w:rsidP="00652734">
            <w:pPr>
              <w:pStyle w:val="TableParagraph"/>
              <w:spacing w:line="196" w:lineRule="exact"/>
              <w:rPr>
                <w:sz w:val="24"/>
                <w:szCs w:val="24"/>
              </w:rPr>
            </w:pPr>
            <w:r w:rsidRPr="008E3B87">
              <w:rPr>
                <w:sz w:val="24"/>
                <w:szCs w:val="24"/>
              </w:rPr>
              <w:t>5 –</w:t>
            </w:r>
            <w:r w:rsidRPr="008E3B87">
              <w:rPr>
                <w:spacing w:val="-2"/>
                <w:sz w:val="24"/>
                <w:szCs w:val="24"/>
              </w:rPr>
              <w:t xml:space="preserve"> </w:t>
            </w:r>
            <w:r w:rsidRPr="008E3B87">
              <w:rPr>
                <w:sz w:val="24"/>
                <w:szCs w:val="24"/>
              </w:rPr>
              <w:t>6 лет</w:t>
            </w:r>
          </w:p>
        </w:tc>
        <w:tc>
          <w:tcPr>
            <w:tcW w:w="4253" w:type="dxa"/>
            <w:gridSpan w:val="2"/>
            <w:tcBorders>
              <w:bottom w:val="single" w:sz="6" w:space="0" w:color="000000"/>
            </w:tcBorders>
            <w:shd w:val="clear" w:color="auto" w:fill="auto"/>
          </w:tcPr>
          <w:p w:rsidR="008E3B87" w:rsidRPr="008E3B87" w:rsidRDefault="008E3B87" w:rsidP="00652734">
            <w:pPr>
              <w:pStyle w:val="TableParagraph"/>
              <w:spacing w:line="196" w:lineRule="exact"/>
              <w:ind w:left="105"/>
              <w:rPr>
                <w:sz w:val="24"/>
                <w:szCs w:val="24"/>
              </w:rPr>
            </w:pPr>
            <w:r w:rsidRPr="008E3B87">
              <w:rPr>
                <w:sz w:val="24"/>
                <w:szCs w:val="24"/>
              </w:rPr>
              <w:t>День</w:t>
            </w:r>
            <w:r w:rsidRPr="008E3B87">
              <w:rPr>
                <w:spacing w:val="-3"/>
                <w:sz w:val="24"/>
                <w:szCs w:val="24"/>
              </w:rPr>
              <w:t xml:space="preserve"> </w:t>
            </w:r>
            <w:r w:rsidRPr="008E3B87">
              <w:rPr>
                <w:sz w:val="24"/>
                <w:szCs w:val="24"/>
              </w:rPr>
              <w:t>Космонавтики</w:t>
            </w:r>
            <w:r w:rsidRPr="008E3B87">
              <w:rPr>
                <w:spacing w:val="-2"/>
                <w:sz w:val="24"/>
                <w:szCs w:val="24"/>
              </w:rPr>
              <w:t xml:space="preserve"> </w:t>
            </w:r>
            <w:r w:rsidRPr="008E3B87">
              <w:rPr>
                <w:sz w:val="24"/>
                <w:szCs w:val="24"/>
              </w:rPr>
              <w:t>–</w:t>
            </w:r>
            <w:r w:rsidRPr="008E3B87">
              <w:rPr>
                <w:spacing w:val="-3"/>
                <w:sz w:val="24"/>
                <w:szCs w:val="24"/>
              </w:rPr>
              <w:t xml:space="preserve"> </w:t>
            </w:r>
            <w:r w:rsidRPr="008E3B87">
              <w:rPr>
                <w:sz w:val="24"/>
                <w:szCs w:val="24"/>
              </w:rPr>
              <w:t>12</w:t>
            </w:r>
            <w:r w:rsidRPr="008E3B87">
              <w:rPr>
                <w:spacing w:val="-2"/>
                <w:sz w:val="24"/>
                <w:szCs w:val="24"/>
              </w:rPr>
              <w:t xml:space="preserve"> </w:t>
            </w:r>
            <w:r w:rsidRPr="008E3B87">
              <w:rPr>
                <w:sz w:val="24"/>
                <w:szCs w:val="24"/>
              </w:rPr>
              <w:t>апреля</w:t>
            </w:r>
          </w:p>
        </w:tc>
        <w:tc>
          <w:tcPr>
            <w:tcW w:w="3969" w:type="dxa"/>
            <w:gridSpan w:val="2"/>
            <w:tcBorders>
              <w:bottom w:val="single" w:sz="6" w:space="0" w:color="000000"/>
            </w:tcBorders>
            <w:shd w:val="clear" w:color="auto" w:fill="auto"/>
          </w:tcPr>
          <w:p w:rsidR="00557B84" w:rsidRDefault="008E3B87" w:rsidP="00557B84">
            <w:pPr>
              <w:pStyle w:val="TableParagraph"/>
              <w:tabs>
                <w:tab w:val="left" w:pos="3969"/>
              </w:tabs>
              <w:spacing w:line="242" w:lineRule="auto"/>
              <w:ind w:right="142"/>
              <w:rPr>
                <w:spacing w:val="-42"/>
                <w:sz w:val="24"/>
                <w:szCs w:val="24"/>
              </w:rPr>
            </w:pPr>
            <w:r w:rsidRPr="008E3B87">
              <w:rPr>
                <w:sz w:val="24"/>
                <w:szCs w:val="24"/>
              </w:rPr>
              <w:t>1 апреля – Международный день птиц;</w:t>
            </w:r>
            <w:r w:rsidRPr="008E3B87">
              <w:rPr>
                <w:spacing w:val="-42"/>
                <w:sz w:val="24"/>
                <w:szCs w:val="24"/>
              </w:rPr>
              <w:t xml:space="preserve"> </w:t>
            </w:r>
          </w:p>
          <w:p w:rsidR="008E3B87" w:rsidRPr="008E3B87" w:rsidRDefault="008E3B87" w:rsidP="00557B84">
            <w:pPr>
              <w:pStyle w:val="TableParagraph"/>
              <w:tabs>
                <w:tab w:val="left" w:pos="3969"/>
              </w:tabs>
              <w:spacing w:line="242" w:lineRule="auto"/>
              <w:ind w:right="142"/>
              <w:rPr>
                <w:sz w:val="24"/>
                <w:szCs w:val="24"/>
              </w:rPr>
            </w:pPr>
            <w:r w:rsidRPr="008E3B87">
              <w:rPr>
                <w:sz w:val="24"/>
                <w:szCs w:val="24"/>
              </w:rPr>
              <w:t>День</w:t>
            </w:r>
            <w:r w:rsidRPr="008E3B87">
              <w:rPr>
                <w:spacing w:val="-2"/>
                <w:sz w:val="24"/>
                <w:szCs w:val="24"/>
              </w:rPr>
              <w:t xml:space="preserve"> </w:t>
            </w:r>
            <w:r w:rsidRPr="008E3B87">
              <w:rPr>
                <w:sz w:val="24"/>
                <w:szCs w:val="24"/>
              </w:rPr>
              <w:t>смеха</w:t>
            </w:r>
          </w:p>
          <w:p w:rsidR="008E3B87" w:rsidRPr="008E3B87" w:rsidRDefault="008E3B87" w:rsidP="00557B84">
            <w:pPr>
              <w:pStyle w:val="TableParagraph"/>
              <w:spacing w:line="204" w:lineRule="exact"/>
              <w:rPr>
                <w:sz w:val="24"/>
                <w:szCs w:val="24"/>
              </w:rPr>
            </w:pPr>
            <w:r w:rsidRPr="008E3B87">
              <w:rPr>
                <w:sz w:val="24"/>
                <w:szCs w:val="24"/>
              </w:rPr>
              <w:t>Наблюдение</w:t>
            </w:r>
            <w:r w:rsidRPr="008E3B87">
              <w:rPr>
                <w:spacing w:val="-5"/>
                <w:sz w:val="24"/>
                <w:szCs w:val="24"/>
              </w:rPr>
              <w:t xml:space="preserve"> </w:t>
            </w:r>
            <w:r w:rsidRPr="008E3B87">
              <w:rPr>
                <w:sz w:val="24"/>
                <w:szCs w:val="24"/>
              </w:rPr>
              <w:t>за</w:t>
            </w:r>
            <w:r w:rsidRPr="008E3B87">
              <w:rPr>
                <w:spacing w:val="-5"/>
                <w:sz w:val="24"/>
                <w:szCs w:val="24"/>
              </w:rPr>
              <w:t xml:space="preserve"> </w:t>
            </w:r>
            <w:r w:rsidRPr="008E3B87">
              <w:rPr>
                <w:sz w:val="24"/>
                <w:szCs w:val="24"/>
              </w:rPr>
              <w:t>птицами,</w:t>
            </w:r>
            <w:r w:rsidRPr="008E3B87">
              <w:rPr>
                <w:spacing w:val="-4"/>
                <w:sz w:val="24"/>
                <w:szCs w:val="24"/>
              </w:rPr>
              <w:t xml:space="preserve"> </w:t>
            </w:r>
            <w:r w:rsidRPr="008E3B87">
              <w:rPr>
                <w:sz w:val="24"/>
                <w:szCs w:val="24"/>
              </w:rPr>
              <w:t>тематический</w:t>
            </w:r>
            <w:r w:rsidR="00557B84">
              <w:rPr>
                <w:sz w:val="24"/>
                <w:szCs w:val="24"/>
              </w:rPr>
              <w:t xml:space="preserve"> </w:t>
            </w:r>
            <w:r w:rsidRPr="008E3B87">
              <w:rPr>
                <w:sz w:val="24"/>
                <w:szCs w:val="24"/>
              </w:rPr>
              <w:t>«День</w:t>
            </w:r>
            <w:r w:rsidRPr="008E3B87">
              <w:rPr>
                <w:spacing w:val="-2"/>
                <w:sz w:val="24"/>
                <w:szCs w:val="24"/>
              </w:rPr>
              <w:t xml:space="preserve"> </w:t>
            </w:r>
            <w:r w:rsidRPr="008E3B87">
              <w:rPr>
                <w:sz w:val="24"/>
                <w:szCs w:val="24"/>
              </w:rPr>
              <w:t>Смеха»</w:t>
            </w:r>
          </w:p>
          <w:p w:rsidR="008E3B87" w:rsidRPr="008E3B87" w:rsidRDefault="008E3B87" w:rsidP="00652734">
            <w:pPr>
              <w:pStyle w:val="TableParagraph"/>
              <w:spacing w:line="208" w:lineRule="exact"/>
              <w:ind w:right="245"/>
              <w:rPr>
                <w:sz w:val="24"/>
                <w:szCs w:val="24"/>
              </w:rPr>
            </w:pPr>
            <w:r w:rsidRPr="008E3B87">
              <w:rPr>
                <w:sz w:val="24"/>
                <w:szCs w:val="24"/>
              </w:rPr>
              <w:t>Экскурсия-игра</w:t>
            </w:r>
            <w:r w:rsidRPr="008E3B87">
              <w:rPr>
                <w:spacing w:val="-4"/>
                <w:sz w:val="24"/>
                <w:szCs w:val="24"/>
              </w:rPr>
              <w:t xml:space="preserve"> </w:t>
            </w:r>
            <w:r w:rsidRPr="008E3B87">
              <w:rPr>
                <w:sz w:val="24"/>
                <w:szCs w:val="24"/>
              </w:rPr>
              <w:t>«Добро</w:t>
            </w:r>
            <w:r w:rsidRPr="008E3B87">
              <w:rPr>
                <w:spacing w:val="-4"/>
                <w:sz w:val="24"/>
                <w:szCs w:val="24"/>
              </w:rPr>
              <w:t xml:space="preserve"> </w:t>
            </w:r>
            <w:r w:rsidRPr="008E3B87">
              <w:rPr>
                <w:sz w:val="24"/>
                <w:szCs w:val="24"/>
              </w:rPr>
              <w:t>пожаловать</w:t>
            </w:r>
            <w:r w:rsidRPr="008E3B87">
              <w:rPr>
                <w:spacing w:val="-4"/>
                <w:sz w:val="24"/>
                <w:szCs w:val="24"/>
              </w:rPr>
              <w:t xml:space="preserve"> </w:t>
            </w:r>
            <w:r w:rsidRPr="008E3B87">
              <w:rPr>
                <w:sz w:val="24"/>
                <w:szCs w:val="24"/>
              </w:rPr>
              <w:t>в</w:t>
            </w:r>
            <w:r w:rsidRPr="008E3B87">
              <w:rPr>
                <w:spacing w:val="-3"/>
                <w:sz w:val="24"/>
                <w:szCs w:val="24"/>
              </w:rPr>
              <w:t xml:space="preserve"> </w:t>
            </w:r>
            <w:r w:rsidRPr="008E3B87">
              <w:rPr>
                <w:sz w:val="24"/>
                <w:szCs w:val="24"/>
              </w:rPr>
              <w:t>библиотеку»</w:t>
            </w:r>
            <w:r w:rsidRPr="008E3B87">
              <w:rPr>
                <w:spacing w:val="-42"/>
                <w:sz w:val="24"/>
                <w:szCs w:val="24"/>
              </w:rPr>
              <w:t xml:space="preserve"> </w:t>
            </w:r>
            <w:r w:rsidRPr="008E3B87">
              <w:rPr>
                <w:sz w:val="24"/>
                <w:szCs w:val="24"/>
              </w:rPr>
              <w:t>Коллекция</w:t>
            </w:r>
            <w:r w:rsidRPr="008E3B87">
              <w:rPr>
                <w:spacing w:val="-3"/>
                <w:sz w:val="24"/>
                <w:szCs w:val="24"/>
              </w:rPr>
              <w:t xml:space="preserve"> </w:t>
            </w:r>
            <w:r w:rsidRPr="008E3B87">
              <w:rPr>
                <w:sz w:val="24"/>
                <w:szCs w:val="24"/>
              </w:rPr>
              <w:t>«Наши</w:t>
            </w:r>
            <w:r w:rsidRPr="008E3B87">
              <w:rPr>
                <w:spacing w:val="1"/>
                <w:sz w:val="24"/>
                <w:szCs w:val="24"/>
              </w:rPr>
              <w:t xml:space="preserve"> </w:t>
            </w:r>
            <w:r w:rsidRPr="008E3B87">
              <w:rPr>
                <w:sz w:val="24"/>
                <w:szCs w:val="24"/>
              </w:rPr>
              <w:t>увлечения»</w:t>
            </w:r>
          </w:p>
        </w:tc>
      </w:tr>
      <w:tr w:rsidR="008E3B87" w:rsidRPr="00781891" w:rsidTr="008E3B87">
        <w:trPr>
          <w:trHeight w:val="1442"/>
        </w:trPr>
        <w:tc>
          <w:tcPr>
            <w:tcW w:w="1134" w:type="dxa"/>
            <w:vMerge/>
            <w:tcBorders>
              <w:top w:val="nil"/>
            </w:tcBorders>
            <w:shd w:val="clear" w:color="auto" w:fill="auto"/>
            <w:textDirection w:val="btLr"/>
          </w:tcPr>
          <w:p w:rsidR="008E3B87" w:rsidRPr="00781891" w:rsidRDefault="008E3B87" w:rsidP="00652734">
            <w:pPr>
              <w:rPr>
                <w:sz w:val="2"/>
                <w:szCs w:val="2"/>
              </w:rPr>
            </w:pPr>
          </w:p>
        </w:tc>
        <w:tc>
          <w:tcPr>
            <w:tcW w:w="993" w:type="dxa"/>
            <w:tcBorders>
              <w:top w:val="single" w:sz="6" w:space="0" w:color="000000"/>
            </w:tcBorders>
            <w:shd w:val="clear" w:color="auto" w:fill="auto"/>
          </w:tcPr>
          <w:p w:rsidR="008E3B87" w:rsidRPr="008E3B87" w:rsidRDefault="008E3B87" w:rsidP="00652734">
            <w:pPr>
              <w:pStyle w:val="TableParagraph"/>
              <w:spacing w:line="190" w:lineRule="exact"/>
              <w:rPr>
                <w:sz w:val="24"/>
                <w:szCs w:val="24"/>
              </w:rPr>
            </w:pPr>
            <w:r w:rsidRPr="008E3B87">
              <w:rPr>
                <w:sz w:val="24"/>
                <w:szCs w:val="24"/>
              </w:rPr>
              <w:t>6 –</w:t>
            </w:r>
            <w:r w:rsidRPr="008E3B87">
              <w:rPr>
                <w:spacing w:val="-2"/>
                <w:sz w:val="24"/>
                <w:szCs w:val="24"/>
              </w:rPr>
              <w:t xml:space="preserve"> </w:t>
            </w:r>
            <w:r w:rsidRPr="008E3B87">
              <w:rPr>
                <w:sz w:val="24"/>
                <w:szCs w:val="24"/>
              </w:rPr>
              <w:t>7 лет</w:t>
            </w:r>
          </w:p>
        </w:tc>
        <w:tc>
          <w:tcPr>
            <w:tcW w:w="4253" w:type="dxa"/>
            <w:gridSpan w:val="2"/>
            <w:tcBorders>
              <w:top w:val="single" w:sz="6" w:space="0" w:color="000000"/>
            </w:tcBorders>
            <w:shd w:val="clear" w:color="auto" w:fill="auto"/>
          </w:tcPr>
          <w:p w:rsidR="008E3B87" w:rsidRPr="008E3B87" w:rsidRDefault="008E3B87" w:rsidP="00652734">
            <w:pPr>
              <w:pStyle w:val="TableParagraph"/>
              <w:spacing w:line="190" w:lineRule="exact"/>
              <w:ind w:left="105"/>
              <w:rPr>
                <w:sz w:val="24"/>
                <w:szCs w:val="24"/>
              </w:rPr>
            </w:pPr>
            <w:r w:rsidRPr="008E3B87">
              <w:rPr>
                <w:sz w:val="24"/>
                <w:szCs w:val="24"/>
              </w:rPr>
              <w:t>День</w:t>
            </w:r>
            <w:r w:rsidRPr="008E3B87">
              <w:rPr>
                <w:spacing w:val="-3"/>
                <w:sz w:val="24"/>
                <w:szCs w:val="24"/>
              </w:rPr>
              <w:t xml:space="preserve"> </w:t>
            </w:r>
            <w:r w:rsidRPr="008E3B87">
              <w:rPr>
                <w:sz w:val="24"/>
                <w:szCs w:val="24"/>
              </w:rPr>
              <w:t>Космонавтики</w:t>
            </w:r>
            <w:r w:rsidRPr="008E3B87">
              <w:rPr>
                <w:spacing w:val="-2"/>
                <w:sz w:val="24"/>
                <w:szCs w:val="24"/>
              </w:rPr>
              <w:t xml:space="preserve"> </w:t>
            </w:r>
            <w:r w:rsidRPr="008E3B87">
              <w:rPr>
                <w:sz w:val="24"/>
                <w:szCs w:val="24"/>
              </w:rPr>
              <w:t>–</w:t>
            </w:r>
            <w:r w:rsidRPr="008E3B87">
              <w:rPr>
                <w:spacing w:val="-3"/>
                <w:sz w:val="24"/>
                <w:szCs w:val="24"/>
              </w:rPr>
              <w:t xml:space="preserve"> </w:t>
            </w:r>
            <w:r w:rsidRPr="008E3B87">
              <w:rPr>
                <w:sz w:val="24"/>
                <w:szCs w:val="24"/>
              </w:rPr>
              <w:t>12</w:t>
            </w:r>
            <w:r w:rsidRPr="008E3B87">
              <w:rPr>
                <w:spacing w:val="-2"/>
                <w:sz w:val="24"/>
                <w:szCs w:val="24"/>
              </w:rPr>
              <w:t xml:space="preserve"> </w:t>
            </w:r>
            <w:r w:rsidRPr="008E3B87">
              <w:rPr>
                <w:sz w:val="24"/>
                <w:szCs w:val="24"/>
              </w:rPr>
              <w:t>апреля</w:t>
            </w:r>
          </w:p>
        </w:tc>
        <w:tc>
          <w:tcPr>
            <w:tcW w:w="3969" w:type="dxa"/>
            <w:gridSpan w:val="2"/>
            <w:tcBorders>
              <w:top w:val="single" w:sz="6" w:space="0" w:color="000000"/>
            </w:tcBorders>
            <w:shd w:val="clear" w:color="auto" w:fill="auto"/>
          </w:tcPr>
          <w:p w:rsidR="008E3B87" w:rsidRPr="008E3B87" w:rsidRDefault="008E3B87" w:rsidP="00652734">
            <w:pPr>
              <w:pStyle w:val="TableParagraph"/>
              <w:spacing w:line="190" w:lineRule="exact"/>
              <w:rPr>
                <w:sz w:val="24"/>
                <w:szCs w:val="24"/>
              </w:rPr>
            </w:pPr>
            <w:r w:rsidRPr="008E3B87">
              <w:rPr>
                <w:sz w:val="24"/>
                <w:szCs w:val="24"/>
              </w:rPr>
              <w:t>1</w:t>
            </w:r>
            <w:r w:rsidRPr="008E3B87">
              <w:rPr>
                <w:spacing w:val="-1"/>
                <w:sz w:val="24"/>
                <w:szCs w:val="24"/>
              </w:rPr>
              <w:t xml:space="preserve"> </w:t>
            </w:r>
            <w:r w:rsidRPr="008E3B87">
              <w:rPr>
                <w:sz w:val="24"/>
                <w:szCs w:val="24"/>
              </w:rPr>
              <w:t>апреля</w:t>
            </w:r>
            <w:r w:rsidRPr="008E3B87">
              <w:rPr>
                <w:spacing w:val="-2"/>
                <w:sz w:val="24"/>
                <w:szCs w:val="24"/>
              </w:rPr>
              <w:t xml:space="preserve"> </w:t>
            </w:r>
            <w:r w:rsidRPr="008E3B87">
              <w:rPr>
                <w:sz w:val="24"/>
                <w:szCs w:val="24"/>
              </w:rPr>
              <w:t>– Международный</w:t>
            </w:r>
            <w:r w:rsidRPr="008E3B87">
              <w:rPr>
                <w:spacing w:val="-3"/>
                <w:sz w:val="24"/>
                <w:szCs w:val="24"/>
              </w:rPr>
              <w:t xml:space="preserve"> </w:t>
            </w:r>
            <w:r w:rsidRPr="008E3B87">
              <w:rPr>
                <w:sz w:val="24"/>
                <w:szCs w:val="24"/>
              </w:rPr>
              <w:t>день</w:t>
            </w:r>
            <w:r w:rsidRPr="008E3B87">
              <w:rPr>
                <w:spacing w:val="-2"/>
                <w:sz w:val="24"/>
                <w:szCs w:val="24"/>
              </w:rPr>
              <w:t xml:space="preserve"> </w:t>
            </w:r>
            <w:r w:rsidRPr="008E3B87">
              <w:rPr>
                <w:sz w:val="24"/>
                <w:szCs w:val="24"/>
              </w:rPr>
              <w:t>птиц;</w:t>
            </w:r>
          </w:p>
          <w:p w:rsidR="008E3B87" w:rsidRPr="008E3B87" w:rsidRDefault="008E3B87" w:rsidP="00652734">
            <w:pPr>
              <w:pStyle w:val="TableParagraph"/>
              <w:spacing w:line="206" w:lineRule="exact"/>
              <w:rPr>
                <w:sz w:val="24"/>
                <w:szCs w:val="24"/>
              </w:rPr>
            </w:pPr>
            <w:r w:rsidRPr="008E3B87">
              <w:rPr>
                <w:sz w:val="24"/>
                <w:szCs w:val="24"/>
              </w:rPr>
              <w:t>День</w:t>
            </w:r>
            <w:r w:rsidRPr="008E3B87">
              <w:rPr>
                <w:spacing w:val="-4"/>
                <w:sz w:val="24"/>
                <w:szCs w:val="24"/>
              </w:rPr>
              <w:t xml:space="preserve"> </w:t>
            </w:r>
            <w:r w:rsidRPr="008E3B87">
              <w:rPr>
                <w:sz w:val="24"/>
                <w:szCs w:val="24"/>
              </w:rPr>
              <w:t>смеха</w:t>
            </w:r>
          </w:p>
          <w:p w:rsidR="008E3B87" w:rsidRPr="008E3B87" w:rsidRDefault="008E3B87" w:rsidP="00557B84">
            <w:pPr>
              <w:pStyle w:val="TableParagraph"/>
              <w:spacing w:line="207" w:lineRule="exact"/>
              <w:rPr>
                <w:sz w:val="24"/>
                <w:szCs w:val="24"/>
              </w:rPr>
            </w:pPr>
            <w:r w:rsidRPr="008E3B87">
              <w:rPr>
                <w:sz w:val="24"/>
                <w:szCs w:val="24"/>
              </w:rPr>
              <w:t>Наблюдение</w:t>
            </w:r>
            <w:r w:rsidRPr="008E3B87">
              <w:rPr>
                <w:spacing w:val="-5"/>
                <w:sz w:val="24"/>
                <w:szCs w:val="24"/>
              </w:rPr>
              <w:t xml:space="preserve"> </w:t>
            </w:r>
            <w:r w:rsidRPr="008E3B87">
              <w:rPr>
                <w:sz w:val="24"/>
                <w:szCs w:val="24"/>
              </w:rPr>
              <w:t>за</w:t>
            </w:r>
            <w:r w:rsidRPr="008E3B87">
              <w:rPr>
                <w:spacing w:val="-5"/>
                <w:sz w:val="24"/>
                <w:szCs w:val="24"/>
              </w:rPr>
              <w:t xml:space="preserve"> </w:t>
            </w:r>
            <w:r w:rsidRPr="008E3B87">
              <w:rPr>
                <w:sz w:val="24"/>
                <w:szCs w:val="24"/>
              </w:rPr>
              <w:t>птицами,</w:t>
            </w:r>
            <w:r w:rsidRPr="008E3B87">
              <w:rPr>
                <w:spacing w:val="-4"/>
                <w:sz w:val="24"/>
                <w:szCs w:val="24"/>
              </w:rPr>
              <w:t xml:space="preserve"> </w:t>
            </w:r>
            <w:r w:rsidRPr="008E3B87">
              <w:rPr>
                <w:sz w:val="24"/>
                <w:szCs w:val="24"/>
              </w:rPr>
              <w:t>тематический</w:t>
            </w:r>
            <w:r w:rsidR="00557B84">
              <w:rPr>
                <w:sz w:val="24"/>
                <w:szCs w:val="24"/>
              </w:rPr>
              <w:t xml:space="preserve"> </w:t>
            </w:r>
            <w:r w:rsidRPr="008E3B87">
              <w:rPr>
                <w:sz w:val="24"/>
                <w:szCs w:val="24"/>
              </w:rPr>
              <w:t>«День</w:t>
            </w:r>
            <w:r w:rsidRPr="008E3B87">
              <w:rPr>
                <w:spacing w:val="-2"/>
                <w:sz w:val="24"/>
                <w:szCs w:val="24"/>
              </w:rPr>
              <w:t xml:space="preserve"> </w:t>
            </w:r>
            <w:r w:rsidRPr="008E3B87">
              <w:rPr>
                <w:sz w:val="24"/>
                <w:szCs w:val="24"/>
              </w:rPr>
              <w:t>Смеха»</w:t>
            </w:r>
          </w:p>
          <w:p w:rsidR="008E3B87" w:rsidRPr="008E3B87" w:rsidRDefault="008E3B87" w:rsidP="00652734">
            <w:pPr>
              <w:pStyle w:val="TableParagraph"/>
              <w:ind w:right="245"/>
              <w:rPr>
                <w:sz w:val="24"/>
                <w:szCs w:val="24"/>
              </w:rPr>
            </w:pPr>
            <w:r w:rsidRPr="008E3B87">
              <w:rPr>
                <w:sz w:val="24"/>
                <w:szCs w:val="24"/>
              </w:rPr>
              <w:t>Экскурсия-игра</w:t>
            </w:r>
            <w:r w:rsidRPr="008E3B87">
              <w:rPr>
                <w:spacing w:val="-4"/>
                <w:sz w:val="24"/>
                <w:szCs w:val="24"/>
              </w:rPr>
              <w:t xml:space="preserve"> </w:t>
            </w:r>
            <w:r w:rsidRPr="008E3B87">
              <w:rPr>
                <w:sz w:val="24"/>
                <w:szCs w:val="24"/>
              </w:rPr>
              <w:t>«Добро</w:t>
            </w:r>
            <w:r w:rsidRPr="008E3B87">
              <w:rPr>
                <w:spacing w:val="-4"/>
                <w:sz w:val="24"/>
                <w:szCs w:val="24"/>
              </w:rPr>
              <w:t xml:space="preserve"> </w:t>
            </w:r>
            <w:r w:rsidRPr="008E3B87">
              <w:rPr>
                <w:sz w:val="24"/>
                <w:szCs w:val="24"/>
              </w:rPr>
              <w:t>пожаловать</w:t>
            </w:r>
            <w:r w:rsidRPr="008E3B87">
              <w:rPr>
                <w:spacing w:val="-4"/>
                <w:sz w:val="24"/>
                <w:szCs w:val="24"/>
              </w:rPr>
              <w:t xml:space="preserve"> </w:t>
            </w:r>
            <w:r w:rsidRPr="008E3B87">
              <w:rPr>
                <w:sz w:val="24"/>
                <w:szCs w:val="24"/>
              </w:rPr>
              <w:t>в</w:t>
            </w:r>
            <w:r w:rsidRPr="008E3B87">
              <w:rPr>
                <w:spacing w:val="-3"/>
                <w:sz w:val="24"/>
                <w:szCs w:val="24"/>
              </w:rPr>
              <w:t xml:space="preserve"> </w:t>
            </w:r>
            <w:r w:rsidRPr="008E3B87">
              <w:rPr>
                <w:sz w:val="24"/>
                <w:szCs w:val="24"/>
              </w:rPr>
              <w:t>библиотеку»</w:t>
            </w:r>
            <w:r w:rsidRPr="008E3B87">
              <w:rPr>
                <w:spacing w:val="-42"/>
                <w:sz w:val="24"/>
                <w:szCs w:val="24"/>
              </w:rPr>
              <w:t xml:space="preserve"> </w:t>
            </w:r>
            <w:r w:rsidRPr="008E3B87">
              <w:rPr>
                <w:sz w:val="24"/>
                <w:szCs w:val="24"/>
              </w:rPr>
              <w:t>22</w:t>
            </w:r>
            <w:r w:rsidRPr="008E3B87">
              <w:rPr>
                <w:spacing w:val="-2"/>
                <w:sz w:val="24"/>
                <w:szCs w:val="24"/>
              </w:rPr>
              <w:t xml:space="preserve"> </w:t>
            </w:r>
            <w:r w:rsidRPr="008E3B87">
              <w:rPr>
                <w:sz w:val="24"/>
                <w:szCs w:val="24"/>
              </w:rPr>
              <w:t>апреля</w:t>
            </w:r>
            <w:r w:rsidRPr="008E3B87">
              <w:rPr>
                <w:spacing w:val="-2"/>
                <w:sz w:val="24"/>
                <w:szCs w:val="24"/>
              </w:rPr>
              <w:t xml:space="preserve"> </w:t>
            </w:r>
            <w:r w:rsidRPr="008E3B87">
              <w:rPr>
                <w:sz w:val="24"/>
                <w:szCs w:val="24"/>
              </w:rPr>
              <w:t>–</w:t>
            </w:r>
            <w:r w:rsidRPr="008E3B87">
              <w:rPr>
                <w:spacing w:val="1"/>
                <w:sz w:val="24"/>
                <w:szCs w:val="24"/>
              </w:rPr>
              <w:t xml:space="preserve"> </w:t>
            </w:r>
            <w:r w:rsidRPr="008E3B87">
              <w:rPr>
                <w:sz w:val="24"/>
                <w:szCs w:val="24"/>
              </w:rPr>
              <w:t>Международный день</w:t>
            </w:r>
            <w:r w:rsidRPr="008E3B87">
              <w:rPr>
                <w:spacing w:val="-2"/>
                <w:sz w:val="24"/>
                <w:szCs w:val="24"/>
              </w:rPr>
              <w:t xml:space="preserve"> </w:t>
            </w:r>
            <w:r w:rsidRPr="008E3B87">
              <w:rPr>
                <w:sz w:val="24"/>
                <w:szCs w:val="24"/>
              </w:rPr>
              <w:t>Земли</w:t>
            </w:r>
          </w:p>
          <w:p w:rsidR="008E3B87" w:rsidRPr="008E3B87" w:rsidRDefault="008E3B87" w:rsidP="00652734">
            <w:pPr>
              <w:pStyle w:val="TableParagraph"/>
              <w:spacing w:line="198" w:lineRule="exact"/>
              <w:rPr>
                <w:sz w:val="24"/>
                <w:szCs w:val="24"/>
              </w:rPr>
            </w:pPr>
            <w:r w:rsidRPr="008E3B87">
              <w:rPr>
                <w:sz w:val="24"/>
                <w:szCs w:val="24"/>
              </w:rPr>
              <w:t>Коллекция</w:t>
            </w:r>
            <w:r w:rsidRPr="008E3B87">
              <w:rPr>
                <w:spacing w:val="-5"/>
                <w:sz w:val="24"/>
                <w:szCs w:val="24"/>
              </w:rPr>
              <w:t xml:space="preserve"> </w:t>
            </w:r>
            <w:r w:rsidRPr="008E3B87">
              <w:rPr>
                <w:sz w:val="24"/>
                <w:szCs w:val="24"/>
              </w:rPr>
              <w:t>«Наши</w:t>
            </w:r>
            <w:r w:rsidRPr="008E3B87">
              <w:rPr>
                <w:spacing w:val="-1"/>
                <w:sz w:val="24"/>
                <w:szCs w:val="24"/>
              </w:rPr>
              <w:t xml:space="preserve"> </w:t>
            </w:r>
            <w:r w:rsidRPr="008E3B87">
              <w:rPr>
                <w:sz w:val="24"/>
                <w:szCs w:val="24"/>
              </w:rPr>
              <w:t>увлечения»</w:t>
            </w:r>
          </w:p>
        </w:tc>
      </w:tr>
      <w:tr w:rsidR="008E3B87" w:rsidRPr="00781891" w:rsidTr="008E3B87">
        <w:trPr>
          <w:trHeight w:val="412"/>
        </w:trPr>
        <w:tc>
          <w:tcPr>
            <w:tcW w:w="1134" w:type="dxa"/>
            <w:vMerge w:val="restart"/>
            <w:shd w:val="clear" w:color="auto" w:fill="auto"/>
            <w:textDirection w:val="btLr"/>
          </w:tcPr>
          <w:p w:rsidR="008E3B87" w:rsidRPr="00781891" w:rsidRDefault="008E3B87" w:rsidP="00652734">
            <w:pPr>
              <w:pStyle w:val="TableParagraph"/>
              <w:spacing w:before="106"/>
              <w:ind w:left="350"/>
              <w:rPr>
                <w:b/>
                <w:sz w:val="18"/>
              </w:rPr>
            </w:pPr>
            <w:r w:rsidRPr="00781891">
              <w:rPr>
                <w:b/>
                <w:sz w:val="18"/>
              </w:rPr>
              <w:t>Май</w:t>
            </w:r>
          </w:p>
        </w:tc>
        <w:tc>
          <w:tcPr>
            <w:tcW w:w="993" w:type="dxa"/>
            <w:shd w:val="clear" w:color="auto" w:fill="auto"/>
          </w:tcPr>
          <w:p w:rsidR="008E3B87" w:rsidRPr="008E3B87" w:rsidRDefault="008E3B87" w:rsidP="00652734">
            <w:pPr>
              <w:pStyle w:val="TableParagraph"/>
              <w:spacing w:line="196" w:lineRule="exact"/>
              <w:rPr>
                <w:sz w:val="24"/>
                <w:szCs w:val="24"/>
              </w:rPr>
            </w:pPr>
            <w:r w:rsidRPr="008E3B87">
              <w:rPr>
                <w:sz w:val="24"/>
                <w:szCs w:val="24"/>
              </w:rPr>
              <w:t>2 –</w:t>
            </w:r>
            <w:r w:rsidRPr="008E3B87">
              <w:rPr>
                <w:spacing w:val="-1"/>
                <w:sz w:val="24"/>
                <w:szCs w:val="24"/>
              </w:rPr>
              <w:t xml:space="preserve"> </w:t>
            </w:r>
            <w:r w:rsidRPr="008E3B87">
              <w:rPr>
                <w:sz w:val="24"/>
                <w:szCs w:val="24"/>
              </w:rPr>
              <w:t>3</w:t>
            </w:r>
            <w:r w:rsidRPr="008E3B87">
              <w:rPr>
                <w:spacing w:val="1"/>
                <w:sz w:val="24"/>
                <w:szCs w:val="24"/>
              </w:rPr>
              <w:t xml:space="preserve"> </w:t>
            </w:r>
            <w:r w:rsidRPr="008E3B87">
              <w:rPr>
                <w:sz w:val="24"/>
                <w:szCs w:val="24"/>
              </w:rPr>
              <w:t>года</w:t>
            </w:r>
          </w:p>
        </w:tc>
        <w:tc>
          <w:tcPr>
            <w:tcW w:w="4253" w:type="dxa"/>
            <w:gridSpan w:val="2"/>
            <w:shd w:val="clear" w:color="auto" w:fill="auto"/>
          </w:tcPr>
          <w:p w:rsidR="008E3B87" w:rsidRPr="008E3B87" w:rsidRDefault="008E3B87" w:rsidP="00652734">
            <w:pPr>
              <w:pStyle w:val="TableParagraph"/>
              <w:spacing w:line="196" w:lineRule="exact"/>
              <w:ind w:left="105"/>
              <w:rPr>
                <w:sz w:val="24"/>
                <w:szCs w:val="24"/>
              </w:rPr>
            </w:pPr>
            <w:r w:rsidRPr="008E3B87">
              <w:rPr>
                <w:sz w:val="24"/>
                <w:szCs w:val="24"/>
              </w:rPr>
              <w:t>День</w:t>
            </w:r>
            <w:r w:rsidRPr="008E3B87">
              <w:rPr>
                <w:spacing w:val="-3"/>
                <w:sz w:val="24"/>
                <w:szCs w:val="24"/>
              </w:rPr>
              <w:t xml:space="preserve"> </w:t>
            </w:r>
            <w:r w:rsidRPr="008E3B87">
              <w:rPr>
                <w:sz w:val="24"/>
                <w:szCs w:val="24"/>
              </w:rPr>
              <w:t>Победы</w:t>
            </w:r>
            <w:r w:rsidRPr="008E3B87">
              <w:rPr>
                <w:spacing w:val="1"/>
                <w:sz w:val="24"/>
                <w:szCs w:val="24"/>
              </w:rPr>
              <w:t xml:space="preserve"> </w:t>
            </w:r>
            <w:r w:rsidRPr="008E3B87">
              <w:rPr>
                <w:sz w:val="24"/>
                <w:szCs w:val="24"/>
              </w:rPr>
              <w:t>–</w:t>
            </w:r>
            <w:r w:rsidRPr="008E3B87">
              <w:rPr>
                <w:spacing w:val="-2"/>
                <w:sz w:val="24"/>
                <w:szCs w:val="24"/>
              </w:rPr>
              <w:t xml:space="preserve"> </w:t>
            </w:r>
            <w:r w:rsidRPr="008E3B87">
              <w:rPr>
                <w:sz w:val="24"/>
                <w:szCs w:val="24"/>
              </w:rPr>
              <w:t>9 мая</w:t>
            </w:r>
          </w:p>
        </w:tc>
        <w:tc>
          <w:tcPr>
            <w:tcW w:w="3969" w:type="dxa"/>
            <w:gridSpan w:val="2"/>
            <w:shd w:val="clear" w:color="auto" w:fill="auto"/>
          </w:tcPr>
          <w:p w:rsidR="008E3B87" w:rsidRPr="008E3B87" w:rsidRDefault="008E3B87" w:rsidP="00652734">
            <w:pPr>
              <w:pStyle w:val="TableParagraph"/>
              <w:spacing w:line="196" w:lineRule="exact"/>
              <w:rPr>
                <w:sz w:val="24"/>
                <w:szCs w:val="24"/>
              </w:rPr>
            </w:pPr>
            <w:r w:rsidRPr="008E3B87">
              <w:rPr>
                <w:sz w:val="24"/>
                <w:szCs w:val="24"/>
              </w:rPr>
              <w:t>Создание</w:t>
            </w:r>
            <w:r w:rsidRPr="008E3B87">
              <w:rPr>
                <w:spacing w:val="-6"/>
                <w:sz w:val="24"/>
                <w:szCs w:val="24"/>
              </w:rPr>
              <w:t xml:space="preserve"> </w:t>
            </w:r>
            <w:r w:rsidRPr="008E3B87">
              <w:rPr>
                <w:sz w:val="24"/>
                <w:szCs w:val="24"/>
              </w:rPr>
              <w:t>игрового</w:t>
            </w:r>
            <w:r w:rsidRPr="008E3B87">
              <w:rPr>
                <w:spacing w:val="-3"/>
                <w:sz w:val="24"/>
                <w:szCs w:val="24"/>
              </w:rPr>
              <w:t xml:space="preserve"> </w:t>
            </w:r>
            <w:r w:rsidRPr="008E3B87">
              <w:rPr>
                <w:sz w:val="24"/>
                <w:szCs w:val="24"/>
              </w:rPr>
              <w:t>макета</w:t>
            </w:r>
            <w:r w:rsidRPr="008E3B87">
              <w:rPr>
                <w:spacing w:val="-5"/>
                <w:sz w:val="24"/>
                <w:szCs w:val="24"/>
              </w:rPr>
              <w:t xml:space="preserve"> </w:t>
            </w:r>
            <w:r w:rsidRPr="008E3B87">
              <w:rPr>
                <w:sz w:val="24"/>
                <w:szCs w:val="24"/>
              </w:rPr>
              <w:t>«Домашние</w:t>
            </w:r>
            <w:r w:rsidRPr="008E3B87">
              <w:rPr>
                <w:spacing w:val="-3"/>
                <w:sz w:val="24"/>
                <w:szCs w:val="24"/>
              </w:rPr>
              <w:t xml:space="preserve"> </w:t>
            </w:r>
            <w:r w:rsidRPr="008E3B87">
              <w:rPr>
                <w:sz w:val="24"/>
                <w:szCs w:val="24"/>
              </w:rPr>
              <w:t>животные»</w:t>
            </w:r>
          </w:p>
          <w:p w:rsidR="008E3B87" w:rsidRPr="008E3B87" w:rsidRDefault="008E3B87" w:rsidP="00652734">
            <w:pPr>
              <w:pStyle w:val="TableParagraph"/>
              <w:spacing w:line="196" w:lineRule="exact"/>
              <w:rPr>
                <w:sz w:val="24"/>
                <w:szCs w:val="24"/>
              </w:rPr>
            </w:pPr>
            <w:r w:rsidRPr="008E3B87">
              <w:rPr>
                <w:sz w:val="24"/>
                <w:szCs w:val="24"/>
              </w:rPr>
              <w:t>Игра</w:t>
            </w:r>
            <w:r w:rsidRPr="008E3B87">
              <w:rPr>
                <w:spacing w:val="-2"/>
                <w:sz w:val="24"/>
                <w:szCs w:val="24"/>
              </w:rPr>
              <w:t xml:space="preserve"> </w:t>
            </w:r>
            <w:r w:rsidRPr="008E3B87">
              <w:rPr>
                <w:sz w:val="24"/>
                <w:szCs w:val="24"/>
              </w:rPr>
              <w:t>–</w:t>
            </w:r>
            <w:r w:rsidRPr="008E3B87">
              <w:rPr>
                <w:spacing w:val="-3"/>
                <w:sz w:val="24"/>
                <w:szCs w:val="24"/>
              </w:rPr>
              <w:t xml:space="preserve"> </w:t>
            </w:r>
            <w:r w:rsidRPr="008E3B87">
              <w:rPr>
                <w:sz w:val="24"/>
                <w:szCs w:val="24"/>
              </w:rPr>
              <w:t>путешествие</w:t>
            </w:r>
            <w:r w:rsidRPr="008E3B87">
              <w:rPr>
                <w:spacing w:val="-4"/>
                <w:sz w:val="24"/>
                <w:szCs w:val="24"/>
              </w:rPr>
              <w:t xml:space="preserve"> </w:t>
            </w:r>
            <w:r w:rsidRPr="008E3B87">
              <w:rPr>
                <w:sz w:val="24"/>
                <w:szCs w:val="24"/>
              </w:rPr>
              <w:t>«Когда</w:t>
            </w:r>
            <w:r w:rsidRPr="008E3B87">
              <w:rPr>
                <w:spacing w:val="-3"/>
                <w:sz w:val="24"/>
                <w:szCs w:val="24"/>
              </w:rPr>
              <w:t xml:space="preserve"> </w:t>
            </w:r>
            <w:r w:rsidRPr="008E3B87">
              <w:rPr>
                <w:sz w:val="24"/>
                <w:szCs w:val="24"/>
              </w:rPr>
              <w:t>мои</w:t>
            </w:r>
            <w:r w:rsidRPr="008E3B87">
              <w:rPr>
                <w:spacing w:val="-1"/>
                <w:sz w:val="24"/>
                <w:szCs w:val="24"/>
              </w:rPr>
              <w:t xml:space="preserve"> </w:t>
            </w:r>
            <w:r w:rsidRPr="008E3B87">
              <w:rPr>
                <w:sz w:val="24"/>
                <w:szCs w:val="24"/>
              </w:rPr>
              <w:t>друзья</w:t>
            </w:r>
            <w:r w:rsidRPr="008E3B87">
              <w:rPr>
                <w:spacing w:val="-3"/>
                <w:sz w:val="24"/>
                <w:szCs w:val="24"/>
              </w:rPr>
              <w:t xml:space="preserve"> </w:t>
            </w:r>
            <w:r w:rsidRPr="008E3B87">
              <w:rPr>
                <w:sz w:val="24"/>
                <w:szCs w:val="24"/>
              </w:rPr>
              <w:t>со</w:t>
            </w:r>
            <w:r w:rsidRPr="008E3B87">
              <w:rPr>
                <w:spacing w:val="-1"/>
                <w:sz w:val="24"/>
                <w:szCs w:val="24"/>
              </w:rPr>
              <w:t xml:space="preserve"> </w:t>
            </w:r>
            <w:r w:rsidRPr="008E3B87">
              <w:rPr>
                <w:sz w:val="24"/>
                <w:szCs w:val="24"/>
              </w:rPr>
              <w:t>мной»</w:t>
            </w:r>
          </w:p>
        </w:tc>
      </w:tr>
      <w:tr w:rsidR="008E3B87" w:rsidRPr="00781891" w:rsidTr="008E3B87">
        <w:trPr>
          <w:trHeight w:val="414"/>
        </w:trPr>
        <w:tc>
          <w:tcPr>
            <w:tcW w:w="1134" w:type="dxa"/>
            <w:vMerge/>
            <w:tcBorders>
              <w:top w:val="nil"/>
            </w:tcBorders>
            <w:shd w:val="clear" w:color="auto" w:fill="auto"/>
            <w:textDirection w:val="btLr"/>
          </w:tcPr>
          <w:p w:rsidR="008E3B87" w:rsidRPr="00781891" w:rsidRDefault="008E3B87" w:rsidP="00652734">
            <w:pPr>
              <w:rPr>
                <w:sz w:val="2"/>
                <w:szCs w:val="2"/>
              </w:rPr>
            </w:pPr>
          </w:p>
        </w:tc>
        <w:tc>
          <w:tcPr>
            <w:tcW w:w="993" w:type="dxa"/>
            <w:shd w:val="clear" w:color="auto" w:fill="auto"/>
          </w:tcPr>
          <w:p w:rsidR="008E3B87" w:rsidRPr="008E3B87" w:rsidRDefault="008E3B87" w:rsidP="00652734">
            <w:pPr>
              <w:pStyle w:val="TableParagraph"/>
              <w:spacing w:line="199" w:lineRule="exact"/>
              <w:rPr>
                <w:sz w:val="24"/>
                <w:szCs w:val="24"/>
              </w:rPr>
            </w:pPr>
            <w:r w:rsidRPr="008E3B87">
              <w:rPr>
                <w:sz w:val="24"/>
                <w:szCs w:val="24"/>
              </w:rPr>
              <w:t>3 –</w:t>
            </w:r>
            <w:r w:rsidRPr="008E3B87">
              <w:rPr>
                <w:spacing w:val="-1"/>
                <w:sz w:val="24"/>
                <w:szCs w:val="24"/>
              </w:rPr>
              <w:t xml:space="preserve"> </w:t>
            </w:r>
            <w:r w:rsidRPr="008E3B87">
              <w:rPr>
                <w:sz w:val="24"/>
                <w:szCs w:val="24"/>
              </w:rPr>
              <w:t>4</w:t>
            </w:r>
            <w:r w:rsidRPr="008E3B87">
              <w:rPr>
                <w:spacing w:val="1"/>
                <w:sz w:val="24"/>
                <w:szCs w:val="24"/>
              </w:rPr>
              <w:t xml:space="preserve"> </w:t>
            </w:r>
            <w:r w:rsidRPr="008E3B87">
              <w:rPr>
                <w:sz w:val="24"/>
                <w:szCs w:val="24"/>
              </w:rPr>
              <w:t>года</w:t>
            </w:r>
          </w:p>
        </w:tc>
        <w:tc>
          <w:tcPr>
            <w:tcW w:w="4253" w:type="dxa"/>
            <w:gridSpan w:val="2"/>
            <w:shd w:val="clear" w:color="auto" w:fill="auto"/>
          </w:tcPr>
          <w:p w:rsidR="008E3B87" w:rsidRPr="008E3B87" w:rsidRDefault="008E3B87" w:rsidP="00652734">
            <w:pPr>
              <w:pStyle w:val="TableParagraph"/>
              <w:spacing w:line="199" w:lineRule="exact"/>
              <w:ind w:left="105"/>
              <w:rPr>
                <w:sz w:val="24"/>
                <w:szCs w:val="24"/>
              </w:rPr>
            </w:pPr>
            <w:r w:rsidRPr="008E3B87">
              <w:rPr>
                <w:sz w:val="24"/>
                <w:szCs w:val="24"/>
              </w:rPr>
              <w:t>День</w:t>
            </w:r>
            <w:r w:rsidRPr="008E3B87">
              <w:rPr>
                <w:spacing w:val="-3"/>
                <w:sz w:val="24"/>
                <w:szCs w:val="24"/>
              </w:rPr>
              <w:t xml:space="preserve"> </w:t>
            </w:r>
            <w:r w:rsidRPr="008E3B87">
              <w:rPr>
                <w:sz w:val="24"/>
                <w:szCs w:val="24"/>
              </w:rPr>
              <w:t>Победы</w:t>
            </w:r>
            <w:r w:rsidRPr="008E3B87">
              <w:rPr>
                <w:spacing w:val="1"/>
                <w:sz w:val="24"/>
                <w:szCs w:val="24"/>
              </w:rPr>
              <w:t xml:space="preserve"> </w:t>
            </w:r>
            <w:r w:rsidRPr="008E3B87">
              <w:rPr>
                <w:sz w:val="24"/>
                <w:szCs w:val="24"/>
              </w:rPr>
              <w:t>–</w:t>
            </w:r>
            <w:r w:rsidRPr="008E3B87">
              <w:rPr>
                <w:spacing w:val="-2"/>
                <w:sz w:val="24"/>
                <w:szCs w:val="24"/>
              </w:rPr>
              <w:t xml:space="preserve"> </w:t>
            </w:r>
            <w:r w:rsidRPr="008E3B87">
              <w:rPr>
                <w:sz w:val="24"/>
                <w:szCs w:val="24"/>
              </w:rPr>
              <w:t>9 мая</w:t>
            </w:r>
          </w:p>
        </w:tc>
        <w:tc>
          <w:tcPr>
            <w:tcW w:w="3969" w:type="dxa"/>
            <w:gridSpan w:val="2"/>
            <w:shd w:val="clear" w:color="auto" w:fill="auto"/>
          </w:tcPr>
          <w:p w:rsidR="008E3B87" w:rsidRPr="008E3B87" w:rsidRDefault="008E3B87" w:rsidP="00652734">
            <w:pPr>
              <w:pStyle w:val="TableParagraph"/>
              <w:spacing w:line="198" w:lineRule="exact"/>
              <w:rPr>
                <w:sz w:val="24"/>
                <w:szCs w:val="24"/>
              </w:rPr>
            </w:pPr>
            <w:r w:rsidRPr="008E3B87">
              <w:rPr>
                <w:sz w:val="24"/>
                <w:szCs w:val="24"/>
              </w:rPr>
              <w:t>Создание</w:t>
            </w:r>
            <w:r w:rsidRPr="008E3B87">
              <w:rPr>
                <w:spacing w:val="-6"/>
                <w:sz w:val="24"/>
                <w:szCs w:val="24"/>
              </w:rPr>
              <w:t xml:space="preserve"> </w:t>
            </w:r>
            <w:r w:rsidRPr="008E3B87">
              <w:rPr>
                <w:sz w:val="24"/>
                <w:szCs w:val="24"/>
              </w:rPr>
              <w:t>игрового</w:t>
            </w:r>
            <w:r w:rsidRPr="008E3B87">
              <w:rPr>
                <w:spacing w:val="-3"/>
                <w:sz w:val="24"/>
                <w:szCs w:val="24"/>
              </w:rPr>
              <w:t xml:space="preserve"> </w:t>
            </w:r>
            <w:r w:rsidRPr="008E3B87">
              <w:rPr>
                <w:sz w:val="24"/>
                <w:szCs w:val="24"/>
              </w:rPr>
              <w:t>макета</w:t>
            </w:r>
            <w:r w:rsidRPr="008E3B87">
              <w:rPr>
                <w:spacing w:val="-5"/>
                <w:sz w:val="24"/>
                <w:szCs w:val="24"/>
              </w:rPr>
              <w:t xml:space="preserve"> </w:t>
            </w:r>
            <w:r w:rsidRPr="008E3B87">
              <w:rPr>
                <w:sz w:val="24"/>
                <w:szCs w:val="24"/>
              </w:rPr>
              <w:t>«Домашние</w:t>
            </w:r>
            <w:r w:rsidRPr="008E3B87">
              <w:rPr>
                <w:spacing w:val="-3"/>
                <w:sz w:val="24"/>
                <w:szCs w:val="24"/>
              </w:rPr>
              <w:t xml:space="preserve"> </w:t>
            </w:r>
            <w:r w:rsidRPr="008E3B87">
              <w:rPr>
                <w:sz w:val="24"/>
                <w:szCs w:val="24"/>
              </w:rPr>
              <w:t>животные»</w:t>
            </w:r>
          </w:p>
          <w:p w:rsidR="008E3B87" w:rsidRPr="008E3B87" w:rsidRDefault="008E3B87" w:rsidP="00652734">
            <w:pPr>
              <w:pStyle w:val="TableParagraph"/>
              <w:spacing w:line="196" w:lineRule="exact"/>
              <w:rPr>
                <w:sz w:val="24"/>
                <w:szCs w:val="24"/>
              </w:rPr>
            </w:pPr>
            <w:r w:rsidRPr="008E3B87">
              <w:rPr>
                <w:sz w:val="24"/>
                <w:szCs w:val="24"/>
              </w:rPr>
              <w:t>Игра</w:t>
            </w:r>
            <w:r w:rsidRPr="008E3B87">
              <w:rPr>
                <w:spacing w:val="-2"/>
                <w:sz w:val="24"/>
                <w:szCs w:val="24"/>
              </w:rPr>
              <w:t xml:space="preserve"> </w:t>
            </w:r>
            <w:r w:rsidRPr="008E3B87">
              <w:rPr>
                <w:sz w:val="24"/>
                <w:szCs w:val="24"/>
              </w:rPr>
              <w:t>–</w:t>
            </w:r>
            <w:r w:rsidRPr="008E3B87">
              <w:rPr>
                <w:spacing w:val="-3"/>
                <w:sz w:val="24"/>
                <w:szCs w:val="24"/>
              </w:rPr>
              <w:t xml:space="preserve"> </w:t>
            </w:r>
            <w:r w:rsidRPr="008E3B87">
              <w:rPr>
                <w:sz w:val="24"/>
                <w:szCs w:val="24"/>
              </w:rPr>
              <w:t>путешествие</w:t>
            </w:r>
            <w:r w:rsidRPr="008E3B87">
              <w:rPr>
                <w:spacing w:val="-4"/>
                <w:sz w:val="24"/>
                <w:szCs w:val="24"/>
              </w:rPr>
              <w:t xml:space="preserve"> </w:t>
            </w:r>
            <w:r w:rsidRPr="008E3B87">
              <w:rPr>
                <w:sz w:val="24"/>
                <w:szCs w:val="24"/>
              </w:rPr>
              <w:t>«Когда</w:t>
            </w:r>
            <w:r w:rsidRPr="008E3B87">
              <w:rPr>
                <w:spacing w:val="-3"/>
                <w:sz w:val="24"/>
                <w:szCs w:val="24"/>
              </w:rPr>
              <w:t xml:space="preserve"> </w:t>
            </w:r>
            <w:r w:rsidRPr="008E3B87">
              <w:rPr>
                <w:sz w:val="24"/>
                <w:szCs w:val="24"/>
              </w:rPr>
              <w:t>мои</w:t>
            </w:r>
            <w:r w:rsidRPr="008E3B87">
              <w:rPr>
                <w:spacing w:val="-1"/>
                <w:sz w:val="24"/>
                <w:szCs w:val="24"/>
              </w:rPr>
              <w:t xml:space="preserve"> </w:t>
            </w:r>
            <w:r w:rsidRPr="008E3B87">
              <w:rPr>
                <w:sz w:val="24"/>
                <w:szCs w:val="24"/>
              </w:rPr>
              <w:t>друзья</w:t>
            </w:r>
            <w:r w:rsidRPr="008E3B87">
              <w:rPr>
                <w:spacing w:val="-3"/>
                <w:sz w:val="24"/>
                <w:szCs w:val="24"/>
              </w:rPr>
              <w:t xml:space="preserve"> </w:t>
            </w:r>
            <w:r w:rsidRPr="008E3B87">
              <w:rPr>
                <w:sz w:val="24"/>
                <w:szCs w:val="24"/>
              </w:rPr>
              <w:t>со</w:t>
            </w:r>
            <w:r w:rsidRPr="008E3B87">
              <w:rPr>
                <w:spacing w:val="-1"/>
                <w:sz w:val="24"/>
                <w:szCs w:val="24"/>
              </w:rPr>
              <w:t xml:space="preserve"> </w:t>
            </w:r>
            <w:r w:rsidRPr="008E3B87">
              <w:rPr>
                <w:sz w:val="24"/>
                <w:szCs w:val="24"/>
              </w:rPr>
              <w:t>мной»</w:t>
            </w:r>
          </w:p>
        </w:tc>
      </w:tr>
      <w:tr w:rsidR="008E3B87" w:rsidRPr="00781891" w:rsidTr="008E3B87">
        <w:trPr>
          <w:trHeight w:val="208"/>
        </w:trPr>
        <w:tc>
          <w:tcPr>
            <w:tcW w:w="1134" w:type="dxa"/>
            <w:vMerge/>
            <w:tcBorders>
              <w:top w:val="nil"/>
            </w:tcBorders>
            <w:shd w:val="clear" w:color="auto" w:fill="auto"/>
            <w:textDirection w:val="btLr"/>
          </w:tcPr>
          <w:p w:rsidR="008E3B87" w:rsidRPr="00781891" w:rsidRDefault="008E3B87" w:rsidP="00652734">
            <w:pPr>
              <w:rPr>
                <w:sz w:val="2"/>
                <w:szCs w:val="2"/>
              </w:rPr>
            </w:pPr>
          </w:p>
        </w:tc>
        <w:tc>
          <w:tcPr>
            <w:tcW w:w="993" w:type="dxa"/>
            <w:shd w:val="clear" w:color="auto" w:fill="auto"/>
          </w:tcPr>
          <w:p w:rsidR="008E3B87" w:rsidRPr="008E3B87" w:rsidRDefault="008E3B87" w:rsidP="00652734">
            <w:pPr>
              <w:pStyle w:val="TableParagraph"/>
              <w:spacing w:line="188" w:lineRule="exact"/>
              <w:rPr>
                <w:sz w:val="24"/>
                <w:szCs w:val="24"/>
              </w:rPr>
            </w:pPr>
            <w:r w:rsidRPr="008E3B87">
              <w:rPr>
                <w:sz w:val="24"/>
                <w:szCs w:val="24"/>
              </w:rPr>
              <w:t>4 –</w:t>
            </w:r>
            <w:r w:rsidRPr="008E3B87">
              <w:rPr>
                <w:spacing w:val="-2"/>
                <w:sz w:val="24"/>
                <w:szCs w:val="24"/>
              </w:rPr>
              <w:t xml:space="preserve"> </w:t>
            </w:r>
            <w:r w:rsidRPr="008E3B87">
              <w:rPr>
                <w:sz w:val="24"/>
                <w:szCs w:val="24"/>
              </w:rPr>
              <w:t>5 лет</w:t>
            </w:r>
          </w:p>
        </w:tc>
        <w:tc>
          <w:tcPr>
            <w:tcW w:w="4253" w:type="dxa"/>
            <w:gridSpan w:val="2"/>
            <w:shd w:val="clear" w:color="auto" w:fill="auto"/>
          </w:tcPr>
          <w:p w:rsidR="008E3B87" w:rsidRPr="008E3B87" w:rsidRDefault="008E3B87" w:rsidP="00652734">
            <w:pPr>
              <w:pStyle w:val="TableParagraph"/>
              <w:spacing w:line="188" w:lineRule="exact"/>
              <w:ind w:left="105"/>
              <w:rPr>
                <w:sz w:val="24"/>
                <w:szCs w:val="24"/>
              </w:rPr>
            </w:pPr>
            <w:r w:rsidRPr="008E3B87">
              <w:rPr>
                <w:sz w:val="24"/>
                <w:szCs w:val="24"/>
              </w:rPr>
              <w:t>Праздник</w:t>
            </w:r>
            <w:r w:rsidRPr="008E3B87">
              <w:rPr>
                <w:spacing w:val="-2"/>
                <w:sz w:val="24"/>
                <w:szCs w:val="24"/>
              </w:rPr>
              <w:t xml:space="preserve"> </w:t>
            </w:r>
            <w:r w:rsidRPr="008E3B87">
              <w:rPr>
                <w:sz w:val="24"/>
                <w:szCs w:val="24"/>
              </w:rPr>
              <w:t>Весны</w:t>
            </w:r>
            <w:r w:rsidRPr="008E3B87">
              <w:rPr>
                <w:spacing w:val="-1"/>
                <w:sz w:val="24"/>
                <w:szCs w:val="24"/>
              </w:rPr>
              <w:t xml:space="preserve"> </w:t>
            </w:r>
            <w:r w:rsidRPr="008E3B87">
              <w:rPr>
                <w:sz w:val="24"/>
                <w:szCs w:val="24"/>
              </w:rPr>
              <w:t>и</w:t>
            </w:r>
            <w:r w:rsidRPr="008E3B87">
              <w:rPr>
                <w:spacing w:val="-2"/>
                <w:sz w:val="24"/>
                <w:szCs w:val="24"/>
              </w:rPr>
              <w:t xml:space="preserve"> </w:t>
            </w:r>
            <w:r w:rsidRPr="008E3B87">
              <w:rPr>
                <w:sz w:val="24"/>
                <w:szCs w:val="24"/>
              </w:rPr>
              <w:t>Труда</w:t>
            </w:r>
            <w:r w:rsidRPr="008E3B87">
              <w:rPr>
                <w:spacing w:val="2"/>
                <w:sz w:val="24"/>
                <w:szCs w:val="24"/>
              </w:rPr>
              <w:t xml:space="preserve"> </w:t>
            </w:r>
            <w:r w:rsidRPr="008E3B87">
              <w:rPr>
                <w:sz w:val="24"/>
                <w:szCs w:val="24"/>
              </w:rPr>
              <w:t>–</w:t>
            </w:r>
            <w:r w:rsidRPr="008E3B87">
              <w:rPr>
                <w:spacing w:val="-3"/>
                <w:sz w:val="24"/>
                <w:szCs w:val="24"/>
              </w:rPr>
              <w:t xml:space="preserve"> </w:t>
            </w:r>
            <w:r w:rsidRPr="008E3B87">
              <w:rPr>
                <w:sz w:val="24"/>
                <w:szCs w:val="24"/>
              </w:rPr>
              <w:t>1</w:t>
            </w:r>
            <w:r w:rsidRPr="008E3B87">
              <w:rPr>
                <w:spacing w:val="-2"/>
                <w:sz w:val="24"/>
                <w:szCs w:val="24"/>
              </w:rPr>
              <w:t xml:space="preserve"> </w:t>
            </w:r>
            <w:r w:rsidRPr="008E3B87">
              <w:rPr>
                <w:sz w:val="24"/>
                <w:szCs w:val="24"/>
              </w:rPr>
              <w:t>мая;</w:t>
            </w:r>
          </w:p>
        </w:tc>
        <w:tc>
          <w:tcPr>
            <w:tcW w:w="3969" w:type="dxa"/>
            <w:gridSpan w:val="2"/>
            <w:shd w:val="clear" w:color="auto" w:fill="auto"/>
          </w:tcPr>
          <w:p w:rsidR="008E3B87" w:rsidRPr="008E3B87" w:rsidRDefault="008E3B87" w:rsidP="00652734">
            <w:pPr>
              <w:pStyle w:val="TableParagraph"/>
              <w:spacing w:line="188" w:lineRule="exact"/>
              <w:rPr>
                <w:sz w:val="24"/>
                <w:szCs w:val="24"/>
              </w:rPr>
            </w:pPr>
            <w:r w:rsidRPr="008E3B87">
              <w:rPr>
                <w:sz w:val="24"/>
                <w:szCs w:val="24"/>
              </w:rPr>
              <w:t>Игра</w:t>
            </w:r>
            <w:r w:rsidRPr="008E3B87">
              <w:rPr>
                <w:spacing w:val="-1"/>
                <w:sz w:val="24"/>
                <w:szCs w:val="24"/>
              </w:rPr>
              <w:t xml:space="preserve"> </w:t>
            </w:r>
            <w:r w:rsidRPr="008E3B87">
              <w:rPr>
                <w:sz w:val="24"/>
                <w:szCs w:val="24"/>
              </w:rPr>
              <w:t>–</w:t>
            </w:r>
            <w:r w:rsidRPr="008E3B87">
              <w:rPr>
                <w:spacing w:val="-3"/>
                <w:sz w:val="24"/>
                <w:szCs w:val="24"/>
              </w:rPr>
              <w:t xml:space="preserve"> </w:t>
            </w:r>
            <w:r w:rsidRPr="008E3B87">
              <w:rPr>
                <w:sz w:val="24"/>
                <w:szCs w:val="24"/>
              </w:rPr>
              <w:t>поход</w:t>
            </w:r>
            <w:r w:rsidRPr="008E3B87">
              <w:rPr>
                <w:spacing w:val="-4"/>
                <w:sz w:val="24"/>
                <w:szCs w:val="24"/>
              </w:rPr>
              <w:t xml:space="preserve"> </w:t>
            </w:r>
            <w:r w:rsidRPr="008E3B87">
              <w:rPr>
                <w:sz w:val="24"/>
                <w:szCs w:val="24"/>
              </w:rPr>
              <w:t>«Когда</w:t>
            </w:r>
            <w:r w:rsidRPr="008E3B87">
              <w:rPr>
                <w:spacing w:val="-1"/>
                <w:sz w:val="24"/>
                <w:szCs w:val="24"/>
              </w:rPr>
              <w:t xml:space="preserve"> </w:t>
            </w:r>
            <w:r w:rsidRPr="008E3B87">
              <w:rPr>
                <w:sz w:val="24"/>
                <w:szCs w:val="24"/>
              </w:rPr>
              <w:t>мои</w:t>
            </w:r>
            <w:r w:rsidRPr="008E3B87">
              <w:rPr>
                <w:spacing w:val="-1"/>
                <w:sz w:val="24"/>
                <w:szCs w:val="24"/>
              </w:rPr>
              <w:t xml:space="preserve"> </w:t>
            </w:r>
            <w:r w:rsidRPr="008E3B87">
              <w:rPr>
                <w:sz w:val="24"/>
                <w:szCs w:val="24"/>
              </w:rPr>
              <w:t>друзья</w:t>
            </w:r>
            <w:r w:rsidRPr="008E3B87">
              <w:rPr>
                <w:spacing w:val="-2"/>
                <w:sz w:val="24"/>
                <w:szCs w:val="24"/>
              </w:rPr>
              <w:t xml:space="preserve"> </w:t>
            </w:r>
            <w:r w:rsidRPr="008E3B87">
              <w:rPr>
                <w:sz w:val="24"/>
                <w:szCs w:val="24"/>
              </w:rPr>
              <w:t>со</w:t>
            </w:r>
            <w:r w:rsidRPr="008E3B87">
              <w:rPr>
                <w:spacing w:val="-1"/>
                <w:sz w:val="24"/>
                <w:szCs w:val="24"/>
              </w:rPr>
              <w:t xml:space="preserve"> </w:t>
            </w:r>
            <w:r w:rsidRPr="008E3B87">
              <w:rPr>
                <w:sz w:val="24"/>
                <w:szCs w:val="24"/>
              </w:rPr>
              <w:t>мной»</w:t>
            </w:r>
          </w:p>
        </w:tc>
      </w:tr>
      <w:tr w:rsidR="008E3B87" w:rsidRPr="00781891" w:rsidTr="008E3B87">
        <w:trPr>
          <w:trHeight w:val="208"/>
        </w:trPr>
        <w:tc>
          <w:tcPr>
            <w:tcW w:w="1134" w:type="dxa"/>
            <w:vMerge w:val="restart"/>
            <w:shd w:val="clear" w:color="auto" w:fill="auto"/>
          </w:tcPr>
          <w:p w:rsidR="008E3B87" w:rsidRPr="00781891" w:rsidRDefault="008E3B87" w:rsidP="00652734">
            <w:pPr>
              <w:pStyle w:val="TableParagraph"/>
              <w:ind w:left="0"/>
              <w:rPr>
                <w:sz w:val="18"/>
              </w:rPr>
            </w:pPr>
          </w:p>
        </w:tc>
        <w:tc>
          <w:tcPr>
            <w:tcW w:w="993" w:type="dxa"/>
            <w:shd w:val="clear" w:color="auto" w:fill="auto"/>
          </w:tcPr>
          <w:p w:rsidR="008E3B87" w:rsidRPr="008E3B87" w:rsidRDefault="008E3B87" w:rsidP="00652734">
            <w:pPr>
              <w:pStyle w:val="TableParagraph"/>
              <w:ind w:left="0"/>
              <w:rPr>
                <w:sz w:val="24"/>
                <w:szCs w:val="24"/>
              </w:rPr>
            </w:pPr>
          </w:p>
        </w:tc>
        <w:tc>
          <w:tcPr>
            <w:tcW w:w="4253" w:type="dxa"/>
            <w:gridSpan w:val="2"/>
            <w:shd w:val="clear" w:color="auto" w:fill="auto"/>
          </w:tcPr>
          <w:p w:rsidR="008E3B87" w:rsidRPr="008E3B87" w:rsidRDefault="008E3B87" w:rsidP="00652734">
            <w:pPr>
              <w:pStyle w:val="TableParagraph"/>
              <w:spacing w:line="188" w:lineRule="exact"/>
              <w:ind w:left="105"/>
              <w:rPr>
                <w:sz w:val="24"/>
                <w:szCs w:val="24"/>
              </w:rPr>
            </w:pPr>
            <w:r w:rsidRPr="008E3B87">
              <w:rPr>
                <w:sz w:val="24"/>
                <w:szCs w:val="24"/>
              </w:rPr>
              <w:t>День</w:t>
            </w:r>
            <w:r w:rsidRPr="008E3B87">
              <w:rPr>
                <w:spacing w:val="-3"/>
                <w:sz w:val="24"/>
                <w:szCs w:val="24"/>
              </w:rPr>
              <w:t xml:space="preserve"> </w:t>
            </w:r>
            <w:r w:rsidRPr="008E3B87">
              <w:rPr>
                <w:sz w:val="24"/>
                <w:szCs w:val="24"/>
              </w:rPr>
              <w:t>Победы</w:t>
            </w:r>
            <w:r w:rsidRPr="008E3B87">
              <w:rPr>
                <w:spacing w:val="1"/>
                <w:sz w:val="24"/>
                <w:szCs w:val="24"/>
              </w:rPr>
              <w:t xml:space="preserve"> </w:t>
            </w:r>
            <w:r w:rsidRPr="008E3B87">
              <w:rPr>
                <w:sz w:val="24"/>
                <w:szCs w:val="24"/>
              </w:rPr>
              <w:t>–</w:t>
            </w:r>
            <w:r w:rsidRPr="008E3B87">
              <w:rPr>
                <w:spacing w:val="-2"/>
                <w:sz w:val="24"/>
                <w:szCs w:val="24"/>
              </w:rPr>
              <w:t xml:space="preserve"> </w:t>
            </w:r>
            <w:r w:rsidRPr="008E3B87">
              <w:rPr>
                <w:sz w:val="24"/>
                <w:szCs w:val="24"/>
              </w:rPr>
              <w:t>9 мая</w:t>
            </w:r>
          </w:p>
        </w:tc>
        <w:tc>
          <w:tcPr>
            <w:tcW w:w="3969" w:type="dxa"/>
            <w:gridSpan w:val="2"/>
            <w:shd w:val="clear" w:color="auto" w:fill="auto"/>
          </w:tcPr>
          <w:p w:rsidR="008E3B87" w:rsidRPr="008E3B87" w:rsidRDefault="008E3B87" w:rsidP="00652734">
            <w:pPr>
              <w:pStyle w:val="TableParagraph"/>
              <w:ind w:left="0"/>
              <w:rPr>
                <w:sz w:val="24"/>
                <w:szCs w:val="24"/>
              </w:rPr>
            </w:pPr>
          </w:p>
        </w:tc>
      </w:tr>
      <w:tr w:rsidR="008E3B87" w:rsidRPr="00781891" w:rsidTr="008E3B87">
        <w:trPr>
          <w:trHeight w:val="827"/>
        </w:trPr>
        <w:tc>
          <w:tcPr>
            <w:tcW w:w="1134" w:type="dxa"/>
            <w:vMerge/>
            <w:tcBorders>
              <w:top w:val="nil"/>
            </w:tcBorders>
            <w:shd w:val="clear" w:color="auto" w:fill="auto"/>
          </w:tcPr>
          <w:p w:rsidR="008E3B87" w:rsidRPr="00781891" w:rsidRDefault="008E3B87" w:rsidP="00652734">
            <w:pPr>
              <w:rPr>
                <w:sz w:val="2"/>
                <w:szCs w:val="2"/>
              </w:rPr>
            </w:pPr>
          </w:p>
        </w:tc>
        <w:tc>
          <w:tcPr>
            <w:tcW w:w="993" w:type="dxa"/>
            <w:shd w:val="clear" w:color="auto" w:fill="auto"/>
          </w:tcPr>
          <w:p w:rsidR="008E3B87" w:rsidRPr="008E3B87" w:rsidRDefault="008E3B87" w:rsidP="00652734">
            <w:pPr>
              <w:pStyle w:val="TableParagraph"/>
              <w:spacing w:line="196" w:lineRule="exact"/>
              <w:rPr>
                <w:sz w:val="24"/>
                <w:szCs w:val="24"/>
              </w:rPr>
            </w:pPr>
            <w:r w:rsidRPr="008E3B87">
              <w:rPr>
                <w:sz w:val="24"/>
                <w:szCs w:val="24"/>
              </w:rPr>
              <w:t>5 –</w:t>
            </w:r>
            <w:r w:rsidRPr="008E3B87">
              <w:rPr>
                <w:spacing w:val="-2"/>
                <w:sz w:val="24"/>
                <w:szCs w:val="24"/>
              </w:rPr>
              <w:t xml:space="preserve"> </w:t>
            </w:r>
            <w:r w:rsidRPr="008E3B87">
              <w:rPr>
                <w:sz w:val="24"/>
                <w:szCs w:val="24"/>
              </w:rPr>
              <w:t>6 лет</w:t>
            </w:r>
          </w:p>
        </w:tc>
        <w:tc>
          <w:tcPr>
            <w:tcW w:w="4253" w:type="dxa"/>
            <w:gridSpan w:val="2"/>
            <w:shd w:val="clear" w:color="auto" w:fill="auto"/>
          </w:tcPr>
          <w:p w:rsidR="008E3B87" w:rsidRDefault="008E3B87" w:rsidP="00652734">
            <w:pPr>
              <w:pStyle w:val="TableParagraph"/>
              <w:ind w:left="105" w:right="1563"/>
              <w:rPr>
                <w:spacing w:val="-42"/>
                <w:sz w:val="24"/>
                <w:szCs w:val="24"/>
              </w:rPr>
            </w:pPr>
            <w:r w:rsidRPr="008E3B87">
              <w:rPr>
                <w:sz w:val="24"/>
                <w:szCs w:val="24"/>
              </w:rPr>
              <w:t>Праздник Весны и Труда – 1 мая;</w:t>
            </w:r>
            <w:r w:rsidRPr="008E3B87">
              <w:rPr>
                <w:spacing w:val="-42"/>
                <w:sz w:val="24"/>
                <w:szCs w:val="24"/>
              </w:rPr>
              <w:t xml:space="preserve"> </w:t>
            </w:r>
          </w:p>
          <w:p w:rsidR="008E3B87" w:rsidRPr="008E3B87" w:rsidRDefault="008E3B87" w:rsidP="00652734">
            <w:pPr>
              <w:pStyle w:val="TableParagraph"/>
              <w:ind w:left="105" w:right="1563"/>
              <w:rPr>
                <w:sz w:val="24"/>
                <w:szCs w:val="24"/>
              </w:rPr>
            </w:pPr>
            <w:r w:rsidRPr="008E3B87">
              <w:rPr>
                <w:sz w:val="24"/>
                <w:szCs w:val="24"/>
              </w:rPr>
              <w:t>День</w:t>
            </w:r>
            <w:r w:rsidRPr="008E3B87">
              <w:rPr>
                <w:spacing w:val="-2"/>
                <w:sz w:val="24"/>
                <w:szCs w:val="24"/>
              </w:rPr>
              <w:t xml:space="preserve"> </w:t>
            </w:r>
            <w:r w:rsidRPr="008E3B87">
              <w:rPr>
                <w:sz w:val="24"/>
                <w:szCs w:val="24"/>
              </w:rPr>
              <w:t>Победы</w:t>
            </w:r>
            <w:r w:rsidRPr="008E3B87">
              <w:rPr>
                <w:spacing w:val="2"/>
                <w:sz w:val="24"/>
                <w:szCs w:val="24"/>
              </w:rPr>
              <w:t xml:space="preserve"> </w:t>
            </w:r>
            <w:r w:rsidRPr="008E3B87">
              <w:rPr>
                <w:sz w:val="24"/>
                <w:szCs w:val="24"/>
              </w:rPr>
              <w:t>–</w:t>
            </w:r>
            <w:r w:rsidRPr="008E3B87">
              <w:rPr>
                <w:spacing w:val="-1"/>
                <w:sz w:val="24"/>
                <w:szCs w:val="24"/>
              </w:rPr>
              <w:t xml:space="preserve"> </w:t>
            </w:r>
            <w:r w:rsidRPr="008E3B87">
              <w:rPr>
                <w:sz w:val="24"/>
                <w:szCs w:val="24"/>
              </w:rPr>
              <w:t>9 мая;</w:t>
            </w:r>
          </w:p>
          <w:p w:rsidR="008E3B87" w:rsidRPr="008E3B87" w:rsidRDefault="008E3B87" w:rsidP="00652734">
            <w:pPr>
              <w:pStyle w:val="TableParagraph"/>
              <w:spacing w:line="206" w:lineRule="exact"/>
              <w:ind w:left="105" w:right="653"/>
              <w:rPr>
                <w:sz w:val="24"/>
                <w:szCs w:val="24"/>
              </w:rPr>
            </w:pPr>
            <w:r w:rsidRPr="008E3B87">
              <w:rPr>
                <w:sz w:val="24"/>
                <w:szCs w:val="24"/>
              </w:rPr>
              <w:t>День славянской письменности и культуры –</w:t>
            </w:r>
            <w:r w:rsidRPr="008E3B87">
              <w:rPr>
                <w:spacing w:val="-42"/>
                <w:sz w:val="24"/>
                <w:szCs w:val="24"/>
              </w:rPr>
              <w:t xml:space="preserve"> </w:t>
            </w:r>
            <w:r w:rsidRPr="008E3B87">
              <w:rPr>
                <w:sz w:val="24"/>
                <w:szCs w:val="24"/>
              </w:rPr>
              <w:t>24 мая</w:t>
            </w:r>
          </w:p>
        </w:tc>
        <w:tc>
          <w:tcPr>
            <w:tcW w:w="3969" w:type="dxa"/>
            <w:gridSpan w:val="2"/>
            <w:shd w:val="clear" w:color="auto" w:fill="auto"/>
          </w:tcPr>
          <w:p w:rsidR="008E3B87" w:rsidRPr="008E3B87" w:rsidRDefault="008E3B87" w:rsidP="00652734">
            <w:pPr>
              <w:pStyle w:val="TableParagraph"/>
              <w:spacing w:line="196" w:lineRule="exact"/>
              <w:rPr>
                <w:sz w:val="24"/>
                <w:szCs w:val="24"/>
              </w:rPr>
            </w:pPr>
            <w:r w:rsidRPr="008E3B87">
              <w:rPr>
                <w:sz w:val="24"/>
                <w:szCs w:val="24"/>
              </w:rPr>
              <w:t>Игра</w:t>
            </w:r>
            <w:r w:rsidRPr="008E3B87">
              <w:rPr>
                <w:spacing w:val="-1"/>
                <w:sz w:val="24"/>
                <w:szCs w:val="24"/>
              </w:rPr>
              <w:t xml:space="preserve"> </w:t>
            </w:r>
            <w:r w:rsidRPr="008E3B87">
              <w:rPr>
                <w:sz w:val="24"/>
                <w:szCs w:val="24"/>
              </w:rPr>
              <w:t>–</w:t>
            </w:r>
            <w:r w:rsidRPr="008E3B87">
              <w:rPr>
                <w:spacing w:val="-3"/>
                <w:sz w:val="24"/>
                <w:szCs w:val="24"/>
              </w:rPr>
              <w:t xml:space="preserve"> </w:t>
            </w:r>
            <w:r w:rsidRPr="008E3B87">
              <w:rPr>
                <w:sz w:val="24"/>
                <w:szCs w:val="24"/>
              </w:rPr>
              <w:t>поход</w:t>
            </w:r>
            <w:r w:rsidRPr="008E3B87">
              <w:rPr>
                <w:spacing w:val="-4"/>
                <w:sz w:val="24"/>
                <w:szCs w:val="24"/>
              </w:rPr>
              <w:t xml:space="preserve"> </w:t>
            </w:r>
            <w:r w:rsidRPr="008E3B87">
              <w:rPr>
                <w:sz w:val="24"/>
                <w:szCs w:val="24"/>
              </w:rPr>
              <w:t>«Когда</w:t>
            </w:r>
            <w:r w:rsidRPr="008E3B87">
              <w:rPr>
                <w:spacing w:val="-1"/>
                <w:sz w:val="24"/>
                <w:szCs w:val="24"/>
              </w:rPr>
              <w:t xml:space="preserve"> </w:t>
            </w:r>
            <w:r w:rsidRPr="008E3B87">
              <w:rPr>
                <w:sz w:val="24"/>
                <w:szCs w:val="24"/>
              </w:rPr>
              <w:t>мои</w:t>
            </w:r>
            <w:r w:rsidRPr="008E3B87">
              <w:rPr>
                <w:spacing w:val="-1"/>
                <w:sz w:val="24"/>
                <w:szCs w:val="24"/>
              </w:rPr>
              <w:t xml:space="preserve"> </w:t>
            </w:r>
            <w:r w:rsidRPr="008E3B87">
              <w:rPr>
                <w:sz w:val="24"/>
                <w:szCs w:val="24"/>
              </w:rPr>
              <w:t>друзья</w:t>
            </w:r>
            <w:r w:rsidRPr="008E3B87">
              <w:rPr>
                <w:spacing w:val="-2"/>
                <w:sz w:val="24"/>
                <w:szCs w:val="24"/>
              </w:rPr>
              <w:t xml:space="preserve"> </w:t>
            </w:r>
            <w:r w:rsidRPr="008E3B87">
              <w:rPr>
                <w:sz w:val="24"/>
                <w:szCs w:val="24"/>
              </w:rPr>
              <w:t>со</w:t>
            </w:r>
            <w:r w:rsidRPr="008E3B87">
              <w:rPr>
                <w:spacing w:val="-1"/>
                <w:sz w:val="24"/>
                <w:szCs w:val="24"/>
              </w:rPr>
              <w:t xml:space="preserve"> </w:t>
            </w:r>
            <w:r w:rsidRPr="008E3B87">
              <w:rPr>
                <w:sz w:val="24"/>
                <w:szCs w:val="24"/>
              </w:rPr>
              <w:t>мной»</w:t>
            </w:r>
          </w:p>
        </w:tc>
      </w:tr>
      <w:tr w:rsidR="008E3B87" w:rsidRPr="00781891" w:rsidTr="008E3B87">
        <w:trPr>
          <w:trHeight w:val="1034"/>
        </w:trPr>
        <w:tc>
          <w:tcPr>
            <w:tcW w:w="1134" w:type="dxa"/>
            <w:vMerge/>
            <w:tcBorders>
              <w:top w:val="nil"/>
            </w:tcBorders>
            <w:shd w:val="clear" w:color="auto" w:fill="auto"/>
          </w:tcPr>
          <w:p w:rsidR="008E3B87" w:rsidRPr="00781891" w:rsidRDefault="008E3B87" w:rsidP="00652734">
            <w:pPr>
              <w:rPr>
                <w:sz w:val="2"/>
                <w:szCs w:val="2"/>
              </w:rPr>
            </w:pPr>
          </w:p>
        </w:tc>
        <w:tc>
          <w:tcPr>
            <w:tcW w:w="993" w:type="dxa"/>
            <w:shd w:val="clear" w:color="auto" w:fill="auto"/>
          </w:tcPr>
          <w:p w:rsidR="008E3B87" w:rsidRPr="008E3B87" w:rsidRDefault="008E3B87" w:rsidP="00652734">
            <w:pPr>
              <w:pStyle w:val="TableParagraph"/>
              <w:spacing w:line="196" w:lineRule="exact"/>
              <w:rPr>
                <w:sz w:val="24"/>
                <w:szCs w:val="24"/>
              </w:rPr>
            </w:pPr>
            <w:r w:rsidRPr="008E3B87">
              <w:rPr>
                <w:sz w:val="24"/>
                <w:szCs w:val="24"/>
              </w:rPr>
              <w:t>6 –</w:t>
            </w:r>
            <w:r w:rsidRPr="008E3B87">
              <w:rPr>
                <w:spacing w:val="-2"/>
                <w:sz w:val="24"/>
                <w:szCs w:val="24"/>
              </w:rPr>
              <w:t xml:space="preserve"> </w:t>
            </w:r>
            <w:r w:rsidRPr="008E3B87">
              <w:rPr>
                <w:sz w:val="24"/>
                <w:szCs w:val="24"/>
              </w:rPr>
              <w:t>7 лет</w:t>
            </w:r>
          </w:p>
        </w:tc>
        <w:tc>
          <w:tcPr>
            <w:tcW w:w="4253" w:type="dxa"/>
            <w:gridSpan w:val="2"/>
            <w:shd w:val="clear" w:color="auto" w:fill="auto"/>
          </w:tcPr>
          <w:p w:rsidR="008E3B87" w:rsidRPr="008E3B87" w:rsidRDefault="008E3B87" w:rsidP="00652734">
            <w:pPr>
              <w:pStyle w:val="TableParagraph"/>
              <w:ind w:left="105" w:right="1563"/>
              <w:rPr>
                <w:sz w:val="24"/>
                <w:szCs w:val="24"/>
              </w:rPr>
            </w:pPr>
            <w:r w:rsidRPr="008E3B87">
              <w:rPr>
                <w:sz w:val="24"/>
                <w:szCs w:val="24"/>
              </w:rPr>
              <w:t>Праздник Весны и Труда – 1 мая;</w:t>
            </w:r>
            <w:r w:rsidRPr="008E3B87">
              <w:rPr>
                <w:spacing w:val="-42"/>
                <w:sz w:val="24"/>
                <w:szCs w:val="24"/>
              </w:rPr>
              <w:t xml:space="preserve"> </w:t>
            </w:r>
            <w:r w:rsidRPr="008E3B87">
              <w:rPr>
                <w:sz w:val="24"/>
                <w:szCs w:val="24"/>
              </w:rPr>
              <w:t>День</w:t>
            </w:r>
            <w:r w:rsidRPr="008E3B87">
              <w:rPr>
                <w:spacing w:val="-2"/>
                <w:sz w:val="24"/>
                <w:szCs w:val="24"/>
              </w:rPr>
              <w:t xml:space="preserve"> </w:t>
            </w:r>
            <w:r w:rsidRPr="008E3B87">
              <w:rPr>
                <w:sz w:val="24"/>
                <w:szCs w:val="24"/>
              </w:rPr>
              <w:t>Победы</w:t>
            </w:r>
            <w:r w:rsidRPr="008E3B87">
              <w:rPr>
                <w:spacing w:val="2"/>
                <w:sz w:val="24"/>
                <w:szCs w:val="24"/>
              </w:rPr>
              <w:t xml:space="preserve"> </w:t>
            </w:r>
            <w:r w:rsidRPr="008E3B87">
              <w:rPr>
                <w:sz w:val="24"/>
                <w:szCs w:val="24"/>
              </w:rPr>
              <w:t>–</w:t>
            </w:r>
            <w:r w:rsidRPr="008E3B87">
              <w:rPr>
                <w:spacing w:val="-1"/>
                <w:sz w:val="24"/>
                <w:szCs w:val="24"/>
              </w:rPr>
              <w:t xml:space="preserve"> </w:t>
            </w:r>
            <w:r w:rsidRPr="008E3B87">
              <w:rPr>
                <w:sz w:val="24"/>
                <w:szCs w:val="24"/>
              </w:rPr>
              <w:t>9 мая;</w:t>
            </w:r>
          </w:p>
          <w:p w:rsidR="008E3B87" w:rsidRPr="008E3B87" w:rsidRDefault="008E3B87" w:rsidP="00652734">
            <w:pPr>
              <w:pStyle w:val="TableParagraph"/>
              <w:ind w:left="105" w:right="100"/>
              <w:rPr>
                <w:sz w:val="24"/>
                <w:szCs w:val="24"/>
              </w:rPr>
            </w:pPr>
            <w:r w:rsidRPr="008E3B87">
              <w:rPr>
                <w:sz w:val="24"/>
                <w:szCs w:val="24"/>
              </w:rPr>
              <w:t>День детских общественных организаций</w:t>
            </w:r>
            <w:r w:rsidRPr="008E3B87">
              <w:rPr>
                <w:spacing w:val="1"/>
                <w:sz w:val="24"/>
                <w:szCs w:val="24"/>
              </w:rPr>
              <w:t xml:space="preserve"> </w:t>
            </w:r>
            <w:r w:rsidRPr="008E3B87">
              <w:rPr>
                <w:sz w:val="24"/>
                <w:szCs w:val="24"/>
              </w:rPr>
              <w:t>России</w:t>
            </w:r>
            <w:r w:rsidRPr="008E3B87">
              <w:rPr>
                <w:spacing w:val="1"/>
                <w:sz w:val="24"/>
                <w:szCs w:val="24"/>
              </w:rPr>
              <w:t xml:space="preserve"> </w:t>
            </w:r>
            <w:r w:rsidRPr="008E3B87">
              <w:rPr>
                <w:sz w:val="24"/>
                <w:szCs w:val="24"/>
              </w:rPr>
              <w:t>–</w:t>
            </w:r>
            <w:r w:rsidRPr="008E3B87">
              <w:rPr>
                <w:spacing w:val="-43"/>
                <w:sz w:val="24"/>
                <w:szCs w:val="24"/>
              </w:rPr>
              <w:t xml:space="preserve"> </w:t>
            </w:r>
            <w:r w:rsidRPr="008E3B87">
              <w:rPr>
                <w:sz w:val="24"/>
                <w:szCs w:val="24"/>
              </w:rPr>
              <w:t>19 мая;</w:t>
            </w:r>
          </w:p>
          <w:p w:rsidR="008E3B87" w:rsidRPr="008E3B87" w:rsidRDefault="008E3B87" w:rsidP="00652734">
            <w:pPr>
              <w:pStyle w:val="TableParagraph"/>
              <w:spacing w:line="195" w:lineRule="exact"/>
              <w:ind w:left="105"/>
              <w:rPr>
                <w:sz w:val="24"/>
                <w:szCs w:val="24"/>
              </w:rPr>
            </w:pPr>
            <w:r w:rsidRPr="008E3B87">
              <w:rPr>
                <w:sz w:val="24"/>
                <w:szCs w:val="24"/>
              </w:rPr>
              <w:t>День</w:t>
            </w:r>
            <w:r w:rsidRPr="008E3B87">
              <w:rPr>
                <w:spacing w:val="-4"/>
                <w:sz w:val="24"/>
                <w:szCs w:val="24"/>
              </w:rPr>
              <w:t xml:space="preserve"> </w:t>
            </w:r>
            <w:r w:rsidRPr="008E3B87">
              <w:rPr>
                <w:sz w:val="24"/>
                <w:szCs w:val="24"/>
              </w:rPr>
              <w:t>славянской</w:t>
            </w:r>
            <w:r w:rsidRPr="008E3B87">
              <w:rPr>
                <w:spacing w:val="-3"/>
                <w:sz w:val="24"/>
                <w:szCs w:val="24"/>
              </w:rPr>
              <w:t xml:space="preserve"> </w:t>
            </w:r>
            <w:r w:rsidRPr="008E3B87">
              <w:rPr>
                <w:sz w:val="24"/>
                <w:szCs w:val="24"/>
              </w:rPr>
              <w:t>письменности</w:t>
            </w:r>
            <w:r w:rsidRPr="008E3B87">
              <w:rPr>
                <w:spacing w:val="-1"/>
                <w:sz w:val="24"/>
                <w:szCs w:val="24"/>
              </w:rPr>
              <w:t xml:space="preserve"> </w:t>
            </w:r>
            <w:r w:rsidRPr="008E3B87">
              <w:rPr>
                <w:sz w:val="24"/>
                <w:szCs w:val="24"/>
              </w:rPr>
              <w:t>и</w:t>
            </w:r>
            <w:r w:rsidRPr="008E3B87">
              <w:rPr>
                <w:spacing w:val="-1"/>
                <w:sz w:val="24"/>
                <w:szCs w:val="24"/>
              </w:rPr>
              <w:t xml:space="preserve"> </w:t>
            </w:r>
            <w:r w:rsidRPr="008E3B87">
              <w:rPr>
                <w:sz w:val="24"/>
                <w:szCs w:val="24"/>
              </w:rPr>
              <w:t>культуры –</w:t>
            </w:r>
            <w:r w:rsidRPr="008E3B87">
              <w:rPr>
                <w:spacing w:val="-1"/>
                <w:sz w:val="24"/>
                <w:szCs w:val="24"/>
              </w:rPr>
              <w:t xml:space="preserve"> </w:t>
            </w:r>
            <w:r w:rsidRPr="008E3B87">
              <w:rPr>
                <w:sz w:val="24"/>
                <w:szCs w:val="24"/>
              </w:rPr>
              <w:t>24</w:t>
            </w:r>
            <w:r w:rsidRPr="008E3B87">
              <w:rPr>
                <w:spacing w:val="-2"/>
                <w:sz w:val="24"/>
                <w:szCs w:val="24"/>
              </w:rPr>
              <w:t xml:space="preserve"> </w:t>
            </w:r>
            <w:r w:rsidRPr="008E3B87">
              <w:rPr>
                <w:sz w:val="24"/>
                <w:szCs w:val="24"/>
              </w:rPr>
              <w:t>мая</w:t>
            </w:r>
          </w:p>
        </w:tc>
        <w:tc>
          <w:tcPr>
            <w:tcW w:w="3969" w:type="dxa"/>
            <w:gridSpan w:val="2"/>
            <w:shd w:val="clear" w:color="auto" w:fill="auto"/>
          </w:tcPr>
          <w:p w:rsidR="008E3B87" w:rsidRPr="008E3B87" w:rsidRDefault="008E3B87" w:rsidP="00652734">
            <w:pPr>
              <w:pStyle w:val="TableParagraph"/>
              <w:spacing w:line="196" w:lineRule="exact"/>
              <w:rPr>
                <w:sz w:val="24"/>
                <w:szCs w:val="24"/>
              </w:rPr>
            </w:pPr>
            <w:r w:rsidRPr="008E3B87">
              <w:rPr>
                <w:sz w:val="24"/>
                <w:szCs w:val="24"/>
              </w:rPr>
              <w:t>Игра</w:t>
            </w:r>
            <w:r w:rsidRPr="008E3B87">
              <w:rPr>
                <w:spacing w:val="-1"/>
                <w:sz w:val="24"/>
                <w:szCs w:val="24"/>
              </w:rPr>
              <w:t xml:space="preserve"> </w:t>
            </w:r>
            <w:r w:rsidRPr="008E3B87">
              <w:rPr>
                <w:sz w:val="24"/>
                <w:szCs w:val="24"/>
              </w:rPr>
              <w:t>–</w:t>
            </w:r>
            <w:r w:rsidRPr="008E3B87">
              <w:rPr>
                <w:spacing w:val="-3"/>
                <w:sz w:val="24"/>
                <w:szCs w:val="24"/>
              </w:rPr>
              <w:t xml:space="preserve"> </w:t>
            </w:r>
            <w:r w:rsidRPr="008E3B87">
              <w:rPr>
                <w:sz w:val="24"/>
                <w:szCs w:val="24"/>
              </w:rPr>
              <w:t>поход</w:t>
            </w:r>
            <w:r w:rsidRPr="008E3B87">
              <w:rPr>
                <w:spacing w:val="-4"/>
                <w:sz w:val="24"/>
                <w:szCs w:val="24"/>
              </w:rPr>
              <w:t xml:space="preserve"> </w:t>
            </w:r>
            <w:r w:rsidRPr="008E3B87">
              <w:rPr>
                <w:sz w:val="24"/>
                <w:szCs w:val="24"/>
              </w:rPr>
              <w:t>«Когда</w:t>
            </w:r>
            <w:r w:rsidRPr="008E3B87">
              <w:rPr>
                <w:spacing w:val="-1"/>
                <w:sz w:val="24"/>
                <w:szCs w:val="24"/>
              </w:rPr>
              <w:t xml:space="preserve"> </w:t>
            </w:r>
            <w:r w:rsidRPr="008E3B87">
              <w:rPr>
                <w:sz w:val="24"/>
                <w:szCs w:val="24"/>
              </w:rPr>
              <w:t>мои</w:t>
            </w:r>
            <w:r w:rsidRPr="008E3B87">
              <w:rPr>
                <w:spacing w:val="-1"/>
                <w:sz w:val="24"/>
                <w:szCs w:val="24"/>
              </w:rPr>
              <w:t xml:space="preserve"> </w:t>
            </w:r>
            <w:r w:rsidRPr="008E3B87">
              <w:rPr>
                <w:sz w:val="24"/>
                <w:szCs w:val="24"/>
              </w:rPr>
              <w:t>друзья</w:t>
            </w:r>
            <w:r w:rsidRPr="008E3B87">
              <w:rPr>
                <w:spacing w:val="-2"/>
                <w:sz w:val="24"/>
                <w:szCs w:val="24"/>
              </w:rPr>
              <w:t xml:space="preserve"> </w:t>
            </w:r>
            <w:r w:rsidRPr="008E3B87">
              <w:rPr>
                <w:sz w:val="24"/>
                <w:szCs w:val="24"/>
              </w:rPr>
              <w:t>со</w:t>
            </w:r>
            <w:r w:rsidRPr="008E3B87">
              <w:rPr>
                <w:spacing w:val="-1"/>
                <w:sz w:val="24"/>
                <w:szCs w:val="24"/>
              </w:rPr>
              <w:t xml:space="preserve"> </w:t>
            </w:r>
            <w:r w:rsidRPr="008E3B87">
              <w:rPr>
                <w:sz w:val="24"/>
                <w:szCs w:val="24"/>
              </w:rPr>
              <w:t>мной»</w:t>
            </w:r>
          </w:p>
        </w:tc>
      </w:tr>
      <w:tr w:rsidR="008E3B87" w:rsidRPr="00781891" w:rsidTr="008E3B87">
        <w:trPr>
          <w:trHeight w:val="208"/>
        </w:trPr>
        <w:tc>
          <w:tcPr>
            <w:tcW w:w="1134" w:type="dxa"/>
            <w:vMerge w:val="restart"/>
            <w:shd w:val="clear" w:color="auto" w:fill="auto"/>
            <w:textDirection w:val="btLr"/>
          </w:tcPr>
          <w:p w:rsidR="008E3B87" w:rsidRPr="00781891" w:rsidRDefault="008E3B87" w:rsidP="00652734">
            <w:pPr>
              <w:pStyle w:val="TableParagraph"/>
              <w:spacing w:before="106"/>
              <w:ind w:left="1213" w:right="1209"/>
              <w:jc w:val="center"/>
              <w:rPr>
                <w:b/>
                <w:sz w:val="18"/>
              </w:rPr>
            </w:pPr>
            <w:r w:rsidRPr="00781891">
              <w:rPr>
                <w:b/>
                <w:sz w:val="18"/>
              </w:rPr>
              <w:t>Июнь</w:t>
            </w:r>
          </w:p>
        </w:tc>
        <w:tc>
          <w:tcPr>
            <w:tcW w:w="993" w:type="dxa"/>
            <w:shd w:val="clear" w:color="auto" w:fill="auto"/>
          </w:tcPr>
          <w:p w:rsidR="008E3B87" w:rsidRPr="008E3B87" w:rsidRDefault="008E3B87" w:rsidP="00652734">
            <w:pPr>
              <w:pStyle w:val="TableParagraph"/>
              <w:spacing w:line="188" w:lineRule="exact"/>
              <w:rPr>
                <w:sz w:val="24"/>
                <w:szCs w:val="24"/>
              </w:rPr>
            </w:pPr>
            <w:r w:rsidRPr="008E3B87">
              <w:rPr>
                <w:sz w:val="24"/>
                <w:szCs w:val="24"/>
              </w:rPr>
              <w:t>2 –</w:t>
            </w:r>
            <w:r w:rsidRPr="008E3B87">
              <w:rPr>
                <w:spacing w:val="-1"/>
                <w:sz w:val="24"/>
                <w:szCs w:val="24"/>
              </w:rPr>
              <w:t xml:space="preserve"> </w:t>
            </w:r>
            <w:r w:rsidRPr="008E3B87">
              <w:rPr>
                <w:sz w:val="24"/>
                <w:szCs w:val="24"/>
              </w:rPr>
              <w:t>3</w:t>
            </w:r>
            <w:r w:rsidRPr="008E3B87">
              <w:rPr>
                <w:spacing w:val="1"/>
                <w:sz w:val="24"/>
                <w:szCs w:val="24"/>
              </w:rPr>
              <w:t xml:space="preserve"> </w:t>
            </w:r>
            <w:r w:rsidRPr="008E3B87">
              <w:rPr>
                <w:sz w:val="24"/>
                <w:szCs w:val="24"/>
              </w:rPr>
              <w:t>года</w:t>
            </w:r>
          </w:p>
        </w:tc>
        <w:tc>
          <w:tcPr>
            <w:tcW w:w="4253" w:type="dxa"/>
            <w:gridSpan w:val="2"/>
            <w:shd w:val="clear" w:color="auto" w:fill="auto"/>
          </w:tcPr>
          <w:p w:rsidR="008E3B87" w:rsidRPr="008E3B87" w:rsidRDefault="008E3B87" w:rsidP="00652734">
            <w:pPr>
              <w:pStyle w:val="TableParagraph"/>
              <w:spacing w:line="188" w:lineRule="exact"/>
              <w:ind w:left="105"/>
              <w:rPr>
                <w:sz w:val="24"/>
                <w:szCs w:val="24"/>
              </w:rPr>
            </w:pPr>
            <w:r w:rsidRPr="008E3B87">
              <w:rPr>
                <w:sz w:val="24"/>
                <w:szCs w:val="24"/>
              </w:rPr>
              <w:t>День</w:t>
            </w:r>
            <w:r w:rsidRPr="008E3B87">
              <w:rPr>
                <w:spacing w:val="-3"/>
                <w:sz w:val="24"/>
                <w:szCs w:val="24"/>
              </w:rPr>
              <w:t xml:space="preserve"> </w:t>
            </w:r>
            <w:r w:rsidRPr="008E3B87">
              <w:rPr>
                <w:sz w:val="24"/>
                <w:szCs w:val="24"/>
              </w:rPr>
              <w:t>защиты</w:t>
            </w:r>
            <w:r w:rsidRPr="008E3B87">
              <w:rPr>
                <w:spacing w:val="-1"/>
                <w:sz w:val="24"/>
                <w:szCs w:val="24"/>
              </w:rPr>
              <w:t xml:space="preserve"> </w:t>
            </w:r>
            <w:r w:rsidRPr="008E3B87">
              <w:rPr>
                <w:sz w:val="24"/>
                <w:szCs w:val="24"/>
              </w:rPr>
              <w:t>детей –</w:t>
            </w:r>
            <w:r w:rsidRPr="008E3B87">
              <w:rPr>
                <w:spacing w:val="-3"/>
                <w:sz w:val="24"/>
                <w:szCs w:val="24"/>
              </w:rPr>
              <w:t xml:space="preserve"> </w:t>
            </w:r>
            <w:r w:rsidRPr="008E3B87">
              <w:rPr>
                <w:sz w:val="24"/>
                <w:szCs w:val="24"/>
              </w:rPr>
              <w:t>1 июня</w:t>
            </w:r>
          </w:p>
        </w:tc>
        <w:tc>
          <w:tcPr>
            <w:tcW w:w="3969" w:type="dxa"/>
            <w:gridSpan w:val="2"/>
            <w:shd w:val="clear" w:color="auto" w:fill="auto"/>
          </w:tcPr>
          <w:p w:rsidR="008E3B87" w:rsidRPr="008E3B87" w:rsidRDefault="008E3B87" w:rsidP="00652734">
            <w:pPr>
              <w:pStyle w:val="TableParagraph"/>
              <w:spacing w:line="188" w:lineRule="exact"/>
              <w:rPr>
                <w:sz w:val="24"/>
                <w:szCs w:val="24"/>
              </w:rPr>
            </w:pPr>
            <w:r w:rsidRPr="008E3B87">
              <w:rPr>
                <w:sz w:val="24"/>
                <w:szCs w:val="24"/>
              </w:rPr>
              <w:t>Пешая</w:t>
            </w:r>
            <w:r w:rsidRPr="008E3B87">
              <w:rPr>
                <w:spacing w:val="-3"/>
                <w:sz w:val="24"/>
                <w:szCs w:val="24"/>
              </w:rPr>
              <w:t xml:space="preserve"> </w:t>
            </w:r>
            <w:r w:rsidRPr="008E3B87">
              <w:rPr>
                <w:sz w:val="24"/>
                <w:szCs w:val="24"/>
              </w:rPr>
              <w:t>прогулка</w:t>
            </w:r>
            <w:r w:rsidRPr="008E3B87">
              <w:rPr>
                <w:spacing w:val="-4"/>
                <w:sz w:val="24"/>
                <w:szCs w:val="24"/>
              </w:rPr>
              <w:t xml:space="preserve"> </w:t>
            </w:r>
            <w:r w:rsidRPr="008E3B87">
              <w:rPr>
                <w:sz w:val="24"/>
                <w:szCs w:val="24"/>
              </w:rPr>
              <w:t>в</w:t>
            </w:r>
            <w:r w:rsidRPr="008E3B87">
              <w:rPr>
                <w:spacing w:val="-1"/>
                <w:sz w:val="24"/>
                <w:szCs w:val="24"/>
              </w:rPr>
              <w:t xml:space="preserve"> </w:t>
            </w:r>
            <w:r w:rsidRPr="008E3B87">
              <w:rPr>
                <w:sz w:val="24"/>
                <w:szCs w:val="24"/>
              </w:rPr>
              <w:t>уголок</w:t>
            </w:r>
            <w:r w:rsidRPr="008E3B87">
              <w:rPr>
                <w:spacing w:val="-5"/>
                <w:sz w:val="24"/>
                <w:szCs w:val="24"/>
              </w:rPr>
              <w:t xml:space="preserve"> </w:t>
            </w:r>
            <w:r w:rsidRPr="008E3B87">
              <w:rPr>
                <w:sz w:val="24"/>
                <w:szCs w:val="24"/>
              </w:rPr>
              <w:t>леса</w:t>
            </w:r>
            <w:r w:rsidRPr="008E3B87">
              <w:rPr>
                <w:spacing w:val="-1"/>
                <w:sz w:val="24"/>
                <w:szCs w:val="24"/>
              </w:rPr>
              <w:t xml:space="preserve"> </w:t>
            </w:r>
            <w:r w:rsidRPr="008E3B87">
              <w:rPr>
                <w:sz w:val="24"/>
                <w:szCs w:val="24"/>
              </w:rPr>
              <w:t>детского</w:t>
            </w:r>
            <w:r w:rsidRPr="008E3B87">
              <w:rPr>
                <w:spacing w:val="-1"/>
                <w:sz w:val="24"/>
                <w:szCs w:val="24"/>
              </w:rPr>
              <w:t xml:space="preserve"> </w:t>
            </w:r>
            <w:r w:rsidRPr="008E3B87">
              <w:rPr>
                <w:sz w:val="24"/>
                <w:szCs w:val="24"/>
              </w:rPr>
              <w:t>сада</w:t>
            </w:r>
          </w:p>
        </w:tc>
      </w:tr>
      <w:tr w:rsidR="008E3B87" w:rsidRPr="00781891" w:rsidTr="008E3B87">
        <w:trPr>
          <w:trHeight w:val="206"/>
        </w:trPr>
        <w:tc>
          <w:tcPr>
            <w:tcW w:w="1134" w:type="dxa"/>
            <w:vMerge/>
            <w:tcBorders>
              <w:top w:val="nil"/>
            </w:tcBorders>
            <w:shd w:val="clear" w:color="auto" w:fill="auto"/>
            <w:textDirection w:val="btLr"/>
          </w:tcPr>
          <w:p w:rsidR="008E3B87" w:rsidRPr="00781891" w:rsidRDefault="008E3B87" w:rsidP="00652734">
            <w:pPr>
              <w:rPr>
                <w:sz w:val="2"/>
                <w:szCs w:val="2"/>
              </w:rPr>
            </w:pPr>
          </w:p>
        </w:tc>
        <w:tc>
          <w:tcPr>
            <w:tcW w:w="993" w:type="dxa"/>
            <w:shd w:val="clear" w:color="auto" w:fill="auto"/>
          </w:tcPr>
          <w:p w:rsidR="008E3B87" w:rsidRPr="008E3B87" w:rsidRDefault="008E3B87" w:rsidP="00652734">
            <w:pPr>
              <w:pStyle w:val="TableParagraph"/>
              <w:spacing w:line="186" w:lineRule="exact"/>
              <w:rPr>
                <w:sz w:val="24"/>
                <w:szCs w:val="24"/>
              </w:rPr>
            </w:pPr>
            <w:r w:rsidRPr="008E3B87">
              <w:rPr>
                <w:sz w:val="24"/>
                <w:szCs w:val="24"/>
              </w:rPr>
              <w:t>3 –</w:t>
            </w:r>
            <w:r w:rsidRPr="008E3B87">
              <w:rPr>
                <w:spacing w:val="-1"/>
                <w:sz w:val="24"/>
                <w:szCs w:val="24"/>
              </w:rPr>
              <w:t xml:space="preserve"> </w:t>
            </w:r>
            <w:r w:rsidRPr="008E3B87">
              <w:rPr>
                <w:sz w:val="24"/>
                <w:szCs w:val="24"/>
              </w:rPr>
              <w:t>4</w:t>
            </w:r>
            <w:r w:rsidRPr="008E3B87">
              <w:rPr>
                <w:spacing w:val="1"/>
                <w:sz w:val="24"/>
                <w:szCs w:val="24"/>
              </w:rPr>
              <w:t xml:space="preserve"> </w:t>
            </w:r>
            <w:r w:rsidRPr="008E3B87">
              <w:rPr>
                <w:sz w:val="24"/>
                <w:szCs w:val="24"/>
              </w:rPr>
              <w:t>года</w:t>
            </w:r>
          </w:p>
        </w:tc>
        <w:tc>
          <w:tcPr>
            <w:tcW w:w="4253" w:type="dxa"/>
            <w:gridSpan w:val="2"/>
            <w:shd w:val="clear" w:color="auto" w:fill="auto"/>
          </w:tcPr>
          <w:p w:rsidR="008E3B87" w:rsidRPr="008E3B87" w:rsidRDefault="008E3B87" w:rsidP="00652734">
            <w:pPr>
              <w:pStyle w:val="TableParagraph"/>
              <w:spacing w:line="186" w:lineRule="exact"/>
              <w:ind w:left="105"/>
              <w:rPr>
                <w:sz w:val="24"/>
                <w:szCs w:val="24"/>
              </w:rPr>
            </w:pPr>
            <w:r w:rsidRPr="008E3B87">
              <w:rPr>
                <w:sz w:val="24"/>
                <w:szCs w:val="24"/>
              </w:rPr>
              <w:t>День</w:t>
            </w:r>
            <w:r w:rsidRPr="008E3B87">
              <w:rPr>
                <w:spacing w:val="-3"/>
                <w:sz w:val="24"/>
                <w:szCs w:val="24"/>
              </w:rPr>
              <w:t xml:space="preserve"> </w:t>
            </w:r>
            <w:r w:rsidRPr="008E3B87">
              <w:rPr>
                <w:sz w:val="24"/>
                <w:szCs w:val="24"/>
              </w:rPr>
              <w:t>защиты</w:t>
            </w:r>
            <w:r w:rsidRPr="008E3B87">
              <w:rPr>
                <w:spacing w:val="-1"/>
                <w:sz w:val="24"/>
                <w:szCs w:val="24"/>
              </w:rPr>
              <w:t xml:space="preserve"> </w:t>
            </w:r>
            <w:r w:rsidRPr="008E3B87">
              <w:rPr>
                <w:sz w:val="24"/>
                <w:szCs w:val="24"/>
              </w:rPr>
              <w:t>детей –</w:t>
            </w:r>
            <w:r w:rsidRPr="008E3B87">
              <w:rPr>
                <w:spacing w:val="-3"/>
                <w:sz w:val="24"/>
                <w:szCs w:val="24"/>
              </w:rPr>
              <w:t xml:space="preserve"> </w:t>
            </w:r>
            <w:r w:rsidRPr="008E3B87">
              <w:rPr>
                <w:sz w:val="24"/>
                <w:szCs w:val="24"/>
              </w:rPr>
              <w:t>1 июня</w:t>
            </w:r>
          </w:p>
        </w:tc>
        <w:tc>
          <w:tcPr>
            <w:tcW w:w="3969" w:type="dxa"/>
            <w:gridSpan w:val="2"/>
            <w:shd w:val="clear" w:color="auto" w:fill="auto"/>
          </w:tcPr>
          <w:p w:rsidR="008E3B87" w:rsidRPr="008E3B87" w:rsidRDefault="008E3B87" w:rsidP="00652734">
            <w:pPr>
              <w:pStyle w:val="TableParagraph"/>
              <w:spacing w:line="186" w:lineRule="exact"/>
              <w:rPr>
                <w:sz w:val="24"/>
                <w:szCs w:val="24"/>
              </w:rPr>
            </w:pPr>
            <w:r w:rsidRPr="008E3B87">
              <w:rPr>
                <w:sz w:val="24"/>
                <w:szCs w:val="24"/>
              </w:rPr>
              <w:t>Пешая</w:t>
            </w:r>
            <w:r w:rsidRPr="008E3B87">
              <w:rPr>
                <w:spacing w:val="-3"/>
                <w:sz w:val="24"/>
                <w:szCs w:val="24"/>
              </w:rPr>
              <w:t xml:space="preserve"> </w:t>
            </w:r>
            <w:r w:rsidRPr="008E3B87">
              <w:rPr>
                <w:sz w:val="24"/>
                <w:szCs w:val="24"/>
              </w:rPr>
              <w:t>прогулка</w:t>
            </w:r>
            <w:r w:rsidRPr="008E3B87">
              <w:rPr>
                <w:spacing w:val="-4"/>
                <w:sz w:val="24"/>
                <w:szCs w:val="24"/>
              </w:rPr>
              <w:t xml:space="preserve"> </w:t>
            </w:r>
            <w:r w:rsidRPr="008E3B87">
              <w:rPr>
                <w:sz w:val="24"/>
                <w:szCs w:val="24"/>
              </w:rPr>
              <w:t>в</w:t>
            </w:r>
            <w:r w:rsidRPr="008E3B87">
              <w:rPr>
                <w:spacing w:val="-1"/>
                <w:sz w:val="24"/>
                <w:szCs w:val="24"/>
              </w:rPr>
              <w:t xml:space="preserve"> </w:t>
            </w:r>
            <w:r w:rsidRPr="008E3B87">
              <w:rPr>
                <w:sz w:val="24"/>
                <w:szCs w:val="24"/>
              </w:rPr>
              <w:t>уголок</w:t>
            </w:r>
            <w:r w:rsidRPr="008E3B87">
              <w:rPr>
                <w:spacing w:val="-5"/>
                <w:sz w:val="24"/>
                <w:szCs w:val="24"/>
              </w:rPr>
              <w:t xml:space="preserve"> </w:t>
            </w:r>
            <w:r w:rsidRPr="008E3B87">
              <w:rPr>
                <w:sz w:val="24"/>
                <w:szCs w:val="24"/>
              </w:rPr>
              <w:t>леса</w:t>
            </w:r>
            <w:r w:rsidRPr="008E3B87">
              <w:rPr>
                <w:spacing w:val="-1"/>
                <w:sz w:val="24"/>
                <w:szCs w:val="24"/>
              </w:rPr>
              <w:t xml:space="preserve"> </w:t>
            </w:r>
            <w:r w:rsidRPr="008E3B87">
              <w:rPr>
                <w:sz w:val="24"/>
                <w:szCs w:val="24"/>
              </w:rPr>
              <w:t>детского</w:t>
            </w:r>
            <w:r w:rsidRPr="008E3B87">
              <w:rPr>
                <w:spacing w:val="-1"/>
                <w:sz w:val="24"/>
                <w:szCs w:val="24"/>
              </w:rPr>
              <w:t xml:space="preserve"> </w:t>
            </w:r>
            <w:r w:rsidRPr="008E3B87">
              <w:rPr>
                <w:sz w:val="24"/>
                <w:szCs w:val="24"/>
              </w:rPr>
              <w:t>сада</w:t>
            </w:r>
          </w:p>
        </w:tc>
      </w:tr>
      <w:tr w:rsidR="008E3B87" w:rsidRPr="00781891" w:rsidTr="008E3B87">
        <w:trPr>
          <w:trHeight w:val="827"/>
        </w:trPr>
        <w:tc>
          <w:tcPr>
            <w:tcW w:w="1134" w:type="dxa"/>
            <w:vMerge/>
            <w:tcBorders>
              <w:top w:val="nil"/>
            </w:tcBorders>
            <w:shd w:val="clear" w:color="auto" w:fill="auto"/>
            <w:textDirection w:val="btLr"/>
          </w:tcPr>
          <w:p w:rsidR="008E3B87" w:rsidRPr="00781891" w:rsidRDefault="008E3B87" w:rsidP="00652734">
            <w:pPr>
              <w:rPr>
                <w:sz w:val="2"/>
                <w:szCs w:val="2"/>
              </w:rPr>
            </w:pPr>
          </w:p>
        </w:tc>
        <w:tc>
          <w:tcPr>
            <w:tcW w:w="993" w:type="dxa"/>
            <w:shd w:val="clear" w:color="auto" w:fill="auto"/>
          </w:tcPr>
          <w:p w:rsidR="008E3B87" w:rsidRPr="008E3B87" w:rsidRDefault="008E3B87" w:rsidP="00652734">
            <w:pPr>
              <w:pStyle w:val="TableParagraph"/>
              <w:spacing w:line="196" w:lineRule="exact"/>
              <w:rPr>
                <w:sz w:val="24"/>
                <w:szCs w:val="24"/>
              </w:rPr>
            </w:pPr>
            <w:r w:rsidRPr="008E3B87">
              <w:rPr>
                <w:sz w:val="24"/>
                <w:szCs w:val="24"/>
              </w:rPr>
              <w:t>4–</w:t>
            </w:r>
            <w:r w:rsidRPr="008E3B87">
              <w:rPr>
                <w:spacing w:val="-2"/>
                <w:sz w:val="24"/>
                <w:szCs w:val="24"/>
              </w:rPr>
              <w:t xml:space="preserve"> </w:t>
            </w:r>
            <w:r w:rsidRPr="008E3B87">
              <w:rPr>
                <w:sz w:val="24"/>
                <w:szCs w:val="24"/>
              </w:rPr>
              <w:t>5 лет</w:t>
            </w:r>
          </w:p>
        </w:tc>
        <w:tc>
          <w:tcPr>
            <w:tcW w:w="4253" w:type="dxa"/>
            <w:gridSpan w:val="2"/>
            <w:shd w:val="clear" w:color="auto" w:fill="auto"/>
          </w:tcPr>
          <w:p w:rsidR="00557B84" w:rsidRDefault="008E3B87" w:rsidP="00557B84">
            <w:pPr>
              <w:pStyle w:val="TableParagraph"/>
              <w:ind w:left="105" w:right="142"/>
              <w:jc w:val="both"/>
              <w:rPr>
                <w:spacing w:val="-42"/>
                <w:sz w:val="24"/>
                <w:szCs w:val="24"/>
              </w:rPr>
            </w:pPr>
            <w:r w:rsidRPr="008E3B87">
              <w:rPr>
                <w:sz w:val="24"/>
                <w:szCs w:val="24"/>
              </w:rPr>
              <w:t>День защиты детей – 1 июня;</w:t>
            </w:r>
            <w:r w:rsidRPr="008E3B87">
              <w:rPr>
                <w:spacing w:val="-42"/>
                <w:sz w:val="24"/>
                <w:szCs w:val="24"/>
              </w:rPr>
              <w:t xml:space="preserve"> </w:t>
            </w:r>
          </w:p>
          <w:p w:rsidR="00557B84" w:rsidRDefault="008E3B87" w:rsidP="00557B84">
            <w:pPr>
              <w:pStyle w:val="TableParagraph"/>
              <w:ind w:left="105" w:right="142"/>
              <w:jc w:val="both"/>
              <w:rPr>
                <w:spacing w:val="-42"/>
                <w:sz w:val="24"/>
                <w:szCs w:val="24"/>
              </w:rPr>
            </w:pPr>
            <w:r w:rsidRPr="008E3B87">
              <w:rPr>
                <w:sz w:val="24"/>
                <w:szCs w:val="24"/>
              </w:rPr>
              <w:t>День русского языка – 6 июня;</w:t>
            </w:r>
            <w:r w:rsidRPr="008E3B87">
              <w:rPr>
                <w:spacing w:val="-42"/>
                <w:sz w:val="24"/>
                <w:szCs w:val="24"/>
              </w:rPr>
              <w:t xml:space="preserve"> </w:t>
            </w:r>
          </w:p>
          <w:p w:rsidR="008E3B87" w:rsidRPr="008E3B87" w:rsidRDefault="008E3B87" w:rsidP="00557B84">
            <w:pPr>
              <w:pStyle w:val="TableParagraph"/>
              <w:ind w:left="105" w:right="142"/>
              <w:jc w:val="both"/>
              <w:rPr>
                <w:sz w:val="24"/>
                <w:szCs w:val="24"/>
              </w:rPr>
            </w:pPr>
            <w:r w:rsidRPr="008E3B87">
              <w:rPr>
                <w:sz w:val="24"/>
                <w:szCs w:val="24"/>
              </w:rPr>
              <w:t>День</w:t>
            </w:r>
            <w:r w:rsidRPr="008E3B87">
              <w:rPr>
                <w:spacing w:val="-2"/>
                <w:sz w:val="24"/>
                <w:szCs w:val="24"/>
              </w:rPr>
              <w:t xml:space="preserve"> </w:t>
            </w:r>
            <w:r w:rsidRPr="008E3B87">
              <w:rPr>
                <w:sz w:val="24"/>
                <w:szCs w:val="24"/>
              </w:rPr>
              <w:t>России – 12</w:t>
            </w:r>
            <w:r w:rsidRPr="008E3B87">
              <w:rPr>
                <w:spacing w:val="-1"/>
                <w:sz w:val="24"/>
                <w:szCs w:val="24"/>
              </w:rPr>
              <w:t xml:space="preserve"> </w:t>
            </w:r>
            <w:r w:rsidRPr="008E3B87">
              <w:rPr>
                <w:sz w:val="24"/>
                <w:szCs w:val="24"/>
              </w:rPr>
              <w:t>июня;</w:t>
            </w:r>
          </w:p>
        </w:tc>
        <w:tc>
          <w:tcPr>
            <w:tcW w:w="3969" w:type="dxa"/>
            <w:gridSpan w:val="2"/>
            <w:shd w:val="clear" w:color="auto" w:fill="auto"/>
          </w:tcPr>
          <w:p w:rsidR="008E3B87" w:rsidRPr="008E3B87" w:rsidRDefault="008E3B87" w:rsidP="00652734">
            <w:pPr>
              <w:pStyle w:val="TableParagraph"/>
              <w:spacing w:line="196" w:lineRule="exact"/>
              <w:rPr>
                <w:sz w:val="24"/>
                <w:szCs w:val="24"/>
              </w:rPr>
            </w:pPr>
            <w:r w:rsidRPr="008E3B87">
              <w:rPr>
                <w:sz w:val="24"/>
                <w:szCs w:val="24"/>
              </w:rPr>
              <w:t>«Читаем</w:t>
            </w:r>
            <w:r w:rsidRPr="008E3B87">
              <w:rPr>
                <w:spacing w:val="-3"/>
                <w:sz w:val="24"/>
                <w:szCs w:val="24"/>
              </w:rPr>
              <w:t xml:space="preserve"> </w:t>
            </w:r>
            <w:r w:rsidRPr="008E3B87">
              <w:rPr>
                <w:sz w:val="24"/>
                <w:szCs w:val="24"/>
              </w:rPr>
              <w:t>книги</w:t>
            </w:r>
            <w:r w:rsidRPr="008E3B87">
              <w:rPr>
                <w:spacing w:val="-2"/>
                <w:sz w:val="24"/>
                <w:szCs w:val="24"/>
              </w:rPr>
              <w:t xml:space="preserve"> </w:t>
            </w:r>
            <w:r w:rsidRPr="008E3B87">
              <w:rPr>
                <w:sz w:val="24"/>
                <w:szCs w:val="24"/>
              </w:rPr>
              <w:t>Пушкина»,</w:t>
            </w:r>
          </w:p>
          <w:p w:rsidR="008E3B87" w:rsidRPr="008E3B87" w:rsidRDefault="008E3B87" w:rsidP="00652734">
            <w:pPr>
              <w:pStyle w:val="TableParagraph"/>
              <w:spacing w:before="2"/>
              <w:ind w:firstLine="45"/>
              <w:rPr>
                <w:sz w:val="24"/>
                <w:szCs w:val="24"/>
              </w:rPr>
            </w:pPr>
            <w:r w:rsidRPr="008E3B87">
              <w:rPr>
                <w:sz w:val="24"/>
                <w:szCs w:val="24"/>
              </w:rPr>
              <w:t>Элементарное</w:t>
            </w:r>
            <w:r w:rsidRPr="008E3B87">
              <w:rPr>
                <w:spacing w:val="13"/>
                <w:sz w:val="24"/>
                <w:szCs w:val="24"/>
              </w:rPr>
              <w:t xml:space="preserve"> </w:t>
            </w:r>
            <w:r w:rsidRPr="008E3B87">
              <w:rPr>
                <w:sz w:val="24"/>
                <w:szCs w:val="24"/>
              </w:rPr>
              <w:t>экспериментирование</w:t>
            </w:r>
            <w:r w:rsidRPr="008E3B87">
              <w:rPr>
                <w:spacing w:val="11"/>
                <w:sz w:val="24"/>
                <w:szCs w:val="24"/>
              </w:rPr>
              <w:t xml:space="preserve"> </w:t>
            </w:r>
            <w:r w:rsidRPr="008E3B87">
              <w:rPr>
                <w:sz w:val="24"/>
                <w:szCs w:val="24"/>
              </w:rPr>
              <w:t>на</w:t>
            </w:r>
            <w:r w:rsidRPr="008E3B87">
              <w:rPr>
                <w:spacing w:val="12"/>
                <w:sz w:val="24"/>
                <w:szCs w:val="24"/>
              </w:rPr>
              <w:t xml:space="preserve"> </w:t>
            </w:r>
            <w:r w:rsidRPr="008E3B87">
              <w:rPr>
                <w:sz w:val="24"/>
                <w:szCs w:val="24"/>
              </w:rPr>
              <w:t>участке</w:t>
            </w:r>
            <w:r w:rsidRPr="008E3B87">
              <w:rPr>
                <w:spacing w:val="-42"/>
                <w:sz w:val="24"/>
                <w:szCs w:val="24"/>
              </w:rPr>
              <w:t xml:space="preserve"> </w:t>
            </w:r>
            <w:r w:rsidRPr="008E3B87">
              <w:rPr>
                <w:sz w:val="24"/>
                <w:szCs w:val="24"/>
              </w:rPr>
              <w:t>детского сада</w:t>
            </w:r>
          </w:p>
          <w:p w:rsidR="008E3B87" w:rsidRPr="008E3B87" w:rsidRDefault="008E3B87" w:rsidP="00652734">
            <w:pPr>
              <w:pStyle w:val="TableParagraph"/>
              <w:spacing w:line="195" w:lineRule="exact"/>
              <w:rPr>
                <w:sz w:val="24"/>
                <w:szCs w:val="24"/>
              </w:rPr>
            </w:pPr>
            <w:r w:rsidRPr="008E3B87">
              <w:rPr>
                <w:sz w:val="24"/>
                <w:szCs w:val="24"/>
              </w:rPr>
              <w:t>Флэшмоб,</w:t>
            </w:r>
            <w:r w:rsidRPr="008E3B87">
              <w:rPr>
                <w:spacing w:val="-4"/>
                <w:sz w:val="24"/>
                <w:szCs w:val="24"/>
              </w:rPr>
              <w:t xml:space="preserve"> </w:t>
            </w:r>
            <w:r w:rsidRPr="008E3B87">
              <w:rPr>
                <w:sz w:val="24"/>
                <w:szCs w:val="24"/>
              </w:rPr>
              <w:t>посвящённый</w:t>
            </w:r>
            <w:r w:rsidRPr="008E3B87">
              <w:rPr>
                <w:spacing w:val="-3"/>
                <w:sz w:val="24"/>
                <w:szCs w:val="24"/>
              </w:rPr>
              <w:t xml:space="preserve"> </w:t>
            </w:r>
            <w:r w:rsidRPr="008E3B87">
              <w:rPr>
                <w:sz w:val="24"/>
                <w:szCs w:val="24"/>
              </w:rPr>
              <w:t>12</w:t>
            </w:r>
            <w:r w:rsidRPr="008E3B87">
              <w:rPr>
                <w:spacing w:val="-1"/>
                <w:sz w:val="24"/>
                <w:szCs w:val="24"/>
              </w:rPr>
              <w:t xml:space="preserve"> </w:t>
            </w:r>
            <w:r w:rsidRPr="008E3B87">
              <w:rPr>
                <w:sz w:val="24"/>
                <w:szCs w:val="24"/>
              </w:rPr>
              <w:t>июня</w:t>
            </w:r>
            <w:r w:rsidRPr="008E3B87">
              <w:rPr>
                <w:spacing w:val="1"/>
                <w:sz w:val="24"/>
                <w:szCs w:val="24"/>
              </w:rPr>
              <w:t xml:space="preserve"> </w:t>
            </w:r>
            <w:r w:rsidRPr="008E3B87">
              <w:rPr>
                <w:sz w:val="24"/>
                <w:szCs w:val="24"/>
              </w:rPr>
              <w:t>–</w:t>
            </w:r>
            <w:r w:rsidRPr="008E3B87">
              <w:rPr>
                <w:spacing w:val="-1"/>
                <w:sz w:val="24"/>
                <w:szCs w:val="24"/>
              </w:rPr>
              <w:t xml:space="preserve"> </w:t>
            </w:r>
            <w:r w:rsidRPr="008E3B87">
              <w:rPr>
                <w:sz w:val="24"/>
                <w:szCs w:val="24"/>
              </w:rPr>
              <w:t>Дню</w:t>
            </w:r>
            <w:r w:rsidRPr="008E3B87">
              <w:rPr>
                <w:spacing w:val="-5"/>
                <w:sz w:val="24"/>
                <w:szCs w:val="24"/>
              </w:rPr>
              <w:t xml:space="preserve"> </w:t>
            </w:r>
            <w:r w:rsidRPr="008E3B87">
              <w:rPr>
                <w:sz w:val="24"/>
                <w:szCs w:val="24"/>
              </w:rPr>
              <w:t>России</w:t>
            </w:r>
          </w:p>
        </w:tc>
      </w:tr>
      <w:tr w:rsidR="008E3B87" w:rsidRPr="00781891" w:rsidTr="008E3B87">
        <w:trPr>
          <w:trHeight w:val="830"/>
        </w:trPr>
        <w:tc>
          <w:tcPr>
            <w:tcW w:w="1134" w:type="dxa"/>
            <w:vMerge/>
            <w:tcBorders>
              <w:top w:val="nil"/>
            </w:tcBorders>
            <w:shd w:val="clear" w:color="auto" w:fill="auto"/>
            <w:textDirection w:val="btLr"/>
          </w:tcPr>
          <w:p w:rsidR="008E3B87" w:rsidRPr="00781891" w:rsidRDefault="008E3B87" w:rsidP="00652734">
            <w:pPr>
              <w:rPr>
                <w:sz w:val="2"/>
                <w:szCs w:val="2"/>
              </w:rPr>
            </w:pPr>
          </w:p>
        </w:tc>
        <w:tc>
          <w:tcPr>
            <w:tcW w:w="993" w:type="dxa"/>
            <w:shd w:val="clear" w:color="auto" w:fill="auto"/>
          </w:tcPr>
          <w:p w:rsidR="008E3B87" w:rsidRPr="008E3B87" w:rsidRDefault="008E3B87" w:rsidP="00652734">
            <w:pPr>
              <w:pStyle w:val="TableParagraph"/>
              <w:spacing w:line="199" w:lineRule="exact"/>
              <w:rPr>
                <w:sz w:val="24"/>
                <w:szCs w:val="24"/>
              </w:rPr>
            </w:pPr>
            <w:r w:rsidRPr="008E3B87">
              <w:rPr>
                <w:sz w:val="24"/>
                <w:szCs w:val="24"/>
              </w:rPr>
              <w:t>5 –</w:t>
            </w:r>
            <w:r w:rsidRPr="008E3B87">
              <w:rPr>
                <w:spacing w:val="-2"/>
                <w:sz w:val="24"/>
                <w:szCs w:val="24"/>
              </w:rPr>
              <w:t xml:space="preserve"> </w:t>
            </w:r>
            <w:r w:rsidRPr="008E3B87">
              <w:rPr>
                <w:sz w:val="24"/>
                <w:szCs w:val="24"/>
              </w:rPr>
              <w:t>6 лет</w:t>
            </w:r>
          </w:p>
        </w:tc>
        <w:tc>
          <w:tcPr>
            <w:tcW w:w="4253" w:type="dxa"/>
            <w:gridSpan w:val="2"/>
            <w:shd w:val="clear" w:color="auto" w:fill="auto"/>
          </w:tcPr>
          <w:p w:rsidR="00916D10" w:rsidRDefault="008E3B87" w:rsidP="00557B84">
            <w:pPr>
              <w:pStyle w:val="TableParagraph"/>
              <w:tabs>
                <w:tab w:val="left" w:pos="4253"/>
              </w:tabs>
              <w:ind w:left="105" w:right="-141"/>
              <w:jc w:val="both"/>
              <w:rPr>
                <w:spacing w:val="-42"/>
                <w:sz w:val="24"/>
                <w:szCs w:val="24"/>
              </w:rPr>
            </w:pPr>
            <w:r w:rsidRPr="008E3B87">
              <w:rPr>
                <w:sz w:val="24"/>
                <w:szCs w:val="24"/>
              </w:rPr>
              <w:t>День защиты детей – 1 июня;</w:t>
            </w:r>
            <w:r w:rsidRPr="008E3B87">
              <w:rPr>
                <w:spacing w:val="-42"/>
                <w:sz w:val="24"/>
                <w:szCs w:val="24"/>
              </w:rPr>
              <w:t xml:space="preserve"> </w:t>
            </w:r>
          </w:p>
          <w:p w:rsidR="00916D10" w:rsidRDefault="008E3B87" w:rsidP="00557B84">
            <w:pPr>
              <w:pStyle w:val="TableParagraph"/>
              <w:tabs>
                <w:tab w:val="left" w:pos="4253"/>
              </w:tabs>
              <w:ind w:left="105" w:right="-141"/>
              <w:jc w:val="both"/>
              <w:rPr>
                <w:spacing w:val="-42"/>
                <w:sz w:val="24"/>
                <w:szCs w:val="24"/>
              </w:rPr>
            </w:pPr>
            <w:r w:rsidRPr="008E3B87">
              <w:rPr>
                <w:sz w:val="24"/>
                <w:szCs w:val="24"/>
              </w:rPr>
              <w:t>День русского языка – 6 июня;</w:t>
            </w:r>
          </w:p>
          <w:p w:rsidR="008E3B87" w:rsidRPr="008E3B87" w:rsidRDefault="008E3B87" w:rsidP="00557B84">
            <w:pPr>
              <w:pStyle w:val="TableParagraph"/>
              <w:tabs>
                <w:tab w:val="left" w:pos="4253"/>
              </w:tabs>
              <w:ind w:left="105" w:right="-141"/>
              <w:jc w:val="both"/>
              <w:rPr>
                <w:sz w:val="24"/>
                <w:szCs w:val="24"/>
              </w:rPr>
            </w:pPr>
            <w:r w:rsidRPr="008E3B87">
              <w:rPr>
                <w:sz w:val="24"/>
                <w:szCs w:val="24"/>
              </w:rPr>
              <w:t>День</w:t>
            </w:r>
            <w:r w:rsidRPr="008E3B87">
              <w:rPr>
                <w:spacing w:val="-2"/>
                <w:sz w:val="24"/>
                <w:szCs w:val="24"/>
              </w:rPr>
              <w:t xml:space="preserve"> </w:t>
            </w:r>
            <w:r w:rsidRPr="008E3B87">
              <w:rPr>
                <w:sz w:val="24"/>
                <w:szCs w:val="24"/>
              </w:rPr>
              <w:t>России – 12</w:t>
            </w:r>
            <w:r w:rsidRPr="008E3B87">
              <w:rPr>
                <w:spacing w:val="-1"/>
                <w:sz w:val="24"/>
                <w:szCs w:val="24"/>
              </w:rPr>
              <w:t xml:space="preserve"> </w:t>
            </w:r>
            <w:r w:rsidRPr="008E3B87">
              <w:rPr>
                <w:sz w:val="24"/>
                <w:szCs w:val="24"/>
              </w:rPr>
              <w:t>июня;</w:t>
            </w:r>
          </w:p>
          <w:p w:rsidR="008E3B87" w:rsidRPr="008E3B87" w:rsidRDefault="008E3B87" w:rsidP="00557B84">
            <w:pPr>
              <w:pStyle w:val="TableParagraph"/>
              <w:ind w:left="105"/>
              <w:jc w:val="both"/>
              <w:rPr>
                <w:sz w:val="24"/>
                <w:szCs w:val="24"/>
              </w:rPr>
            </w:pPr>
            <w:r w:rsidRPr="008E3B87">
              <w:rPr>
                <w:sz w:val="24"/>
                <w:szCs w:val="24"/>
              </w:rPr>
              <w:t>День</w:t>
            </w:r>
            <w:r w:rsidRPr="008E3B87">
              <w:rPr>
                <w:spacing w:val="-3"/>
                <w:sz w:val="24"/>
                <w:szCs w:val="24"/>
              </w:rPr>
              <w:t xml:space="preserve"> </w:t>
            </w:r>
            <w:r w:rsidRPr="008E3B87">
              <w:rPr>
                <w:sz w:val="24"/>
                <w:szCs w:val="24"/>
              </w:rPr>
              <w:t>памяти</w:t>
            </w:r>
            <w:r w:rsidRPr="008E3B87">
              <w:rPr>
                <w:spacing w:val="-3"/>
                <w:sz w:val="24"/>
                <w:szCs w:val="24"/>
              </w:rPr>
              <w:t xml:space="preserve"> </w:t>
            </w:r>
            <w:r w:rsidRPr="008E3B87">
              <w:rPr>
                <w:sz w:val="24"/>
                <w:szCs w:val="24"/>
              </w:rPr>
              <w:t>и</w:t>
            </w:r>
            <w:r w:rsidRPr="008E3B87">
              <w:rPr>
                <w:spacing w:val="-1"/>
                <w:sz w:val="24"/>
                <w:szCs w:val="24"/>
              </w:rPr>
              <w:t xml:space="preserve"> </w:t>
            </w:r>
            <w:r w:rsidRPr="008E3B87">
              <w:rPr>
                <w:sz w:val="24"/>
                <w:szCs w:val="24"/>
              </w:rPr>
              <w:t>скорби –</w:t>
            </w:r>
            <w:r w:rsidRPr="008E3B87">
              <w:rPr>
                <w:spacing w:val="-1"/>
                <w:sz w:val="24"/>
                <w:szCs w:val="24"/>
              </w:rPr>
              <w:t xml:space="preserve"> </w:t>
            </w:r>
            <w:r w:rsidRPr="008E3B87">
              <w:rPr>
                <w:sz w:val="24"/>
                <w:szCs w:val="24"/>
              </w:rPr>
              <w:t>22</w:t>
            </w:r>
            <w:r w:rsidRPr="008E3B87">
              <w:rPr>
                <w:spacing w:val="-2"/>
                <w:sz w:val="24"/>
                <w:szCs w:val="24"/>
              </w:rPr>
              <w:t xml:space="preserve"> </w:t>
            </w:r>
            <w:r w:rsidRPr="008E3B87">
              <w:rPr>
                <w:sz w:val="24"/>
                <w:szCs w:val="24"/>
              </w:rPr>
              <w:t>июня</w:t>
            </w:r>
          </w:p>
        </w:tc>
        <w:tc>
          <w:tcPr>
            <w:tcW w:w="3969" w:type="dxa"/>
            <w:gridSpan w:val="2"/>
            <w:shd w:val="clear" w:color="auto" w:fill="auto"/>
          </w:tcPr>
          <w:p w:rsidR="008E3B87" w:rsidRPr="008E3B87" w:rsidRDefault="008E3B87" w:rsidP="00652734">
            <w:pPr>
              <w:pStyle w:val="TableParagraph"/>
              <w:spacing w:line="198" w:lineRule="exact"/>
              <w:rPr>
                <w:sz w:val="24"/>
                <w:szCs w:val="24"/>
              </w:rPr>
            </w:pPr>
            <w:r w:rsidRPr="008E3B87">
              <w:rPr>
                <w:sz w:val="24"/>
                <w:szCs w:val="24"/>
              </w:rPr>
              <w:t>«Читаем</w:t>
            </w:r>
            <w:r w:rsidRPr="008E3B87">
              <w:rPr>
                <w:spacing w:val="-3"/>
                <w:sz w:val="24"/>
                <w:szCs w:val="24"/>
              </w:rPr>
              <w:t xml:space="preserve"> </w:t>
            </w:r>
            <w:r w:rsidRPr="008E3B87">
              <w:rPr>
                <w:sz w:val="24"/>
                <w:szCs w:val="24"/>
              </w:rPr>
              <w:t>книги</w:t>
            </w:r>
            <w:r w:rsidRPr="008E3B87">
              <w:rPr>
                <w:spacing w:val="-2"/>
                <w:sz w:val="24"/>
                <w:szCs w:val="24"/>
              </w:rPr>
              <w:t xml:space="preserve"> </w:t>
            </w:r>
            <w:r w:rsidRPr="008E3B87">
              <w:rPr>
                <w:sz w:val="24"/>
                <w:szCs w:val="24"/>
              </w:rPr>
              <w:t>Пушкина»,</w:t>
            </w:r>
          </w:p>
          <w:p w:rsidR="008E3B87" w:rsidRPr="008E3B87" w:rsidRDefault="008E3B87" w:rsidP="00652734">
            <w:pPr>
              <w:pStyle w:val="TableParagraph"/>
              <w:rPr>
                <w:sz w:val="24"/>
                <w:szCs w:val="24"/>
              </w:rPr>
            </w:pPr>
            <w:r w:rsidRPr="008E3B87">
              <w:rPr>
                <w:sz w:val="24"/>
                <w:szCs w:val="24"/>
              </w:rPr>
              <w:t>Элементарное</w:t>
            </w:r>
            <w:r w:rsidRPr="008E3B87">
              <w:rPr>
                <w:spacing w:val="26"/>
                <w:sz w:val="24"/>
                <w:szCs w:val="24"/>
              </w:rPr>
              <w:t xml:space="preserve"> </w:t>
            </w:r>
            <w:r w:rsidRPr="008E3B87">
              <w:rPr>
                <w:sz w:val="24"/>
                <w:szCs w:val="24"/>
              </w:rPr>
              <w:t>экспериментирование</w:t>
            </w:r>
            <w:r w:rsidRPr="008E3B87">
              <w:rPr>
                <w:spacing w:val="26"/>
                <w:sz w:val="24"/>
                <w:szCs w:val="24"/>
              </w:rPr>
              <w:t xml:space="preserve"> </w:t>
            </w:r>
            <w:r w:rsidRPr="008E3B87">
              <w:rPr>
                <w:sz w:val="24"/>
                <w:szCs w:val="24"/>
              </w:rPr>
              <w:t>на</w:t>
            </w:r>
            <w:r w:rsidRPr="008E3B87">
              <w:rPr>
                <w:spacing w:val="27"/>
                <w:sz w:val="24"/>
                <w:szCs w:val="24"/>
              </w:rPr>
              <w:t xml:space="preserve"> </w:t>
            </w:r>
            <w:r w:rsidRPr="008E3B87">
              <w:rPr>
                <w:sz w:val="24"/>
                <w:szCs w:val="24"/>
              </w:rPr>
              <w:t>участке</w:t>
            </w:r>
            <w:r w:rsidRPr="008E3B87">
              <w:rPr>
                <w:spacing w:val="-42"/>
                <w:sz w:val="24"/>
                <w:szCs w:val="24"/>
              </w:rPr>
              <w:t xml:space="preserve"> </w:t>
            </w:r>
            <w:r w:rsidRPr="008E3B87">
              <w:rPr>
                <w:sz w:val="24"/>
                <w:szCs w:val="24"/>
              </w:rPr>
              <w:t>детского сада</w:t>
            </w:r>
          </w:p>
          <w:p w:rsidR="008E3B87" w:rsidRPr="008E3B87" w:rsidRDefault="008E3B87" w:rsidP="00652734">
            <w:pPr>
              <w:pStyle w:val="TableParagraph"/>
              <w:spacing w:line="198" w:lineRule="exact"/>
              <w:rPr>
                <w:sz w:val="24"/>
                <w:szCs w:val="24"/>
              </w:rPr>
            </w:pPr>
            <w:r w:rsidRPr="008E3B87">
              <w:rPr>
                <w:sz w:val="24"/>
                <w:szCs w:val="24"/>
              </w:rPr>
              <w:t>Флэшмоб,</w:t>
            </w:r>
            <w:r w:rsidRPr="008E3B87">
              <w:rPr>
                <w:spacing w:val="-4"/>
                <w:sz w:val="24"/>
                <w:szCs w:val="24"/>
              </w:rPr>
              <w:t xml:space="preserve"> </w:t>
            </w:r>
            <w:r w:rsidRPr="008E3B87">
              <w:rPr>
                <w:sz w:val="24"/>
                <w:szCs w:val="24"/>
              </w:rPr>
              <w:t>посвящённый</w:t>
            </w:r>
            <w:r w:rsidRPr="008E3B87">
              <w:rPr>
                <w:spacing w:val="-3"/>
                <w:sz w:val="24"/>
                <w:szCs w:val="24"/>
              </w:rPr>
              <w:t xml:space="preserve"> </w:t>
            </w:r>
            <w:r w:rsidRPr="008E3B87">
              <w:rPr>
                <w:sz w:val="24"/>
                <w:szCs w:val="24"/>
              </w:rPr>
              <w:t>12</w:t>
            </w:r>
            <w:r w:rsidRPr="008E3B87">
              <w:rPr>
                <w:spacing w:val="-1"/>
                <w:sz w:val="24"/>
                <w:szCs w:val="24"/>
              </w:rPr>
              <w:t xml:space="preserve"> </w:t>
            </w:r>
            <w:r w:rsidRPr="008E3B87">
              <w:rPr>
                <w:sz w:val="24"/>
                <w:szCs w:val="24"/>
              </w:rPr>
              <w:t>июня</w:t>
            </w:r>
            <w:r w:rsidRPr="008E3B87">
              <w:rPr>
                <w:spacing w:val="1"/>
                <w:sz w:val="24"/>
                <w:szCs w:val="24"/>
              </w:rPr>
              <w:t xml:space="preserve"> </w:t>
            </w:r>
            <w:r w:rsidRPr="008E3B87">
              <w:rPr>
                <w:sz w:val="24"/>
                <w:szCs w:val="24"/>
              </w:rPr>
              <w:t>–</w:t>
            </w:r>
            <w:r w:rsidRPr="008E3B87">
              <w:rPr>
                <w:spacing w:val="-1"/>
                <w:sz w:val="24"/>
                <w:szCs w:val="24"/>
              </w:rPr>
              <w:t xml:space="preserve"> </w:t>
            </w:r>
            <w:r w:rsidRPr="008E3B87">
              <w:rPr>
                <w:sz w:val="24"/>
                <w:szCs w:val="24"/>
              </w:rPr>
              <w:t>Дню</w:t>
            </w:r>
            <w:r w:rsidRPr="008E3B87">
              <w:rPr>
                <w:spacing w:val="-5"/>
                <w:sz w:val="24"/>
                <w:szCs w:val="24"/>
              </w:rPr>
              <w:t xml:space="preserve"> </w:t>
            </w:r>
            <w:r w:rsidRPr="008E3B87">
              <w:rPr>
                <w:sz w:val="24"/>
                <w:szCs w:val="24"/>
              </w:rPr>
              <w:t>России</w:t>
            </w:r>
          </w:p>
        </w:tc>
      </w:tr>
      <w:tr w:rsidR="008E3B87" w:rsidRPr="00781891" w:rsidTr="008E3B87">
        <w:trPr>
          <w:trHeight w:val="828"/>
        </w:trPr>
        <w:tc>
          <w:tcPr>
            <w:tcW w:w="1134" w:type="dxa"/>
            <w:vMerge/>
            <w:tcBorders>
              <w:top w:val="nil"/>
            </w:tcBorders>
            <w:shd w:val="clear" w:color="auto" w:fill="auto"/>
            <w:textDirection w:val="btLr"/>
          </w:tcPr>
          <w:p w:rsidR="008E3B87" w:rsidRPr="00781891" w:rsidRDefault="008E3B87" w:rsidP="00652734">
            <w:pPr>
              <w:rPr>
                <w:sz w:val="2"/>
                <w:szCs w:val="2"/>
              </w:rPr>
            </w:pPr>
          </w:p>
        </w:tc>
        <w:tc>
          <w:tcPr>
            <w:tcW w:w="993" w:type="dxa"/>
            <w:shd w:val="clear" w:color="auto" w:fill="auto"/>
          </w:tcPr>
          <w:p w:rsidR="008E3B87" w:rsidRPr="008E3B87" w:rsidRDefault="008E3B87" w:rsidP="00652734">
            <w:pPr>
              <w:pStyle w:val="TableParagraph"/>
              <w:spacing w:line="196" w:lineRule="exact"/>
              <w:rPr>
                <w:sz w:val="24"/>
                <w:szCs w:val="24"/>
              </w:rPr>
            </w:pPr>
            <w:r w:rsidRPr="008E3B87">
              <w:rPr>
                <w:sz w:val="24"/>
                <w:szCs w:val="24"/>
              </w:rPr>
              <w:t>6 –</w:t>
            </w:r>
            <w:r w:rsidRPr="008E3B87">
              <w:rPr>
                <w:spacing w:val="-2"/>
                <w:sz w:val="24"/>
                <w:szCs w:val="24"/>
              </w:rPr>
              <w:t xml:space="preserve"> </w:t>
            </w:r>
            <w:r w:rsidRPr="008E3B87">
              <w:rPr>
                <w:sz w:val="24"/>
                <w:szCs w:val="24"/>
              </w:rPr>
              <w:t>7 лет</w:t>
            </w:r>
          </w:p>
        </w:tc>
        <w:tc>
          <w:tcPr>
            <w:tcW w:w="4253" w:type="dxa"/>
            <w:gridSpan w:val="2"/>
            <w:shd w:val="clear" w:color="auto" w:fill="auto"/>
          </w:tcPr>
          <w:p w:rsidR="008E3B87" w:rsidRPr="008E3B87" w:rsidRDefault="008E3B87" w:rsidP="00652734">
            <w:pPr>
              <w:pStyle w:val="TableParagraph"/>
              <w:ind w:left="105" w:right="1798"/>
              <w:jc w:val="both"/>
              <w:rPr>
                <w:sz w:val="24"/>
                <w:szCs w:val="24"/>
              </w:rPr>
            </w:pPr>
            <w:r w:rsidRPr="008E3B87">
              <w:rPr>
                <w:sz w:val="24"/>
                <w:szCs w:val="24"/>
              </w:rPr>
              <w:t>День защиты детей – 1 июня;</w:t>
            </w:r>
            <w:r w:rsidRPr="008E3B87">
              <w:rPr>
                <w:spacing w:val="-42"/>
                <w:sz w:val="24"/>
                <w:szCs w:val="24"/>
              </w:rPr>
              <w:t xml:space="preserve"> </w:t>
            </w:r>
            <w:r w:rsidRPr="008E3B87">
              <w:rPr>
                <w:sz w:val="24"/>
                <w:szCs w:val="24"/>
              </w:rPr>
              <w:t>День русского языка – 6 июня;</w:t>
            </w:r>
            <w:r w:rsidRPr="008E3B87">
              <w:rPr>
                <w:spacing w:val="-42"/>
                <w:sz w:val="24"/>
                <w:szCs w:val="24"/>
              </w:rPr>
              <w:t xml:space="preserve"> </w:t>
            </w:r>
            <w:r w:rsidRPr="008E3B87">
              <w:rPr>
                <w:sz w:val="24"/>
                <w:szCs w:val="24"/>
              </w:rPr>
              <w:t>День</w:t>
            </w:r>
            <w:r w:rsidRPr="008E3B87">
              <w:rPr>
                <w:spacing w:val="-2"/>
                <w:sz w:val="24"/>
                <w:szCs w:val="24"/>
              </w:rPr>
              <w:t xml:space="preserve"> </w:t>
            </w:r>
            <w:r w:rsidRPr="008E3B87">
              <w:rPr>
                <w:sz w:val="24"/>
                <w:szCs w:val="24"/>
              </w:rPr>
              <w:t>России – 12</w:t>
            </w:r>
            <w:r w:rsidRPr="008E3B87">
              <w:rPr>
                <w:spacing w:val="-1"/>
                <w:sz w:val="24"/>
                <w:szCs w:val="24"/>
              </w:rPr>
              <w:t xml:space="preserve"> </w:t>
            </w:r>
            <w:r w:rsidRPr="008E3B87">
              <w:rPr>
                <w:sz w:val="24"/>
                <w:szCs w:val="24"/>
              </w:rPr>
              <w:t>июня;</w:t>
            </w:r>
          </w:p>
          <w:p w:rsidR="008E3B87" w:rsidRPr="008E3B87" w:rsidRDefault="008E3B87" w:rsidP="00652734">
            <w:pPr>
              <w:pStyle w:val="TableParagraph"/>
              <w:spacing w:line="198" w:lineRule="exact"/>
              <w:ind w:left="105"/>
              <w:jc w:val="both"/>
              <w:rPr>
                <w:sz w:val="24"/>
                <w:szCs w:val="24"/>
              </w:rPr>
            </w:pPr>
            <w:r w:rsidRPr="008E3B87">
              <w:rPr>
                <w:sz w:val="24"/>
                <w:szCs w:val="24"/>
              </w:rPr>
              <w:t>День</w:t>
            </w:r>
            <w:r w:rsidRPr="008E3B87">
              <w:rPr>
                <w:spacing w:val="-3"/>
                <w:sz w:val="24"/>
                <w:szCs w:val="24"/>
              </w:rPr>
              <w:t xml:space="preserve"> </w:t>
            </w:r>
            <w:r w:rsidRPr="008E3B87">
              <w:rPr>
                <w:sz w:val="24"/>
                <w:szCs w:val="24"/>
              </w:rPr>
              <w:t>памяти</w:t>
            </w:r>
            <w:r w:rsidRPr="008E3B87">
              <w:rPr>
                <w:spacing w:val="-3"/>
                <w:sz w:val="24"/>
                <w:szCs w:val="24"/>
              </w:rPr>
              <w:t xml:space="preserve"> </w:t>
            </w:r>
            <w:r w:rsidRPr="008E3B87">
              <w:rPr>
                <w:sz w:val="24"/>
                <w:szCs w:val="24"/>
              </w:rPr>
              <w:t>и</w:t>
            </w:r>
            <w:r w:rsidRPr="008E3B87">
              <w:rPr>
                <w:spacing w:val="-1"/>
                <w:sz w:val="24"/>
                <w:szCs w:val="24"/>
              </w:rPr>
              <w:t xml:space="preserve"> </w:t>
            </w:r>
            <w:r w:rsidRPr="008E3B87">
              <w:rPr>
                <w:sz w:val="24"/>
                <w:szCs w:val="24"/>
              </w:rPr>
              <w:t>скорби –</w:t>
            </w:r>
            <w:r w:rsidRPr="008E3B87">
              <w:rPr>
                <w:spacing w:val="-1"/>
                <w:sz w:val="24"/>
                <w:szCs w:val="24"/>
              </w:rPr>
              <w:t xml:space="preserve"> </w:t>
            </w:r>
            <w:r w:rsidRPr="008E3B87">
              <w:rPr>
                <w:sz w:val="24"/>
                <w:szCs w:val="24"/>
              </w:rPr>
              <w:t>22</w:t>
            </w:r>
            <w:r w:rsidRPr="008E3B87">
              <w:rPr>
                <w:spacing w:val="-2"/>
                <w:sz w:val="24"/>
                <w:szCs w:val="24"/>
              </w:rPr>
              <w:t xml:space="preserve"> </w:t>
            </w:r>
            <w:r w:rsidRPr="008E3B87">
              <w:rPr>
                <w:sz w:val="24"/>
                <w:szCs w:val="24"/>
              </w:rPr>
              <w:t>июня</w:t>
            </w:r>
          </w:p>
        </w:tc>
        <w:tc>
          <w:tcPr>
            <w:tcW w:w="3969" w:type="dxa"/>
            <w:gridSpan w:val="2"/>
            <w:shd w:val="clear" w:color="auto" w:fill="auto"/>
          </w:tcPr>
          <w:p w:rsidR="008E3B87" w:rsidRPr="008E3B87" w:rsidRDefault="008E3B87" w:rsidP="00652734">
            <w:pPr>
              <w:pStyle w:val="TableParagraph"/>
              <w:spacing w:line="196" w:lineRule="exact"/>
              <w:rPr>
                <w:sz w:val="24"/>
                <w:szCs w:val="24"/>
              </w:rPr>
            </w:pPr>
            <w:r w:rsidRPr="008E3B87">
              <w:rPr>
                <w:sz w:val="24"/>
                <w:szCs w:val="24"/>
              </w:rPr>
              <w:t>«Читаем</w:t>
            </w:r>
            <w:r w:rsidRPr="008E3B87">
              <w:rPr>
                <w:spacing w:val="-3"/>
                <w:sz w:val="24"/>
                <w:szCs w:val="24"/>
              </w:rPr>
              <w:t xml:space="preserve"> </w:t>
            </w:r>
            <w:r w:rsidRPr="008E3B87">
              <w:rPr>
                <w:sz w:val="24"/>
                <w:szCs w:val="24"/>
              </w:rPr>
              <w:t>книги</w:t>
            </w:r>
            <w:r w:rsidRPr="008E3B87">
              <w:rPr>
                <w:spacing w:val="-2"/>
                <w:sz w:val="24"/>
                <w:szCs w:val="24"/>
              </w:rPr>
              <w:t xml:space="preserve"> </w:t>
            </w:r>
            <w:r w:rsidRPr="008E3B87">
              <w:rPr>
                <w:sz w:val="24"/>
                <w:szCs w:val="24"/>
              </w:rPr>
              <w:t>Пушкина»,</w:t>
            </w:r>
          </w:p>
          <w:p w:rsidR="008E3B87" w:rsidRPr="008E3B87" w:rsidRDefault="008E3B87" w:rsidP="00652734">
            <w:pPr>
              <w:pStyle w:val="TableParagraph"/>
              <w:ind w:firstLine="45"/>
              <w:rPr>
                <w:sz w:val="24"/>
                <w:szCs w:val="24"/>
              </w:rPr>
            </w:pPr>
            <w:r w:rsidRPr="008E3B87">
              <w:rPr>
                <w:sz w:val="24"/>
                <w:szCs w:val="24"/>
              </w:rPr>
              <w:t>Элементарное</w:t>
            </w:r>
            <w:r w:rsidRPr="008E3B87">
              <w:rPr>
                <w:spacing w:val="12"/>
                <w:sz w:val="24"/>
                <w:szCs w:val="24"/>
              </w:rPr>
              <w:t xml:space="preserve"> </w:t>
            </w:r>
            <w:r w:rsidRPr="008E3B87">
              <w:rPr>
                <w:sz w:val="24"/>
                <w:szCs w:val="24"/>
              </w:rPr>
              <w:t>экспериментирование</w:t>
            </w:r>
            <w:r w:rsidRPr="008E3B87">
              <w:rPr>
                <w:spacing w:val="10"/>
                <w:sz w:val="24"/>
                <w:szCs w:val="24"/>
              </w:rPr>
              <w:t xml:space="preserve"> </w:t>
            </w:r>
            <w:r w:rsidRPr="008E3B87">
              <w:rPr>
                <w:sz w:val="24"/>
                <w:szCs w:val="24"/>
              </w:rPr>
              <w:t>на</w:t>
            </w:r>
            <w:r w:rsidRPr="008E3B87">
              <w:rPr>
                <w:spacing w:val="11"/>
                <w:sz w:val="24"/>
                <w:szCs w:val="24"/>
              </w:rPr>
              <w:t xml:space="preserve"> </w:t>
            </w:r>
            <w:r w:rsidRPr="008E3B87">
              <w:rPr>
                <w:sz w:val="24"/>
                <w:szCs w:val="24"/>
              </w:rPr>
              <w:t>участке</w:t>
            </w:r>
            <w:r w:rsidRPr="008E3B87">
              <w:rPr>
                <w:spacing w:val="-42"/>
                <w:sz w:val="24"/>
                <w:szCs w:val="24"/>
              </w:rPr>
              <w:t xml:space="preserve"> </w:t>
            </w:r>
            <w:r w:rsidRPr="008E3B87">
              <w:rPr>
                <w:sz w:val="24"/>
                <w:szCs w:val="24"/>
              </w:rPr>
              <w:t>детского сада</w:t>
            </w:r>
          </w:p>
          <w:p w:rsidR="008E3B87" w:rsidRPr="008E3B87" w:rsidRDefault="008E3B87" w:rsidP="00652734">
            <w:pPr>
              <w:pStyle w:val="TableParagraph"/>
              <w:spacing w:line="198" w:lineRule="exact"/>
              <w:rPr>
                <w:sz w:val="24"/>
                <w:szCs w:val="24"/>
              </w:rPr>
            </w:pPr>
            <w:r w:rsidRPr="008E3B87">
              <w:rPr>
                <w:sz w:val="24"/>
                <w:szCs w:val="24"/>
              </w:rPr>
              <w:t>Флэшмоб,</w:t>
            </w:r>
            <w:r w:rsidRPr="008E3B87">
              <w:rPr>
                <w:spacing w:val="-4"/>
                <w:sz w:val="24"/>
                <w:szCs w:val="24"/>
              </w:rPr>
              <w:t xml:space="preserve"> </w:t>
            </w:r>
            <w:r w:rsidRPr="008E3B87">
              <w:rPr>
                <w:sz w:val="24"/>
                <w:szCs w:val="24"/>
              </w:rPr>
              <w:t>посвящённый</w:t>
            </w:r>
            <w:r w:rsidRPr="008E3B87">
              <w:rPr>
                <w:spacing w:val="-3"/>
                <w:sz w:val="24"/>
                <w:szCs w:val="24"/>
              </w:rPr>
              <w:t xml:space="preserve"> </w:t>
            </w:r>
            <w:r w:rsidRPr="008E3B87">
              <w:rPr>
                <w:sz w:val="24"/>
                <w:szCs w:val="24"/>
              </w:rPr>
              <w:t>12</w:t>
            </w:r>
            <w:r w:rsidRPr="008E3B87">
              <w:rPr>
                <w:spacing w:val="-1"/>
                <w:sz w:val="24"/>
                <w:szCs w:val="24"/>
              </w:rPr>
              <w:t xml:space="preserve"> </w:t>
            </w:r>
            <w:r w:rsidRPr="008E3B87">
              <w:rPr>
                <w:sz w:val="24"/>
                <w:szCs w:val="24"/>
              </w:rPr>
              <w:t>июня</w:t>
            </w:r>
            <w:r w:rsidRPr="008E3B87">
              <w:rPr>
                <w:spacing w:val="1"/>
                <w:sz w:val="24"/>
                <w:szCs w:val="24"/>
              </w:rPr>
              <w:t xml:space="preserve"> </w:t>
            </w:r>
            <w:r w:rsidRPr="008E3B87">
              <w:rPr>
                <w:sz w:val="24"/>
                <w:szCs w:val="24"/>
              </w:rPr>
              <w:t>–</w:t>
            </w:r>
            <w:r w:rsidRPr="008E3B87">
              <w:rPr>
                <w:spacing w:val="-1"/>
                <w:sz w:val="24"/>
                <w:szCs w:val="24"/>
              </w:rPr>
              <w:t xml:space="preserve"> </w:t>
            </w:r>
            <w:r w:rsidRPr="008E3B87">
              <w:rPr>
                <w:sz w:val="24"/>
                <w:szCs w:val="24"/>
              </w:rPr>
              <w:t>Дню</w:t>
            </w:r>
            <w:r w:rsidRPr="008E3B87">
              <w:rPr>
                <w:spacing w:val="-5"/>
                <w:sz w:val="24"/>
                <w:szCs w:val="24"/>
              </w:rPr>
              <w:t xml:space="preserve"> </w:t>
            </w:r>
            <w:r w:rsidRPr="008E3B87">
              <w:rPr>
                <w:sz w:val="24"/>
                <w:szCs w:val="24"/>
              </w:rPr>
              <w:t>России</w:t>
            </w:r>
          </w:p>
        </w:tc>
      </w:tr>
      <w:tr w:rsidR="008E3B87" w:rsidRPr="00781891" w:rsidTr="008E3B87">
        <w:trPr>
          <w:trHeight w:val="412"/>
        </w:trPr>
        <w:tc>
          <w:tcPr>
            <w:tcW w:w="1134" w:type="dxa"/>
            <w:vMerge w:val="restart"/>
            <w:shd w:val="clear" w:color="auto" w:fill="auto"/>
            <w:textDirection w:val="btLr"/>
          </w:tcPr>
          <w:p w:rsidR="008E3B87" w:rsidRPr="008E3B87" w:rsidRDefault="008E3B87" w:rsidP="00652734">
            <w:pPr>
              <w:pStyle w:val="TableParagraph"/>
              <w:spacing w:before="106"/>
              <w:ind w:left="1003" w:right="993"/>
              <w:jc w:val="center"/>
              <w:rPr>
                <w:b/>
                <w:sz w:val="24"/>
                <w:szCs w:val="24"/>
              </w:rPr>
            </w:pPr>
            <w:r w:rsidRPr="008E3B87">
              <w:rPr>
                <w:b/>
                <w:sz w:val="24"/>
                <w:szCs w:val="24"/>
              </w:rPr>
              <w:t>Июль</w:t>
            </w:r>
          </w:p>
        </w:tc>
        <w:tc>
          <w:tcPr>
            <w:tcW w:w="993" w:type="dxa"/>
            <w:shd w:val="clear" w:color="auto" w:fill="auto"/>
          </w:tcPr>
          <w:p w:rsidR="008E3B87" w:rsidRPr="008E3B87" w:rsidRDefault="008E3B87" w:rsidP="00652734">
            <w:pPr>
              <w:pStyle w:val="TableParagraph"/>
              <w:spacing w:line="196" w:lineRule="exact"/>
              <w:rPr>
                <w:sz w:val="24"/>
                <w:szCs w:val="24"/>
              </w:rPr>
            </w:pPr>
            <w:r w:rsidRPr="008E3B87">
              <w:rPr>
                <w:sz w:val="24"/>
                <w:szCs w:val="24"/>
              </w:rPr>
              <w:t>2 –</w:t>
            </w:r>
            <w:r w:rsidRPr="008E3B87">
              <w:rPr>
                <w:spacing w:val="-1"/>
                <w:sz w:val="24"/>
                <w:szCs w:val="24"/>
              </w:rPr>
              <w:t xml:space="preserve"> </w:t>
            </w:r>
            <w:r w:rsidRPr="008E3B87">
              <w:rPr>
                <w:sz w:val="24"/>
                <w:szCs w:val="24"/>
              </w:rPr>
              <w:t>3</w:t>
            </w:r>
            <w:r w:rsidRPr="008E3B87">
              <w:rPr>
                <w:spacing w:val="1"/>
                <w:sz w:val="24"/>
                <w:szCs w:val="24"/>
              </w:rPr>
              <w:t xml:space="preserve"> </w:t>
            </w:r>
            <w:r w:rsidRPr="008E3B87">
              <w:rPr>
                <w:sz w:val="24"/>
                <w:szCs w:val="24"/>
              </w:rPr>
              <w:t>года</w:t>
            </w:r>
          </w:p>
        </w:tc>
        <w:tc>
          <w:tcPr>
            <w:tcW w:w="4253" w:type="dxa"/>
            <w:gridSpan w:val="2"/>
            <w:shd w:val="clear" w:color="auto" w:fill="auto"/>
          </w:tcPr>
          <w:p w:rsidR="008E3B87" w:rsidRPr="008E3B87" w:rsidRDefault="008E3B87" w:rsidP="00652734">
            <w:pPr>
              <w:pStyle w:val="TableParagraph"/>
              <w:spacing w:line="196" w:lineRule="exact"/>
              <w:ind w:left="105"/>
              <w:rPr>
                <w:sz w:val="24"/>
                <w:szCs w:val="24"/>
              </w:rPr>
            </w:pPr>
            <w:r w:rsidRPr="008E3B87">
              <w:rPr>
                <w:sz w:val="24"/>
                <w:szCs w:val="24"/>
              </w:rPr>
              <w:t>День</w:t>
            </w:r>
            <w:r w:rsidRPr="008E3B87">
              <w:rPr>
                <w:spacing w:val="-3"/>
                <w:sz w:val="24"/>
                <w:szCs w:val="24"/>
              </w:rPr>
              <w:t xml:space="preserve"> </w:t>
            </w:r>
            <w:r w:rsidRPr="008E3B87">
              <w:rPr>
                <w:sz w:val="24"/>
                <w:szCs w:val="24"/>
              </w:rPr>
              <w:t>семьи,</w:t>
            </w:r>
            <w:r w:rsidRPr="008E3B87">
              <w:rPr>
                <w:spacing w:val="-3"/>
                <w:sz w:val="24"/>
                <w:szCs w:val="24"/>
              </w:rPr>
              <w:t xml:space="preserve"> </w:t>
            </w:r>
            <w:r w:rsidRPr="008E3B87">
              <w:rPr>
                <w:sz w:val="24"/>
                <w:szCs w:val="24"/>
              </w:rPr>
              <w:t>любви</w:t>
            </w:r>
            <w:r w:rsidRPr="008E3B87">
              <w:rPr>
                <w:spacing w:val="-3"/>
                <w:sz w:val="24"/>
                <w:szCs w:val="24"/>
              </w:rPr>
              <w:t xml:space="preserve"> </w:t>
            </w:r>
            <w:r w:rsidRPr="008E3B87">
              <w:rPr>
                <w:sz w:val="24"/>
                <w:szCs w:val="24"/>
              </w:rPr>
              <w:t>и</w:t>
            </w:r>
            <w:r w:rsidRPr="008E3B87">
              <w:rPr>
                <w:spacing w:val="-1"/>
                <w:sz w:val="24"/>
                <w:szCs w:val="24"/>
              </w:rPr>
              <w:t xml:space="preserve"> </w:t>
            </w:r>
            <w:r w:rsidRPr="008E3B87">
              <w:rPr>
                <w:sz w:val="24"/>
                <w:szCs w:val="24"/>
              </w:rPr>
              <w:t>верности –</w:t>
            </w:r>
            <w:r w:rsidRPr="008E3B87">
              <w:rPr>
                <w:spacing w:val="-3"/>
                <w:sz w:val="24"/>
                <w:szCs w:val="24"/>
              </w:rPr>
              <w:t xml:space="preserve"> </w:t>
            </w:r>
            <w:r w:rsidRPr="008E3B87">
              <w:rPr>
                <w:sz w:val="24"/>
                <w:szCs w:val="24"/>
              </w:rPr>
              <w:t>8</w:t>
            </w:r>
            <w:r w:rsidRPr="008E3B87">
              <w:rPr>
                <w:spacing w:val="-1"/>
                <w:sz w:val="24"/>
                <w:szCs w:val="24"/>
              </w:rPr>
              <w:t xml:space="preserve"> </w:t>
            </w:r>
            <w:r w:rsidRPr="008E3B87">
              <w:rPr>
                <w:sz w:val="24"/>
                <w:szCs w:val="24"/>
              </w:rPr>
              <w:t>июля</w:t>
            </w:r>
          </w:p>
        </w:tc>
        <w:tc>
          <w:tcPr>
            <w:tcW w:w="3969" w:type="dxa"/>
            <w:gridSpan w:val="2"/>
            <w:shd w:val="clear" w:color="auto" w:fill="auto"/>
          </w:tcPr>
          <w:p w:rsidR="008E3B87" w:rsidRPr="008E3B87" w:rsidRDefault="008E3B87" w:rsidP="00652734">
            <w:pPr>
              <w:pStyle w:val="TableParagraph"/>
              <w:spacing w:line="196" w:lineRule="exact"/>
              <w:rPr>
                <w:sz w:val="24"/>
                <w:szCs w:val="24"/>
              </w:rPr>
            </w:pPr>
            <w:r w:rsidRPr="008E3B87">
              <w:rPr>
                <w:sz w:val="24"/>
                <w:szCs w:val="24"/>
              </w:rPr>
              <w:t>Игровая</w:t>
            </w:r>
            <w:r w:rsidRPr="008E3B87">
              <w:rPr>
                <w:spacing w:val="-6"/>
                <w:sz w:val="24"/>
                <w:szCs w:val="24"/>
              </w:rPr>
              <w:t xml:space="preserve"> </w:t>
            </w:r>
            <w:r w:rsidRPr="008E3B87">
              <w:rPr>
                <w:sz w:val="24"/>
                <w:szCs w:val="24"/>
              </w:rPr>
              <w:t>программа</w:t>
            </w:r>
            <w:r w:rsidRPr="008E3B87">
              <w:rPr>
                <w:spacing w:val="-7"/>
                <w:sz w:val="24"/>
                <w:szCs w:val="24"/>
              </w:rPr>
              <w:t xml:space="preserve"> </w:t>
            </w:r>
            <w:r w:rsidRPr="008E3B87">
              <w:rPr>
                <w:sz w:val="24"/>
                <w:szCs w:val="24"/>
              </w:rPr>
              <w:t>«Кузька</w:t>
            </w:r>
            <w:r w:rsidRPr="008E3B87">
              <w:rPr>
                <w:spacing w:val="-5"/>
                <w:sz w:val="24"/>
                <w:szCs w:val="24"/>
              </w:rPr>
              <w:t xml:space="preserve"> </w:t>
            </w:r>
            <w:r w:rsidRPr="008E3B87">
              <w:rPr>
                <w:sz w:val="24"/>
                <w:szCs w:val="24"/>
              </w:rPr>
              <w:t>сундучок</w:t>
            </w:r>
            <w:r w:rsidRPr="008E3B87">
              <w:rPr>
                <w:spacing w:val="-5"/>
                <w:sz w:val="24"/>
                <w:szCs w:val="24"/>
              </w:rPr>
              <w:t xml:space="preserve"> </w:t>
            </w:r>
            <w:r w:rsidRPr="008E3B87">
              <w:rPr>
                <w:sz w:val="24"/>
                <w:szCs w:val="24"/>
              </w:rPr>
              <w:t>открыл</w:t>
            </w:r>
            <w:r w:rsidRPr="008E3B87">
              <w:rPr>
                <w:spacing w:val="-5"/>
                <w:sz w:val="24"/>
                <w:szCs w:val="24"/>
              </w:rPr>
              <w:t xml:space="preserve"> </w:t>
            </w:r>
            <w:r w:rsidRPr="008E3B87">
              <w:rPr>
                <w:sz w:val="24"/>
                <w:szCs w:val="24"/>
              </w:rPr>
              <w:t>–</w:t>
            </w:r>
            <w:r w:rsidRPr="008E3B87">
              <w:rPr>
                <w:spacing w:val="-5"/>
                <w:sz w:val="24"/>
                <w:szCs w:val="24"/>
              </w:rPr>
              <w:t xml:space="preserve"> </w:t>
            </w:r>
            <w:r w:rsidRPr="008E3B87">
              <w:rPr>
                <w:sz w:val="24"/>
                <w:szCs w:val="24"/>
              </w:rPr>
              <w:t>новой</w:t>
            </w:r>
          </w:p>
          <w:p w:rsidR="008E3B87" w:rsidRPr="008E3B87" w:rsidRDefault="008E3B87" w:rsidP="00652734">
            <w:pPr>
              <w:pStyle w:val="TableParagraph"/>
              <w:spacing w:line="196" w:lineRule="exact"/>
              <w:rPr>
                <w:sz w:val="24"/>
                <w:szCs w:val="24"/>
              </w:rPr>
            </w:pPr>
            <w:r w:rsidRPr="008E3B87">
              <w:rPr>
                <w:sz w:val="24"/>
                <w:szCs w:val="24"/>
              </w:rPr>
              <w:t>сказкой</w:t>
            </w:r>
            <w:r w:rsidRPr="008E3B87">
              <w:rPr>
                <w:spacing w:val="-3"/>
                <w:sz w:val="24"/>
                <w:szCs w:val="24"/>
              </w:rPr>
              <w:t xml:space="preserve"> </w:t>
            </w:r>
            <w:r w:rsidRPr="008E3B87">
              <w:rPr>
                <w:sz w:val="24"/>
                <w:szCs w:val="24"/>
              </w:rPr>
              <w:t>удивил»</w:t>
            </w:r>
          </w:p>
        </w:tc>
      </w:tr>
      <w:tr w:rsidR="008E3B87" w:rsidRPr="00781891" w:rsidTr="008E3B87">
        <w:trPr>
          <w:trHeight w:val="414"/>
        </w:trPr>
        <w:tc>
          <w:tcPr>
            <w:tcW w:w="1134" w:type="dxa"/>
            <w:vMerge/>
            <w:tcBorders>
              <w:top w:val="nil"/>
            </w:tcBorders>
            <w:shd w:val="clear" w:color="auto" w:fill="auto"/>
            <w:textDirection w:val="btLr"/>
          </w:tcPr>
          <w:p w:rsidR="008E3B87" w:rsidRPr="008E3B87" w:rsidRDefault="008E3B87" w:rsidP="00652734">
            <w:pPr>
              <w:rPr>
                <w:sz w:val="24"/>
                <w:szCs w:val="24"/>
              </w:rPr>
            </w:pPr>
          </w:p>
        </w:tc>
        <w:tc>
          <w:tcPr>
            <w:tcW w:w="993" w:type="dxa"/>
            <w:shd w:val="clear" w:color="auto" w:fill="auto"/>
          </w:tcPr>
          <w:p w:rsidR="008E3B87" w:rsidRPr="008E3B87" w:rsidRDefault="008E3B87" w:rsidP="00652734">
            <w:pPr>
              <w:pStyle w:val="TableParagraph"/>
              <w:spacing w:line="196" w:lineRule="exact"/>
              <w:rPr>
                <w:sz w:val="24"/>
                <w:szCs w:val="24"/>
              </w:rPr>
            </w:pPr>
            <w:r w:rsidRPr="008E3B87">
              <w:rPr>
                <w:sz w:val="24"/>
                <w:szCs w:val="24"/>
              </w:rPr>
              <w:t>3 –</w:t>
            </w:r>
            <w:r w:rsidRPr="008E3B87">
              <w:rPr>
                <w:spacing w:val="-1"/>
                <w:sz w:val="24"/>
                <w:szCs w:val="24"/>
              </w:rPr>
              <w:t xml:space="preserve"> </w:t>
            </w:r>
            <w:r w:rsidRPr="008E3B87">
              <w:rPr>
                <w:sz w:val="24"/>
                <w:szCs w:val="24"/>
              </w:rPr>
              <w:t>4</w:t>
            </w:r>
            <w:r w:rsidRPr="008E3B87">
              <w:rPr>
                <w:spacing w:val="1"/>
                <w:sz w:val="24"/>
                <w:szCs w:val="24"/>
              </w:rPr>
              <w:t xml:space="preserve"> </w:t>
            </w:r>
            <w:r w:rsidRPr="008E3B87">
              <w:rPr>
                <w:sz w:val="24"/>
                <w:szCs w:val="24"/>
              </w:rPr>
              <w:t>года</w:t>
            </w:r>
          </w:p>
        </w:tc>
        <w:tc>
          <w:tcPr>
            <w:tcW w:w="4253" w:type="dxa"/>
            <w:gridSpan w:val="2"/>
            <w:shd w:val="clear" w:color="auto" w:fill="auto"/>
          </w:tcPr>
          <w:p w:rsidR="008E3B87" w:rsidRPr="008E3B87" w:rsidRDefault="008E3B87" w:rsidP="00652734">
            <w:pPr>
              <w:pStyle w:val="TableParagraph"/>
              <w:spacing w:line="196" w:lineRule="exact"/>
              <w:ind w:left="105"/>
              <w:rPr>
                <w:sz w:val="24"/>
                <w:szCs w:val="24"/>
              </w:rPr>
            </w:pPr>
            <w:r w:rsidRPr="008E3B87">
              <w:rPr>
                <w:sz w:val="24"/>
                <w:szCs w:val="24"/>
              </w:rPr>
              <w:t>День</w:t>
            </w:r>
            <w:r w:rsidRPr="008E3B87">
              <w:rPr>
                <w:spacing w:val="-3"/>
                <w:sz w:val="24"/>
                <w:szCs w:val="24"/>
              </w:rPr>
              <w:t xml:space="preserve"> </w:t>
            </w:r>
            <w:r w:rsidRPr="008E3B87">
              <w:rPr>
                <w:sz w:val="24"/>
                <w:szCs w:val="24"/>
              </w:rPr>
              <w:t>семьи,</w:t>
            </w:r>
            <w:r w:rsidRPr="008E3B87">
              <w:rPr>
                <w:spacing w:val="-3"/>
                <w:sz w:val="24"/>
                <w:szCs w:val="24"/>
              </w:rPr>
              <w:t xml:space="preserve"> </w:t>
            </w:r>
            <w:r w:rsidRPr="008E3B87">
              <w:rPr>
                <w:sz w:val="24"/>
                <w:szCs w:val="24"/>
              </w:rPr>
              <w:t>любви</w:t>
            </w:r>
            <w:r w:rsidRPr="008E3B87">
              <w:rPr>
                <w:spacing w:val="-3"/>
                <w:sz w:val="24"/>
                <w:szCs w:val="24"/>
              </w:rPr>
              <w:t xml:space="preserve"> </w:t>
            </w:r>
            <w:r w:rsidRPr="008E3B87">
              <w:rPr>
                <w:sz w:val="24"/>
                <w:szCs w:val="24"/>
              </w:rPr>
              <w:t>и</w:t>
            </w:r>
            <w:r w:rsidRPr="008E3B87">
              <w:rPr>
                <w:spacing w:val="-1"/>
                <w:sz w:val="24"/>
                <w:szCs w:val="24"/>
              </w:rPr>
              <w:t xml:space="preserve"> </w:t>
            </w:r>
            <w:r w:rsidRPr="008E3B87">
              <w:rPr>
                <w:sz w:val="24"/>
                <w:szCs w:val="24"/>
              </w:rPr>
              <w:t>верности –</w:t>
            </w:r>
            <w:r w:rsidRPr="008E3B87">
              <w:rPr>
                <w:spacing w:val="-3"/>
                <w:sz w:val="24"/>
                <w:szCs w:val="24"/>
              </w:rPr>
              <w:t xml:space="preserve"> </w:t>
            </w:r>
            <w:r w:rsidRPr="008E3B87">
              <w:rPr>
                <w:sz w:val="24"/>
                <w:szCs w:val="24"/>
              </w:rPr>
              <w:t>8</w:t>
            </w:r>
            <w:r w:rsidRPr="008E3B87">
              <w:rPr>
                <w:spacing w:val="-1"/>
                <w:sz w:val="24"/>
                <w:szCs w:val="24"/>
              </w:rPr>
              <w:t xml:space="preserve"> </w:t>
            </w:r>
            <w:r w:rsidRPr="008E3B87">
              <w:rPr>
                <w:sz w:val="24"/>
                <w:szCs w:val="24"/>
              </w:rPr>
              <w:t>июля</w:t>
            </w:r>
          </w:p>
        </w:tc>
        <w:tc>
          <w:tcPr>
            <w:tcW w:w="3969" w:type="dxa"/>
            <w:gridSpan w:val="2"/>
            <w:shd w:val="clear" w:color="auto" w:fill="auto"/>
          </w:tcPr>
          <w:p w:rsidR="008E3B87" w:rsidRPr="008E3B87" w:rsidRDefault="008E3B87" w:rsidP="00652734">
            <w:pPr>
              <w:pStyle w:val="TableParagraph"/>
              <w:spacing w:line="196" w:lineRule="exact"/>
              <w:rPr>
                <w:sz w:val="24"/>
                <w:szCs w:val="24"/>
              </w:rPr>
            </w:pPr>
            <w:r w:rsidRPr="008E3B87">
              <w:rPr>
                <w:sz w:val="24"/>
                <w:szCs w:val="24"/>
              </w:rPr>
              <w:t>Игровая</w:t>
            </w:r>
            <w:r w:rsidRPr="008E3B87">
              <w:rPr>
                <w:spacing w:val="-6"/>
                <w:sz w:val="24"/>
                <w:szCs w:val="24"/>
              </w:rPr>
              <w:t xml:space="preserve"> </w:t>
            </w:r>
            <w:r w:rsidRPr="008E3B87">
              <w:rPr>
                <w:sz w:val="24"/>
                <w:szCs w:val="24"/>
              </w:rPr>
              <w:t>программа</w:t>
            </w:r>
            <w:r w:rsidRPr="008E3B87">
              <w:rPr>
                <w:spacing w:val="-7"/>
                <w:sz w:val="24"/>
                <w:szCs w:val="24"/>
              </w:rPr>
              <w:t xml:space="preserve"> </w:t>
            </w:r>
            <w:r w:rsidRPr="008E3B87">
              <w:rPr>
                <w:sz w:val="24"/>
                <w:szCs w:val="24"/>
              </w:rPr>
              <w:t>«Кузька</w:t>
            </w:r>
            <w:r w:rsidRPr="008E3B87">
              <w:rPr>
                <w:spacing w:val="-5"/>
                <w:sz w:val="24"/>
                <w:szCs w:val="24"/>
              </w:rPr>
              <w:t xml:space="preserve"> </w:t>
            </w:r>
            <w:r w:rsidRPr="008E3B87">
              <w:rPr>
                <w:sz w:val="24"/>
                <w:szCs w:val="24"/>
              </w:rPr>
              <w:t>сундучок</w:t>
            </w:r>
            <w:r w:rsidRPr="008E3B87">
              <w:rPr>
                <w:spacing w:val="-5"/>
                <w:sz w:val="24"/>
                <w:szCs w:val="24"/>
              </w:rPr>
              <w:t xml:space="preserve"> </w:t>
            </w:r>
            <w:r w:rsidRPr="008E3B87">
              <w:rPr>
                <w:sz w:val="24"/>
                <w:szCs w:val="24"/>
              </w:rPr>
              <w:t>открыл</w:t>
            </w:r>
            <w:r w:rsidRPr="008E3B87">
              <w:rPr>
                <w:spacing w:val="-5"/>
                <w:sz w:val="24"/>
                <w:szCs w:val="24"/>
              </w:rPr>
              <w:t xml:space="preserve"> </w:t>
            </w:r>
            <w:r w:rsidRPr="008E3B87">
              <w:rPr>
                <w:sz w:val="24"/>
                <w:szCs w:val="24"/>
              </w:rPr>
              <w:t>–</w:t>
            </w:r>
            <w:r w:rsidRPr="008E3B87">
              <w:rPr>
                <w:spacing w:val="-5"/>
                <w:sz w:val="24"/>
                <w:szCs w:val="24"/>
              </w:rPr>
              <w:t xml:space="preserve"> </w:t>
            </w:r>
            <w:r w:rsidRPr="008E3B87">
              <w:rPr>
                <w:sz w:val="24"/>
                <w:szCs w:val="24"/>
              </w:rPr>
              <w:t>новой</w:t>
            </w:r>
          </w:p>
          <w:p w:rsidR="008E3B87" w:rsidRPr="008E3B87" w:rsidRDefault="008E3B87" w:rsidP="00652734">
            <w:pPr>
              <w:pStyle w:val="TableParagraph"/>
              <w:spacing w:before="2" w:line="197" w:lineRule="exact"/>
              <w:rPr>
                <w:sz w:val="24"/>
                <w:szCs w:val="24"/>
              </w:rPr>
            </w:pPr>
            <w:r w:rsidRPr="008E3B87">
              <w:rPr>
                <w:sz w:val="24"/>
                <w:szCs w:val="24"/>
              </w:rPr>
              <w:t>сказкой</w:t>
            </w:r>
            <w:r w:rsidRPr="008E3B87">
              <w:rPr>
                <w:spacing w:val="-3"/>
                <w:sz w:val="24"/>
                <w:szCs w:val="24"/>
              </w:rPr>
              <w:t xml:space="preserve"> </w:t>
            </w:r>
            <w:r w:rsidRPr="008E3B87">
              <w:rPr>
                <w:sz w:val="24"/>
                <w:szCs w:val="24"/>
              </w:rPr>
              <w:t>удивил»</w:t>
            </w:r>
          </w:p>
        </w:tc>
      </w:tr>
      <w:tr w:rsidR="008E3B87" w:rsidRPr="00781891" w:rsidTr="008E3B87">
        <w:trPr>
          <w:trHeight w:val="827"/>
        </w:trPr>
        <w:tc>
          <w:tcPr>
            <w:tcW w:w="1134" w:type="dxa"/>
            <w:vMerge/>
            <w:tcBorders>
              <w:top w:val="nil"/>
            </w:tcBorders>
            <w:shd w:val="clear" w:color="auto" w:fill="auto"/>
            <w:textDirection w:val="btLr"/>
          </w:tcPr>
          <w:p w:rsidR="008E3B87" w:rsidRPr="008E3B87" w:rsidRDefault="008E3B87" w:rsidP="00652734">
            <w:pPr>
              <w:rPr>
                <w:sz w:val="24"/>
                <w:szCs w:val="24"/>
              </w:rPr>
            </w:pPr>
          </w:p>
        </w:tc>
        <w:tc>
          <w:tcPr>
            <w:tcW w:w="993" w:type="dxa"/>
            <w:shd w:val="clear" w:color="auto" w:fill="auto"/>
          </w:tcPr>
          <w:p w:rsidR="008E3B87" w:rsidRPr="008E3B87" w:rsidRDefault="008E3B87" w:rsidP="00652734">
            <w:pPr>
              <w:pStyle w:val="TableParagraph"/>
              <w:spacing w:line="196" w:lineRule="exact"/>
              <w:rPr>
                <w:sz w:val="24"/>
                <w:szCs w:val="24"/>
              </w:rPr>
            </w:pPr>
            <w:r w:rsidRPr="008E3B87">
              <w:rPr>
                <w:sz w:val="24"/>
                <w:szCs w:val="24"/>
              </w:rPr>
              <w:t>4 –</w:t>
            </w:r>
            <w:r w:rsidRPr="008E3B87">
              <w:rPr>
                <w:spacing w:val="-2"/>
                <w:sz w:val="24"/>
                <w:szCs w:val="24"/>
              </w:rPr>
              <w:t xml:space="preserve"> </w:t>
            </w:r>
            <w:r w:rsidRPr="008E3B87">
              <w:rPr>
                <w:sz w:val="24"/>
                <w:szCs w:val="24"/>
              </w:rPr>
              <w:t>5 лет</w:t>
            </w:r>
          </w:p>
        </w:tc>
        <w:tc>
          <w:tcPr>
            <w:tcW w:w="4253" w:type="dxa"/>
            <w:gridSpan w:val="2"/>
            <w:shd w:val="clear" w:color="auto" w:fill="auto"/>
          </w:tcPr>
          <w:p w:rsidR="008E3B87" w:rsidRPr="008E3B87" w:rsidRDefault="008E3B87" w:rsidP="00652734">
            <w:pPr>
              <w:pStyle w:val="TableParagraph"/>
              <w:spacing w:line="196" w:lineRule="exact"/>
              <w:ind w:left="105"/>
              <w:rPr>
                <w:sz w:val="24"/>
                <w:szCs w:val="24"/>
              </w:rPr>
            </w:pPr>
            <w:r w:rsidRPr="008E3B87">
              <w:rPr>
                <w:sz w:val="24"/>
                <w:szCs w:val="24"/>
              </w:rPr>
              <w:t>День</w:t>
            </w:r>
            <w:r w:rsidRPr="008E3B87">
              <w:rPr>
                <w:spacing w:val="-3"/>
                <w:sz w:val="24"/>
                <w:szCs w:val="24"/>
              </w:rPr>
              <w:t xml:space="preserve"> </w:t>
            </w:r>
            <w:r w:rsidRPr="008E3B87">
              <w:rPr>
                <w:sz w:val="24"/>
                <w:szCs w:val="24"/>
              </w:rPr>
              <w:t>семьи,</w:t>
            </w:r>
            <w:r w:rsidRPr="008E3B87">
              <w:rPr>
                <w:spacing w:val="-3"/>
                <w:sz w:val="24"/>
                <w:szCs w:val="24"/>
              </w:rPr>
              <w:t xml:space="preserve"> </w:t>
            </w:r>
            <w:r w:rsidRPr="008E3B87">
              <w:rPr>
                <w:sz w:val="24"/>
                <w:szCs w:val="24"/>
              </w:rPr>
              <w:t>любви</w:t>
            </w:r>
            <w:r w:rsidRPr="008E3B87">
              <w:rPr>
                <w:spacing w:val="-3"/>
                <w:sz w:val="24"/>
                <w:szCs w:val="24"/>
              </w:rPr>
              <w:t xml:space="preserve"> </w:t>
            </w:r>
            <w:r w:rsidRPr="008E3B87">
              <w:rPr>
                <w:sz w:val="24"/>
                <w:szCs w:val="24"/>
              </w:rPr>
              <w:t>и</w:t>
            </w:r>
            <w:r w:rsidRPr="008E3B87">
              <w:rPr>
                <w:spacing w:val="-1"/>
                <w:sz w:val="24"/>
                <w:szCs w:val="24"/>
              </w:rPr>
              <w:t xml:space="preserve"> </w:t>
            </w:r>
            <w:r w:rsidRPr="008E3B87">
              <w:rPr>
                <w:sz w:val="24"/>
                <w:szCs w:val="24"/>
              </w:rPr>
              <w:t>верности –</w:t>
            </w:r>
            <w:r w:rsidRPr="008E3B87">
              <w:rPr>
                <w:spacing w:val="-3"/>
                <w:sz w:val="24"/>
                <w:szCs w:val="24"/>
              </w:rPr>
              <w:t xml:space="preserve"> </w:t>
            </w:r>
            <w:r w:rsidRPr="008E3B87">
              <w:rPr>
                <w:sz w:val="24"/>
                <w:szCs w:val="24"/>
              </w:rPr>
              <w:t>8</w:t>
            </w:r>
            <w:r w:rsidRPr="008E3B87">
              <w:rPr>
                <w:spacing w:val="-1"/>
                <w:sz w:val="24"/>
                <w:szCs w:val="24"/>
              </w:rPr>
              <w:t xml:space="preserve"> </w:t>
            </w:r>
            <w:r w:rsidRPr="008E3B87">
              <w:rPr>
                <w:sz w:val="24"/>
                <w:szCs w:val="24"/>
              </w:rPr>
              <w:t>июля</w:t>
            </w:r>
          </w:p>
        </w:tc>
        <w:tc>
          <w:tcPr>
            <w:tcW w:w="3969" w:type="dxa"/>
            <w:gridSpan w:val="2"/>
            <w:shd w:val="clear" w:color="auto" w:fill="auto"/>
          </w:tcPr>
          <w:p w:rsidR="008E3B87" w:rsidRPr="008E3B87" w:rsidRDefault="008E3B87" w:rsidP="00652734">
            <w:pPr>
              <w:pStyle w:val="TableParagraph"/>
              <w:rPr>
                <w:sz w:val="24"/>
                <w:szCs w:val="24"/>
              </w:rPr>
            </w:pPr>
            <w:r w:rsidRPr="008E3B87">
              <w:rPr>
                <w:sz w:val="24"/>
                <w:szCs w:val="24"/>
              </w:rPr>
              <w:t>Игровая</w:t>
            </w:r>
            <w:r w:rsidRPr="008E3B87">
              <w:rPr>
                <w:spacing w:val="-6"/>
                <w:sz w:val="24"/>
                <w:szCs w:val="24"/>
              </w:rPr>
              <w:t xml:space="preserve"> </w:t>
            </w:r>
            <w:r w:rsidRPr="008E3B87">
              <w:rPr>
                <w:sz w:val="24"/>
                <w:szCs w:val="24"/>
              </w:rPr>
              <w:t>программа</w:t>
            </w:r>
            <w:r w:rsidRPr="008E3B87">
              <w:rPr>
                <w:spacing w:val="-8"/>
                <w:sz w:val="24"/>
                <w:szCs w:val="24"/>
              </w:rPr>
              <w:t xml:space="preserve"> </w:t>
            </w:r>
            <w:r w:rsidRPr="008E3B87">
              <w:rPr>
                <w:sz w:val="24"/>
                <w:szCs w:val="24"/>
              </w:rPr>
              <w:t>«Кузька</w:t>
            </w:r>
            <w:r w:rsidRPr="008E3B87">
              <w:rPr>
                <w:spacing w:val="-5"/>
                <w:sz w:val="24"/>
                <w:szCs w:val="24"/>
              </w:rPr>
              <w:t xml:space="preserve"> </w:t>
            </w:r>
            <w:r w:rsidRPr="008E3B87">
              <w:rPr>
                <w:sz w:val="24"/>
                <w:szCs w:val="24"/>
              </w:rPr>
              <w:t>сундучок</w:t>
            </w:r>
            <w:r w:rsidRPr="008E3B87">
              <w:rPr>
                <w:spacing w:val="-6"/>
                <w:sz w:val="24"/>
                <w:szCs w:val="24"/>
              </w:rPr>
              <w:t xml:space="preserve"> </w:t>
            </w:r>
            <w:r w:rsidRPr="008E3B87">
              <w:rPr>
                <w:sz w:val="24"/>
                <w:szCs w:val="24"/>
              </w:rPr>
              <w:t>открыл</w:t>
            </w:r>
            <w:r w:rsidRPr="008E3B87">
              <w:rPr>
                <w:spacing w:val="-5"/>
                <w:sz w:val="24"/>
                <w:szCs w:val="24"/>
              </w:rPr>
              <w:t xml:space="preserve"> </w:t>
            </w:r>
            <w:r w:rsidRPr="008E3B87">
              <w:rPr>
                <w:sz w:val="24"/>
                <w:szCs w:val="24"/>
              </w:rPr>
              <w:t>–</w:t>
            </w:r>
            <w:r w:rsidRPr="008E3B87">
              <w:rPr>
                <w:spacing w:val="-5"/>
                <w:sz w:val="24"/>
                <w:szCs w:val="24"/>
              </w:rPr>
              <w:t xml:space="preserve"> </w:t>
            </w:r>
            <w:r w:rsidRPr="008E3B87">
              <w:rPr>
                <w:sz w:val="24"/>
                <w:szCs w:val="24"/>
              </w:rPr>
              <w:t>новой</w:t>
            </w:r>
            <w:r w:rsidRPr="008E3B87">
              <w:rPr>
                <w:spacing w:val="-42"/>
                <w:sz w:val="24"/>
                <w:szCs w:val="24"/>
              </w:rPr>
              <w:t xml:space="preserve"> </w:t>
            </w:r>
            <w:r w:rsidRPr="008E3B87">
              <w:rPr>
                <w:sz w:val="24"/>
                <w:szCs w:val="24"/>
              </w:rPr>
              <w:t>сказкой удивил»</w:t>
            </w:r>
          </w:p>
          <w:p w:rsidR="008E3B87" w:rsidRPr="008E3B87" w:rsidRDefault="008E3B87" w:rsidP="00652734">
            <w:pPr>
              <w:pStyle w:val="TableParagraph"/>
              <w:spacing w:line="206" w:lineRule="exact"/>
              <w:ind w:right="94"/>
              <w:rPr>
                <w:sz w:val="24"/>
                <w:szCs w:val="24"/>
              </w:rPr>
            </w:pPr>
            <w:r w:rsidRPr="008E3B87">
              <w:rPr>
                <w:spacing w:val="-1"/>
                <w:sz w:val="24"/>
                <w:szCs w:val="24"/>
              </w:rPr>
              <w:t>8</w:t>
            </w:r>
            <w:r w:rsidRPr="008E3B87">
              <w:rPr>
                <w:spacing w:val="-11"/>
                <w:sz w:val="24"/>
                <w:szCs w:val="24"/>
              </w:rPr>
              <w:t xml:space="preserve"> </w:t>
            </w:r>
            <w:r w:rsidRPr="008E3B87">
              <w:rPr>
                <w:spacing w:val="-1"/>
                <w:sz w:val="24"/>
                <w:szCs w:val="24"/>
              </w:rPr>
              <w:t>июля</w:t>
            </w:r>
            <w:r w:rsidRPr="008E3B87">
              <w:rPr>
                <w:spacing w:val="-14"/>
                <w:sz w:val="24"/>
                <w:szCs w:val="24"/>
              </w:rPr>
              <w:t xml:space="preserve"> </w:t>
            </w:r>
            <w:r w:rsidRPr="008E3B87">
              <w:rPr>
                <w:spacing w:val="-1"/>
                <w:sz w:val="24"/>
                <w:szCs w:val="24"/>
              </w:rPr>
              <w:t>–</w:t>
            </w:r>
            <w:r w:rsidRPr="008E3B87">
              <w:rPr>
                <w:spacing w:val="-11"/>
                <w:sz w:val="24"/>
                <w:szCs w:val="24"/>
              </w:rPr>
              <w:t xml:space="preserve"> </w:t>
            </w:r>
            <w:r w:rsidRPr="008E3B87">
              <w:rPr>
                <w:spacing w:val="-1"/>
                <w:sz w:val="24"/>
                <w:szCs w:val="24"/>
              </w:rPr>
              <w:t>досуг</w:t>
            </w:r>
            <w:r w:rsidRPr="008E3B87">
              <w:rPr>
                <w:spacing w:val="-12"/>
                <w:sz w:val="24"/>
                <w:szCs w:val="24"/>
              </w:rPr>
              <w:t xml:space="preserve"> </w:t>
            </w:r>
            <w:r w:rsidRPr="008E3B87">
              <w:rPr>
                <w:spacing w:val="-1"/>
                <w:sz w:val="24"/>
                <w:szCs w:val="24"/>
              </w:rPr>
              <w:t>с</w:t>
            </w:r>
            <w:r w:rsidRPr="008E3B87">
              <w:rPr>
                <w:spacing w:val="-13"/>
                <w:sz w:val="24"/>
                <w:szCs w:val="24"/>
              </w:rPr>
              <w:t xml:space="preserve"> </w:t>
            </w:r>
            <w:r w:rsidRPr="008E3B87">
              <w:rPr>
                <w:sz w:val="24"/>
                <w:szCs w:val="24"/>
              </w:rPr>
              <w:t>ромашками,</w:t>
            </w:r>
            <w:r w:rsidRPr="008E3B87">
              <w:rPr>
                <w:spacing w:val="-14"/>
                <w:sz w:val="24"/>
                <w:szCs w:val="24"/>
              </w:rPr>
              <w:t xml:space="preserve"> </w:t>
            </w:r>
            <w:r w:rsidRPr="008E3B87">
              <w:rPr>
                <w:sz w:val="24"/>
                <w:szCs w:val="24"/>
              </w:rPr>
              <w:t>посвящённый</w:t>
            </w:r>
            <w:r w:rsidRPr="008E3B87">
              <w:rPr>
                <w:spacing w:val="-11"/>
                <w:sz w:val="24"/>
                <w:szCs w:val="24"/>
              </w:rPr>
              <w:t xml:space="preserve"> </w:t>
            </w:r>
            <w:r w:rsidRPr="008E3B87">
              <w:rPr>
                <w:sz w:val="24"/>
                <w:szCs w:val="24"/>
              </w:rPr>
              <w:t>Дню</w:t>
            </w:r>
            <w:r w:rsidRPr="008E3B87">
              <w:rPr>
                <w:spacing w:val="-12"/>
                <w:sz w:val="24"/>
                <w:szCs w:val="24"/>
              </w:rPr>
              <w:t xml:space="preserve"> </w:t>
            </w:r>
            <w:r w:rsidRPr="008E3B87">
              <w:rPr>
                <w:sz w:val="24"/>
                <w:szCs w:val="24"/>
              </w:rPr>
              <w:t>Петра</w:t>
            </w:r>
            <w:r w:rsidRPr="008E3B87">
              <w:rPr>
                <w:spacing w:val="-42"/>
                <w:sz w:val="24"/>
                <w:szCs w:val="24"/>
              </w:rPr>
              <w:t xml:space="preserve"> </w:t>
            </w:r>
            <w:r w:rsidRPr="008E3B87">
              <w:rPr>
                <w:sz w:val="24"/>
                <w:szCs w:val="24"/>
              </w:rPr>
              <w:t>и Февронии,</w:t>
            </w:r>
            <w:r w:rsidRPr="008E3B87">
              <w:rPr>
                <w:spacing w:val="1"/>
                <w:sz w:val="24"/>
                <w:szCs w:val="24"/>
              </w:rPr>
              <w:t xml:space="preserve"> </w:t>
            </w:r>
            <w:r w:rsidRPr="008E3B87">
              <w:rPr>
                <w:sz w:val="24"/>
                <w:szCs w:val="24"/>
              </w:rPr>
              <w:t>Дню</w:t>
            </w:r>
            <w:r w:rsidRPr="008E3B87">
              <w:rPr>
                <w:spacing w:val="-2"/>
                <w:sz w:val="24"/>
                <w:szCs w:val="24"/>
              </w:rPr>
              <w:t xml:space="preserve"> </w:t>
            </w:r>
            <w:r w:rsidRPr="008E3B87">
              <w:rPr>
                <w:sz w:val="24"/>
                <w:szCs w:val="24"/>
              </w:rPr>
              <w:t>семьи,</w:t>
            </w:r>
            <w:r w:rsidRPr="008E3B87">
              <w:rPr>
                <w:spacing w:val="-2"/>
                <w:sz w:val="24"/>
                <w:szCs w:val="24"/>
              </w:rPr>
              <w:t xml:space="preserve"> </w:t>
            </w:r>
            <w:r w:rsidRPr="008E3B87">
              <w:rPr>
                <w:sz w:val="24"/>
                <w:szCs w:val="24"/>
              </w:rPr>
              <w:t>любви</w:t>
            </w:r>
            <w:r w:rsidRPr="008E3B87">
              <w:rPr>
                <w:spacing w:val="-5"/>
                <w:sz w:val="24"/>
                <w:szCs w:val="24"/>
              </w:rPr>
              <w:t xml:space="preserve"> </w:t>
            </w:r>
            <w:r w:rsidRPr="008E3B87">
              <w:rPr>
                <w:sz w:val="24"/>
                <w:szCs w:val="24"/>
              </w:rPr>
              <w:t>и верности</w:t>
            </w:r>
          </w:p>
        </w:tc>
      </w:tr>
      <w:tr w:rsidR="008E3B87" w:rsidRPr="00781891" w:rsidTr="008E3B87">
        <w:trPr>
          <w:trHeight w:val="827"/>
        </w:trPr>
        <w:tc>
          <w:tcPr>
            <w:tcW w:w="1134" w:type="dxa"/>
            <w:vMerge/>
            <w:tcBorders>
              <w:top w:val="nil"/>
            </w:tcBorders>
            <w:shd w:val="clear" w:color="auto" w:fill="auto"/>
            <w:textDirection w:val="btLr"/>
          </w:tcPr>
          <w:p w:rsidR="008E3B87" w:rsidRPr="008E3B87" w:rsidRDefault="008E3B87" w:rsidP="00652734">
            <w:pPr>
              <w:rPr>
                <w:sz w:val="24"/>
                <w:szCs w:val="24"/>
              </w:rPr>
            </w:pPr>
          </w:p>
        </w:tc>
        <w:tc>
          <w:tcPr>
            <w:tcW w:w="993" w:type="dxa"/>
            <w:shd w:val="clear" w:color="auto" w:fill="auto"/>
          </w:tcPr>
          <w:p w:rsidR="008E3B87" w:rsidRPr="008E3B87" w:rsidRDefault="008E3B87" w:rsidP="00652734">
            <w:pPr>
              <w:pStyle w:val="TableParagraph"/>
              <w:spacing w:line="196" w:lineRule="exact"/>
              <w:rPr>
                <w:sz w:val="24"/>
                <w:szCs w:val="24"/>
              </w:rPr>
            </w:pPr>
            <w:r w:rsidRPr="008E3B87">
              <w:rPr>
                <w:sz w:val="24"/>
                <w:szCs w:val="24"/>
              </w:rPr>
              <w:t>5 –</w:t>
            </w:r>
            <w:r w:rsidRPr="008E3B87">
              <w:rPr>
                <w:spacing w:val="-2"/>
                <w:sz w:val="24"/>
                <w:szCs w:val="24"/>
              </w:rPr>
              <w:t xml:space="preserve"> </w:t>
            </w:r>
            <w:r w:rsidRPr="008E3B87">
              <w:rPr>
                <w:sz w:val="24"/>
                <w:szCs w:val="24"/>
              </w:rPr>
              <w:t>6 лет</w:t>
            </w:r>
          </w:p>
        </w:tc>
        <w:tc>
          <w:tcPr>
            <w:tcW w:w="4253" w:type="dxa"/>
            <w:gridSpan w:val="2"/>
            <w:shd w:val="clear" w:color="auto" w:fill="auto"/>
          </w:tcPr>
          <w:p w:rsidR="008E3B87" w:rsidRPr="008E3B87" w:rsidRDefault="008E3B87" w:rsidP="00652734">
            <w:pPr>
              <w:pStyle w:val="TableParagraph"/>
              <w:spacing w:line="196" w:lineRule="exact"/>
              <w:ind w:left="105"/>
              <w:rPr>
                <w:sz w:val="24"/>
                <w:szCs w:val="24"/>
              </w:rPr>
            </w:pPr>
            <w:r w:rsidRPr="008E3B87">
              <w:rPr>
                <w:sz w:val="24"/>
                <w:szCs w:val="24"/>
              </w:rPr>
              <w:t>День</w:t>
            </w:r>
            <w:r w:rsidRPr="008E3B87">
              <w:rPr>
                <w:spacing w:val="-3"/>
                <w:sz w:val="24"/>
                <w:szCs w:val="24"/>
              </w:rPr>
              <w:t xml:space="preserve"> </w:t>
            </w:r>
            <w:r w:rsidRPr="008E3B87">
              <w:rPr>
                <w:sz w:val="24"/>
                <w:szCs w:val="24"/>
              </w:rPr>
              <w:t>семьи,</w:t>
            </w:r>
            <w:r w:rsidRPr="008E3B87">
              <w:rPr>
                <w:spacing w:val="-3"/>
                <w:sz w:val="24"/>
                <w:szCs w:val="24"/>
              </w:rPr>
              <w:t xml:space="preserve"> </w:t>
            </w:r>
            <w:r w:rsidRPr="008E3B87">
              <w:rPr>
                <w:sz w:val="24"/>
                <w:szCs w:val="24"/>
              </w:rPr>
              <w:t>любви</w:t>
            </w:r>
            <w:r w:rsidRPr="008E3B87">
              <w:rPr>
                <w:spacing w:val="-3"/>
                <w:sz w:val="24"/>
                <w:szCs w:val="24"/>
              </w:rPr>
              <w:t xml:space="preserve"> </w:t>
            </w:r>
            <w:r w:rsidRPr="008E3B87">
              <w:rPr>
                <w:sz w:val="24"/>
                <w:szCs w:val="24"/>
              </w:rPr>
              <w:t>и</w:t>
            </w:r>
            <w:r w:rsidRPr="008E3B87">
              <w:rPr>
                <w:spacing w:val="-1"/>
                <w:sz w:val="24"/>
                <w:szCs w:val="24"/>
              </w:rPr>
              <w:t xml:space="preserve"> </w:t>
            </w:r>
            <w:r w:rsidRPr="008E3B87">
              <w:rPr>
                <w:sz w:val="24"/>
                <w:szCs w:val="24"/>
              </w:rPr>
              <w:t>верности –</w:t>
            </w:r>
            <w:r w:rsidRPr="008E3B87">
              <w:rPr>
                <w:spacing w:val="-3"/>
                <w:sz w:val="24"/>
                <w:szCs w:val="24"/>
              </w:rPr>
              <w:t xml:space="preserve"> </w:t>
            </w:r>
            <w:r w:rsidRPr="008E3B87">
              <w:rPr>
                <w:sz w:val="24"/>
                <w:szCs w:val="24"/>
              </w:rPr>
              <w:t>8</w:t>
            </w:r>
            <w:r w:rsidRPr="008E3B87">
              <w:rPr>
                <w:spacing w:val="-1"/>
                <w:sz w:val="24"/>
                <w:szCs w:val="24"/>
              </w:rPr>
              <w:t xml:space="preserve"> </w:t>
            </w:r>
            <w:r w:rsidRPr="008E3B87">
              <w:rPr>
                <w:sz w:val="24"/>
                <w:szCs w:val="24"/>
              </w:rPr>
              <w:t>июля</w:t>
            </w:r>
          </w:p>
        </w:tc>
        <w:tc>
          <w:tcPr>
            <w:tcW w:w="3969" w:type="dxa"/>
            <w:gridSpan w:val="2"/>
            <w:shd w:val="clear" w:color="auto" w:fill="auto"/>
          </w:tcPr>
          <w:p w:rsidR="008E3B87" w:rsidRPr="008E3B87" w:rsidRDefault="008E3B87" w:rsidP="00652734">
            <w:pPr>
              <w:pStyle w:val="TableParagraph"/>
              <w:spacing w:line="242" w:lineRule="auto"/>
              <w:rPr>
                <w:sz w:val="24"/>
                <w:szCs w:val="24"/>
              </w:rPr>
            </w:pPr>
            <w:r w:rsidRPr="008E3B87">
              <w:rPr>
                <w:sz w:val="24"/>
                <w:szCs w:val="24"/>
              </w:rPr>
              <w:t>Игровая</w:t>
            </w:r>
            <w:r w:rsidRPr="008E3B87">
              <w:rPr>
                <w:spacing w:val="-6"/>
                <w:sz w:val="24"/>
                <w:szCs w:val="24"/>
              </w:rPr>
              <w:t xml:space="preserve"> </w:t>
            </w:r>
            <w:r w:rsidRPr="008E3B87">
              <w:rPr>
                <w:sz w:val="24"/>
                <w:szCs w:val="24"/>
              </w:rPr>
              <w:t>программа</w:t>
            </w:r>
            <w:r w:rsidRPr="008E3B87">
              <w:rPr>
                <w:spacing w:val="-8"/>
                <w:sz w:val="24"/>
                <w:szCs w:val="24"/>
              </w:rPr>
              <w:t xml:space="preserve"> </w:t>
            </w:r>
            <w:r w:rsidRPr="008E3B87">
              <w:rPr>
                <w:sz w:val="24"/>
                <w:szCs w:val="24"/>
              </w:rPr>
              <w:t>«Кузька</w:t>
            </w:r>
            <w:r w:rsidRPr="008E3B87">
              <w:rPr>
                <w:spacing w:val="-5"/>
                <w:sz w:val="24"/>
                <w:szCs w:val="24"/>
              </w:rPr>
              <w:t xml:space="preserve"> </w:t>
            </w:r>
            <w:r w:rsidRPr="008E3B87">
              <w:rPr>
                <w:sz w:val="24"/>
                <w:szCs w:val="24"/>
              </w:rPr>
              <w:t>сундучок</w:t>
            </w:r>
            <w:r w:rsidRPr="008E3B87">
              <w:rPr>
                <w:spacing w:val="-6"/>
                <w:sz w:val="24"/>
                <w:szCs w:val="24"/>
              </w:rPr>
              <w:t xml:space="preserve"> </w:t>
            </w:r>
            <w:r w:rsidRPr="008E3B87">
              <w:rPr>
                <w:sz w:val="24"/>
                <w:szCs w:val="24"/>
              </w:rPr>
              <w:t>открыл</w:t>
            </w:r>
            <w:r w:rsidRPr="008E3B87">
              <w:rPr>
                <w:spacing w:val="-5"/>
                <w:sz w:val="24"/>
                <w:szCs w:val="24"/>
              </w:rPr>
              <w:t xml:space="preserve"> </w:t>
            </w:r>
            <w:r w:rsidRPr="008E3B87">
              <w:rPr>
                <w:sz w:val="24"/>
                <w:szCs w:val="24"/>
              </w:rPr>
              <w:t>–</w:t>
            </w:r>
            <w:r w:rsidRPr="008E3B87">
              <w:rPr>
                <w:spacing w:val="-5"/>
                <w:sz w:val="24"/>
                <w:szCs w:val="24"/>
              </w:rPr>
              <w:t xml:space="preserve"> </w:t>
            </w:r>
            <w:r w:rsidRPr="008E3B87">
              <w:rPr>
                <w:sz w:val="24"/>
                <w:szCs w:val="24"/>
              </w:rPr>
              <w:t>новой</w:t>
            </w:r>
            <w:r w:rsidRPr="008E3B87">
              <w:rPr>
                <w:spacing w:val="-42"/>
                <w:sz w:val="24"/>
                <w:szCs w:val="24"/>
              </w:rPr>
              <w:t xml:space="preserve"> </w:t>
            </w:r>
            <w:r w:rsidRPr="008E3B87">
              <w:rPr>
                <w:sz w:val="24"/>
                <w:szCs w:val="24"/>
              </w:rPr>
              <w:t>сказкой удивил»</w:t>
            </w:r>
          </w:p>
          <w:p w:rsidR="008E3B87" w:rsidRPr="008E3B87" w:rsidRDefault="008E3B87" w:rsidP="00652734">
            <w:pPr>
              <w:pStyle w:val="TableParagraph"/>
              <w:spacing w:line="206" w:lineRule="exact"/>
              <w:ind w:right="94"/>
              <w:rPr>
                <w:sz w:val="24"/>
                <w:szCs w:val="24"/>
              </w:rPr>
            </w:pPr>
            <w:r w:rsidRPr="008E3B87">
              <w:rPr>
                <w:spacing w:val="-1"/>
                <w:sz w:val="24"/>
                <w:szCs w:val="24"/>
              </w:rPr>
              <w:t>8</w:t>
            </w:r>
            <w:r w:rsidRPr="008E3B87">
              <w:rPr>
                <w:spacing w:val="-11"/>
                <w:sz w:val="24"/>
                <w:szCs w:val="24"/>
              </w:rPr>
              <w:t xml:space="preserve"> </w:t>
            </w:r>
            <w:r w:rsidRPr="008E3B87">
              <w:rPr>
                <w:spacing w:val="-1"/>
                <w:sz w:val="24"/>
                <w:szCs w:val="24"/>
              </w:rPr>
              <w:t>июля</w:t>
            </w:r>
            <w:r w:rsidRPr="008E3B87">
              <w:rPr>
                <w:spacing w:val="-14"/>
                <w:sz w:val="24"/>
                <w:szCs w:val="24"/>
              </w:rPr>
              <w:t xml:space="preserve"> </w:t>
            </w:r>
            <w:r w:rsidRPr="008E3B87">
              <w:rPr>
                <w:spacing w:val="-1"/>
                <w:sz w:val="24"/>
                <w:szCs w:val="24"/>
              </w:rPr>
              <w:t>–</w:t>
            </w:r>
            <w:r w:rsidRPr="008E3B87">
              <w:rPr>
                <w:spacing w:val="-11"/>
                <w:sz w:val="24"/>
                <w:szCs w:val="24"/>
              </w:rPr>
              <w:t xml:space="preserve"> </w:t>
            </w:r>
            <w:r w:rsidRPr="008E3B87">
              <w:rPr>
                <w:spacing w:val="-1"/>
                <w:sz w:val="24"/>
                <w:szCs w:val="24"/>
              </w:rPr>
              <w:t>досуг</w:t>
            </w:r>
            <w:r w:rsidRPr="008E3B87">
              <w:rPr>
                <w:spacing w:val="-12"/>
                <w:sz w:val="24"/>
                <w:szCs w:val="24"/>
              </w:rPr>
              <w:t xml:space="preserve"> </w:t>
            </w:r>
            <w:r w:rsidRPr="008E3B87">
              <w:rPr>
                <w:spacing w:val="-1"/>
                <w:sz w:val="24"/>
                <w:szCs w:val="24"/>
              </w:rPr>
              <w:t>с</w:t>
            </w:r>
            <w:r w:rsidRPr="008E3B87">
              <w:rPr>
                <w:spacing w:val="-13"/>
                <w:sz w:val="24"/>
                <w:szCs w:val="24"/>
              </w:rPr>
              <w:t xml:space="preserve"> </w:t>
            </w:r>
            <w:r w:rsidRPr="008E3B87">
              <w:rPr>
                <w:sz w:val="24"/>
                <w:szCs w:val="24"/>
              </w:rPr>
              <w:t>ромашками,</w:t>
            </w:r>
            <w:r w:rsidRPr="008E3B87">
              <w:rPr>
                <w:spacing w:val="-14"/>
                <w:sz w:val="24"/>
                <w:szCs w:val="24"/>
              </w:rPr>
              <w:t xml:space="preserve"> </w:t>
            </w:r>
            <w:r w:rsidRPr="008E3B87">
              <w:rPr>
                <w:sz w:val="24"/>
                <w:szCs w:val="24"/>
              </w:rPr>
              <w:t>посвящённый</w:t>
            </w:r>
            <w:r w:rsidRPr="008E3B87">
              <w:rPr>
                <w:spacing w:val="-11"/>
                <w:sz w:val="24"/>
                <w:szCs w:val="24"/>
              </w:rPr>
              <w:t xml:space="preserve"> </w:t>
            </w:r>
            <w:r w:rsidRPr="008E3B87">
              <w:rPr>
                <w:sz w:val="24"/>
                <w:szCs w:val="24"/>
              </w:rPr>
              <w:t>Дню</w:t>
            </w:r>
            <w:r w:rsidRPr="008E3B87">
              <w:rPr>
                <w:spacing w:val="-12"/>
                <w:sz w:val="24"/>
                <w:szCs w:val="24"/>
              </w:rPr>
              <w:t xml:space="preserve"> </w:t>
            </w:r>
            <w:r w:rsidRPr="008E3B87">
              <w:rPr>
                <w:sz w:val="24"/>
                <w:szCs w:val="24"/>
              </w:rPr>
              <w:t>Петра</w:t>
            </w:r>
            <w:r w:rsidRPr="008E3B87">
              <w:rPr>
                <w:spacing w:val="-42"/>
                <w:sz w:val="24"/>
                <w:szCs w:val="24"/>
              </w:rPr>
              <w:t xml:space="preserve"> </w:t>
            </w:r>
            <w:r w:rsidRPr="008E3B87">
              <w:rPr>
                <w:sz w:val="24"/>
                <w:szCs w:val="24"/>
              </w:rPr>
              <w:t>и Февронии,</w:t>
            </w:r>
            <w:r w:rsidRPr="008E3B87">
              <w:rPr>
                <w:spacing w:val="-1"/>
                <w:sz w:val="24"/>
                <w:szCs w:val="24"/>
              </w:rPr>
              <w:t xml:space="preserve"> </w:t>
            </w:r>
            <w:r w:rsidRPr="008E3B87">
              <w:rPr>
                <w:sz w:val="24"/>
                <w:szCs w:val="24"/>
              </w:rPr>
              <w:t>Дню</w:t>
            </w:r>
            <w:r w:rsidRPr="008E3B87">
              <w:rPr>
                <w:spacing w:val="-2"/>
                <w:sz w:val="24"/>
                <w:szCs w:val="24"/>
              </w:rPr>
              <w:t xml:space="preserve"> </w:t>
            </w:r>
            <w:r w:rsidRPr="008E3B87">
              <w:rPr>
                <w:sz w:val="24"/>
                <w:szCs w:val="24"/>
              </w:rPr>
              <w:t>семьи,</w:t>
            </w:r>
            <w:r w:rsidRPr="008E3B87">
              <w:rPr>
                <w:spacing w:val="-2"/>
                <w:sz w:val="24"/>
                <w:szCs w:val="24"/>
              </w:rPr>
              <w:t xml:space="preserve"> </w:t>
            </w:r>
            <w:r w:rsidRPr="008E3B87">
              <w:rPr>
                <w:sz w:val="24"/>
                <w:szCs w:val="24"/>
              </w:rPr>
              <w:t>любви</w:t>
            </w:r>
            <w:r w:rsidRPr="008E3B87">
              <w:rPr>
                <w:spacing w:val="-5"/>
                <w:sz w:val="24"/>
                <w:szCs w:val="24"/>
              </w:rPr>
              <w:t xml:space="preserve"> </w:t>
            </w:r>
            <w:r w:rsidRPr="008E3B87">
              <w:rPr>
                <w:sz w:val="24"/>
                <w:szCs w:val="24"/>
              </w:rPr>
              <w:t>и верности</w:t>
            </w:r>
          </w:p>
        </w:tc>
      </w:tr>
      <w:tr w:rsidR="008E3B87" w:rsidRPr="00781891" w:rsidTr="008E3B87">
        <w:trPr>
          <w:trHeight w:val="205"/>
        </w:trPr>
        <w:tc>
          <w:tcPr>
            <w:tcW w:w="1134" w:type="dxa"/>
            <w:vMerge w:val="restart"/>
            <w:shd w:val="clear" w:color="auto" w:fill="auto"/>
            <w:textDirection w:val="btLr"/>
          </w:tcPr>
          <w:p w:rsidR="008E3B87" w:rsidRPr="008E3B87" w:rsidRDefault="008E3B87" w:rsidP="00652734">
            <w:pPr>
              <w:pStyle w:val="TableParagraph"/>
              <w:spacing w:before="106"/>
              <w:ind w:left="956" w:right="946"/>
              <w:jc w:val="center"/>
              <w:rPr>
                <w:b/>
                <w:sz w:val="24"/>
                <w:szCs w:val="24"/>
              </w:rPr>
            </w:pPr>
            <w:r w:rsidRPr="008E3B87">
              <w:rPr>
                <w:b/>
                <w:sz w:val="24"/>
                <w:szCs w:val="24"/>
              </w:rPr>
              <w:t>Август</w:t>
            </w:r>
          </w:p>
        </w:tc>
        <w:tc>
          <w:tcPr>
            <w:tcW w:w="993" w:type="dxa"/>
            <w:shd w:val="clear" w:color="auto" w:fill="auto"/>
          </w:tcPr>
          <w:p w:rsidR="008E3B87" w:rsidRPr="008E3B87" w:rsidRDefault="008E3B87" w:rsidP="00652734">
            <w:pPr>
              <w:pStyle w:val="TableParagraph"/>
              <w:spacing w:line="186" w:lineRule="exact"/>
              <w:rPr>
                <w:sz w:val="24"/>
                <w:szCs w:val="24"/>
              </w:rPr>
            </w:pPr>
            <w:r w:rsidRPr="008E3B87">
              <w:rPr>
                <w:sz w:val="24"/>
                <w:szCs w:val="24"/>
              </w:rPr>
              <w:t>2 –</w:t>
            </w:r>
            <w:r w:rsidRPr="008E3B87">
              <w:rPr>
                <w:spacing w:val="-1"/>
                <w:sz w:val="24"/>
                <w:szCs w:val="24"/>
              </w:rPr>
              <w:t xml:space="preserve"> </w:t>
            </w:r>
            <w:r w:rsidRPr="008E3B87">
              <w:rPr>
                <w:sz w:val="24"/>
                <w:szCs w:val="24"/>
              </w:rPr>
              <w:t>3</w:t>
            </w:r>
            <w:r w:rsidRPr="008E3B87">
              <w:rPr>
                <w:spacing w:val="1"/>
                <w:sz w:val="24"/>
                <w:szCs w:val="24"/>
              </w:rPr>
              <w:t xml:space="preserve"> </w:t>
            </w:r>
            <w:r w:rsidRPr="008E3B87">
              <w:rPr>
                <w:sz w:val="24"/>
                <w:szCs w:val="24"/>
              </w:rPr>
              <w:t>года</w:t>
            </w:r>
          </w:p>
        </w:tc>
        <w:tc>
          <w:tcPr>
            <w:tcW w:w="4253" w:type="dxa"/>
            <w:gridSpan w:val="2"/>
            <w:shd w:val="clear" w:color="auto" w:fill="auto"/>
          </w:tcPr>
          <w:p w:rsidR="008E3B87" w:rsidRPr="008E3B87" w:rsidRDefault="008E3B87" w:rsidP="00652734">
            <w:pPr>
              <w:pStyle w:val="TableParagraph"/>
              <w:spacing w:line="186" w:lineRule="exact"/>
              <w:ind w:left="105"/>
              <w:rPr>
                <w:sz w:val="24"/>
                <w:szCs w:val="24"/>
              </w:rPr>
            </w:pPr>
            <w:r w:rsidRPr="008E3B87">
              <w:rPr>
                <w:sz w:val="24"/>
                <w:szCs w:val="24"/>
              </w:rPr>
              <w:t>День</w:t>
            </w:r>
            <w:r w:rsidRPr="008E3B87">
              <w:rPr>
                <w:spacing w:val="-4"/>
                <w:sz w:val="24"/>
                <w:szCs w:val="24"/>
              </w:rPr>
              <w:t xml:space="preserve"> </w:t>
            </w:r>
            <w:r w:rsidRPr="008E3B87">
              <w:rPr>
                <w:sz w:val="24"/>
                <w:szCs w:val="24"/>
              </w:rPr>
              <w:t>физкультурника</w:t>
            </w:r>
            <w:r w:rsidRPr="008E3B87">
              <w:rPr>
                <w:spacing w:val="1"/>
                <w:sz w:val="24"/>
                <w:szCs w:val="24"/>
              </w:rPr>
              <w:t xml:space="preserve"> </w:t>
            </w:r>
            <w:r w:rsidRPr="008E3B87">
              <w:rPr>
                <w:sz w:val="24"/>
                <w:szCs w:val="24"/>
              </w:rPr>
              <w:t>–</w:t>
            </w:r>
            <w:r w:rsidRPr="008E3B87">
              <w:rPr>
                <w:spacing w:val="-4"/>
                <w:sz w:val="24"/>
                <w:szCs w:val="24"/>
              </w:rPr>
              <w:t xml:space="preserve"> </w:t>
            </w:r>
            <w:r w:rsidRPr="008E3B87">
              <w:rPr>
                <w:sz w:val="24"/>
                <w:szCs w:val="24"/>
              </w:rPr>
              <w:t>12</w:t>
            </w:r>
            <w:r w:rsidRPr="008E3B87">
              <w:rPr>
                <w:spacing w:val="-3"/>
                <w:sz w:val="24"/>
                <w:szCs w:val="24"/>
              </w:rPr>
              <w:t xml:space="preserve"> </w:t>
            </w:r>
            <w:r w:rsidRPr="008E3B87">
              <w:rPr>
                <w:sz w:val="24"/>
                <w:szCs w:val="24"/>
              </w:rPr>
              <w:t>августа</w:t>
            </w:r>
          </w:p>
        </w:tc>
        <w:tc>
          <w:tcPr>
            <w:tcW w:w="3969" w:type="dxa"/>
            <w:gridSpan w:val="2"/>
            <w:shd w:val="clear" w:color="auto" w:fill="auto"/>
          </w:tcPr>
          <w:p w:rsidR="008E3B87" w:rsidRPr="008E3B87" w:rsidRDefault="008E3B87" w:rsidP="00652734">
            <w:pPr>
              <w:pStyle w:val="TableParagraph"/>
              <w:spacing w:line="186" w:lineRule="exact"/>
              <w:rPr>
                <w:sz w:val="24"/>
                <w:szCs w:val="24"/>
              </w:rPr>
            </w:pPr>
            <w:r w:rsidRPr="008E3B87">
              <w:rPr>
                <w:sz w:val="24"/>
                <w:szCs w:val="24"/>
              </w:rPr>
              <w:t>Подвижные</w:t>
            </w:r>
            <w:r w:rsidRPr="008E3B87">
              <w:rPr>
                <w:spacing w:val="-4"/>
                <w:sz w:val="24"/>
                <w:szCs w:val="24"/>
              </w:rPr>
              <w:t xml:space="preserve"> </w:t>
            </w:r>
            <w:r w:rsidRPr="008E3B87">
              <w:rPr>
                <w:sz w:val="24"/>
                <w:szCs w:val="24"/>
              </w:rPr>
              <w:t>игры,</w:t>
            </w:r>
            <w:r w:rsidRPr="008E3B87">
              <w:rPr>
                <w:spacing w:val="-2"/>
                <w:sz w:val="24"/>
                <w:szCs w:val="24"/>
              </w:rPr>
              <w:t xml:space="preserve"> </w:t>
            </w:r>
            <w:r w:rsidRPr="008E3B87">
              <w:rPr>
                <w:sz w:val="24"/>
                <w:szCs w:val="24"/>
              </w:rPr>
              <w:t>флэшмоб</w:t>
            </w:r>
          </w:p>
        </w:tc>
      </w:tr>
      <w:tr w:rsidR="008E3B87" w:rsidRPr="00781891" w:rsidTr="008E3B87">
        <w:trPr>
          <w:trHeight w:val="621"/>
        </w:trPr>
        <w:tc>
          <w:tcPr>
            <w:tcW w:w="1134" w:type="dxa"/>
            <w:vMerge/>
            <w:tcBorders>
              <w:top w:val="nil"/>
            </w:tcBorders>
            <w:shd w:val="clear" w:color="auto" w:fill="auto"/>
            <w:textDirection w:val="btLr"/>
          </w:tcPr>
          <w:p w:rsidR="008E3B87" w:rsidRPr="00781891" w:rsidRDefault="008E3B87" w:rsidP="00652734">
            <w:pPr>
              <w:rPr>
                <w:sz w:val="2"/>
                <w:szCs w:val="2"/>
              </w:rPr>
            </w:pPr>
          </w:p>
        </w:tc>
        <w:tc>
          <w:tcPr>
            <w:tcW w:w="993" w:type="dxa"/>
            <w:shd w:val="clear" w:color="auto" w:fill="auto"/>
          </w:tcPr>
          <w:p w:rsidR="008E3B87" w:rsidRPr="008E3B87" w:rsidRDefault="008E3B87" w:rsidP="00652734">
            <w:pPr>
              <w:pStyle w:val="TableParagraph"/>
              <w:spacing w:line="196" w:lineRule="exact"/>
              <w:rPr>
                <w:sz w:val="24"/>
                <w:szCs w:val="24"/>
              </w:rPr>
            </w:pPr>
            <w:r w:rsidRPr="008E3B87">
              <w:rPr>
                <w:sz w:val="24"/>
                <w:szCs w:val="24"/>
              </w:rPr>
              <w:t>3 –</w:t>
            </w:r>
            <w:r w:rsidRPr="008E3B87">
              <w:rPr>
                <w:spacing w:val="-1"/>
                <w:sz w:val="24"/>
                <w:szCs w:val="24"/>
              </w:rPr>
              <w:t xml:space="preserve"> </w:t>
            </w:r>
            <w:r w:rsidRPr="008E3B87">
              <w:rPr>
                <w:sz w:val="24"/>
                <w:szCs w:val="24"/>
              </w:rPr>
              <w:t>4</w:t>
            </w:r>
            <w:r w:rsidRPr="008E3B87">
              <w:rPr>
                <w:spacing w:val="1"/>
                <w:sz w:val="24"/>
                <w:szCs w:val="24"/>
              </w:rPr>
              <w:t xml:space="preserve"> </w:t>
            </w:r>
            <w:r w:rsidRPr="008E3B87">
              <w:rPr>
                <w:sz w:val="24"/>
                <w:szCs w:val="24"/>
              </w:rPr>
              <w:t>года</w:t>
            </w:r>
          </w:p>
        </w:tc>
        <w:tc>
          <w:tcPr>
            <w:tcW w:w="4253" w:type="dxa"/>
            <w:gridSpan w:val="2"/>
            <w:shd w:val="clear" w:color="auto" w:fill="auto"/>
          </w:tcPr>
          <w:p w:rsidR="008E3B87" w:rsidRPr="008E3B87" w:rsidRDefault="008E3B87" w:rsidP="00652734">
            <w:pPr>
              <w:pStyle w:val="TableParagraph"/>
              <w:spacing w:line="196" w:lineRule="exact"/>
              <w:ind w:left="105"/>
              <w:rPr>
                <w:sz w:val="24"/>
                <w:szCs w:val="24"/>
              </w:rPr>
            </w:pPr>
            <w:r w:rsidRPr="008E3B87">
              <w:rPr>
                <w:sz w:val="24"/>
                <w:szCs w:val="24"/>
              </w:rPr>
              <w:t>День</w:t>
            </w:r>
            <w:r w:rsidRPr="008E3B87">
              <w:rPr>
                <w:spacing w:val="-4"/>
                <w:sz w:val="24"/>
                <w:szCs w:val="24"/>
              </w:rPr>
              <w:t xml:space="preserve"> </w:t>
            </w:r>
            <w:r w:rsidRPr="008E3B87">
              <w:rPr>
                <w:sz w:val="24"/>
                <w:szCs w:val="24"/>
              </w:rPr>
              <w:t>физкультурника</w:t>
            </w:r>
            <w:r w:rsidRPr="008E3B87">
              <w:rPr>
                <w:spacing w:val="1"/>
                <w:sz w:val="24"/>
                <w:szCs w:val="24"/>
              </w:rPr>
              <w:t xml:space="preserve"> </w:t>
            </w:r>
            <w:r w:rsidRPr="008E3B87">
              <w:rPr>
                <w:sz w:val="24"/>
                <w:szCs w:val="24"/>
              </w:rPr>
              <w:t>–</w:t>
            </w:r>
            <w:r w:rsidRPr="008E3B87">
              <w:rPr>
                <w:spacing w:val="-3"/>
                <w:sz w:val="24"/>
                <w:szCs w:val="24"/>
              </w:rPr>
              <w:t xml:space="preserve"> </w:t>
            </w:r>
            <w:r w:rsidRPr="008E3B87">
              <w:rPr>
                <w:sz w:val="24"/>
                <w:szCs w:val="24"/>
              </w:rPr>
              <w:t>12</w:t>
            </w:r>
            <w:r w:rsidRPr="008E3B87">
              <w:rPr>
                <w:spacing w:val="-3"/>
                <w:sz w:val="24"/>
                <w:szCs w:val="24"/>
              </w:rPr>
              <w:t xml:space="preserve"> </w:t>
            </w:r>
            <w:r w:rsidRPr="008E3B87">
              <w:rPr>
                <w:sz w:val="24"/>
                <w:szCs w:val="24"/>
              </w:rPr>
              <w:t>августа;</w:t>
            </w:r>
          </w:p>
          <w:p w:rsidR="008E3B87" w:rsidRPr="008E3B87" w:rsidRDefault="00557B84" w:rsidP="00652734">
            <w:pPr>
              <w:pStyle w:val="TableParagraph"/>
              <w:tabs>
                <w:tab w:val="left" w:pos="774"/>
                <w:tab w:val="left" w:pos="2496"/>
                <w:tab w:val="left" w:pos="3259"/>
              </w:tabs>
              <w:spacing w:line="206" w:lineRule="exact"/>
              <w:ind w:left="105" w:right="100"/>
              <w:rPr>
                <w:sz w:val="24"/>
                <w:szCs w:val="24"/>
              </w:rPr>
            </w:pPr>
            <w:r>
              <w:rPr>
                <w:sz w:val="24"/>
                <w:szCs w:val="24"/>
              </w:rPr>
              <w:t>День</w:t>
            </w:r>
            <w:r>
              <w:rPr>
                <w:sz w:val="24"/>
                <w:szCs w:val="24"/>
              </w:rPr>
              <w:tab/>
              <w:t xml:space="preserve">Государственного флага </w:t>
            </w:r>
            <w:r w:rsidR="008E3B87" w:rsidRPr="008E3B87">
              <w:rPr>
                <w:spacing w:val="-1"/>
                <w:sz w:val="24"/>
                <w:szCs w:val="24"/>
              </w:rPr>
              <w:t>Российской</w:t>
            </w:r>
            <w:r w:rsidR="008E3B87" w:rsidRPr="008E3B87">
              <w:rPr>
                <w:spacing w:val="-42"/>
                <w:sz w:val="24"/>
                <w:szCs w:val="24"/>
              </w:rPr>
              <w:t xml:space="preserve"> </w:t>
            </w:r>
            <w:r w:rsidR="008E3B87" w:rsidRPr="008E3B87">
              <w:rPr>
                <w:sz w:val="24"/>
                <w:szCs w:val="24"/>
              </w:rPr>
              <w:t>Федерации</w:t>
            </w:r>
            <w:r w:rsidR="008E3B87" w:rsidRPr="008E3B87">
              <w:rPr>
                <w:spacing w:val="1"/>
                <w:sz w:val="24"/>
                <w:szCs w:val="24"/>
              </w:rPr>
              <w:t xml:space="preserve"> </w:t>
            </w:r>
            <w:r w:rsidR="008E3B87" w:rsidRPr="008E3B87">
              <w:rPr>
                <w:sz w:val="24"/>
                <w:szCs w:val="24"/>
              </w:rPr>
              <w:t>–</w:t>
            </w:r>
            <w:r w:rsidR="008E3B87" w:rsidRPr="008E3B87">
              <w:rPr>
                <w:spacing w:val="-1"/>
                <w:sz w:val="24"/>
                <w:szCs w:val="24"/>
              </w:rPr>
              <w:t xml:space="preserve"> </w:t>
            </w:r>
            <w:r w:rsidR="008E3B87" w:rsidRPr="008E3B87">
              <w:rPr>
                <w:sz w:val="24"/>
                <w:szCs w:val="24"/>
              </w:rPr>
              <w:t>22</w:t>
            </w:r>
            <w:r w:rsidR="008E3B87" w:rsidRPr="008E3B87">
              <w:rPr>
                <w:spacing w:val="1"/>
                <w:sz w:val="24"/>
                <w:szCs w:val="24"/>
              </w:rPr>
              <w:t xml:space="preserve"> </w:t>
            </w:r>
            <w:r w:rsidR="008E3B87" w:rsidRPr="008E3B87">
              <w:rPr>
                <w:sz w:val="24"/>
                <w:szCs w:val="24"/>
              </w:rPr>
              <w:t>августа</w:t>
            </w:r>
          </w:p>
        </w:tc>
        <w:tc>
          <w:tcPr>
            <w:tcW w:w="3969" w:type="dxa"/>
            <w:gridSpan w:val="2"/>
            <w:shd w:val="clear" w:color="auto" w:fill="auto"/>
          </w:tcPr>
          <w:p w:rsidR="008E3B87" w:rsidRPr="008E3B87" w:rsidRDefault="008E3B87" w:rsidP="00652734">
            <w:pPr>
              <w:pStyle w:val="TableParagraph"/>
              <w:spacing w:line="196" w:lineRule="exact"/>
              <w:rPr>
                <w:sz w:val="24"/>
                <w:szCs w:val="24"/>
              </w:rPr>
            </w:pPr>
            <w:r w:rsidRPr="008E3B87">
              <w:rPr>
                <w:sz w:val="24"/>
                <w:szCs w:val="24"/>
              </w:rPr>
              <w:t>Подвижные</w:t>
            </w:r>
            <w:r w:rsidRPr="008E3B87">
              <w:rPr>
                <w:spacing w:val="-4"/>
                <w:sz w:val="24"/>
                <w:szCs w:val="24"/>
              </w:rPr>
              <w:t xml:space="preserve"> </w:t>
            </w:r>
            <w:r w:rsidRPr="008E3B87">
              <w:rPr>
                <w:sz w:val="24"/>
                <w:szCs w:val="24"/>
              </w:rPr>
              <w:t>игры,</w:t>
            </w:r>
            <w:r w:rsidRPr="008E3B87">
              <w:rPr>
                <w:spacing w:val="-2"/>
                <w:sz w:val="24"/>
                <w:szCs w:val="24"/>
              </w:rPr>
              <w:t xml:space="preserve"> </w:t>
            </w:r>
            <w:r w:rsidRPr="008E3B87">
              <w:rPr>
                <w:sz w:val="24"/>
                <w:szCs w:val="24"/>
              </w:rPr>
              <w:t>флэшмоб</w:t>
            </w:r>
          </w:p>
        </w:tc>
      </w:tr>
      <w:tr w:rsidR="008E3B87" w:rsidRPr="00781891" w:rsidTr="008E3B87">
        <w:trPr>
          <w:trHeight w:val="827"/>
        </w:trPr>
        <w:tc>
          <w:tcPr>
            <w:tcW w:w="1134" w:type="dxa"/>
            <w:vMerge/>
            <w:tcBorders>
              <w:top w:val="nil"/>
            </w:tcBorders>
            <w:shd w:val="clear" w:color="auto" w:fill="auto"/>
            <w:textDirection w:val="btLr"/>
          </w:tcPr>
          <w:p w:rsidR="008E3B87" w:rsidRPr="00781891" w:rsidRDefault="008E3B87" w:rsidP="00652734">
            <w:pPr>
              <w:rPr>
                <w:sz w:val="2"/>
                <w:szCs w:val="2"/>
              </w:rPr>
            </w:pPr>
          </w:p>
        </w:tc>
        <w:tc>
          <w:tcPr>
            <w:tcW w:w="993" w:type="dxa"/>
            <w:shd w:val="clear" w:color="auto" w:fill="auto"/>
          </w:tcPr>
          <w:p w:rsidR="008E3B87" w:rsidRPr="008E3B87" w:rsidRDefault="008E3B87" w:rsidP="00652734">
            <w:pPr>
              <w:pStyle w:val="TableParagraph"/>
              <w:spacing w:line="196" w:lineRule="exact"/>
              <w:rPr>
                <w:sz w:val="24"/>
                <w:szCs w:val="24"/>
              </w:rPr>
            </w:pPr>
            <w:r w:rsidRPr="008E3B87">
              <w:rPr>
                <w:sz w:val="24"/>
                <w:szCs w:val="24"/>
              </w:rPr>
              <w:t>4 –</w:t>
            </w:r>
            <w:r w:rsidRPr="008E3B87">
              <w:rPr>
                <w:spacing w:val="-2"/>
                <w:sz w:val="24"/>
                <w:szCs w:val="24"/>
              </w:rPr>
              <w:t xml:space="preserve"> </w:t>
            </w:r>
            <w:r w:rsidRPr="008E3B87">
              <w:rPr>
                <w:sz w:val="24"/>
                <w:szCs w:val="24"/>
              </w:rPr>
              <w:t>5 лет</w:t>
            </w:r>
          </w:p>
        </w:tc>
        <w:tc>
          <w:tcPr>
            <w:tcW w:w="4253" w:type="dxa"/>
            <w:gridSpan w:val="2"/>
            <w:shd w:val="clear" w:color="auto" w:fill="auto"/>
          </w:tcPr>
          <w:p w:rsidR="008E3B87" w:rsidRPr="008E3B87" w:rsidRDefault="008E3B87" w:rsidP="00652734">
            <w:pPr>
              <w:pStyle w:val="TableParagraph"/>
              <w:spacing w:line="196" w:lineRule="exact"/>
              <w:ind w:left="105"/>
              <w:rPr>
                <w:sz w:val="24"/>
                <w:szCs w:val="24"/>
              </w:rPr>
            </w:pPr>
            <w:r w:rsidRPr="008E3B87">
              <w:rPr>
                <w:sz w:val="24"/>
                <w:szCs w:val="24"/>
              </w:rPr>
              <w:t>День</w:t>
            </w:r>
            <w:r w:rsidRPr="008E3B87">
              <w:rPr>
                <w:spacing w:val="-4"/>
                <w:sz w:val="24"/>
                <w:szCs w:val="24"/>
              </w:rPr>
              <w:t xml:space="preserve"> </w:t>
            </w:r>
            <w:r w:rsidRPr="008E3B87">
              <w:rPr>
                <w:sz w:val="24"/>
                <w:szCs w:val="24"/>
              </w:rPr>
              <w:t>физкультурника</w:t>
            </w:r>
            <w:r w:rsidRPr="008E3B87">
              <w:rPr>
                <w:spacing w:val="1"/>
                <w:sz w:val="24"/>
                <w:szCs w:val="24"/>
              </w:rPr>
              <w:t xml:space="preserve"> </w:t>
            </w:r>
            <w:r w:rsidRPr="008E3B87">
              <w:rPr>
                <w:sz w:val="24"/>
                <w:szCs w:val="24"/>
              </w:rPr>
              <w:t>–</w:t>
            </w:r>
            <w:r w:rsidRPr="008E3B87">
              <w:rPr>
                <w:spacing w:val="-3"/>
                <w:sz w:val="24"/>
                <w:szCs w:val="24"/>
              </w:rPr>
              <w:t xml:space="preserve"> </w:t>
            </w:r>
            <w:r w:rsidRPr="008E3B87">
              <w:rPr>
                <w:sz w:val="24"/>
                <w:szCs w:val="24"/>
              </w:rPr>
              <w:t>12</w:t>
            </w:r>
            <w:r w:rsidRPr="008E3B87">
              <w:rPr>
                <w:spacing w:val="-3"/>
                <w:sz w:val="24"/>
                <w:szCs w:val="24"/>
              </w:rPr>
              <w:t xml:space="preserve"> </w:t>
            </w:r>
            <w:r w:rsidRPr="008E3B87">
              <w:rPr>
                <w:sz w:val="24"/>
                <w:szCs w:val="24"/>
              </w:rPr>
              <w:t>августа;</w:t>
            </w:r>
          </w:p>
          <w:p w:rsidR="008E3B87" w:rsidRPr="008E3B87" w:rsidRDefault="00557B84" w:rsidP="00652734">
            <w:pPr>
              <w:pStyle w:val="TableParagraph"/>
              <w:tabs>
                <w:tab w:val="left" w:pos="775"/>
                <w:tab w:val="left" w:pos="2497"/>
                <w:tab w:val="left" w:pos="3259"/>
              </w:tabs>
              <w:ind w:left="105" w:right="100"/>
              <w:rPr>
                <w:sz w:val="24"/>
                <w:szCs w:val="24"/>
              </w:rPr>
            </w:pPr>
            <w:r>
              <w:rPr>
                <w:sz w:val="24"/>
                <w:szCs w:val="24"/>
              </w:rPr>
              <w:t>День</w:t>
            </w:r>
            <w:r>
              <w:rPr>
                <w:sz w:val="24"/>
                <w:szCs w:val="24"/>
              </w:rPr>
              <w:tab/>
              <w:t>Государственного</w:t>
            </w:r>
            <w:r>
              <w:rPr>
                <w:sz w:val="24"/>
                <w:szCs w:val="24"/>
              </w:rPr>
              <w:tab/>
              <w:t xml:space="preserve">флага </w:t>
            </w:r>
            <w:r w:rsidR="008E3B87" w:rsidRPr="008E3B87">
              <w:rPr>
                <w:spacing w:val="-1"/>
                <w:sz w:val="24"/>
                <w:szCs w:val="24"/>
              </w:rPr>
              <w:t>Российской</w:t>
            </w:r>
            <w:r w:rsidR="008E3B87" w:rsidRPr="008E3B87">
              <w:rPr>
                <w:spacing w:val="-42"/>
                <w:sz w:val="24"/>
                <w:szCs w:val="24"/>
              </w:rPr>
              <w:t xml:space="preserve"> </w:t>
            </w:r>
            <w:r w:rsidR="008E3B87" w:rsidRPr="008E3B87">
              <w:rPr>
                <w:sz w:val="24"/>
                <w:szCs w:val="24"/>
              </w:rPr>
              <w:t>Федерации</w:t>
            </w:r>
            <w:r w:rsidR="008E3B87" w:rsidRPr="008E3B87">
              <w:rPr>
                <w:spacing w:val="1"/>
                <w:sz w:val="24"/>
                <w:szCs w:val="24"/>
              </w:rPr>
              <w:t xml:space="preserve"> </w:t>
            </w:r>
            <w:r w:rsidR="008E3B87" w:rsidRPr="008E3B87">
              <w:rPr>
                <w:sz w:val="24"/>
                <w:szCs w:val="24"/>
              </w:rPr>
              <w:t>–</w:t>
            </w:r>
            <w:r w:rsidR="008E3B87" w:rsidRPr="008E3B87">
              <w:rPr>
                <w:spacing w:val="-1"/>
                <w:sz w:val="24"/>
                <w:szCs w:val="24"/>
              </w:rPr>
              <w:t xml:space="preserve"> </w:t>
            </w:r>
            <w:r w:rsidR="008E3B87" w:rsidRPr="008E3B87">
              <w:rPr>
                <w:sz w:val="24"/>
                <w:szCs w:val="24"/>
              </w:rPr>
              <w:t>22</w:t>
            </w:r>
            <w:r w:rsidR="008E3B87" w:rsidRPr="008E3B87">
              <w:rPr>
                <w:spacing w:val="1"/>
                <w:sz w:val="24"/>
                <w:szCs w:val="24"/>
              </w:rPr>
              <w:t xml:space="preserve"> </w:t>
            </w:r>
            <w:r w:rsidR="008E3B87" w:rsidRPr="008E3B87">
              <w:rPr>
                <w:sz w:val="24"/>
                <w:szCs w:val="24"/>
              </w:rPr>
              <w:t>августа;</w:t>
            </w:r>
          </w:p>
          <w:p w:rsidR="008E3B87" w:rsidRPr="008E3B87" w:rsidRDefault="008E3B87" w:rsidP="00652734">
            <w:pPr>
              <w:pStyle w:val="TableParagraph"/>
              <w:spacing w:line="198" w:lineRule="exact"/>
              <w:ind w:left="105"/>
              <w:rPr>
                <w:sz w:val="24"/>
                <w:szCs w:val="24"/>
              </w:rPr>
            </w:pPr>
            <w:r w:rsidRPr="008E3B87">
              <w:rPr>
                <w:sz w:val="24"/>
                <w:szCs w:val="24"/>
              </w:rPr>
              <w:t>День</w:t>
            </w:r>
            <w:r w:rsidRPr="008E3B87">
              <w:rPr>
                <w:spacing w:val="-5"/>
                <w:sz w:val="24"/>
                <w:szCs w:val="24"/>
              </w:rPr>
              <w:t xml:space="preserve"> </w:t>
            </w:r>
            <w:r w:rsidRPr="008E3B87">
              <w:rPr>
                <w:sz w:val="24"/>
                <w:szCs w:val="24"/>
              </w:rPr>
              <w:t>российского</w:t>
            </w:r>
            <w:r w:rsidRPr="008E3B87">
              <w:rPr>
                <w:spacing w:val="-2"/>
                <w:sz w:val="24"/>
                <w:szCs w:val="24"/>
              </w:rPr>
              <w:t xml:space="preserve"> </w:t>
            </w:r>
            <w:r w:rsidRPr="008E3B87">
              <w:rPr>
                <w:sz w:val="24"/>
                <w:szCs w:val="24"/>
              </w:rPr>
              <w:t>кино</w:t>
            </w:r>
            <w:r w:rsidRPr="008E3B87">
              <w:rPr>
                <w:spacing w:val="1"/>
                <w:sz w:val="24"/>
                <w:szCs w:val="24"/>
              </w:rPr>
              <w:t xml:space="preserve"> </w:t>
            </w:r>
            <w:r w:rsidRPr="008E3B87">
              <w:rPr>
                <w:sz w:val="24"/>
                <w:szCs w:val="24"/>
              </w:rPr>
              <w:t>–</w:t>
            </w:r>
            <w:r w:rsidRPr="008E3B87">
              <w:rPr>
                <w:spacing w:val="-4"/>
                <w:sz w:val="24"/>
                <w:szCs w:val="24"/>
              </w:rPr>
              <w:t xml:space="preserve"> </w:t>
            </w:r>
            <w:r w:rsidRPr="008E3B87">
              <w:rPr>
                <w:sz w:val="24"/>
                <w:szCs w:val="24"/>
              </w:rPr>
              <w:t>27</w:t>
            </w:r>
            <w:r w:rsidRPr="008E3B87">
              <w:rPr>
                <w:spacing w:val="-2"/>
                <w:sz w:val="24"/>
                <w:szCs w:val="24"/>
              </w:rPr>
              <w:t xml:space="preserve"> </w:t>
            </w:r>
            <w:r w:rsidRPr="008E3B87">
              <w:rPr>
                <w:sz w:val="24"/>
                <w:szCs w:val="24"/>
              </w:rPr>
              <w:t>августа</w:t>
            </w:r>
          </w:p>
        </w:tc>
        <w:tc>
          <w:tcPr>
            <w:tcW w:w="3969" w:type="dxa"/>
            <w:gridSpan w:val="2"/>
            <w:shd w:val="clear" w:color="auto" w:fill="auto"/>
          </w:tcPr>
          <w:p w:rsidR="008E3B87" w:rsidRPr="008E3B87" w:rsidRDefault="008E3B87" w:rsidP="00652734">
            <w:pPr>
              <w:pStyle w:val="TableParagraph"/>
              <w:spacing w:line="196" w:lineRule="exact"/>
              <w:rPr>
                <w:sz w:val="24"/>
                <w:szCs w:val="24"/>
              </w:rPr>
            </w:pPr>
            <w:r w:rsidRPr="008E3B87">
              <w:rPr>
                <w:sz w:val="24"/>
                <w:szCs w:val="24"/>
              </w:rPr>
              <w:t>Спортивные</w:t>
            </w:r>
            <w:r w:rsidRPr="008E3B87">
              <w:rPr>
                <w:spacing w:val="-5"/>
                <w:sz w:val="24"/>
                <w:szCs w:val="24"/>
              </w:rPr>
              <w:t xml:space="preserve"> </w:t>
            </w:r>
            <w:r w:rsidRPr="008E3B87">
              <w:rPr>
                <w:sz w:val="24"/>
                <w:szCs w:val="24"/>
              </w:rPr>
              <w:t>игры,</w:t>
            </w:r>
            <w:r w:rsidRPr="008E3B87">
              <w:rPr>
                <w:spacing w:val="-3"/>
                <w:sz w:val="24"/>
                <w:szCs w:val="24"/>
              </w:rPr>
              <w:t xml:space="preserve"> </w:t>
            </w:r>
            <w:r w:rsidRPr="008E3B87">
              <w:rPr>
                <w:sz w:val="24"/>
                <w:szCs w:val="24"/>
              </w:rPr>
              <w:t>флэшмоб</w:t>
            </w:r>
          </w:p>
        </w:tc>
      </w:tr>
      <w:tr w:rsidR="008E3B87" w:rsidRPr="00781891" w:rsidTr="008E3B87">
        <w:trPr>
          <w:trHeight w:val="827"/>
        </w:trPr>
        <w:tc>
          <w:tcPr>
            <w:tcW w:w="1134" w:type="dxa"/>
            <w:vMerge/>
            <w:tcBorders>
              <w:top w:val="nil"/>
            </w:tcBorders>
            <w:shd w:val="clear" w:color="auto" w:fill="auto"/>
            <w:textDirection w:val="btLr"/>
          </w:tcPr>
          <w:p w:rsidR="008E3B87" w:rsidRPr="00781891" w:rsidRDefault="008E3B87" w:rsidP="00652734">
            <w:pPr>
              <w:rPr>
                <w:sz w:val="2"/>
                <w:szCs w:val="2"/>
              </w:rPr>
            </w:pPr>
          </w:p>
        </w:tc>
        <w:tc>
          <w:tcPr>
            <w:tcW w:w="993" w:type="dxa"/>
            <w:shd w:val="clear" w:color="auto" w:fill="auto"/>
          </w:tcPr>
          <w:p w:rsidR="008E3B87" w:rsidRPr="008E3B87" w:rsidRDefault="008E3B87" w:rsidP="00652734">
            <w:pPr>
              <w:pStyle w:val="TableParagraph"/>
              <w:spacing w:line="196" w:lineRule="exact"/>
              <w:rPr>
                <w:sz w:val="24"/>
                <w:szCs w:val="24"/>
              </w:rPr>
            </w:pPr>
            <w:r w:rsidRPr="008E3B87">
              <w:rPr>
                <w:sz w:val="24"/>
                <w:szCs w:val="24"/>
              </w:rPr>
              <w:t>5 –</w:t>
            </w:r>
            <w:r w:rsidRPr="008E3B87">
              <w:rPr>
                <w:spacing w:val="-2"/>
                <w:sz w:val="24"/>
                <w:szCs w:val="24"/>
              </w:rPr>
              <w:t xml:space="preserve"> </w:t>
            </w:r>
            <w:r w:rsidRPr="008E3B87">
              <w:rPr>
                <w:sz w:val="24"/>
                <w:szCs w:val="24"/>
              </w:rPr>
              <w:t>6 лет</w:t>
            </w:r>
          </w:p>
        </w:tc>
        <w:tc>
          <w:tcPr>
            <w:tcW w:w="4253" w:type="dxa"/>
            <w:gridSpan w:val="2"/>
            <w:shd w:val="clear" w:color="auto" w:fill="auto"/>
          </w:tcPr>
          <w:p w:rsidR="008E3B87" w:rsidRPr="008E3B87" w:rsidRDefault="008E3B87" w:rsidP="00652734">
            <w:pPr>
              <w:pStyle w:val="TableParagraph"/>
              <w:spacing w:line="196" w:lineRule="exact"/>
              <w:ind w:left="105"/>
              <w:rPr>
                <w:sz w:val="24"/>
                <w:szCs w:val="24"/>
              </w:rPr>
            </w:pPr>
            <w:r w:rsidRPr="008E3B87">
              <w:rPr>
                <w:sz w:val="24"/>
                <w:szCs w:val="24"/>
              </w:rPr>
              <w:t>День</w:t>
            </w:r>
            <w:r w:rsidRPr="008E3B87">
              <w:rPr>
                <w:spacing w:val="-4"/>
                <w:sz w:val="24"/>
                <w:szCs w:val="24"/>
              </w:rPr>
              <w:t xml:space="preserve"> </w:t>
            </w:r>
            <w:r w:rsidRPr="008E3B87">
              <w:rPr>
                <w:sz w:val="24"/>
                <w:szCs w:val="24"/>
              </w:rPr>
              <w:t>физкультурника</w:t>
            </w:r>
            <w:r w:rsidRPr="008E3B87">
              <w:rPr>
                <w:spacing w:val="1"/>
                <w:sz w:val="24"/>
                <w:szCs w:val="24"/>
              </w:rPr>
              <w:t xml:space="preserve"> </w:t>
            </w:r>
            <w:r w:rsidRPr="008E3B87">
              <w:rPr>
                <w:sz w:val="24"/>
                <w:szCs w:val="24"/>
              </w:rPr>
              <w:t>–</w:t>
            </w:r>
            <w:r w:rsidRPr="008E3B87">
              <w:rPr>
                <w:spacing w:val="-3"/>
                <w:sz w:val="24"/>
                <w:szCs w:val="24"/>
              </w:rPr>
              <w:t xml:space="preserve"> </w:t>
            </w:r>
            <w:r w:rsidRPr="008E3B87">
              <w:rPr>
                <w:sz w:val="24"/>
                <w:szCs w:val="24"/>
              </w:rPr>
              <w:t>12</w:t>
            </w:r>
            <w:r w:rsidRPr="008E3B87">
              <w:rPr>
                <w:spacing w:val="-3"/>
                <w:sz w:val="24"/>
                <w:szCs w:val="24"/>
              </w:rPr>
              <w:t xml:space="preserve"> </w:t>
            </w:r>
            <w:r w:rsidRPr="008E3B87">
              <w:rPr>
                <w:sz w:val="24"/>
                <w:szCs w:val="24"/>
              </w:rPr>
              <w:t>августа;</w:t>
            </w:r>
          </w:p>
          <w:p w:rsidR="008E3B87" w:rsidRPr="008E3B87" w:rsidRDefault="00557B84" w:rsidP="00652734">
            <w:pPr>
              <w:pStyle w:val="TableParagraph"/>
              <w:tabs>
                <w:tab w:val="left" w:pos="774"/>
                <w:tab w:val="left" w:pos="2496"/>
                <w:tab w:val="left" w:pos="3259"/>
              </w:tabs>
              <w:ind w:left="105" w:right="100"/>
              <w:rPr>
                <w:sz w:val="24"/>
                <w:szCs w:val="24"/>
              </w:rPr>
            </w:pPr>
            <w:r>
              <w:rPr>
                <w:sz w:val="24"/>
                <w:szCs w:val="24"/>
              </w:rPr>
              <w:t>День</w:t>
            </w:r>
            <w:r>
              <w:rPr>
                <w:sz w:val="24"/>
                <w:szCs w:val="24"/>
              </w:rPr>
              <w:tab/>
              <w:t>Государственного</w:t>
            </w:r>
            <w:r>
              <w:rPr>
                <w:sz w:val="24"/>
                <w:szCs w:val="24"/>
              </w:rPr>
              <w:tab/>
              <w:t xml:space="preserve">флага </w:t>
            </w:r>
            <w:r w:rsidR="008E3B87" w:rsidRPr="008E3B87">
              <w:rPr>
                <w:spacing w:val="-1"/>
                <w:sz w:val="24"/>
                <w:szCs w:val="24"/>
              </w:rPr>
              <w:t>Российской</w:t>
            </w:r>
            <w:r w:rsidR="008E3B87" w:rsidRPr="008E3B87">
              <w:rPr>
                <w:spacing w:val="-42"/>
                <w:sz w:val="24"/>
                <w:szCs w:val="24"/>
              </w:rPr>
              <w:t xml:space="preserve"> </w:t>
            </w:r>
            <w:r w:rsidR="008E3B87" w:rsidRPr="008E3B87">
              <w:rPr>
                <w:sz w:val="24"/>
                <w:szCs w:val="24"/>
              </w:rPr>
              <w:t>Федерации</w:t>
            </w:r>
            <w:r w:rsidR="008E3B87" w:rsidRPr="008E3B87">
              <w:rPr>
                <w:spacing w:val="1"/>
                <w:sz w:val="24"/>
                <w:szCs w:val="24"/>
              </w:rPr>
              <w:t xml:space="preserve"> </w:t>
            </w:r>
            <w:r w:rsidR="008E3B87" w:rsidRPr="008E3B87">
              <w:rPr>
                <w:sz w:val="24"/>
                <w:szCs w:val="24"/>
              </w:rPr>
              <w:t>–</w:t>
            </w:r>
            <w:r w:rsidR="008E3B87" w:rsidRPr="008E3B87">
              <w:rPr>
                <w:spacing w:val="-1"/>
                <w:sz w:val="24"/>
                <w:szCs w:val="24"/>
              </w:rPr>
              <w:t xml:space="preserve"> </w:t>
            </w:r>
            <w:r w:rsidR="008E3B87" w:rsidRPr="008E3B87">
              <w:rPr>
                <w:sz w:val="24"/>
                <w:szCs w:val="24"/>
              </w:rPr>
              <w:t>22</w:t>
            </w:r>
            <w:r w:rsidR="008E3B87" w:rsidRPr="008E3B87">
              <w:rPr>
                <w:spacing w:val="1"/>
                <w:sz w:val="24"/>
                <w:szCs w:val="24"/>
              </w:rPr>
              <w:t xml:space="preserve"> </w:t>
            </w:r>
            <w:r w:rsidR="008E3B87" w:rsidRPr="008E3B87">
              <w:rPr>
                <w:sz w:val="24"/>
                <w:szCs w:val="24"/>
              </w:rPr>
              <w:t>августа;</w:t>
            </w:r>
          </w:p>
          <w:p w:rsidR="008E3B87" w:rsidRPr="008E3B87" w:rsidRDefault="008E3B87" w:rsidP="00652734">
            <w:pPr>
              <w:pStyle w:val="TableParagraph"/>
              <w:spacing w:before="1" w:line="197" w:lineRule="exact"/>
              <w:ind w:left="105"/>
              <w:rPr>
                <w:sz w:val="24"/>
                <w:szCs w:val="24"/>
              </w:rPr>
            </w:pPr>
            <w:r w:rsidRPr="008E3B87">
              <w:rPr>
                <w:sz w:val="24"/>
                <w:szCs w:val="24"/>
              </w:rPr>
              <w:t>День</w:t>
            </w:r>
            <w:r w:rsidRPr="008E3B87">
              <w:rPr>
                <w:spacing w:val="-4"/>
                <w:sz w:val="24"/>
                <w:szCs w:val="24"/>
              </w:rPr>
              <w:t xml:space="preserve"> </w:t>
            </w:r>
            <w:r w:rsidRPr="008E3B87">
              <w:rPr>
                <w:sz w:val="24"/>
                <w:szCs w:val="24"/>
              </w:rPr>
              <w:t>российского</w:t>
            </w:r>
            <w:r w:rsidRPr="008E3B87">
              <w:rPr>
                <w:spacing w:val="-2"/>
                <w:sz w:val="24"/>
                <w:szCs w:val="24"/>
              </w:rPr>
              <w:t xml:space="preserve"> </w:t>
            </w:r>
            <w:r w:rsidRPr="008E3B87">
              <w:rPr>
                <w:sz w:val="24"/>
                <w:szCs w:val="24"/>
              </w:rPr>
              <w:t>кино –</w:t>
            </w:r>
            <w:r w:rsidRPr="008E3B87">
              <w:rPr>
                <w:spacing w:val="-4"/>
                <w:sz w:val="24"/>
                <w:szCs w:val="24"/>
              </w:rPr>
              <w:t xml:space="preserve"> </w:t>
            </w:r>
            <w:r w:rsidRPr="008E3B87">
              <w:rPr>
                <w:sz w:val="24"/>
                <w:szCs w:val="24"/>
              </w:rPr>
              <w:t>27</w:t>
            </w:r>
            <w:r w:rsidRPr="008E3B87">
              <w:rPr>
                <w:spacing w:val="-2"/>
                <w:sz w:val="24"/>
                <w:szCs w:val="24"/>
              </w:rPr>
              <w:t xml:space="preserve"> </w:t>
            </w:r>
            <w:r w:rsidRPr="008E3B87">
              <w:rPr>
                <w:sz w:val="24"/>
                <w:szCs w:val="24"/>
              </w:rPr>
              <w:t>августа</w:t>
            </w:r>
          </w:p>
        </w:tc>
        <w:tc>
          <w:tcPr>
            <w:tcW w:w="3969" w:type="dxa"/>
            <w:gridSpan w:val="2"/>
            <w:shd w:val="clear" w:color="auto" w:fill="auto"/>
          </w:tcPr>
          <w:p w:rsidR="008E3B87" w:rsidRPr="008E3B87" w:rsidRDefault="008E3B87" w:rsidP="00652734">
            <w:pPr>
              <w:pStyle w:val="TableParagraph"/>
              <w:spacing w:line="196" w:lineRule="exact"/>
              <w:rPr>
                <w:sz w:val="24"/>
                <w:szCs w:val="24"/>
              </w:rPr>
            </w:pPr>
            <w:r w:rsidRPr="008E3B87">
              <w:rPr>
                <w:sz w:val="24"/>
                <w:szCs w:val="24"/>
              </w:rPr>
              <w:t>Спортивные</w:t>
            </w:r>
            <w:r w:rsidRPr="008E3B87">
              <w:rPr>
                <w:spacing w:val="-5"/>
                <w:sz w:val="24"/>
                <w:szCs w:val="24"/>
              </w:rPr>
              <w:t xml:space="preserve"> </w:t>
            </w:r>
            <w:r w:rsidRPr="008E3B87">
              <w:rPr>
                <w:sz w:val="24"/>
                <w:szCs w:val="24"/>
              </w:rPr>
              <w:t>игры,</w:t>
            </w:r>
            <w:r w:rsidRPr="008E3B87">
              <w:rPr>
                <w:spacing w:val="-3"/>
                <w:sz w:val="24"/>
                <w:szCs w:val="24"/>
              </w:rPr>
              <w:t xml:space="preserve"> </w:t>
            </w:r>
            <w:r w:rsidRPr="008E3B87">
              <w:rPr>
                <w:sz w:val="24"/>
                <w:szCs w:val="24"/>
              </w:rPr>
              <w:t>флэшмоб</w:t>
            </w:r>
          </w:p>
        </w:tc>
      </w:tr>
    </w:tbl>
    <w:p w:rsidR="00EC4948" w:rsidRPr="00616A9E" w:rsidRDefault="00EC4948" w:rsidP="00EC4948">
      <w:pPr>
        <w:ind w:right="-143"/>
        <w:jc w:val="both"/>
        <w:rPr>
          <w:sz w:val="24"/>
          <w:szCs w:val="24"/>
        </w:rPr>
      </w:pPr>
    </w:p>
    <w:p w:rsidR="00EC4948" w:rsidRPr="00284241" w:rsidRDefault="00EC4948" w:rsidP="00EC4948">
      <w:pPr>
        <w:ind w:right="-143"/>
        <w:jc w:val="center"/>
        <w:rPr>
          <w:b/>
          <w:sz w:val="24"/>
          <w:szCs w:val="24"/>
        </w:rPr>
      </w:pPr>
      <w:r w:rsidRPr="00284241">
        <w:rPr>
          <w:b/>
          <w:sz w:val="24"/>
          <w:szCs w:val="24"/>
        </w:rPr>
        <w:t>III.</w:t>
      </w:r>
      <w:r w:rsidRPr="00284241">
        <w:rPr>
          <w:b/>
          <w:sz w:val="24"/>
          <w:szCs w:val="24"/>
        </w:rPr>
        <w:tab/>
        <w:t>Организационный раздел</w:t>
      </w:r>
    </w:p>
    <w:p w:rsidR="00EC4948" w:rsidRPr="00284241" w:rsidRDefault="00EC4948" w:rsidP="00EC4948">
      <w:pPr>
        <w:ind w:right="-143"/>
        <w:jc w:val="center"/>
        <w:rPr>
          <w:b/>
          <w:sz w:val="24"/>
          <w:szCs w:val="24"/>
        </w:rPr>
      </w:pPr>
      <w:r w:rsidRPr="00284241">
        <w:rPr>
          <w:b/>
          <w:sz w:val="24"/>
          <w:szCs w:val="24"/>
        </w:rPr>
        <w:t>3.1. Обязательная часть</w:t>
      </w:r>
    </w:p>
    <w:p w:rsidR="00EC4948" w:rsidRPr="00284241" w:rsidRDefault="00EC4948" w:rsidP="00EC4948">
      <w:pPr>
        <w:ind w:right="-143"/>
        <w:jc w:val="center"/>
        <w:rPr>
          <w:b/>
          <w:sz w:val="24"/>
          <w:szCs w:val="24"/>
        </w:rPr>
      </w:pPr>
    </w:p>
    <w:p w:rsidR="00EC4948" w:rsidRPr="00284241" w:rsidRDefault="00EC4948" w:rsidP="00580F77">
      <w:pPr>
        <w:ind w:right="-143"/>
        <w:jc w:val="center"/>
        <w:rPr>
          <w:b/>
          <w:sz w:val="24"/>
          <w:szCs w:val="24"/>
        </w:rPr>
      </w:pPr>
      <w:r w:rsidRPr="00284241">
        <w:rPr>
          <w:b/>
          <w:sz w:val="24"/>
          <w:szCs w:val="24"/>
        </w:rPr>
        <w:t>3.1.1</w:t>
      </w:r>
      <w:r w:rsidR="007C16FF">
        <w:rPr>
          <w:b/>
          <w:sz w:val="24"/>
          <w:szCs w:val="24"/>
        </w:rPr>
        <w:t xml:space="preserve">. </w:t>
      </w:r>
      <w:r w:rsidRPr="00284241">
        <w:rPr>
          <w:b/>
          <w:sz w:val="24"/>
          <w:szCs w:val="24"/>
        </w:rPr>
        <w:t xml:space="preserve"> Описание материально-технического обеспечения Программы, обеспечение методическими материалами и средствами обучения и</w:t>
      </w:r>
      <w:r w:rsidR="00580F77">
        <w:rPr>
          <w:b/>
          <w:sz w:val="24"/>
          <w:szCs w:val="24"/>
        </w:rPr>
        <w:t xml:space="preserve"> в</w:t>
      </w:r>
      <w:r w:rsidRPr="00284241">
        <w:rPr>
          <w:b/>
          <w:sz w:val="24"/>
          <w:szCs w:val="24"/>
        </w:rPr>
        <w:t>оспитания</w:t>
      </w:r>
      <w:r w:rsidR="00580F77">
        <w:rPr>
          <w:b/>
          <w:sz w:val="24"/>
          <w:szCs w:val="24"/>
        </w:rPr>
        <w:t xml:space="preserve"> (ФОП п.32)</w:t>
      </w:r>
    </w:p>
    <w:p w:rsidR="00EC4948" w:rsidRPr="00284241" w:rsidRDefault="00EC4948" w:rsidP="00EC4948">
      <w:pPr>
        <w:ind w:right="-143"/>
        <w:jc w:val="both"/>
        <w:rPr>
          <w:sz w:val="24"/>
          <w:szCs w:val="24"/>
        </w:rPr>
      </w:pPr>
      <w:r w:rsidRPr="00284241">
        <w:rPr>
          <w:sz w:val="24"/>
          <w:szCs w:val="24"/>
        </w:rPr>
        <w:t>В ДОО должны быть созданы материально-технические условия,</w:t>
      </w:r>
      <w:r w:rsidRPr="00EC4948">
        <w:rPr>
          <w:sz w:val="28"/>
          <w:szCs w:val="28"/>
        </w:rPr>
        <w:t xml:space="preserve"> </w:t>
      </w:r>
      <w:r w:rsidRPr="00284241">
        <w:rPr>
          <w:sz w:val="24"/>
          <w:szCs w:val="24"/>
        </w:rPr>
        <w:t>обеспечивающие:</w:t>
      </w:r>
    </w:p>
    <w:p w:rsidR="00EC4948" w:rsidRPr="00284241" w:rsidRDefault="00EC4948" w:rsidP="00EC4948">
      <w:pPr>
        <w:ind w:right="-143"/>
        <w:jc w:val="both"/>
        <w:rPr>
          <w:sz w:val="24"/>
          <w:szCs w:val="24"/>
        </w:rPr>
      </w:pPr>
      <w:r w:rsidRPr="00284241">
        <w:rPr>
          <w:sz w:val="24"/>
          <w:szCs w:val="24"/>
        </w:rPr>
        <w:t>1) возможность достижения обучающимися планируемых результатов освоения Федеральной программы;</w:t>
      </w:r>
    </w:p>
    <w:p w:rsidR="00EC4948" w:rsidRPr="00284241" w:rsidRDefault="00EC4948" w:rsidP="00EC4948">
      <w:pPr>
        <w:ind w:right="-143"/>
        <w:jc w:val="both"/>
        <w:rPr>
          <w:sz w:val="24"/>
          <w:szCs w:val="24"/>
        </w:rPr>
      </w:pPr>
      <w:r w:rsidRPr="00284241">
        <w:rPr>
          <w:sz w:val="24"/>
          <w:szCs w:val="24"/>
        </w:rPr>
        <w:t xml:space="preserve">2) выполнение ДОО требований   санитарно-эпидемиологических правил и гигиенических </w:t>
      </w:r>
      <w:r w:rsidRPr="00284241">
        <w:rPr>
          <w:sz w:val="24"/>
          <w:szCs w:val="24"/>
        </w:rPr>
        <w:lastRenderedPageBreak/>
        <w:t>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(далее-СанПиН 2.3/2.4.3590-20), СанПиН 1.2.3685-21:</w:t>
      </w:r>
    </w:p>
    <w:p w:rsidR="00EC4948" w:rsidRPr="00284241" w:rsidRDefault="00EC4948" w:rsidP="00EC4948">
      <w:pPr>
        <w:ind w:right="-143"/>
        <w:jc w:val="both"/>
        <w:rPr>
          <w:sz w:val="24"/>
          <w:szCs w:val="24"/>
        </w:rPr>
      </w:pPr>
      <w:r w:rsidRPr="00284241">
        <w:rPr>
          <w:sz w:val="24"/>
          <w:szCs w:val="24"/>
        </w:rPr>
        <w:t>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w:t>
      </w:r>
      <w:r w:rsidRPr="00284241">
        <w:rPr>
          <w:sz w:val="24"/>
          <w:szCs w:val="24"/>
        </w:rPr>
        <w:tab/>
        <w:t>и</w:t>
      </w:r>
      <w:r w:rsidRPr="00284241">
        <w:rPr>
          <w:sz w:val="24"/>
          <w:szCs w:val="24"/>
        </w:rPr>
        <w:tab/>
        <w:t>канализации; организации</w:t>
      </w:r>
      <w:r w:rsidRPr="00284241">
        <w:rPr>
          <w:sz w:val="24"/>
          <w:szCs w:val="24"/>
        </w:rPr>
        <w:tab/>
        <w:t>питания;</w:t>
      </w:r>
      <w:r w:rsidRPr="00284241">
        <w:rPr>
          <w:sz w:val="24"/>
          <w:szCs w:val="24"/>
        </w:rPr>
        <w:tab/>
        <w:t>медицинскому обеспечению; приему</w:t>
      </w:r>
      <w:r w:rsidRPr="00284241">
        <w:rPr>
          <w:sz w:val="24"/>
          <w:szCs w:val="24"/>
        </w:rPr>
        <w:tab/>
        <w:t>детей</w:t>
      </w:r>
      <w:r w:rsidRPr="00284241">
        <w:rPr>
          <w:sz w:val="24"/>
          <w:szCs w:val="24"/>
        </w:rPr>
        <w:tab/>
        <w:t>в организации, осуществляющих образовательную деятельность; организации режима дня; организации физического воспитания; личной гигиене персонала;</w:t>
      </w:r>
    </w:p>
    <w:p w:rsidR="00EC4948" w:rsidRPr="00284241" w:rsidRDefault="00EC4948" w:rsidP="00EC4948">
      <w:pPr>
        <w:ind w:right="-143"/>
        <w:jc w:val="both"/>
        <w:rPr>
          <w:sz w:val="24"/>
          <w:szCs w:val="24"/>
        </w:rPr>
      </w:pPr>
      <w:r w:rsidRPr="00284241">
        <w:rPr>
          <w:sz w:val="24"/>
          <w:szCs w:val="24"/>
        </w:rPr>
        <w:t>3) выполнение ДОО требований пожарной безопасности и электробезопасности;</w:t>
      </w:r>
    </w:p>
    <w:p w:rsidR="00EC4948" w:rsidRPr="00284241" w:rsidRDefault="00EC4948" w:rsidP="00EC4948">
      <w:pPr>
        <w:ind w:right="-143"/>
        <w:jc w:val="both"/>
        <w:rPr>
          <w:sz w:val="24"/>
          <w:szCs w:val="24"/>
        </w:rPr>
      </w:pPr>
      <w:r w:rsidRPr="00284241">
        <w:rPr>
          <w:sz w:val="24"/>
          <w:szCs w:val="24"/>
        </w:rPr>
        <w:t>4) выполнение ДОО требований по охране здоровья обучающихся и охране труда работников ДОО;</w:t>
      </w:r>
    </w:p>
    <w:p w:rsidR="00EC4948" w:rsidRPr="00284241" w:rsidRDefault="00EC4948" w:rsidP="00EC4948">
      <w:pPr>
        <w:ind w:right="-143"/>
        <w:jc w:val="both"/>
        <w:rPr>
          <w:sz w:val="24"/>
          <w:szCs w:val="24"/>
        </w:rPr>
      </w:pPr>
      <w:r w:rsidRPr="00284241">
        <w:rPr>
          <w:sz w:val="24"/>
          <w:szCs w:val="24"/>
        </w:rPr>
        <w:t>5) возможность для беспрепятственного доступа обучающихся с ОВЗ, в том числе детей-инвалидов к объектам инфраструктуры ДОО.</w:t>
      </w:r>
    </w:p>
    <w:p w:rsidR="00EC4948" w:rsidRPr="00284241" w:rsidRDefault="00EC4948" w:rsidP="00EC4948">
      <w:pPr>
        <w:ind w:right="-143"/>
        <w:jc w:val="both"/>
        <w:rPr>
          <w:sz w:val="24"/>
          <w:szCs w:val="24"/>
        </w:rPr>
      </w:pPr>
      <w:r w:rsidRPr="00284241">
        <w:rPr>
          <w:sz w:val="24"/>
          <w:szCs w:val="24"/>
        </w:rPr>
        <w:t xml:space="preserve">   При создании материально-технических условий для детей с ОВЗ ДОО должна учитывать особенности их физического и психического развития.</w:t>
      </w:r>
    </w:p>
    <w:p w:rsidR="00EC4948" w:rsidRPr="00284241" w:rsidRDefault="00EC4948" w:rsidP="00EC4948">
      <w:pPr>
        <w:ind w:right="-143"/>
        <w:jc w:val="both"/>
        <w:rPr>
          <w:sz w:val="24"/>
          <w:szCs w:val="24"/>
        </w:rPr>
      </w:pPr>
      <w:r w:rsidRPr="00284241">
        <w:rPr>
          <w:sz w:val="24"/>
          <w:szCs w:val="24"/>
        </w:rPr>
        <w:t xml:space="preserve">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EC4948" w:rsidRPr="00284241" w:rsidRDefault="00EC4948" w:rsidP="00EC4948">
      <w:pPr>
        <w:ind w:right="-143"/>
        <w:jc w:val="both"/>
        <w:rPr>
          <w:sz w:val="24"/>
          <w:szCs w:val="24"/>
        </w:rPr>
      </w:pPr>
      <w:r w:rsidRPr="00284241">
        <w:rPr>
          <w:sz w:val="24"/>
          <w:szCs w:val="24"/>
        </w:rPr>
        <w:t xml:space="preserve">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EC4948" w:rsidRPr="00284241" w:rsidRDefault="00EC4948" w:rsidP="00EC4948">
      <w:pPr>
        <w:ind w:right="-143"/>
        <w:jc w:val="both"/>
        <w:rPr>
          <w:sz w:val="24"/>
          <w:szCs w:val="24"/>
        </w:rPr>
      </w:pPr>
      <w:r w:rsidRPr="00284241">
        <w:rPr>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EC4948" w:rsidRPr="00284241" w:rsidRDefault="00EC4948" w:rsidP="00EC4948">
      <w:pPr>
        <w:ind w:right="-143"/>
        <w:jc w:val="both"/>
        <w:rPr>
          <w:sz w:val="24"/>
          <w:szCs w:val="24"/>
        </w:rPr>
      </w:pPr>
      <w:r w:rsidRPr="00284241">
        <w:rPr>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EC4948" w:rsidRPr="00284241" w:rsidRDefault="00EC4948" w:rsidP="00EC4948">
      <w:pPr>
        <w:ind w:right="-143"/>
        <w:jc w:val="both"/>
        <w:rPr>
          <w:sz w:val="24"/>
          <w:szCs w:val="24"/>
        </w:rPr>
      </w:pPr>
      <w:r w:rsidRPr="00284241">
        <w:rPr>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EC4948" w:rsidRPr="00284241" w:rsidRDefault="00EC4948" w:rsidP="00EC4948">
      <w:pPr>
        <w:ind w:right="-143"/>
        <w:jc w:val="both"/>
        <w:rPr>
          <w:sz w:val="24"/>
          <w:szCs w:val="24"/>
        </w:rPr>
      </w:pPr>
      <w:r w:rsidRPr="00284241">
        <w:rPr>
          <w:sz w:val="24"/>
          <w:szCs w:val="24"/>
        </w:rPr>
        <w:t>4) административные помещения, методический кабинет;</w:t>
      </w:r>
    </w:p>
    <w:p w:rsidR="00A871B1" w:rsidRPr="00284241" w:rsidRDefault="00A871B1" w:rsidP="00A871B1">
      <w:pPr>
        <w:ind w:right="-143"/>
        <w:jc w:val="both"/>
        <w:rPr>
          <w:sz w:val="24"/>
          <w:szCs w:val="24"/>
        </w:rPr>
      </w:pPr>
      <w:r w:rsidRPr="00284241">
        <w:rPr>
          <w:sz w:val="24"/>
          <w:szCs w:val="24"/>
        </w:rPr>
        <w:t>5) помещения для занятий специалистов (учитель-логопед,  педагог-психолог);</w:t>
      </w:r>
    </w:p>
    <w:p w:rsidR="00A871B1" w:rsidRPr="00284241" w:rsidRDefault="00A871B1" w:rsidP="00A871B1">
      <w:pPr>
        <w:ind w:right="-143"/>
        <w:jc w:val="both"/>
        <w:rPr>
          <w:sz w:val="24"/>
          <w:szCs w:val="24"/>
        </w:rPr>
      </w:pPr>
      <w:r w:rsidRPr="00284241">
        <w:rPr>
          <w:sz w:val="24"/>
          <w:szCs w:val="24"/>
        </w:rPr>
        <w:t>6) помещения, обеспечивающие охрану и укрепление физического и психологического здоровья, в том числе медицинский кабинет;</w:t>
      </w:r>
    </w:p>
    <w:p w:rsidR="00A871B1" w:rsidRPr="00284241" w:rsidRDefault="00A871B1" w:rsidP="00A871B1">
      <w:pPr>
        <w:ind w:right="-143"/>
        <w:jc w:val="both"/>
        <w:rPr>
          <w:sz w:val="24"/>
          <w:szCs w:val="24"/>
        </w:rPr>
      </w:pPr>
      <w:r w:rsidRPr="00284241">
        <w:rPr>
          <w:sz w:val="24"/>
          <w:szCs w:val="24"/>
        </w:rPr>
        <w:t>7) оформленная территория и оборудованные участки для прогулки ДОО.</w:t>
      </w:r>
    </w:p>
    <w:p w:rsidR="00A871B1" w:rsidRPr="00284241" w:rsidRDefault="00A871B1" w:rsidP="00A871B1">
      <w:pPr>
        <w:ind w:right="-143"/>
        <w:jc w:val="both"/>
        <w:rPr>
          <w:sz w:val="24"/>
          <w:szCs w:val="24"/>
        </w:rPr>
      </w:pPr>
      <w:r w:rsidRPr="00284241">
        <w:rPr>
          <w:sz w:val="24"/>
          <w:szCs w:val="24"/>
        </w:rPr>
        <w:t xml:space="preserve">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A871B1" w:rsidRPr="00284241" w:rsidRDefault="00A871B1" w:rsidP="00A871B1">
      <w:pPr>
        <w:ind w:right="-143"/>
        <w:jc w:val="both"/>
        <w:rPr>
          <w:sz w:val="24"/>
          <w:szCs w:val="24"/>
        </w:rPr>
      </w:pPr>
      <w:r>
        <w:rPr>
          <w:sz w:val="28"/>
          <w:szCs w:val="28"/>
        </w:rPr>
        <w:t xml:space="preserve">   </w:t>
      </w:r>
      <w:r w:rsidRPr="00284241">
        <w:rPr>
          <w:sz w:val="24"/>
          <w:szCs w:val="24"/>
        </w:rPr>
        <w:t>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 телекоммуникационной сети Интернет.</w:t>
      </w:r>
    </w:p>
    <w:p w:rsidR="00A871B1" w:rsidRPr="00284241" w:rsidRDefault="00A871B1" w:rsidP="00A871B1">
      <w:pPr>
        <w:ind w:right="-143"/>
        <w:jc w:val="both"/>
        <w:rPr>
          <w:sz w:val="24"/>
          <w:szCs w:val="24"/>
        </w:rPr>
      </w:pPr>
      <w:r w:rsidRPr="00284241">
        <w:rPr>
          <w:sz w:val="24"/>
          <w:szCs w:val="24"/>
        </w:rPr>
        <w:t xml:space="preserve">   При проведении закупок оборудования и средств обучения и воспитания</w:t>
      </w:r>
      <w:r w:rsidRPr="00A871B1">
        <w:rPr>
          <w:sz w:val="28"/>
          <w:szCs w:val="28"/>
        </w:rPr>
        <w:t xml:space="preserve"> </w:t>
      </w:r>
      <w:r w:rsidRPr="00284241">
        <w:rPr>
          <w:sz w:val="24"/>
          <w:szCs w:val="24"/>
        </w:rPr>
        <w:t>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A871B1" w:rsidRPr="00284241" w:rsidRDefault="00A871B1" w:rsidP="00A871B1">
      <w:pPr>
        <w:ind w:right="-143"/>
        <w:jc w:val="both"/>
        <w:rPr>
          <w:sz w:val="24"/>
          <w:szCs w:val="24"/>
        </w:rPr>
      </w:pPr>
      <w:r w:rsidRPr="00284241">
        <w:rPr>
          <w:sz w:val="24"/>
          <w:szCs w:val="24"/>
        </w:rPr>
        <w:t xml:space="preserve">   При реализации Программы педагогами организуются разные формы деятельности детей, </w:t>
      </w:r>
      <w:r w:rsidRPr="00284241">
        <w:rPr>
          <w:sz w:val="24"/>
          <w:szCs w:val="24"/>
        </w:rPr>
        <w:lastRenderedPageBreak/>
        <w:t>как на территории дошкольной организации, так и в её помещении. На территории дошкольной организации выделяют функциональные зоны: игровая зона (она включает в себя групповые площадки - индивидуальные для каждой группы с соблюдением принципа групповой изоляции); физкультурная площадка; огород.</w:t>
      </w:r>
    </w:p>
    <w:p w:rsidR="00A871B1" w:rsidRPr="00284241" w:rsidRDefault="00A871B1" w:rsidP="00A871B1">
      <w:pPr>
        <w:ind w:right="-143"/>
        <w:jc w:val="both"/>
        <w:rPr>
          <w:sz w:val="24"/>
          <w:szCs w:val="24"/>
        </w:rPr>
      </w:pPr>
      <w:r w:rsidRPr="00284241">
        <w:rPr>
          <w:sz w:val="24"/>
          <w:szCs w:val="24"/>
        </w:rPr>
        <w:t xml:space="preserve">    В здании и помещении располагаются: групповые ячейки - изолированные</w:t>
      </w:r>
      <w:r w:rsidRPr="00A871B1">
        <w:rPr>
          <w:sz w:val="28"/>
          <w:szCs w:val="28"/>
        </w:rPr>
        <w:t xml:space="preserve"> </w:t>
      </w:r>
      <w:r w:rsidRPr="00284241">
        <w:rPr>
          <w:sz w:val="24"/>
          <w:szCs w:val="24"/>
        </w:rPr>
        <w:t>помещения, принадлежащие каждой детской группе. В состав групповой ячейки входят: приемная (для приема детей и хранения верхней одежды, куда помещаются шкафы для одежды и обуви, они оборудованы индивидуальными ячейками - полками для головных уборов и крючками для верхней одежды), групповая (для проведения непосредственной образовательной деятельности, игр, занятий и приема пищи), спальня, туалетная комната.</w:t>
      </w:r>
    </w:p>
    <w:p w:rsidR="00EC4948" w:rsidRPr="00284241" w:rsidRDefault="00A871B1" w:rsidP="00A871B1">
      <w:pPr>
        <w:ind w:right="-143"/>
        <w:jc w:val="both"/>
        <w:rPr>
          <w:sz w:val="24"/>
          <w:szCs w:val="24"/>
        </w:rPr>
      </w:pPr>
      <w:r w:rsidRPr="00284241">
        <w:rPr>
          <w:sz w:val="24"/>
          <w:szCs w:val="24"/>
        </w:rPr>
        <w:t xml:space="preserve">   В помещении ДОУ есть дополнительные помещения для работы с детьми, предназначенные для поочередного использования всеми или несколькими детскими группами (музыкальный зал, физкультурный зал, логопедический кабинет, методический кабинет, а также сопутствующие помещения (медицинского назначения, пищеблока) и служебно-бытовые помещения для персонала.</w:t>
      </w:r>
    </w:p>
    <w:p w:rsidR="00580F77" w:rsidRDefault="00580F77" w:rsidP="00580F77">
      <w:pPr>
        <w:widowControl/>
        <w:autoSpaceDE/>
        <w:autoSpaceDN/>
        <w:contextualSpacing/>
        <w:rPr>
          <w:sz w:val="28"/>
          <w:szCs w:val="28"/>
        </w:rPr>
      </w:pPr>
    </w:p>
    <w:p w:rsidR="00A871B1" w:rsidRPr="00284241" w:rsidRDefault="00A871B1" w:rsidP="00580F77">
      <w:pPr>
        <w:widowControl/>
        <w:autoSpaceDE/>
        <w:autoSpaceDN/>
        <w:contextualSpacing/>
        <w:jc w:val="center"/>
        <w:rPr>
          <w:rFonts w:eastAsiaTheme="minorHAnsi"/>
          <w:color w:val="000000"/>
          <w:sz w:val="24"/>
          <w:szCs w:val="24"/>
        </w:rPr>
      </w:pPr>
      <w:r w:rsidRPr="00580F77">
        <w:rPr>
          <w:b/>
          <w:sz w:val="24"/>
          <w:szCs w:val="24"/>
          <w:lang w:eastAsia="ru-RU"/>
        </w:rPr>
        <w:t xml:space="preserve">Обеспечение методическим материалом, </w:t>
      </w:r>
      <w:r w:rsidRPr="00284241">
        <w:rPr>
          <w:b/>
          <w:sz w:val="24"/>
          <w:szCs w:val="24"/>
          <w:lang w:eastAsia="ru-RU"/>
        </w:rPr>
        <w:t>средствами обучения и воспитания</w:t>
      </w:r>
    </w:p>
    <w:p w:rsidR="00A871B1" w:rsidRPr="00284241" w:rsidRDefault="00A871B1" w:rsidP="00A871B1">
      <w:pPr>
        <w:widowControl/>
        <w:adjustRightInd w:val="0"/>
        <w:jc w:val="both"/>
        <w:rPr>
          <w:rFonts w:eastAsiaTheme="minorHAnsi"/>
          <w:sz w:val="24"/>
          <w:szCs w:val="24"/>
        </w:rPr>
      </w:pPr>
    </w:p>
    <w:tbl>
      <w:tblPr>
        <w:tblStyle w:val="aa"/>
        <w:tblW w:w="0" w:type="auto"/>
        <w:tblLook w:val="04A0" w:firstRow="1" w:lastRow="0" w:firstColumn="1" w:lastColumn="0" w:noHBand="0" w:noVBand="1"/>
      </w:tblPr>
      <w:tblGrid>
        <w:gridCol w:w="4785"/>
        <w:gridCol w:w="4786"/>
      </w:tblGrid>
      <w:tr w:rsidR="008C2D66" w:rsidTr="008C2D66">
        <w:tc>
          <w:tcPr>
            <w:tcW w:w="4785" w:type="dxa"/>
          </w:tcPr>
          <w:p w:rsidR="008C2D66" w:rsidRPr="008C2D66" w:rsidRDefault="008C2D66" w:rsidP="008C2D66">
            <w:pPr>
              <w:ind w:right="-143"/>
              <w:jc w:val="center"/>
              <w:rPr>
                <w:b/>
                <w:i/>
                <w:sz w:val="24"/>
                <w:szCs w:val="24"/>
              </w:rPr>
            </w:pPr>
            <w:r w:rsidRPr="008C2D66">
              <w:rPr>
                <w:b/>
                <w:i/>
                <w:sz w:val="24"/>
                <w:szCs w:val="24"/>
              </w:rPr>
              <w:t>Образовательная</w:t>
            </w:r>
            <w:r>
              <w:rPr>
                <w:b/>
                <w:i/>
                <w:sz w:val="24"/>
                <w:szCs w:val="24"/>
              </w:rPr>
              <w:t xml:space="preserve"> </w:t>
            </w:r>
            <w:r w:rsidRPr="008C2D66">
              <w:rPr>
                <w:b/>
                <w:i/>
                <w:sz w:val="24"/>
                <w:szCs w:val="24"/>
              </w:rPr>
              <w:t>область</w:t>
            </w:r>
          </w:p>
        </w:tc>
        <w:tc>
          <w:tcPr>
            <w:tcW w:w="4786" w:type="dxa"/>
          </w:tcPr>
          <w:p w:rsidR="008C2D66" w:rsidRPr="008C2D66" w:rsidRDefault="008C2D66" w:rsidP="008C2D66">
            <w:pPr>
              <w:ind w:right="-143"/>
              <w:jc w:val="center"/>
              <w:rPr>
                <w:b/>
                <w:i/>
                <w:sz w:val="24"/>
                <w:szCs w:val="24"/>
              </w:rPr>
            </w:pPr>
            <w:r w:rsidRPr="008C2D66">
              <w:rPr>
                <w:b/>
                <w:i/>
                <w:sz w:val="24"/>
                <w:szCs w:val="24"/>
              </w:rPr>
              <w:t>Методическое обеспечение</w:t>
            </w:r>
          </w:p>
        </w:tc>
      </w:tr>
      <w:tr w:rsidR="008C2D66" w:rsidTr="008C2D66">
        <w:tc>
          <w:tcPr>
            <w:tcW w:w="4785" w:type="dxa"/>
          </w:tcPr>
          <w:p w:rsidR="008C2D66" w:rsidRDefault="008C2D66" w:rsidP="008C2D66">
            <w:pPr>
              <w:ind w:right="-143"/>
              <w:jc w:val="center"/>
              <w:rPr>
                <w:sz w:val="24"/>
                <w:szCs w:val="24"/>
              </w:rPr>
            </w:pPr>
          </w:p>
          <w:p w:rsidR="008C2D66" w:rsidRDefault="008C2D66" w:rsidP="008C2D66">
            <w:pPr>
              <w:ind w:right="-143"/>
              <w:jc w:val="center"/>
              <w:rPr>
                <w:sz w:val="24"/>
                <w:szCs w:val="24"/>
              </w:rPr>
            </w:pPr>
          </w:p>
          <w:p w:rsidR="008C2D66" w:rsidRDefault="008C2D66" w:rsidP="008C2D66">
            <w:pPr>
              <w:ind w:right="-143"/>
              <w:jc w:val="center"/>
              <w:rPr>
                <w:sz w:val="24"/>
                <w:szCs w:val="24"/>
              </w:rPr>
            </w:pPr>
          </w:p>
          <w:p w:rsidR="008C2D66" w:rsidRDefault="008C2D66" w:rsidP="008C2D66">
            <w:pPr>
              <w:ind w:right="-143"/>
              <w:jc w:val="center"/>
              <w:rPr>
                <w:sz w:val="24"/>
                <w:szCs w:val="24"/>
              </w:rPr>
            </w:pPr>
          </w:p>
          <w:p w:rsidR="008C2D66" w:rsidRDefault="008C2D66" w:rsidP="008C2D66">
            <w:pPr>
              <w:ind w:right="-143"/>
              <w:jc w:val="center"/>
              <w:rPr>
                <w:sz w:val="24"/>
                <w:szCs w:val="24"/>
              </w:rPr>
            </w:pPr>
          </w:p>
          <w:p w:rsidR="008C2D66" w:rsidRDefault="008C2D66" w:rsidP="008C2D66">
            <w:pPr>
              <w:ind w:right="-143"/>
              <w:jc w:val="center"/>
              <w:rPr>
                <w:sz w:val="24"/>
                <w:szCs w:val="24"/>
              </w:rPr>
            </w:pPr>
          </w:p>
          <w:p w:rsidR="008C2D66" w:rsidRDefault="008C2D66" w:rsidP="008C2D66">
            <w:pPr>
              <w:ind w:right="-143"/>
              <w:jc w:val="center"/>
              <w:rPr>
                <w:sz w:val="24"/>
                <w:szCs w:val="24"/>
              </w:rPr>
            </w:pPr>
          </w:p>
          <w:p w:rsidR="008C2D66" w:rsidRDefault="008C2D66" w:rsidP="008C2D66">
            <w:pPr>
              <w:ind w:right="-143"/>
              <w:jc w:val="center"/>
              <w:rPr>
                <w:sz w:val="24"/>
                <w:szCs w:val="24"/>
              </w:rPr>
            </w:pPr>
            <w:r>
              <w:rPr>
                <w:sz w:val="24"/>
                <w:szCs w:val="24"/>
              </w:rPr>
              <w:t>Познавательное развитие</w:t>
            </w:r>
          </w:p>
        </w:tc>
        <w:tc>
          <w:tcPr>
            <w:tcW w:w="4786" w:type="dxa"/>
          </w:tcPr>
          <w:p w:rsidR="008C2D66" w:rsidRPr="008C2D66" w:rsidRDefault="008C2D66" w:rsidP="008C2D66">
            <w:pPr>
              <w:ind w:right="-1"/>
              <w:rPr>
                <w:i/>
                <w:sz w:val="24"/>
                <w:szCs w:val="24"/>
              </w:rPr>
            </w:pPr>
            <w:r w:rsidRPr="008C2D66">
              <w:rPr>
                <w:i/>
                <w:sz w:val="24"/>
                <w:szCs w:val="24"/>
              </w:rPr>
              <w:t>Развитие познавательно-исследовательской деятельности</w:t>
            </w:r>
          </w:p>
          <w:p w:rsidR="008C2D66" w:rsidRPr="008C2D66" w:rsidRDefault="008C2D66" w:rsidP="008C2D66">
            <w:pPr>
              <w:ind w:right="-1"/>
              <w:rPr>
                <w:sz w:val="24"/>
                <w:szCs w:val="24"/>
              </w:rPr>
            </w:pPr>
            <w:r w:rsidRPr="008C2D66">
              <w:rPr>
                <w:sz w:val="24"/>
                <w:szCs w:val="24"/>
              </w:rPr>
              <w:t>-Веракса Н. Е., Веракса А. Н. Проектная деятельность дошкольников.</w:t>
            </w:r>
          </w:p>
          <w:p w:rsidR="008C2D66" w:rsidRPr="008C2D66" w:rsidRDefault="008C2D66" w:rsidP="008C2D66">
            <w:pPr>
              <w:ind w:right="-1"/>
              <w:rPr>
                <w:sz w:val="24"/>
                <w:szCs w:val="24"/>
              </w:rPr>
            </w:pPr>
            <w:r>
              <w:rPr>
                <w:sz w:val="24"/>
                <w:szCs w:val="24"/>
              </w:rPr>
              <w:t>-Веракса Н.Е., Галимов О.</w:t>
            </w:r>
            <w:r w:rsidRPr="008C2D66">
              <w:rPr>
                <w:sz w:val="24"/>
                <w:szCs w:val="24"/>
              </w:rPr>
              <w:t>Р. Познавательно- исследовательская деятельность дошкольников (4-7 лет).</w:t>
            </w:r>
          </w:p>
          <w:p w:rsidR="008C2D66" w:rsidRPr="008C2D66" w:rsidRDefault="008C2D66" w:rsidP="008C2D66">
            <w:pPr>
              <w:ind w:right="-1"/>
              <w:rPr>
                <w:sz w:val="24"/>
                <w:szCs w:val="24"/>
              </w:rPr>
            </w:pPr>
            <w:r w:rsidRPr="008C2D66">
              <w:rPr>
                <w:sz w:val="24"/>
                <w:szCs w:val="24"/>
              </w:rPr>
              <w:t>-Крашенинников Е. Е., Холодова О. Л. Развитие познавательных способностей дошкольников (5-7 лет).</w:t>
            </w:r>
          </w:p>
          <w:p w:rsidR="008C2D66" w:rsidRPr="008C2D66" w:rsidRDefault="008C2D66" w:rsidP="008C2D66">
            <w:pPr>
              <w:ind w:right="-1"/>
              <w:rPr>
                <w:sz w:val="24"/>
                <w:szCs w:val="24"/>
              </w:rPr>
            </w:pPr>
            <w:r w:rsidRPr="008C2D66">
              <w:rPr>
                <w:sz w:val="24"/>
                <w:szCs w:val="24"/>
              </w:rPr>
              <w:t>-Павлова Л. Ю. Сборник дидактических игр по ознакомлению с окружающим миром (3-7 лет).</w:t>
            </w:r>
          </w:p>
          <w:p w:rsidR="008C2D66" w:rsidRDefault="008C2D66" w:rsidP="008C2D66">
            <w:pPr>
              <w:ind w:right="-1"/>
              <w:rPr>
                <w:sz w:val="24"/>
                <w:szCs w:val="24"/>
              </w:rPr>
            </w:pPr>
            <w:r w:rsidRPr="008C2D66">
              <w:rPr>
                <w:sz w:val="24"/>
                <w:szCs w:val="24"/>
              </w:rPr>
              <w:t>-Шиян О. А. Развитие творческого мышления. Работаем по сказке (3-7 лет)</w:t>
            </w:r>
          </w:p>
          <w:p w:rsidR="008C2D66" w:rsidRPr="008C2D66" w:rsidRDefault="008C2D66" w:rsidP="008C2D66">
            <w:pPr>
              <w:ind w:right="-1"/>
              <w:rPr>
                <w:i/>
                <w:sz w:val="24"/>
                <w:szCs w:val="24"/>
              </w:rPr>
            </w:pPr>
            <w:r w:rsidRPr="008C2D66">
              <w:rPr>
                <w:i/>
                <w:sz w:val="24"/>
                <w:szCs w:val="24"/>
              </w:rPr>
              <w:t>Ознакомление с предметным и социальным окружением</w:t>
            </w:r>
          </w:p>
          <w:p w:rsidR="008C2D66" w:rsidRPr="008C2D66" w:rsidRDefault="008C2D66" w:rsidP="008C2D66">
            <w:pPr>
              <w:ind w:right="-1"/>
              <w:rPr>
                <w:sz w:val="24"/>
                <w:szCs w:val="24"/>
              </w:rPr>
            </w:pPr>
            <w:r w:rsidRPr="008C2D66">
              <w:rPr>
                <w:sz w:val="24"/>
                <w:szCs w:val="24"/>
              </w:rPr>
              <w:t>-Дыбина О.В. Ознакомление с предметным и социальным окружением: Младшая группа (3-4 года)</w:t>
            </w:r>
          </w:p>
          <w:p w:rsidR="008C2D66" w:rsidRPr="008C2D66" w:rsidRDefault="008C2D66" w:rsidP="008C2D66">
            <w:pPr>
              <w:ind w:right="-1"/>
              <w:rPr>
                <w:sz w:val="24"/>
                <w:szCs w:val="24"/>
              </w:rPr>
            </w:pPr>
            <w:r w:rsidRPr="008C2D66">
              <w:rPr>
                <w:sz w:val="24"/>
                <w:szCs w:val="24"/>
              </w:rPr>
              <w:t>-Дыбина О.В. Ознакомление с предметным и социальным окружением: Средняя группа (4-5 лет).</w:t>
            </w:r>
          </w:p>
          <w:p w:rsidR="008C2D66" w:rsidRPr="008C2D66" w:rsidRDefault="008C2D66" w:rsidP="008C2D66">
            <w:pPr>
              <w:ind w:right="-1"/>
              <w:jc w:val="both"/>
              <w:rPr>
                <w:sz w:val="24"/>
                <w:szCs w:val="24"/>
              </w:rPr>
            </w:pPr>
            <w:r w:rsidRPr="008C2D66">
              <w:rPr>
                <w:sz w:val="24"/>
                <w:szCs w:val="24"/>
              </w:rPr>
              <w:t>-Дыбина О.В. Ознакомление с предметным и</w:t>
            </w:r>
            <w:r>
              <w:rPr>
                <w:sz w:val="24"/>
                <w:szCs w:val="24"/>
              </w:rPr>
              <w:t xml:space="preserve"> </w:t>
            </w:r>
            <w:r w:rsidRPr="008C2D66">
              <w:rPr>
                <w:sz w:val="24"/>
                <w:szCs w:val="24"/>
              </w:rPr>
              <w:t>социальным окружением: Старшая группа (5-6 лет).</w:t>
            </w:r>
          </w:p>
          <w:p w:rsidR="008C2D66" w:rsidRPr="008C2D66" w:rsidRDefault="008C2D66" w:rsidP="008C2D66">
            <w:pPr>
              <w:ind w:right="-1"/>
              <w:rPr>
                <w:sz w:val="24"/>
                <w:szCs w:val="24"/>
              </w:rPr>
            </w:pPr>
            <w:r w:rsidRPr="008C2D66">
              <w:rPr>
                <w:sz w:val="24"/>
                <w:szCs w:val="24"/>
              </w:rPr>
              <w:t>-Дыбина О.В. Ознакомление с предметным и социальным окружением: Подготовительная к школе группа (6-7 лет).</w:t>
            </w:r>
          </w:p>
          <w:p w:rsidR="008C2D66" w:rsidRPr="008C2D66" w:rsidRDefault="008C2D66" w:rsidP="008C2D66">
            <w:pPr>
              <w:ind w:right="-1"/>
              <w:rPr>
                <w:i/>
                <w:sz w:val="24"/>
                <w:szCs w:val="24"/>
              </w:rPr>
            </w:pPr>
            <w:r w:rsidRPr="008C2D66">
              <w:rPr>
                <w:i/>
                <w:sz w:val="24"/>
                <w:szCs w:val="24"/>
              </w:rPr>
              <w:t>Формирование элементарных математических представлений</w:t>
            </w:r>
          </w:p>
          <w:p w:rsidR="008C2D66" w:rsidRPr="008C2D66" w:rsidRDefault="008C2D66" w:rsidP="008C2D66">
            <w:pPr>
              <w:ind w:right="-1"/>
              <w:rPr>
                <w:sz w:val="24"/>
                <w:szCs w:val="24"/>
              </w:rPr>
            </w:pPr>
            <w:r w:rsidRPr="008C2D66">
              <w:rPr>
                <w:sz w:val="24"/>
                <w:szCs w:val="24"/>
              </w:rPr>
              <w:t>-Помораева И. А., Позина В. А. Формирование элементарных</w:t>
            </w:r>
            <w:r>
              <w:rPr>
                <w:sz w:val="24"/>
                <w:szCs w:val="24"/>
              </w:rPr>
              <w:t xml:space="preserve"> </w:t>
            </w:r>
            <w:r>
              <w:rPr>
                <w:sz w:val="24"/>
                <w:szCs w:val="24"/>
              </w:rPr>
              <w:lastRenderedPageBreak/>
              <w:t>ма</w:t>
            </w:r>
            <w:r w:rsidRPr="008C2D66">
              <w:rPr>
                <w:sz w:val="24"/>
                <w:szCs w:val="24"/>
              </w:rPr>
              <w:t>тематических представлений. Вторая группа раннего возраста (2-3 года).</w:t>
            </w:r>
          </w:p>
          <w:p w:rsidR="008C2D66" w:rsidRPr="008C2D66" w:rsidRDefault="008C2D66" w:rsidP="008C2D66">
            <w:pPr>
              <w:ind w:right="-1"/>
              <w:rPr>
                <w:sz w:val="24"/>
                <w:szCs w:val="24"/>
              </w:rPr>
            </w:pPr>
            <w:r w:rsidRPr="008C2D66">
              <w:rPr>
                <w:sz w:val="24"/>
                <w:szCs w:val="24"/>
              </w:rPr>
              <w:t>-Помораева И. А., Позина В. А</w:t>
            </w:r>
            <w:r>
              <w:rPr>
                <w:sz w:val="24"/>
                <w:szCs w:val="24"/>
              </w:rPr>
              <w:t>. Формирование элементарных ма</w:t>
            </w:r>
            <w:r w:rsidRPr="008C2D66">
              <w:rPr>
                <w:sz w:val="24"/>
                <w:szCs w:val="24"/>
              </w:rPr>
              <w:t>тематических представле</w:t>
            </w:r>
            <w:r>
              <w:rPr>
                <w:sz w:val="24"/>
                <w:szCs w:val="24"/>
              </w:rPr>
              <w:t>ний. Младшая группа (3-4 года).</w:t>
            </w:r>
          </w:p>
          <w:p w:rsidR="008C2D66" w:rsidRPr="008C2D66" w:rsidRDefault="008C2D66" w:rsidP="008C2D66">
            <w:pPr>
              <w:ind w:right="-1"/>
              <w:rPr>
                <w:sz w:val="24"/>
                <w:szCs w:val="24"/>
              </w:rPr>
            </w:pPr>
            <w:r w:rsidRPr="008C2D66">
              <w:rPr>
                <w:sz w:val="24"/>
                <w:szCs w:val="24"/>
              </w:rPr>
              <w:t>Соломенникова О. А. Ознакомление с природой в детском саду. Вторая группа раннего возраста (2-3 года).</w:t>
            </w:r>
          </w:p>
          <w:p w:rsidR="008C2D66" w:rsidRPr="008C2D66" w:rsidRDefault="008C2D66" w:rsidP="008C2D66">
            <w:pPr>
              <w:ind w:right="-1"/>
              <w:rPr>
                <w:sz w:val="24"/>
                <w:szCs w:val="24"/>
              </w:rPr>
            </w:pPr>
            <w:r w:rsidRPr="008C2D66">
              <w:rPr>
                <w:sz w:val="24"/>
                <w:szCs w:val="24"/>
              </w:rPr>
              <w:t>Соломенникова О. А. Ознакомление с природой в детском саду. Младшая группа (3- 4 года).</w:t>
            </w:r>
          </w:p>
          <w:p w:rsidR="008C2D66" w:rsidRPr="008C2D66" w:rsidRDefault="008C2D66" w:rsidP="008C2D66">
            <w:pPr>
              <w:ind w:right="-1"/>
              <w:rPr>
                <w:sz w:val="24"/>
                <w:szCs w:val="24"/>
              </w:rPr>
            </w:pPr>
            <w:r w:rsidRPr="008C2D66">
              <w:rPr>
                <w:sz w:val="24"/>
                <w:szCs w:val="24"/>
              </w:rPr>
              <w:t>Соломенникова О. А. Ознакомление с природой в детском саду. Средняя группа (4-5 лет).</w:t>
            </w:r>
          </w:p>
          <w:p w:rsidR="008C2D66" w:rsidRPr="008C2D66" w:rsidRDefault="008C2D66" w:rsidP="008C2D66">
            <w:pPr>
              <w:ind w:right="-1"/>
              <w:rPr>
                <w:sz w:val="24"/>
                <w:szCs w:val="24"/>
              </w:rPr>
            </w:pPr>
            <w:r w:rsidRPr="008C2D66">
              <w:rPr>
                <w:sz w:val="24"/>
                <w:szCs w:val="24"/>
              </w:rPr>
              <w:t>Соломенникова О. А. Ознакомление с природой в детском саду. Старшая группа (5-6 лет).</w:t>
            </w:r>
          </w:p>
          <w:p w:rsidR="008C2D66" w:rsidRPr="008C2D66" w:rsidRDefault="008C2D66" w:rsidP="008C2D66">
            <w:pPr>
              <w:ind w:right="-1"/>
              <w:rPr>
                <w:sz w:val="24"/>
                <w:szCs w:val="24"/>
              </w:rPr>
            </w:pPr>
            <w:r w:rsidRPr="008C2D66">
              <w:rPr>
                <w:sz w:val="24"/>
                <w:szCs w:val="24"/>
              </w:rPr>
              <w:t>Соломенникова О. А. Ознакомление с природой в детском саду. Подготовительная к школе группа (6-7 лет).</w:t>
            </w:r>
          </w:p>
          <w:p w:rsidR="008C2D66" w:rsidRDefault="008C2D66" w:rsidP="008C2D66">
            <w:pPr>
              <w:ind w:right="-1"/>
              <w:rPr>
                <w:sz w:val="24"/>
                <w:szCs w:val="24"/>
              </w:rPr>
            </w:pPr>
            <w:r w:rsidRPr="008C2D66">
              <w:rPr>
                <w:sz w:val="24"/>
                <w:szCs w:val="24"/>
              </w:rPr>
              <w:t>Николаева С. Н. Программа «Юный эколог»: 3-7 лет</w:t>
            </w:r>
          </w:p>
        </w:tc>
      </w:tr>
      <w:tr w:rsidR="008C2D66" w:rsidTr="008C2D66">
        <w:tc>
          <w:tcPr>
            <w:tcW w:w="4785" w:type="dxa"/>
          </w:tcPr>
          <w:p w:rsidR="008C2D66" w:rsidRDefault="008C2D66" w:rsidP="00EC4948">
            <w:pPr>
              <w:ind w:right="-143"/>
              <w:jc w:val="both"/>
              <w:rPr>
                <w:sz w:val="24"/>
                <w:szCs w:val="24"/>
              </w:rPr>
            </w:pPr>
          </w:p>
          <w:p w:rsidR="008C2D66" w:rsidRDefault="008C2D66" w:rsidP="00EC4948">
            <w:pPr>
              <w:ind w:right="-143"/>
              <w:jc w:val="both"/>
              <w:rPr>
                <w:sz w:val="24"/>
                <w:szCs w:val="24"/>
              </w:rPr>
            </w:pPr>
          </w:p>
          <w:p w:rsidR="008C2D66" w:rsidRDefault="008C2D66" w:rsidP="00EC4948">
            <w:pPr>
              <w:ind w:right="-143"/>
              <w:jc w:val="both"/>
              <w:rPr>
                <w:sz w:val="24"/>
                <w:szCs w:val="24"/>
              </w:rPr>
            </w:pPr>
          </w:p>
          <w:p w:rsidR="008C2D66" w:rsidRDefault="008C2D66" w:rsidP="008C2D66">
            <w:pPr>
              <w:ind w:right="-143"/>
              <w:jc w:val="center"/>
              <w:rPr>
                <w:sz w:val="24"/>
                <w:szCs w:val="24"/>
              </w:rPr>
            </w:pPr>
          </w:p>
          <w:p w:rsidR="008C2D66" w:rsidRDefault="008C2D66" w:rsidP="008C2D66">
            <w:pPr>
              <w:ind w:right="-143"/>
              <w:jc w:val="center"/>
              <w:rPr>
                <w:sz w:val="24"/>
                <w:szCs w:val="24"/>
              </w:rPr>
            </w:pPr>
          </w:p>
          <w:p w:rsidR="008C2D66" w:rsidRDefault="008C2D66" w:rsidP="008C2D66">
            <w:pPr>
              <w:ind w:right="-143"/>
              <w:jc w:val="center"/>
              <w:rPr>
                <w:sz w:val="24"/>
                <w:szCs w:val="24"/>
              </w:rPr>
            </w:pPr>
            <w:r>
              <w:rPr>
                <w:sz w:val="24"/>
                <w:szCs w:val="24"/>
              </w:rPr>
              <w:t xml:space="preserve">Речевое развитие </w:t>
            </w:r>
          </w:p>
        </w:tc>
        <w:tc>
          <w:tcPr>
            <w:tcW w:w="4786" w:type="dxa"/>
          </w:tcPr>
          <w:p w:rsidR="008C2D66" w:rsidRPr="008C2D66" w:rsidRDefault="008C2D66" w:rsidP="008C2D66">
            <w:pPr>
              <w:spacing w:line="267" w:lineRule="exact"/>
              <w:ind w:left="220"/>
              <w:rPr>
                <w:i/>
                <w:sz w:val="24"/>
              </w:rPr>
            </w:pPr>
            <w:r w:rsidRPr="008C2D66">
              <w:rPr>
                <w:i/>
                <w:sz w:val="24"/>
              </w:rPr>
              <w:t>Обязательная</w:t>
            </w:r>
            <w:r w:rsidRPr="008C2D66">
              <w:rPr>
                <w:i/>
                <w:spacing w:val="-1"/>
                <w:sz w:val="24"/>
              </w:rPr>
              <w:t xml:space="preserve"> </w:t>
            </w:r>
            <w:r w:rsidRPr="008C2D66">
              <w:rPr>
                <w:i/>
                <w:sz w:val="24"/>
              </w:rPr>
              <w:t>часть</w:t>
            </w:r>
          </w:p>
          <w:p w:rsidR="008C2D66" w:rsidRPr="008C2D66" w:rsidRDefault="008C2D66" w:rsidP="008C2D66">
            <w:pPr>
              <w:spacing w:before="12" w:line="259" w:lineRule="auto"/>
              <w:ind w:left="35"/>
              <w:rPr>
                <w:sz w:val="24"/>
              </w:rPr>
            </w:pPr>
            <w:r w:rsidRPr="008C2D66">
              <w:rPr>
                <w:sz w:val="24"/>
              </w:rPr>
              <w:t>-Гербова</w:t>
            </w:r>
            <w:r w:rsidRPr="008C2D66">
              <w:rPr>
                <w:spacing w:val="-7"/>
                <w:sz w:val="24"/>
              </w:rPr>
              <w:t xml:space="preserve"> </w:t>
            </w:r>
            <w:r w:rsidRPr="008C2D66">
              <w:rPr>
                <w:sz w:val="24"/>
              </w:rPr>
              <w:t>В.</w:t>
            </w:r>
            <w:r w:rsidRPr="008C2D66">
              <w:rPr>
                <w:spacing w:val="1"/>
                <w:sz w:val="24"/>
              </w:rPr>
              <w:t xml:space="preserve"> </w:t>
            </w:r>
            <w:r w:rsidRPr="008C2D66">
              <w:rPr>
                <w:sz w:val="24"/>
              </w:rPr>
              <w:t>В.</w:t>
            </w:r>
            <w:r w:rsidRPr="008C2D66">
              <w:rPr>
                <w:spacing w:val="-3"/>
                <w:sz w:val="24"/>
              </w:rPr>
              <w:t xml:space="preserve"> </w:t>
            </w:r>
            <w:r w:rsidRPr="008C2D66">
              <w:rPr>
                <w:sz w:val="24"/>
              </w:rPr>
              <w:t>Развитие</w:t>
            </w:r>
            <w:r w:rsidRPr="008C2D66">
              <w:rPr>
                <w:spacing w:val="-2"/>
                <w:sz w:val="24"/>
              </w:rPr>
              <w:t xml:space="preserve"> </w:t>
            </w:r>
            <w:r w:rsidRPr="008C2D66">
              <w:rPr>
                <w:sz w:val="24"/>
              </w:rPr>
              <w:t>речи</w:t>
            </w:r>
            <w:r w:rsidRPr="008C2D66">
              <w:rPr>
                <w:spacing w:val="-5"/>
                <w:sz w:val="24"/>
              </w:rPr>
              <w:t xml:space="preserve"> </w:t>
            </w:r>
            <w:r w:rsidRPr="008C2D66">
              <w:rPr>
                <w:sz w:val="24"/>
              </w:rPr>
              <w:t>в</w:t>
            </w:r>
            <w:r w:rsidRPr="008C2D66">
              <w:rPr>
                <w:spacing w:val="-3"/>
                <w:sz w:val="24"/>
              </w:rPr>
              <w:t xml:space="preserve"> </w:t>
            </w:r>
            <w:r w:rsidRPr="008C2D66">
              <w:rPr>
                <w:sz w:val="24"/>
              </w:rPr>
              <w:t>детском</w:t>
            </w:r>
            <w:r w:rsidRPr="008C2D66">
              <w:rPr>
                <w:spacing w:val="-4"/>
                <w:sz w:val="24"/>
              </w:rPr>
              <w:t xml:space="preserve"> </w:t>
            </w:r>
            <w:r w:rsidRPr="008C2D66">
              <w:rPr>
                <w:sz w:val="24"/>
              </w:rPr>
              <w:t>саду:</w:t>
            </w:r>
            <w:r w:rsidRPr="008C2D66">
              <w:rPr>
                <w:spacing w:val="-1"/>
                <w:sz w:val="24"/>
              </w:rPr>
              <w:t xml:space="preserve"> </w:t>
            </w:r>
            <w:r w:rsidRPr="008C2D66">
              <w:rPr>
                <w:sz w:val="24"/>
              </w:rPr>
              <w:t>Младшая</w:t>
            </w:r>
            <w:r w:rsidRPr="008C2D66">
              <w:rPr>
                <w:spacing w:val="-57"/>
                <w:sz w:val="24"/>
              </w:rPr>
              <w:t xml:space="preserve"> </w:t>
            </w:r>
            <w:r w:rsidRPr="008C2D66">
              <w:rPr>
                <w:sz w:val="24"/>
              </w:rPr>
              <w:t>группа (3-4</w:t>
            </w:r>
            <w:r w:rsidRPr="008C2D66">
              <w:rPr>
                <w:spacing w:val="2"/>
                <w:sz w:val="24"/>
              </w:rPr>
              <w:t xml:space="preserve"> </w:t>
            </w:r>
            <w:r w:rsidRPr="008C2D66">
              <w:rPr>
                <w:sz w:val="24"/>
              </w:rPr>
              <w:t>года).</w:t>
            </w:r>
          </w:p>
          <w:p w:rsidR="008C2D66" w:rsidRPr="008C2D66" w:rsidRDefault="008C2D66" w:rsidP="008C2D66">
            <w:pPr>
              <w:spacing w:line="254" w:lineRule="auto"/>
              <w:ind w:left="35"/>
              <w:rPr>
                <w:sz w:val="24"/>
              </w:rPr>
            </w:pPr>
            <w:r w:rsidRPr="008C2D66">
              <w:rPr>
                <w:sz w:val="24"/>
              </w:rPr>
              <w:t>-Гербова</w:t>
            </w:r>
            <w:r w:rsidRPr="008C2D66">
              <w:rPr>
                <w:spacing w:val="-7"/>
                <w:sz w:val="24"/>
              </w:rPr>
              <w:t xml:space="preserve"> </w:t>
            </w:r>
            <w:r w:rsidRPr="008C2D66">
              <w:rPr>
                <w:sz w:val="24"/>
              </w:rPr>
              <w:t>В.</w:t>
            </w:r>
            <w:r w:rsidRPr="008C2D66">
              <w:rPr>
                <w:spacing w:val="-9"/>
                <w:sz w:val="24"/>
              </w:rPr>
              <w:t xml:space="preserve"> </w:t>
            </w:r>
            <w:r w:rsidRPr="008C2D66">
              <w:rPr>
                <w:sz w:val="24"/>
              </w:rPr>
              <w:t>В.</w:t>
            </w:r>
            <w:r w:rsidRPr="008C2D66">
              <w:rPr>
                <w:spacing w:val="-9"/>
                <w:sz w:val="24"/>
              </w:rPr>
              <w:t xml:space="preserve"> </w:t>
            </w:r>
            <w:r w:rsidRPr="008C2D66">
              <w:rPr>
                <w:sz w:val="24"/>
              </w:rPr>
              <w:t>Развитие</w:t>
            </w:r>
            <w:r w:rsidRPr="008C2D66">
              <w:rPr>
                <w:spacing w:val="-1"/>
                <w:sz w:val="24"/>
              </w:rPr>
              <w:t xml:space="preserve"> </w:t>
            </w:r>
            <w:r w:rsidRPr="008C2D66">
              <w:rPr>
                <w:sz w:val="24"/>
              </w:rPr>
              <w:t>речи</w:t>
            </w:r>
            <w:r w:rsidRPr="008C2D66">
              <w:rPr>
                <w:spacing w:val="-6"/>
                <w:sz w:val="24"/>
              </w:rPr>
              <w:t xml:space="preserve"> </w:t>
            </w:r>
            <w:r w:rsidRPr="008C2D66">
              <w:rPr>
                <w:sz w:val="24"/>
              </w:rPr>
              <w:t>в</w:t>
            </w:r>
            <w:r w:rsidRPr="008C2D66">
              <w:rPr>
                <w:spacing w:val="-5"/>
                <w:sz w:val="24"/>
              </w:rPr>
              <w:t xml:space="preserve"> </w:t>
            </w:r>
            <w:r w:rsidRPr="008C2D66">
              <w:rPr>
                <w:sz w:val="24"/>
              </w:rPr>
              <w:t>детском</w:t>
            </w:r>
            <w:r w:rsidRPr="008C2D66">
              <w:rPr>
                <w:spacing w:val="-2"/>
                <w:sz w:val="24"/>
              </w:rPr>
              <w:t xml:space="preserve"> </w:t>
            </w:r>
            <w:r w:rsidRPr="008C2D66">
              <w:rPr>
                <w:sz w:val="24"/>
              </w:rPr>
              <w:t>саду:</w:t>
            </w:r>
            <w:r w:rsidRPr="008C2D66">
              <w:rPr>
                <w:spacing w:val="-2"/>
                <w:sz w:val="24"/>
              </w:rPr>
              <w:t xml:space="preserve"> </w:t>
            </w:r>
            <w:r w:rsidRPr="008C2D66">
              <w:rPr>
                <w:sz w:val="24"/>
              </w:rPr>
              <w:t>Средняя</w:t>
            </w:r>
            <w:r w:rsidRPr="008C2D66">
              <w:rPr>
                <w:spacing w:val="-57"/>
                <w:sz w:val="24"/>
              </w:rPr>
              <w:t xml:space="preserve"> </w:t>
            </w:r>
            <w:r w:rsidRPr="008C2D66">
              <w:rPr>
                <w:sz w:val="24"/>
              </w:rPr>
              <w:t>группа (4-5</w:t>
            </w:r>
            <w:r w:rsidRPr="008C2D66">
              <w:rPr>
                <w:spacing w:val="-12"/>
                <w:sz w:val="24"/>
              </w:rPr>
              <w:t xml:space="preserve"> </w:t>
            </w:r>
            <w:r w:rsidRPr="008C2D66">
              <w:rPr>
                <w:sz w:val="24"/>
              </w:rPr>
              <w:t>лет).</w:t>
            </w:r>
          </w:p>
          <w:p w:rsidR="008C2D66" w:rsidRPr="008C2D66" w:rsidRDefault="008C2D66" w:rsidP="008C2D66">
            <w:pPr>
              <w:spacing w:line="254" w:lineRule="auto"/>
              <w:ind w:left="35"/>
              <w:rPr>
                <w:sz w:val="24"/>
              </w:rPr>
            </w:pPr>
            <w:r w:rsidRPr="008C2D66">
              <w:rPr>
                <w:sz w:val="24"/>
              </w:rPr>
              <w:t>-Гербова</w:t>
            </w:r>
            <w:r w:rsidRPr="008C2D66">
              <w:rPr>
                <w:spacing w:val="-7"/>
                <w:sz w:val="24"/>
              </w:rPr>
              <w:t xml:space="preserve"> </w:t>
            </w:r>
            <w:r w:rsidRPr="008C2D66">
              <w:rPr>
                <w:sz w:val="24"/>
              </w:rPr>
              <w:t>В.</w:t>
            </w:r>
            <w:r w:rsidRPr="008C2D66">
              <w:rPr>
                <w:spacing w:val="-8"/>
                <w:sz w:val="24"/>
              </w:rPr>
              <w:t xml:space="preserve"> </w:t>
            </w:r>
            <w:r w:rsidRPr="008C2D66">
              <w:rPr>
                <w:sz w:val="24"/>
              </w:rPr>
              <w:t>В.</w:t>
            </w:r>
            <w:r w:rsidRPr="008C2D66">
              <w:rPr>
                <w:spacing w:val="-9"/>
                <w:sz w:val="24"/>
              </w:rPr>
              <w:t xml:space="preserve"> </w:t>
            </w:r>
            <w:r w:rsidRPr="008C2D66">
              <w:rPr>
                <w:sz w:val="24"/>
              </w:rPr>
              <w:t>Развитие</w:t>
            </w:r>
            <w:r w:rsidRPr="008C2D66">
              <w:rPr>
                <w:spacing w:val="-2"/>
                <w:sz w:val="24"/>
              </w:rPr>
              <w:t xml:space="preserve"> </w:t>
            </w:r>
            <w:r w:rsidRPr="008C2D66">
              <w:rPr>
                <w:sz w:val="24"/>
              </w:rPr>
              <w:t>речи</w:t>
            </w:r>
            <w:r w:rsidRPr="008C2D66">
              <w:rPr>
                <w:spacing w:val="-6"/>
                <w:sz w:val="24"/>
              </w:rPr>
              <w:t xml:space="preserve"> </w:t>
            </w:r>
            <w:r w:rsidRPr="008C2D66">
              <w:rPr>
                <w:sz w:val="24"/>
              </w:rPr>
              <w:t>в</w:t>
            </w:r>
            <w:r w:rsidRPr="008C2D66">
              <w:rPr>
                <w:spacing w:val="-5"/>
                <w:sz w:val="24"/>
              </w:rPr>
              <w:t xml:space="preserve"> </w:t>
            </w:r>
            <w:r w:rsidRPr="008C2D66">
              <w:rPr>
                <w:sz w:val="24"/>
              </w:rPr>
              <w:t>детском саду:</w:t>
            </w:r>
            <w:r w:rsidRPr="008C2D66">
              <w:rPr>
                <w:spacing w:val="-2"/>
                <w:sz w:val="24"/>
              </w:rPr>
              <w:t xml:space="preserve"> </w:t>
            </w:r>
            <w:r w:rsidRPr="008C2D66">
              <w:rPr>
                <w:sz w:val="24"/>
              </w:rPr>
              <w:t>Старшая</w:t>
            </w:r>
            <w:r w:rsidRPr="008C2D66">
              <w:rPr>
                <w:spacing w:val="-57"/>
                <w:sz w:val="24"/>
              </w:rPr>
              <w:t xml:space="preserve"> </w:t>
            </w:r>
            <w:r w:rsidRPr="008C2D66">
              <w:rPr>
                <w:sz w:val="24"/>
              </w:rPr>
              <w:t>группа (5-6</w:t>
            </w:r>
            <w:r w:rsidRPr="008C2D66">
              <w:rPr>
                <w:spacing w:val="-8"/>
                <w:sz w:val="24"/>
              </w:rPr>
              <w:t xml:space="preserve"> </w:t>
            </w:r>
            <w:r w:rsidRPr="008C2D66">
              <w:rPr>
                <w:sz w:val="24"/>
              </w:rPr>
              <w:t>лет).</w:t>
            </w:r>
          </w:p>
          <w:p w:rsidR="008C2D66" w:rsidRDefault="008C2D66" w:rsidP="008C2D66">
            <w:pPr>
              <w:spacing w:line="261" w:lineRule="auto"/>
              <w:ind w:left="35" w:right="1273"/>
              <w:rPr>
                <w:spacing w:val="1"/>
                <w:sz w:val="24"/>
              </w:rPr>
            </w:pPr>
            <w:r w:rsidRPr="008C2D66">
              <w:rPr>
                <w:sz w:val="24"/>
              </w:rPr>
              <w:t>-Гербова</w:t>
            </w:r>
            <w:r w:rsidRPr="008C2D66">
              <w:rPr>
                <w:spacing w:val="-7"/>
                <w:sz w:val="24"/>
              </w:rPr>
              <w:t xml:space="preserve"> </w:t>
            </w:r>
            <w:r w:rsidRPr="008C2D66">
              <w:rPr>
                <w:sz w:val="24"/>
              </w:rPr>
              <w:t>В.</w:t>
            </w:r>
            <w:r w:rsidRPr="008C2D66">
              <w:rPr>
                <w:spacing w:val="1"/>
                <w:sz w:val="24"/>
              </w:rPr>
              <w:t xml:space="preserve"> </w:t>
            </w:r>
            <w:r w:rsidRPr="008C2D66">
              <w:rPr>
                <w:sz w:val="24"/>
              </w:rPr>
              <w:t>В.</w:t>
            </w:r>
            <w:r w:rsidRPr="008C2D66">
              <w:rPr>
                <w:spacing w:val="-4"/>
                <w:sz w:val="24"/>
              </w:rPr>
              <w:t xml:space="preserve"> </w:t>
            </w:r>
            <w:r w:rsidRPr="008C2D66">
              <w:rPr>
                <w:sz w:val="24"/>
              </w:rPr>
              <w:t>Развитие</w:t>
            </w:r>
            <w:r w:rsidRPr="008C2D66">
              <w:rPr>
                <w:spacing w:val="-2"/>
                <w:sz w:val="24"/>
              </w:rPr>
              <w:t xml:space="preserve"> </w:t>
            </w:r>
            <w:r w:rsidRPr="008C2D66">
              <w:rPr>
                <w:sz w:val="24"/>
              </w:rPr>
              <w:t>речи</w:t>
            </w:r>
            <w:r w:rsidRPr="008C2D66">
              <w:rPr>
                <w:spacing w:val="-5"/>
                <w:sz w:val="24"/>
              </w:rPr>
              <w:t xml:space="preserve"> </w:t>
            </w:r>
            <w:r w:rsidRPr="008C2D66">
              <w:rPr>
                <w:sz w:val="24"/>
              </w:rPr>
              <w:t>в</w:t>
            </w:r>
            <w:r w:rsidRPr="008C2D66">
              <w:rPr>
                <w:spacing w:val="-4"/>
                <w:sz w:val="24"/>
              </w:rPr>
              <w:t xml:space="preserve"> </w:t>
            </w:r>
            <w:r w:rsidRPr="008C2D66">
              <w:rPr>
                <w:sz w:val="24"/>
              </w:rPr>
              <w:t>детском</w:t>
            </w:r>
            <w:r w:rsidRPr="008C2D66">
              <w:rPr>
                <w:spacing w:val="-4"/>
                <w:sz w:val="24"/>
              </w:rPr>
              <w:t xml:space="preserve"> </w:t>
            </w:r>
            <w:r w:rsidRPr="008C2D66">
              <w:rPr>
                <w:sz w:val="24"/>
              </w:rPr>
              <w:t>саду:</w:t>
            </w:r>
            <w:r w:rsidRPr="008C2D66">
              <w:rPr>
                <w:spacing w:val="-57"/>
                <w:sz w:val="24"/>
              </w:rPr>
              <w:t xml:space="preserve"> </w:t>
            </w:r>
            <w:r w:rsidRPr="008C2D66">
              <w:rPr>
                <w:sz w:val="24"/>
              </w:rPr>
              <w:t>Подготовительная к школе группа (6-7 лет).</w:t>
            </w:r>
            <w:r w:rsidRPr="008C2D66">
              <w:rPr>
                <w:spacing w:val="1"/>
                <w:sz w:val="24"/>
              </w:rPr>
              <w:t xml:space="preserve"> </w:t>
            </w:r>
          </w:p>
          <w:p w:rsidR="008C2D66" w:rsidRPr="008C2D66" w:rsidRDefault="008C2D66" w:rsidP="008C2D66">
            <w:pPr>
              <w:spacing w:line="261" w:lineRule="auto"/>
              <w:ind w:left="35" w:right="1273"/>
              <w:rPr>
                <w:sz w:val="24"/>
                <w:u w:val="single"/>
              </w:rPr>
            </w:pPr>
            <w:r w:rsidRPr="008C2D66">
              <w:rPr>
                <w:sz w:val="24"/>
                <w:u w:val="single"/>
              </w:rPr>
              <w:t>Хрестоматии</w:t>
            </w:r>
          </w:p>
          <w:p w:rsidR="008C2D66" w:rsidRPr="008C2D66" w:rsidRDefault="008C2D66" w:rsidP="008C2D66">
            <w:pPr>
              <w:spacing w:line="254" w:lineRule="auto"/>
              <w:ind w:right="89" w:firstLine="35"/>
              <w:rPr>
                <w:sz w:val="24"/>
              </w:rPr>
            </w:pPr>
            <w:r w:rsidRPr="008C2D66">
              <w:rPr>
                <w:sz w:val="24"/>
              </w:rPr>
              <w:t>Хрестоматия</w:t>
            </w:r>
            <w:r w:rsidRPr="008C2D66">
              <w:rPr>
                <w:spacing w:val="4"/>
                <w:sz w:val="24"/>
              </w:rPr>
              <w:t xml:space="preserve"> </w:t>
            </w:r>
            <w:r w:rsidRPr="008C2D66">
              <w:rPr>
                <w:sz w:val="24"/>
              </w:rPr>
              <w:t>для</w:t>
            </w:r>
            <w:r w:rsidRPr="008C2D66">
              <w:rPr>
                <w:spacing w:val="9"/>
                <w:sz w:val="24"/>
              </w:rPr>
              <w:t xml:space="preserve"> </w:t>
            </w:r>
            <w:r w:rsidRPr="008C2D66">
              <w:rPr>
                <w:sz w:val="24"/>
              </w:rPr>
              <w:t>чтения</w:t>
            </w:r>
            <w:r w:rsidRPr="008C2D66">
              <w:rPr>
                <w:spacing w:val="10"/>
                <w:sz w:val="24"/>
              </w:rPr>
              <w:t xml:space="preserve"> </w:t>
            </w:r>
            <w:r w:rsidRPr="008C2D66">
              <w:rPr>
                <w:sz w:val="24"/>
              </w:rPr>
              <w:t>детям</w:t>
            </w:r>
            <w:r w:rsidRPr="008C2D66">
              <w:rPr>
                <w:spacing w:val="7"/>
                <w:sz w:val="24"/>
              </w:rPr>
              <w:t xml:space="preserve"> </w:t>
            </w:r>
            <w:r w:rsidRPr="008C2D66">
              <w:rPr>
                <w:sz w:val="24"/>
              </w:rPr>
              <w:t>в</w:t>
            </w:r>
            <w:r w:rsidRPr="008C2D66">
              <w:rPr>
                <w:spacing w:val="11"/>
                <w:sz w:val="24"/>
              </w:rPr>
              <w:t xml:space="preserve"> </w:t>
            </w:r>
            <w:r w:rsidRPr="008C2D66">
              <w:rPr>
                <w:sz w:val="24"/>
              </w:rPr>
              <w:t>детском</w:t>
            </w:r>
            <w:r w:rsidRPr="008C2D66">
              <w:rPr>
                <w:spacing w:val="11"/>
                <w:sz w:val="24"/>
              </w:rPr>
              <w:t xml:space="preserve"> </w:t>
            </w:r>
            <w:r w:rsidRPr="008C2D66">
              <w:rPr>
                <w:sz w:val="24"/>
              </w:rPr>
              <w:t>саду</w:t>
            </w:r>
            <w:r w:rsidRPr="008C2D66">
              <w:rPr>
                <w:spacing w:val="4"/>
                <w:sz w:val="24"/>
              </w:rPr>
              <w:t xml:space="preserve"> </w:t>
            </w:r>
            <w:r w:rsidRPr="008C2D66">
              <w:rPr>
                <w:sz w:val="24"/>
              </w:rPr>
              <w:t>и</w:t>
            </w:r>
            <w:r w:rsidRPr="008C2D66">
              <w:rPr>
                <w:spacing w:val="11"/>
                <w:sz w:val="24"/>
              </w:rPr>
              <w:t xml:space="preserve"> </w:t>
            </w:r>
            <w:r w:rsidRPr="008C2D66">
              <w:rPr>
                <w:sz w:val="24"/>
              </w:rPr>
              <w:t>дома:</w:t>
            </w:r>
            <w:r w:rsidRPr="008C2D66">
              <w:rPr>
                <w:spacing w:val="10"/>
                <w:sz w:val="24"/>
              </w:rPr>
              <w:t xml:space="preserve"> </w:t>
            </w:r>
            <w:r w:rsidRPr="008C2D66">
              <w:rPr>
                <w:sz w:val="24"/>
              </w:rPr>
              <w:t>3-</w:t>
            </w:r>
            <w:r w:rsidRPr="008C2D66">
              <w:rPr>
                <w:spacing w:val="-57"/>
                <w:sz w:val="24"/>
              </w:rPr>
              <w:t xml:space="preserve"> </w:t>
            </w:r>
            <w:r w:rsidRPr="008C2D66">
              <w:rPr>
                <w:sz w:val="24"/>
              </w:rPr>
              <w:t>4</w:t>
            </w:r>
            <w:r w:rsidRPr="008C2D66">
              <w:rPr>
                <w:spacing w:val="1"/>
                <w:sz w:val="24"/>
              </w:rPr>
              <w:t xml:space="preserve"> </w:t>
            </w:r>
            <w:r w:rsidRPr="008C2D66">
              <w:rPr>
                <w:sz w:val="24"/>
              </w:rPr>
              <w:t>года.</w:t>
            </w:r>
          </w:p>
          <w:p w:rsidR="008C2D66" w:rsidRPr="008C2D66" w:rsidRDefault="008C2D66" w:rsidP="008C2D66">
            <w:pPr>
              <w:spacing w:line="254" w:lineRule="auto"/>
              <w:ind w:right="89" w:firstLine="35"/>
              <w:rPr>
                <w:sz w:val="24"/>
              </w:rPr>
            </w:pPr>
            <w:r w:rsidRPr="008C2D66">
              <w:rPr>
                <w:sz w:val="24"/>
              </w:rPr>
              <w:t>Хрестоматия для</w:t>
            </w:r>
            <w:r w:rsidRPr="008C2D66">
              <w:rPr>
                <w:spacing w:val="6"/>
                <w:sz w:val="24"/>
              </w:rPr>
              <w:t xml:space="preserve"> </w:t>
            </w:r>
            <w:r w:rsidRPr="008C2D66">
              <w:rPr>
                <w:sz w:val="24"/>
              </w:rPr>
              <w:t>чтения</w:t>
            </w:r>
            <w:r w:rsidRPr="008C2D66">
              <w:rPr>
                <w:spacing w:val="1"/>
                <w:sz w:val="24"/>
              </w:rPr>
              <w:t xml:space="preserve"> </w:t>
            </w:r>
            <w:r w:rsidRPr="008C2D66">
              <w:rPr>
                <w:sz w:val="24"/>
              </w:rPr>
              <w:t>детям</w:t>
            </w:r>
            <w:r w:rsidRPr="008C2D66">
              <w:rPr>
                <w:spacing w:val="3"/>
                <w:sz w:val="24"/>
              </w:rPr>
              <w:t xml:space="preserve"> </w:t>
            </w:r>
            <w:r w:rsidRPr="008C2D66">
              <w:rPr>
                <w:sz w:val="24"/>
              </w:rPr>
              <w:t>в</w:t>
            </w:r>
            <w:r w:rsidRPr="008C2D66">
              <w:rPr>
                <w:spacing w:val="3"/>
                <w:sz w:val="24"/>
              </w:rPr>
              <w:t xml:space="preserve"> </w:t>
            </w:r>
            <w:r w:rsidRPr="008C2D66">
              <w:rPr>
                <w:sz w:val="24"/>
              </w:rPr>
              <w:t>детском</w:t>
            </w:r>
            <w:r w:rsidRPr="008C2D66">
              <w:rPr>
                <w:spacing w:val="1"/>
                <w:sz w:val="24"/>
              </w:rPr>
              <w:t xml:space="preserve"> </w:t>
            </w:r>
            <w:r w:rsidRPr="008C2D66">
              <w:rPr>
                <w:sz w:val="24"/>
              </w:rPr>
              <w:t>саду</w:t>
            </w:r>
            <w:r w:rsidRPr="008C2D66">
              <w:rPr>
                <w:spacing w:val="-4"/>
                <w:sz w:val="24"/>
              </w:rPr>
              <w:t xml:space="preserve"> </w:t>
            </w:r>
            <w:r w:rsidRPr="008C2D66">
              <w:rPr>
                <w:sz w:val="24"/>
              </w:rPr>
              <w:t>и</w:t>
            </w:r>
            <w:r w:rsidRPr="008C2D66">
              <w:rPr>
                <w:spacing w:val="6"/>
                <w:sz w:val="24"/>
              </w:rPr>
              <w:t xml:space="preserve"> </w:t>
            </w:r>
            <w:r w:rsidRPr="008C2D66">
              <w:rPr>
                <w:sz w:val="24"/>
              </w:rPr>
              <w:t>дома:</w:t>
            </w:r>
            <w:r w:rsidRPr="008C2D66">
              <w:rPr>
                <w:spacing w:val="1"/>
                <w:sz w:val="24"/>
              </w:rPr>
              <w:t xml:space="preserve"> </w:t>
            </w:r>
            <w:r w:rsidRPr="008C2D66">
              <w:rPr>
                <w:sz w:val="24"/>
              </w:rPr>
              <w:t>4-</w:t>
            </w:r>
            <w:r w:rsidRPr="008C2D66">
              <w:rPr>
                <w:spacing w:val="-57"/>
                <w:sz w:val="24"/>
              </w:rPr>
              <w:t xml:space="preserve"> </w:t>
            </w:r>
            <w:r w:rsidRPr="008C2D66">
              <w:rPr>
                <w:sz w:val="24"/>
              </w:rPr>
              <w:t>5</w:t>
            </w:r>
            <w:r w:rsidRPr="008C2D66">
              <w:rPr>
                <w:spacing w:val="1"/>
                <w:sz w:val="24"/>
              </w:rPr>
              <w:t xml:space="preserve"> </w:t>
            </w:r>
            <w:r w:rsidRPr="008C2D66">
              <w:rPr>
                <w:sz w:val="24"/>
              </w:rPr>
              <w:t>лет.</w:t>
            </w:r>
          </w:p>
          <w:p w:rsidR="008C2D66" w:rsidRPr="008C2D66" w:rsidRDefault="008C2D66" w:rsidP="008C2D66">
            <w:pPr>
              <w:spacing w:line="259" w:lineRule="auto"/>
              <w:ind w:right="89" w:firstLine="35"/>
              <w:rPr>
                <w:sz w:val="24"/>
              </w:rPr>
            </w:pPr>
            <w:r w:rsidRPr="008C2D66">
              <w:rPr>
                <w:sz w:val="24"/>
              </w:rPr>
              <w:t>Хрестоматия</w:t>
            </w:r>
            <w:r w:rsidRPr="008C2D66">
              <w:rPr>
                <w:spacing w:val="4"/>
                <w:sz w:val="24"/>
              </w:rPr>
              <w:t xml:space="preserve"> </w:t>
            </w:r>
            <w:r w:rsidRPr="008C2D66">
              <w:rPr>
                <w:sz w:val="24"/>
              </w:rPr>
              <w:t>для</w:t>
            </w:r>
            <w:r w:rsidRPr="008C2D66">
              <w:rPr>
                <w:spacing w:val="10"/>
                <w:sz w:val="24"/>
              </w:rPr>
              <w:t xml:space="preserve"> </w:t>
            </w:r>
            <w:r w:rsidRPr="008C2D66">
              <w:rPr>
                <w:sz w:val="24"/>
              </w:rPr>
              <w:t>чтения</w:t>
            </w:r>
            <w:r w:rsidRPr="008C2D66">
              <w:rPr>
                <w:spacing w:val="10"/>
                <w:sz w:val="24"/>
              </w:rPr>
              <w:t xml:space="preserve"> </w:t>
            </w:r>
            <w:r w:rsidRPr="008C2D66">
              <w:rPr>
                <w:sz w:val="24"/>
              </w:rPr>
              <w:t>детям</w:t>
            </w:r>
            <w:r w:rsidRPr="008C2D66">
              <w:rPr>
                <w:spacing w:val="7"/>
                <w:sz w:val="24"/>
              </w:rPr>
              <w:t xml:space="preserve"> </w:t>
            </w:r>
            <w:r w:rsidRPr="008C2D66">
              <w:rPr>
                <w:sz w:val="24"/>
              </w:rPr>
              <w:t>в</w:t>
            </w:r>
            <w:r w:rsidRPr="008C2D66">
              <w:rPr>
                <w:spacing w:val="7"/>
                <w:sz w:val="24"/>
              </w:rPr>
              <w:t xml:space="preserve"> </w:t>
            </w:r>
            <w:r w:rsidRPr="008C2D66">
              <w:rPr>
                <w:sz w:val="24"/>
              </w:rPr>
              <w:t>детском</w:t>
            </w:r>
            <w:r w:rsidRPr="008C2D66">
              <w:rPr>
                <w:spacing w:val="12"/>
                <w:sz w:val="24"/>
              </w:rPr>
              <w:t xml:space="preserve"> </w:t>
            </w:r>
            <w:r w:rsidRPr="008C2D66">
              <w:rPr>
                <w:sz w:val="24"/>
              </w:rPr>
              <w:t>саду</w:t>
            </w:r>
            <w:r w:rsidRPr="008C2D66">
              <w:rPr>
                <w:spacing w:val="5"/>
                <w:sz w:val="24"/>
              </w:rPr>
              <w:t xml:space="preserve"> </w:t>
            </w:r>
            <w:r w:rsidRPr="008C2D66">
              <w:rPr>
                <w:sz w:val="24"/>
              </w:rPr>
              <w:t>и</w:t>
            </w:r>
            <w:r w:rsidRPr="008C2D66">
              <w:rPr>
                <w:spacing w:val="10"/>
                <w:sz w:val="24"/>
              </w:rPr>
              <w:t xml:space="preserve"> </w:t>
            </w:r>
            <w:r w:rsidRPr="008C2D66">
              <w:rPr>
                <w:sz w:val="24"/>
              </w:rPr>
              <w:t>дома:</w:t>
            </w:r>
            <w:r w:rsidRPr="008C2D66">
              <w:rPr>
                <w:spacing w:val="11"/>
                <w:sz w:val="24"/>
              </w:rPr>
              <w:t xml:space="preserve"> </w:t>
            </w:r>
            <w:r w:rsidRPr="008C2D66">
              <w:rPr>
                <w:sz w:val="24"/>
              </w:rPr>
              <w:t>5-</w:t>
            </w:r>
            <w:r w:rsidRPr="008C2D66">
              <w:rPr>
                <w:spacing w:val="-57"/>
                <w:sz w:val="24"/>
              </w:rPr>
              <w:t xml:space="preserve"> </w:t>
            </w:r>
            <w:r w:rsidRPr="008C2D66">
              <w:rPr>
                <w:sz w:val="24"/>
              </w:rPr>
              <w:t>6</w:t>
            </w:r>
            <w:r w:rsidRPr="008C2D66">
              <w:rPr>
                <w:spacing w:val="1"/>
                <w:sz w:val="24"/>
              </w:rPr>
              <w:t xml:space="preserve"> </w:t>
            </w:r>
            <w:r w:rsidRPr="008C2D66">
              <w:rPr>
                <w:sz w:val="24"/>
              </w:rPr>
              <w:t>лет.</w:t>
            </w:r>
          </w:p>
          <w:p w:rsidR="008C2D66" w:rsidRDefault="008C2D66" w:rsidP="008C2D66">
            <w:pPr>
              <w:ind w:right="-143" w:firstLine="35"/>
              <w:rPr>
                <w:sz w:val="24"/>
                <w:szCs w:val="24"/>
              </w:rPr>
            </w:pPr>
            <w:r w:rsidRPr="008C2D66">
              <w:rPr>
                <w:sz w:val="24"/>
              </w:rPr>
              <w:t>Хрестоматия</w:t>
            </w:r>
            <w:r w:rsidRPr="008C2D66">
              <w:rPr>
                <w:spacing w:val="4"/>
                <w:sz w:val="24"/>
              </w:rPr>
              <w:t xml:space="preserve"> </w:t>
            </w:r>
            <w:r w:rsidRPr="008C2D66">
              <w:rPr>
                <w:sz w:val="24"/>
              </w:rPr>
              <w:t>для</w:t>
            </w:r>
            <w:r w:rsidRPr="008C2D66">
              <w:rPr>
                <w:spacing w:val="10"/>
                <w:sz w:val="24"/>
              </w:rPr>
              <w:t xml:space="preserve"> </w:t>
            </w:r>
            <w:r w:rsidRPr="008C2D66">
              <w:rPr>
                <w:sz w:val="24"/>
              </w:rPr>
              <w:t>чтения</w:t>
            </w:r>
            <w:r w:rsidRPr="008C2D66">
              <w:rPr>
                <w:spacing w:val="10"/>
                <w:sz w:val="24"/>
              </w:rPr>
              <w:t xml:space="preserve"> </w:t>
            </w:r>
            <w:r w:rsidRPr="008C2D66">
              <w:rPr>
                <w:sz w:val="24"/>
              </w:rPr>
              <w:t>детям</w:t>
            </w:r>
            <w:r w:rsidRPr="008C2D66">
              <w:rPr>
                <w:spacing w:val="8"/>
                <w:sz w:val="24"/>
              </w:rPr>
              <w:t xml:space="preserve"> </w:t>
            </w:r>
            <w:r w:rsidRPr="008C2D66">
              <w:rPr>
                <w:sz w:val="24"/>
              </w:rPr>
              <w:t>в</w:t>
            </w:r>
            <w:r w:rsidRPr="008C2D66">
              <w:rPr>
                <w:spacing w:val="7"/>
                <w:sz w:val="24"/>
              </w:rPr>
              <w:t xml:space="preserve"> </w:t>
            </w:r>
            <w:r w:rsidRPr="008C2D66">
              <w:rPr>
                <w:sz w:val="24"/>
              </w:rPr>
              <w:t>детском</w:t>
            </w:r>
            <w:r w:rsidRPr="008C2D66">
              <w:rPr>
                <w:spacing w:val="11"/>
                <w:sz w:val="24"/>
              </w:rPr>
              <w:t xml:space="preserve"> </w:t>
            </w:r>
            <w:r w:rsidRPr="008C2D66">
              <w:rPr>
                <w:sz w:val="24"/>
              </w:rPr>
              <w:t>саду</w:t>
            </w:r>
            <w:r w:rsidRPr="008C2D66">
              <w:rPr>
                <w:spacing w:val="5"/>
                <w:sz w:val="24"/>
              </w:rPr>
              <w:t xml:space="preserve"> </w:t>
            </w:r>
            <w:r w:rsidRPr="008C2D66">
              <w:rPr>
                <w:sz w:val="24"/>
              </w:rPr>
              <w:t>и</w:t>
            </w:r>
            <w:r w:rsidRPr="008C2D66">
              <w:rPr>
                <w:spacing w:val="11"/>
                <w:sz w:val="24"/>
              </w:rPr>
              <w:t xml:space="preserve"> </w:t>
            </w:r>
            <w:r w:rsidRPr="008C2D66">
              <w:rPr>
                <w:sz w:val="24"/>
              </w:rPr>
              <w:t>дома:</w:t>
            </w:r>
            <w:r w:rsidRPr="008C2D66">
              <w:rPr>
                <w:spacing w:val="11"/>
                <w:sz w:val="24"/>
              </w:rPr>
              <w:t xml:space="preserve"> </w:t>
            </w:r>
            <w:r w:rsidRPr="008C2D66">
              <w:rPr>
                <w:sz w:val="24"/>
              </w:rPr>
              <w:t>6-</w:t>
            </w:r>
            <w:r>
              <w:rPr>
                <w:sz w:val="24"/>
              </w:rPr>
              <w:t>7 лет.</w:t>
            </w:r>
          </w:p>
        </w:tc>
      </w:tr>
      <w:tr w:rsidR="008C2D66" w:rsidTr="008C2D66">
        <w:tc>
          <w:tcPr>
            <w:tcW w:w="4785" w:type="dxa"/>
          </w:tcPr>
          <w:p w:rsidR="008C2D66" w:rsidRDefault="008C2D66" w:rsidP="00EC4948">
            <w:pPr>
              <w:ind w:right="-143"/>
              <w:jc w:val="both"/>
              <w:rPr>
                <w:sz w:val="24"/>
                <w:szCs w:val="24"/>
              </w:rPr>
            </w:pPr>
          </w:p>
          <w:p w:rsidR="0025012A" w:rsidRDefault="0025012A" w:rsidP="00EC4948">
            <w:pPr>
              <w:ind w:right="-143"/>
              <w:jc w:val="both"/>
              <w:rPr>
                <w:sz w:val="24"/>
                <w:szCs w:val="24"/>
              </w:rPr>
            </w:pPr>
          </w:p>
          <w:p w:rsidR="0025012A" w:rsidRDefault="0025012A" w:rsidP="00EC4948">
            <w:pPr>
              <w:ind w:right="-143"/>
              <w:jc w:val="both"/>
              <w:rPr>
                <w:sz w:val="24"/>
                <w:szCs w:val="24"/>
              </w:rPr>
            </w:pPr>
          </w:p>
          <w:p w:rsidR="0025012A" w:rsidRDefault="0025012A" w:rsidP="0025012A">
            <w:pPr>
              <w:ind w:right="-143"/>
              <w:jc w:val="center"/>
              <w:rPr>
                <w:sz w:val="24"/>
                <w:szCs w:val="24"/>
              </w:rPr>
            </w:pPr>
            <w:r>
              <w:rPr>
                <w:sz w:val="24"/>
                <w:szCs w:val="24"/>
              </w:rPr>
              <w:t>Социально-коммуникативное развитие</w:t>
            </w:r>
          </w:p>
        </w:tc>
        <w:tc>
          <w:tcPr>
            <w:tcW w:w="4786" w:type="dxa"/>
          </w:tcPr>
          <w:p w:rsidR="008C2D66" w:rsidRPr="008C2D66" w:rsidRDefault="008C2D66" w:rsidP="008C2D66">
            <w:pPr>
              <w:spacing w:line="254" w:lineRule="auto"/>
              <w:ind w:left="35" w:right="570"/>
              <w:rPr>
                <w:sz w:val="24"/>
              </w:rPr>
            </w:pPr>
            <w:r w:rsidRPr="008C2D66">
              <w:rPr>
                <w:sz w:val="24"/>
              </w:rPr>
              <w:t>Социализация, развитие общения, нравственное</w:t>
            </w:r>
            <w:r w:rsidRPr="008C2D66">
              <w:rPr>
                <w:spacing w:val="-58"/>
                <w:sz w:val="24"/>
              </w:rPr>
              <w:t xml:space="preserve"> </w:t>
            </w:r>
            <w:r w:rsidRPr="008C2D66">
              <w:rPr>
                <w:sz w:val="24"/>
              </w:rPr>
              <w:t>воспитание</w:t>
            </w:r>
          </w:p>
          <w:p w:rsidR="008C2D66" w:rsidRPr="008C2D66" w:rsidRDefault="008C2D66" w:rsidP="008C2D66">
            <w:pPr>
              <w:spacing w:line="254" w:lineRule="auto"/>
              <w:ind w:left="35" w:right="-1"/>
              <w:rPr>
                <w:sz w:val="24"/>
              </w:rPr>
            </w:pPr>
            <w:r w:rsidRPr="008C2D66">
              <w:rPr>
                <w:rFonts w:ascii="Arial MT" w:hAnsi="Arial MT"/>
                <w:color w:val="444444"/>
                <w:sz w:val="24"/>
              </w:rPr>
              <w:t>-</w:t>
            </w:r>
            <w:r w:rsidRPr="008C2D66">
              <w:rPr>
                <w:sz w:val="24"/>
              </w:rPr>
              <w:t>Буре</w:t>
            </w:r>
            <w:r w:rsidRPr="008C2D66">
              <w:rPr>
                <w:spacing w:val="-5"/>
                <w:sz w:val="24"/>
              </w:rPr>
              <w:t xml:space="preserve"> </w:t>
            </w:r>
            <w:r w:rsidRPr="008C2D66">
              <w:rPr>
                <w:sz w:val="24"/>
              </w:rPr>
              <w:t>Р.</w:t>
            </w:r>
            <w:r w:rsidRPr="008C2D66">
              <w:rPr>
                <w:spacing w:val="-1"/>
                <w:sz w:val="24"/>
              </w:rPr>
              <w:t xml:space="preserve"> </w:t>
            </w:r>
            <w:r w:rsidRPr="008C2D66">
              <w:rPr>
                <w:sz w:val="24"/>
              </w:rPr>
              <w:t>С.</w:t>
            </w:r>
            <w:r w:rsidRPr="008C2D66">
              <w:rPr>
                <w:spacing w:val="-7"/>
                <w:sz w:val="24"/>
              </w:rPr>
              <w:t xml:space="preserve"> </w:t>
            </w:r>
            <w:r w:rsidRPr="008C2D66">
              <w:rPr>
                <w:sz w:val="24"/>
              </w:rPr>
              <w:t>Социально-нравственное</w:t>
            </w:r>
            <w:r w:rsidRPr="008C2D66">
              <w:rPr>
                <w:spacing w:val="-4"/>
                <w:sz w:val="24"/>
              </w:rPr>
              <w:t xml:space="preserve"> </w:t>
            </w:r>
            <w:r w:rsidRPr="008C2D66">
              <w:rPr>
                <w:sz w:val="24"/>
              </w:rPr>
              <w:t>воспитание</w:t>
            </w:r>
            <w:r w:rsidRPr="008C2D66">
              <w:rPr>
                <w:spacing w:val="-57"/>
                <w:sz w:val="24"/>
              </w:rPr>
              <w:t xml:space="preserve"> </w:t>
            </w:r>
            <w:r w:rsidRPr="008C2D66">
              <w:rPr>
                <w:sz w:val="24"/>
              </w:rPr>
              <w:t>дошкольников</w:t>
            </w:r>
            <w:r w:rsidRPr="008C2D66">
              <w:rPr>
                <w:spacing w:val="-2"/>
                <w:sz w:val="24"/>
              </w:rPr>
              <w:t xml:space="preserve"> </w:t>
            </w:r>
            <w:r w:rsidRPr="008C2D66">
              <w:rPr>
                <w:sz w:val="24"/>
              </w:rPr>
              <w:t>(3-7</w:t>
            </w:r>
            <w:r w:rsidRPr="008C2D66">
              <w:rPr>
                <w:spacing w:val="2"/>
                <w:sz w:val="24"/>
              </w:rPr>
              <w:t xml:space="preserve"> </w:t>
            </w:r>
            <w:r w:rsidRPr="008C2D66">
              <w:rPr>
                <w:sz w:val="24"/>
              </w:rPr>
              <w:t>лет).</w:t>
            </w:r>
          </w:p>
          <w:p w:rsidR="008C2D66" w:rsidRPr="008C2D66" w:rsidRDefault="008C2D66" w:rsidP="008C2D66">
            <w:pPr>
              <w:spacing w:line="259" w:lineRule="auto"/>
              <w:ind w:left="35" w:right="-1"/>
              <w:rPr>
                <w:sz w:val="24"/>
              </w:rPr>
            </w:pPr>
            <w:r w:rsidRPr="008C2D66">
              <w:rPr>
                <w:sz w:val="24"/>
              </w:rPr>
              <w:t>-Петрова</w:t>
            </w:r>
            <w:r w:rsidRPr="008C2D66">
              <w:rPr>
                <w:spacing w:val="-5"/>
                <w:sz w:val="24"/>
              </w:rPr>
              <w:t xml:space="preserve"> </w:t>
            </w:r>
            <w:r w:rsidRPr="008C2D66">
              <w:rPr>
                <w:sz w:val="24"/>
              </w:rPr>
              <w:t>В.И.,Стульник</w:t>
            </w:r>
            <w:r w:rsidRPr="008C2D66">
              <w:rPr>
                <w:spacing w:val="-5"/>
                <w:sz w:val="24"/>
              </w:rPr>
              <w:t xml:space="preserve"> </w:t>
            </w:r>
            <w:r w:rsidRPr="008C2D66">
              <w:rPr>
                <w:sz w:val="24"/>
              </w:rPr>
              <w:t>Т.</w:t>
            </w:r>
            <w:r w:rsidRPr="008C2D66">
              <w:rPr>
                <w:spacing w:val="-1"/>
                <w:sz w:val="24"/>
              </w:rPr>
              <w:t xml:space="preserve"> </w:t>
            </w:r>
            <w:r w:rsidRPr="008C2D66">
              <w:rPr>
                <w:sz w:val="24"/>
              </w:rPr>
              <w:t>Д.</w:t>
            </w:r>
            <w:r w:rsidRPr="008C2D66">
              <w:rPr>
                <w:spacing w:val="-1"/>
                <w:sz w:val="24"/>
              </w:rPr>
              <w:t xml:space="preserve"> </w:t>
            </w:r>
            <w:r w:rsidRPr="008C2D66">
              <w:rPr>
                <w:sz w:val="24"/>
              </w:rPr>
              <w:t>Этические</w:t>
            </w:r>
            <w:r w:rsidRPr="008C2D66">
              <w:rPr>
                <w:spacing w:val="-4"/>
                <w:sz w:val="24"/>
              </w:rPr>
              <w:t xml:space="preserve"> </w:t>
            </w:r>
            <w:r w:rsidRPr="008C2D66">
              <w:rPr>
                <w:sz w:val="24"/>
              </w:rPr>
              <w:t>беседы</w:t>
            </w:r>
            <w:r w:rsidRPr="008C2D66">
              <w:rPr>
                <w:spacing w:val="-3"/>
                <w:sz w:val="24"/>
              </w:rPr>
              <w:t xml:space="preserve"> </w:t>
            </w:r>
            <w:r w:rsidRPr="008C2D66">
              <w:rPr>
                <w:sz w:val="24"/>
              </w:rPr>
              <w:t>с</w:t>
            </w:r>
            <w:r w:rsidRPr="008C2D66">
              <w:rPr>
                <w:spacing w:val="-57"/>
                <w:sz w:val="24"/>
              </w:rPr>
              <w:t xml:space="preserve"> </w:t>
            </w:r>
            <w:r w:rsidRPr="008C2D66">
              <w:rPr>
                <w:spacing w:val="-1"/>
                <w:sz w:val="24"/>
              </w:rPr>
              <w:t>детьми</w:t>
            </w:r>
            <w:r w:rsidRPr="008C2D66">
              <w:rPr>
                <w:spacing w:val="3"/>
                <w:sz w:val="24"/>
              </w:rPr>
              <w:t xml:space="preserve"> </w:t>
            </w:r>
            <w:r w:rsidRPr="008C2D66">
              <w:rPr>
                <w:sz w:val="24"/>
              </w:rPr>
              <w:t>4-7</w:t>
            </w:r>
            <w:r w:rsidRPr="008C2D66">
              <w:rPr>
                <w:spacing w:val="-22"/>
                <w:sz w:val="24"/>
              </w:rPr>
              <w:t xml:space="preserve"> </w:t>
            </w:r>
            <w:r w:rsidRPr="008C2D66">
              <w:rPr>
                <w:sz w:val="24"/>
              </w:rPr>
              <w:t>лет.</w:t>
            </w:r>
          </w:p>
          <w:p w:rsidR="008C2D66" w:rsidRPr="008C2D66" w:rsidRDefault="008C2D66" w:rsidP="008C2D66">
            <w:pPr>
              <w:spacing w:line="254" w:lineRule="auto"/>
              <w:ind w:left="35" w:right="-1"/>
              <w:rPr>
                <w:sz w:val="24"/>
                <w:u w:val="single"/>
              </w:rPr>
            </w:pPr>
            <w:r w:rsidRPr="008C2D66">
              <w:rPr>
                <w:sz w:val="24"/>
                <w:u w:val="single"/>
              </w:rPr>
              <w:t>Самообслуживание,</w:t>
            </w:r>
            <w:r w:rsidRPr="008C2D66">
              <w:rPr>
                <w:spacing w:val="-8"/>
                <w:sz w:val="24"/>
                <w:u w:val="single"/>
              </w:rPr>
              <w:t xml:space="preserve"> </w:t>
            </w:r>
            <w:r w:rsidRPr="008C2D66">
              <w:rPr>
                <w:sz w:val="24"/>
                <w:u w:val="single"/>
              </w:rPr>
              <w:t>самостоятельность,</w:t>
            </w:r>
            <w:r w:rsidRPr="008C2D66">
              <w:rPr>
                <w:spacing w:val="-12"/>
                <w:sz w:val="24"/>
                <w:u w:val="single"/>
              </w:rPr>
              <w:t xml:space="preserve"> </w:t>
            </w:r>
            <w:r w:rsidRPr="008C2D66">
              <w:rPr>
                <w:sz w:val="24"/>
                <w:u w:val="single"/>
              </w:rPr>
              <w:lastRenderedPageBreak/>
              <w:t>трудовое</w:t>
            </w:r>
            <w:r w:rsidRPr="008C2D66">
              <w:rPr>
                <w:spacing w:val="-57"/>
                <w:sz w:val="24"/>
                <w:u w:val="single"/>
              </w:rPr>
              <w:t xml:space="preserve"> </w:t>
            </w:r>
            <w:r w:rsidRPr="008C2D66">
              <w:rPr>
                <w:sz w:val="24"/>
                <w:u w:val="single"/>
              </w:rPr>
              <w:t>воспитание</w:t>
            </w:r>
          </w:p>
          <w:p w:rsidR="008C2D66" w:rsidRPr="008C2D66" w:rsidRDefault="008C2D66" w:rsidP="008C2D66">
            <w:pPr>
              <w:spacing w:line="259" w:lineRule="auto"/>
              <w:ind w:left="35" w:right="-1"/>
              <w:rPr>
                <w:sz w:val="24"/>
              </w:rPr>
            </w:pPr>
            <w:r w:rsidRPr="008C2D66">
              <w:rPr>
                <w:sz w:val="24"/>
              </w:rPr>
              <w:t>-Куцакова</w:t>
            </w:r>
            <w:r w:rsidRPr="008C2D66">
              <w:rPr>
                <w:spacing w:val="-2"/>
                <w:sz w:val="24"/>
              </w:rPr>
              <w:t xml:space="preserve"> </w:t>
            </w:r>
            <w:r w:rsidRPr="008C2D66">
              <w:rPr>
                <w:sz w:val="24"/>
              </w:rPr>
              <w:t>Л.</w:t>
            </w:r>
            <w:r w:rsidRPr="008C2D66">
              <w:rPr>
                <w:spacing w:val="-3"/>
                <w:sz w:val="24"/>
              </w:rPr>
              <w:t xml:space="preserve"> </w:t>
            </w:r>
            <w:r w:rsidRPr="008C2D66">
              <w:rPr>
                <w:sz w:val="24"/>
              </w:rPr>
              <w:t>В.</w:t>
            </w:r>
            <w:r w:rsidRPr="008C2D66">
              <w:rPr>
                <w:spacing w:val="-4"/>
                <w:sz w:val="24"/>
              </w:rPr>
              <w:t xml:space="preserve"> </w:t>
            </w:r>
            <w:r w:rsidRPr="008C2D66">
              <w:rPr>
                <w:sz w:val="24"/>
              </w:rPr>
              <w:t>Трудовое</w:t>
            </w:r>
            <w:r w:rsidRPr="008C2D66">
              <w:rPr>
                <w:spacing w:val="-2"/>
                <w:sz w:val="24"/>
              </w:rPr>
              <w:t xml:space="preserve"> </w:t>
            </w:r>
            <w:r w:rsidRPr="008C2D66">
              <w:rPr>
                <w:sz w:val="24"/>
              </w:rPr>
              <w:t>воспитание</w:t>
            </w:r>
            <w:r w:rsidRPr="008C2D66">
              <w:rPr>
                <w:spacing w:val="-7"/>
                <w:sz w:val="24"/>
              </w:rPr>
              <w:t xml:space="preserve"> </w:t>
            </w:r>
            <w:r w:rsidRPr="008C2D66">
              <w:rPr>
                <w:sz w:val="24"/>
              </w:rPr>
              <w:t>в детском</w:t>
            </w:r>
            <w:r w:rsidRPr="008C2D66">
              <w:rPr>
                <w:spacing w:val="-57"/>
                <w:sz w:val="24"/>
              </w:rPr>
              <w:t xml:space="preserve"> </w:t>
            </w:r>
            <w:r w:rsidRPr="008C2D66">
              <w:rPr>
                <w:sz w:val="24"/>
              </w:rPr>
              <w:t>саду:</w:t>
            </w:r>
            <w:r w:rsidRPr="008C2D66">
              <w:rPr>
                <w:spacing w:val="1"/>
                <w:sz w:val="24"/>
              </w:rPr>
              <w:t xml:space="preserve"> </w:t>
            </w:r>
            <w:r w:rsidRPr="008C2D66">
              <w:rPr>
                <w:sz w:val="24"/>
              </w:rPr>
              <w:t>Для</w:t>
            </w:r>
            <w:r w:rsidRPr="008C2D66">
              <w:rPr>
                <w:spacing w:val="1"/>
                <w:sz w:val="24"/>
              </w:rPr>
              <w:t xml:space="preserve"> </w:t>
            </w:r>
            <w:r w:rsidRPr="008C2D66">
              <w:rPr>
                <w:sz w:val="24"/>
              </w:rPr>
              <w:t>занятий</w:t>
            </w:r>
            <w:r w:rsidRPr="008C2D66">
              <w:rPr>
                <w:spacing w:val="-2"/>
                <w:sz w:val="24"/>
              </w:rPr>
              <w:t xml:space="preserve"> </w:t>
            </w:r>
            <w:r w:rsidRPr="008C2D66">
              <w:rPr>
                <w:sz w:val="24"/>
              </w:rPr>
              <w:t>с</w:t>
            </w:r>
            <w:r w:rsidRPr="008C2D66">
              <w:rPr>
                <w:spacing w:val="1"/>
                <w:sz w:val="24"/>
              </w:rPr>
              <w:t xml:space="preserve"> </w:t>
            </w:r>
            <w:r w:rsidRPr="008C2D66">
              <w:rPr>
                <w:sz w:val="24"/>
              </w:rPr>
              <w:t>детьми</w:t>
            </w:r>
            <w:r w:rsidRPr="008C2D66">
              <w:rPr>
                <w:spacing w:val="-3"/>
                <w:sz w:val="24"/>
              </w:rPr>
              <w:t xml:space="preserve"> </w:t>
            </w:r>
            <w:r w:rsidRPr="008C2D66">
              <w:rPr>
                <w:sz w:val="24"/>
              </w:rPr>
              <w:t>3-7</w:t>
            </w:r>
            <w:r w:rsidRPr="008C2D66">
              <w:rPr>
                <w:spacing w:val="-3"/>
                <w:sz w:val="24"/>
              </w:rPr>
              <w:t xml:space="preserve"> </w:t>
            </w:r>
            <w:r w:rsidRPr="008C2D66">
              <w:rPr>
                <w:sz w:val="24"/>
              </w:rPr>
              <w:t>лет.</w:t>
            </w:r>
          </w:p>
          <w:p w:rsidR="008C2D66" w:rsidRPr="008C2D66" w:rsidRDefault="008C2D66" w:rsidP="008C2D66">
            <w:pPr>
              <w:ind w:left="35"/>
              <w:rPr>
                <w:sz w:val="24"/>
                <w:u w:val="single"/>
              </w:rPr>
            </w:pPr>
            <w:r w:rsidRPr="008C2D66">
              <w:rPr>
                <w:sz w:val="24"/>
                <w:u w:val="single"/>
              </w:rPr>
              <w:t>Формирование основ</w:t>
            </w:r>
            <w:r w:rsidRPr="008C2D66">
              <w:rPr>
                <w:spacing w:val="-4"/>
                <w:sz w:val="24"/>
                <w:u w:val="single"/>
              </w:rPr>
              <w:t xml:space="preserve"> </w:t>
            </w:r>
            <w:r w:rsidRPr="008C2D66">
              <w:rPr>
                <w:sz w:val="24"/>
                <w:u w:val="single"/>
              </w:rPr>
              <w:t>безопасности</w:t>
            </w:r>
          </w:p>
          <w:p w:rsidR="008C2D66" w:rsidRPr="008C2D66" w:rsidRDefault="008C2D66" w:rsidP="008C2D66">
            <w:pPr>
              <w:spacing w:before="8" w:line="254" w:lineRule="auto"/>
              <w:ind w:left="35" w:right="-1"/>
              <w:rPr>
                <w:sz w:val="24"/>
              </w:rPr>
            </w:pPr>
            <w:r w:rsidRPr="008C2D66">
              <w:rPr>
                <w:sz w:val="24"/>
              </w:rPr>
              <w:t>Белая</w:t>
            </w:r>
            <w:r w:rsidRPr="008C2D66">
              <w:rPr>
                <w:spacing w:val="-1"/>
                <w:sz w:val="24"/>
              </w:rPr>
              <w:t xml:space="preserve"> </w:t>
            </w:r>
            <w:r w:rsidRPr="008C2D66">
              <w:rPr>
                <w:sz w:val="24"/>
              </w:rPr>
              <w:t>К.</w:t>
            </w:r>
            <w:r w:rsidRPr="008C2D66">
              <w:rPr>
                <w:spacing w:val="1"/>
                <w:sz w:val="24"/>
              </w:rPr>
              <w:t xml:space="preserve"> </w:t>
            </w:r>
            <w:r w:rsidRPr="008C2D66">
              <w:rPr>
                <w:sz w:val="24"/>
              </w:rPr>
              <w:t>Ю.</w:t>
            </w:r>
            <w:r w:rsidRPr="008C2D66">
              <w:rPr>
                <w:spacing w:val="-4"/>
                <w:sz w:val="24"/>
              </w:rPr>
              <w:t xml:space="preserve"> </w:t>
            </w:r>
            <w:r w:rsidRPr="008C2D66">
              <w:rPr>
                <w:sz w:val="24"/>
              </w:rPr>
              <w:t>Формирование</w:t>
            </w:r>
            <w:r w:rsidRPr="008C2D66">
              <w:rPr>
                <w:spacing w:val="-6"/>
                <w:sz w:val="24"/>
              </w:rPr>
              <w:t xml:space="preserve"> </w:t>
            </w:r>
            <w:r w:rsidRPr="008C2D66">
              <w:rPr>
                <w:sz w:val="24"/>
              </w:rPr>
              <w:t>основ</w:t>
            </w:r>
            <w:r w:rsidRPr="008C2D66">
              <w:rPr>
                <w:spacing w:val="-4"/>
                <w:sz w:val="24"/>
              </w:rPr>
              <w:t xml:space="preserve"> </w:t>
            </w:r>
            <w:r w:rsidRPr="008C2D66">
              <w:rPr>
                <w:sz w:val="24"/>
              </w:rPr>
              <w:t>безопасности</w:t>
            </w:r>
            <w:r w:rsidRPr="008C2D66">
              <w:rPr>
                <w:spacing w:val="-4"/>
                <w:sz w:val="24"/>
              </w:rPr>
              <w:t xml:space="preserve"> </w:t>
            </w:r>
            <w:r w:rsidRPr="008C2D66">
              <w:rPr>
                <w:sz w:val="24"/>
              </w:rPr>
              <w:t>у</w:t>
            </w:r>
            <w:r w:rsidRPr="008C2D66">
              <w:rPr>
                <w:spacing w:val="-57"/>
                <w:sz w:val="24"/>
              </w:rPr>
              <w:t xml:space="preserve"> </w:t>
            </w:r>
            <w:r w:rsidRPr="008C2D66">
              <w:rPr>
                <w:sz w:val="24"/>
              </w:rPr>
              <w:t>дошкольников</w:t>
            </w:r>
            <w:r w:rsidRPr="008C2D66">
              <w:rPr>
                <w:spacing w:val="-2"/>
                <w:sz w:val="24"/>
              </w:rPr>
              <w:t xml:space="preserve"> </w:t>
            </w:r>
            <w:r w:rsidRPr="008C2D66">
              <w:rPr>
                <w:sz w:val="24"/>
              </w:rPr>
              <w:t>(3-7</w:t>
            </w:r>
            <w:r w:rsidRPr="008C2D66">
              <w:rPr>
                <w:spacing w:val="2"/>
                <w:sz w:val="24"/>
              </w:rPr>
              <w:t xml:space="preserve"> </w:t>
            </w:r>
            <w:r w:rsidRPr="008C2D66">
              <w:rPr>
                <w:sz w:val="24"/>
              </w:rPr>
              <w:t>лет).</w:t>
            </w:r>
          </w:p>
          <w:p w:rsidR="008C2D66" w:rsidRDefault="008C2D66" w:rsidP="008C2D66">
            <w:pPr>
              <w:spacing w:line="261" w:lineRule="auto"/>
              <w:ind w:left="35" w:right="-1"/>
              <w:rPr>
                <w:spacing w:val="-57"/>
                <w:sz w:val="24"/>
              </w:rPr>
            </w:pPr>
            <w:r w:rsidRPr="008C2D66">
              <w:rPr>
                <w:sz w:val="24"/>
              </w:rPr>
              <w:t>Саулина Т. Ф. Знакомим дошкольников с</w:t>
            </w:r>
            <w:r w:rsidRPr="008C2D66">
              <w:rPr>
                <w:spacing w:val="1"/>
                <w:sz w:val="24"/>
              </w:rPr>
              <w:t xml:space="preserve"> </w:t>
            </w:r>
            <w:r w:rsidRPr="008C2D66">
              <w:rPr>
                <w:sz w:val="24"/>
              </w:rPr>
              <w:t>пр</w:t>
            </w:r>
            <w:r>
              <w:rPr>
                <w:sz w:val="24"/>
              </w:rPr>
              <w:t xml:space="preserve">авилами дорожного движения (3-7 </w:t>
            </w:r>
            <w:r w:rsidRPr="008C2D66">
              <w:rPr>
                <w:sz w:val="24"/>
              </w:rPr>
              <w:t>лет).</w:t>
            </w:r>
            <w:r w:rsidRPr="008C2D66">
              <w:rPr>
                <w:spacing w:val="-57"/>
                <w:sz w:val="24"/>
              </w:rPr>
              <w:t xml:space="preserve"> </w:t>
            </w:r>
          </w:p>
          <w:p w:rsidR="008C2D66" w:rsidRPr="008C2D66" w:rsidRDefault="008C2D66" w:rsidP="008C2D66">
            <w:pPr>
              <w:spacing w:line="261" w:lineRule="auto"/>
              <w:ind w:left="35" w:right="1544"/>
              <w:rPr>
                <w:sz w:val="24"/>
                <w:u w:val="single"/>
              </w:rPr>
            </w:pPr>
            <w:r w:rsidRPr="008C2D66">
              <w:rPr>
                <w:sz w:val="24"/>
                <w:u w:val="single"/>
              </w:rPr>
              <w:t>Игровая деятельность</w:t>
            </w:r>
          </w:p>
          <w:p w:rsidR="008C2D66" w:rsidRPr="008C2D66" w:rsidRDefault="008C2D66" w:rsidP="008C2D66">
            <w:pPr>
              <w:tabs>
                <w:tab w:val="left" w:pos="4570"/>
              </w:tabs>
              <w:spacing w:line="254" w:lineRule="auto"/>
              <w:ind w:left="35" w:right="-1"/>
              <w:rPr>
                <w:sz w:val="24"/>
              </w:rPr>
            </w:pPr>
            <w:r w:rsidRPr="008C2D66">
              <w:rPr>
                <w:sz w:val="24"/>
              </w:rPr>
              <w:t>-Губанова</w:t>
            </w:r>
            <w:r w:rsidRPr="008C2D66">
              <w:rPr>
                <w:spacing w:val="-4"/>
                <w:sz w:val="24"/>
              </w:rPr>
              <w:t xml:space="preserve"> </w:t>
            </w:r>
            <w:r w:rsidRPr="008C2D66">
              <w:rPr>
                <w:sz w:val="24"/>
              </w:rPr>
              <w:t>Н.</w:t>
            </w:r>
            <w:r w:rsidRPr="008C2D66">
              <w:rPr>
                <w:spacing w:val="-5"/>
                <w:sz w:val="24"/>
              </w:rPr>
              <w:t xml:space="preserve"> </w:t>
            </w:r>
            <w:r w:rsidRPr="008C2D66">
              <w:rPr>
                <w:sz w:val="24"/>
              </w:rPr>
              <w:t>Ф. Развитие</w:t>
            </w:r>
            <w:r w:rsidRPr="008C2D66">
              <w:rPr>
                <w:spacing w:val="-8"/>
                <w:sz w:val="24"/>
              </w:rPr>
              <w:t xml:space="preserve"> </w:t>
            </w:r>
            <w:r w:rsidRPr="008C2D66">
              <w:rPr>
                <w:sz w:val="24"/>
              </w:rPr>
              <w:t>игровой</w:t>
            </w:r>
            <w:r w:rsidRPr="008C2D66">
              <w:rPr>
                <w:spacing w:val="-6"/>
                <w:sz w:val="24"/>
              </w:rPr>
              <w:t xml:space="preserve"> </w:t>
            </w:r>
            <w:r w:rsidRPr="008C2D66">
              <w:rPr>
                <w:sz w:val="24"/>
              </w:rPr>
              <w:t>деятельности.</w:t>
            </w:r>
            <w:r w:rsidRPr="008C2D66">
              <w:rPr>
                <w:spacing w:val="-57"/>
                <w:sz w:val="24"/>
              </w:rPr>
              <w:t xml:space="preserve"> </w:t>
            </w:r>
            <w:r w:rsidRPr="008C2D66">
              <w:rPr>
                <w:sz w:val="24"/>
              </w:rPr>
              <w:t>Младшая</w:t>
            </w:r>
            <w:r w:rsidRPr="008C2D66">
              <w:rPr>
                <w:spacing w:val="1"/>
                <w:sz w:val="24"/>
              </w:rPr>
              <w:t xml:space="preserve"> </w:t>
            </w:r>
            <w:r w:rsidRPr="008C2D66">
              <w:rPr>
                <w:sz w:val="24"/>
              </w:rPr>
              <w:t>группа</w:t>
            </w:r>
            <w:r w:rsidRPr="008C2D66">
              <w:rPr>
                <w:spacing w:val="1"/>
                <w:sz w:val="24"/>
              </w:rPr>
              <w:t xml:space="preserve"> </w:t>
            </w:r>
            <w:r w:rsidRPr="008C2D66">
              <w:rPr>
                <w:sz w:val="24"/>
              </w:rPr>
              <w:t>(3-4</w:t>
            </w:r>
            <w:r w:rsidRPr="008C2D66">
              <w:rPr>
                <w:spacing w:val="-3"/>
                <w:sz w:val="24"/>
              </w:rPr>
              <w:t xml:space="preserve"> </w:t>
            </w:r>
            <w:r w:rsidRPr="008C2D66">
              <w:rPr>
                <w:sz w:val="24"/>
              </w:rPr>
              <w:t>года).</w:t>
            </w:r>
          </w:p>
          <w:p w:rsidR="008C2D66" w:rsidRPr="008C2D66" w:rsidRDefault="008C2D66" w:rsidP="008C2D66">
            <w:pPr>
              <w:tabs>
                <w:tab w:val="left" w:pos="4570"/>
              </w:tabs>
              <w:spacing w:line="254" w:lineRule="auto"/>
              <w:ind w:left="35" w:right="-1"/>
              <w:rPr>
                <w:sz w:val="24"/>
              </w:rPr>
            </w:pPr>
            <w:r w:rsidRPr="008C2D66">
              <w:rPr>
                <w:sz w:val="24"/>
              </w:rPr>
              <w:t>-Губанова</w:t>
            </w:r>
            <w:r w:rsidRPr="008C2D66">
              <w:rPr>
                <w:spacing w:val="-4"/>
                <w:sz w:val="24"/>
              </w:rPr>
              <w:t xml:space="preserve"> </w:t>
            </w:r>
            <w:r w:rsidRPr="008C2D66">
              <w:rPr>
                <w:sz w:val="24"/>
              </w:rPr>
              <w:t>Н.</w:t>
            </w:r>
            <w:r w:rsidRPr="008C2D66">
              <w:rPr>
                <w:spacing w:val="-5"/>
                <w:sz w:val="24"/>
              </w:rPr>
              <w:t xml:space="preserve"> </w:t>
            </w:r>
            <w:r w:rsidRPr="008C2D66">
              <w:rPr>
                <w:sz w:val="24"/>
              </w:rPr>
              <w:t>Ф. Развитие</w:t>
            </w:r>
            <w:r w:rsidRPr="008C2D66">
              <w:rPr>
                <w:spacing w:val="-8"/>
                <w:sz w:val="24"/>
              </w:rPr>
              <w:t xml:space="preserve"> </w:t>
            </w:r>
            <w:r w:rsidRPr="008C2D66">
              <w:rPr>
                <w:sz w:val="24"/>
              </w:rPr>
              <w:t>игровой</w:t>
            </w:r>
            <w:r w:rsidRPr="008C2D66">
              <w:rPr>
                <w:spacing w:val="-6"/>
                <w:sz w:val="24"/>
              </w:rPr>
              <w:t xml:space="preserve"> </w:t>
            </w:r>
            <w:r w:rsidRPr="008C2D66">
              <w:rPr>
                <w:sz w:val="24"/>
              </w:rPr>
              <w:t>деятельности.</w:t>
            </w:r>
            <w:r w:rsidRPr="008C2D66">
              <w:rPr>
                <w:spacing w:val="-57"/>
                <w:sz w:val="24"/>
              </w:rPr>
              <w:t xml:space="preserve"> </w:t>
            </w:r>
            <w:r w:rsidRPr="008C2D66">
              <w:rPr>
                <w:sz w:val="24"/>
              </w:rPr>
              <w:t>Средняя</w:t>
            </w:r>
            <w:r w:rsidRPr="008C2D66">
              <w:rPr>
                <w:spacing w:val="1"/>
                <w:sz w:val="24"/>
              </w:rPr>
              <w:t xml:space="preserve"> </w:t>
            </w:r>
            <w:r w:rsidRPr="008C2D66">
              <w:rPr>
                <w:sz w:val="24"/>
              </w:rPr>
              <w:t>группа.</w:t>
            </w:r>
            <w:r w:rsidRPr="008C2D66">
              <w:rPr>
                <w:spacing w:val="4"/>
                <w:sz w:val="24"/>
              </w:rPr>
              <w:t xml:space="preserve"> </w:t>
            </w:r>
            <w:r w:rsidRPr="008C2D66">
              <w:rPr>
                <w:sz w:val="24"/>
              </w:rPr>
              <w:t>(4-5</w:t>
            </w:r>
            <w:r w:rsidRPr="008C2D66">
              <w:rPr>
                <w:spacing w:val="-3"/>
                <w:sz w:val="24"/>
              </w:rPr>
              <w:t xml:space="preserve"> </w:t>
            </w:r>
            <w:r w:rsidRPr="008C2D66">
              <w:rPr>
                <w:sz w:val="24"/>
              </w:rPr>
              <w:t>лет).</w:t>
            </w:r>
          </w:p>
          <w:p w:rsidR="008C2D66" w:rsidRPr="008C2D66" w:rsidRDefault="008C2D66" w:rsidP="008C2D66">
            <w:pPr>
              <w:tabs>
                <w:tab w:val="left" w:pos="4570"/>
              </w:tabs>
              <w:spacing w:line="259" w:lineRule="auto"/>
              <w:ind w:left="35" w:right="-1"/>
              <w:rPr>
                <w:sz w:val="24"/>
              </w:rPr>
            </w:pPr>
            <w:r w:rsidRPr="008C2D66">
              <w:rPr>
                <w:sz w:val="24"/>
              </w:rPr>
              <w:t>-</w:t>
            </w:r>
            <w:r w:rsidRPr="008C2D66">
              <w:rPr>
                <w:spacing w:val="-1"/>
                <w:sz w:val="24"/>
              </w:rPr>
              <w:t xml:space="preserve"> </w:t>
            </w:r>
            <w:r w:rsidRPr="008C2D66">
              <w:rPr>
                <w:sz w:val="24"/>
              </w:rPr>
              <w:t>Губанова</w:t>
            </w:r>
            <w:r w:rsidRPr="008C2D66">
              <w:rPr>
                <w:spacing w:val="-2"/>
                <w:sz w:val="24"/>
              </w:rPr>
              <w:t xml:space="preserve"> </w:t>
            </w:r>
            <w:r w:rsidRPr="008C2D66">
              <w:rPr>
                <w:sz w:val="24"/>
              </w:rPr>
              <w:t>Н.</w:t>
            </w:r>
            <w:r w:rsidRPr="008C2D66">
              <w:rPr>
                <w:spacing w:val="-5"/>
                <w:sz w:val="24"/>
              </w:rPr>
              <w:t xml:space="preserve"> </w:t>
            </w:r>
            <w:r w:rsidRPr="008C2D66">
              <w:rPr>
                <w:sz w:val="24"/>
              </w:rPr>
              <w:t>Ф.</w:t>
            </w:r>
            <w:r w:rsidRPr="008C2D66">
              <w:rPr>
                <w:spacing w:val="-5"/>
                <w:sz w:val="24"/>
              </w:rPr>
              <w:t xml:space="preserve"> </w:t>
            </w:r>
            <w:r w:rsidRPr="008C2D66">
              <w:rPr>
                <w:sz w:val="24"/>
              </w:rPr>
              <w:t>Развитие</w:t>
            </w:r>
            <w:r w:rsidRPr="008C2D66">
              <w:rPr>
                <w:spacing w:val="-7"/>
                <w:sz w:val="24"/>
              </w:rPr>
              <w:t xml:space="preserve"> </w:t>
            </w:r>
            <w:r w:rsidRPr="008C2D66">
              <w:rPr>
                <w:sz w:val="24"/>
              </w:rPr>
              <w:t>игровой</w:t>
            </w:r>
            <w:r w:rsidRPr="008C2D66">
              <w:rPr>
                <w:spacing w:val="-1"/>
                <w:sz w:val="24"/>
              </w:rPr>
              <w:t xml:space="preserve"> </w:t>
            </w:r>
            <w:r w:rsidRPr="008C2D66">
              <w:rPr>
                <w:sz w:val="24"/>
              </w:rPr>
              <w:t>деятельности.</w:t>
            </w:r>
            <w:r w:rsidRPr="008C2D66">
              <w:rPr>
                <w:spacing w:val="-57"/>
                <w:sz w:val="24"/>
              </w:rPr>
              <w:t xml:space="preserve"> </w:t>
            </w:r>
            <w:r w:rsidRPr="008C2D66">
              <w:rPr>
                <w:sz w:val="24"/>
              </w:rPr>
              <w:t>Старшая</w:t>
            </w:r>
            <w:r w:rsidRPr="008C2D66">
              <w:rPr>
                <w:spacing w:val="1"/>
                <w:sz w:val="24"/>
              </w:rPr>
              <w:t xml:space="preserve"> </w:t>
            </w:r>
            <w:r w:rsidRPr="008C2D66">
              <w:rPr>
                <w:sz w:val="24"/>
              </w:rPr>
              <w:t>группа.</w:t>
            </w:r>
            <w:r w:rsidRPr="008C2D66">
              <w:rPr>
                <w:spacing w:val="4"/>
                <w:sz w:val="24"/>
              </w:rPr>
              <w:t xml:space="preserve"> </w:t>
            </w:r>
            <w:r w:rsidRPr="008C2D66">
              <w:rPr>
                <w:sz w:val="24"/>
              </w:rPr>
              <w:t>(5-6</w:t>
            </w:r>
            <w:r w:rsidRPr="008C2D66">
              <w:rPr>
                <w:spacing w:val="-3"/>
                <w:sz w:val="24"/>
              </w:rPr>
              <w:t xml:space="preserve"> </w:t>
            </w:r>
            <w:r w:rsidRPr="008C2D66">
              <w:rPr>
                <w:sz w:val="24"/>
              </w:rPr>
              <w:t>лет)</w:t>
            </w:r>
          </w:p>
          <w:p w:rsidR="008C2D66" w:rsidRPr="0025012A" w:rsidRDefault="008C2D66" w:rsidP="0025012A">
            <w:pPr>
              <w:tabs>
                <w:tab w:val="left" w:pos="4570"/>
              </w:tabs>
              <w:spacing w:line="270" w:lineRule="exact"/>
              <w:ind w:right="-1"/>
              <w:rPr>
                <w:sz w:val="24"/>
              </w:rPr>
            </w:pPr>
            <w:r w:rsidRPr="008C2D66">
              <w:rPr>
                <w:spacing w:val="43"/>
                <w:sz w:val="24"/>
              </w:rPr>
              <w:t xml:space="preserve"> </w:t>
            </w:r>
            <w:r w:rsidRPr="008C2D66">
              <w:rPr>
                <w:sz w:val="24"/>
              </w:rPr>
              <w:t>-Губанова</w:t>
            </w:r>
            <w:r w:rsidRPr="008C2D66">
              <w:rPr>
                <w:spacing w:val="107"/>
                <w:sz w:val="24"/>
              </w:rPr>
              <w:t xml:space="preserve"> </w:t>
            </w:r>
            <w:r w:rsidRPr="008C2D66">
              <w:rPr>
                <w:sz w:val="24"/>
              </w:rPr>
              <w:t>Н.Ф.</w:t>
            </w:r>
            <w:r w:rsidRPr="008C2D66">
              <w:rPr>
                <w:spacing w:val="111"/>
                <w:sz w:val="24"/>
              </w:rPr>
              <w:t xml:space="preserve"> </w:t>
            </w:r>
            <w:r w:rsidRPr="008C2D66">
              <w:rPr>
                <w:sz w:val="24"/>
              </w:rPr>
              <w:t>Развитие</w:t>
            </w:r>
            <w:r w:rsidRPr="008C2D66">
              <w:rPr>
                <w:spacing w:val="108"/>
                <w:sz w:val="24"/>
              </w:rPr>
              <w:t xml:space="preserve"> </w:t>
            </w:r>
            <w:r w:rsidRPr="008C2D66">
              <w:rPr>
                <w:sz w:val="24"/>
              </w:rPr>
              <w:t>игровой</w:t>
            </w:r>
            <w:r w:rsidRPr="008C2D66">
              <w:rPr>
                <w:spacing w:val="110"/>
                <w:sz w:val="24"/>
              </w:rPr>
              <w:t xml:space="preserve"> </w:t>
            </w:r>
            <w:r w:rsidRPr="008C2D66">
              <w:rPr>
                <w:sz w:val="24"/>
              </w:rPr>
              <w:t>деятельности.</w:t>
            </w:r>
            <w:r w:rsidR="0025012A">
              <w:rPr>
                <w:sz w:val="24"/>
              </w:rPr>
              <w:t xml:space="preserve"> </w:t>
            </w:r>
            <w:r w:rsidRPr="008C2D66">
              <w:rPr>
                <w:sz w:val="24"/>
              </w:rPr>
              <w:t>Подготовительная</w:t>
            </w:r>
            <w:r w:rsidRPr="008C2D66">
              <w:rPr>
                <w:spacing w:val="-5"/>
                <w:sz w:val="24"/>
              </w:rPr>
              <w:t xml:space="preserve"> </w:t>
            </w:r>
            <w:r w:rsidRPr="008C2D66">
              <w:rPr>
                <w:sz w:val="24"/>
              </w:rPr>
              <w:t>к</w:t>
            </w:r>
            <w:r w:rsidRPr="008C2D66">
              <w:rPr>
                <w:spacing w:val="-1"/>
                <w:sz w:val="24"/>
              </w:rPr>
              <w:t xml:space="preserve"> </w:t>
            </w:r>
            <w:r w:rsidRPr="008C2D66">
              <w:rPr>
                <w:sz w:val="24"/>
              </w:rPr>
              <w:t>школе</w:t>
            </w:r>
            <w:r w:rsidRPr="008C2D66">
              <w:rPr>
                <w:spacing w:val="-5"/>
                <w:sz w:val="24"/>
              </w:rPr>
              <w:t xml:space="preserve"> </w:t>
            </w:r>
            <w:r w:rsidRPr="008C2D66">
              <w:rPr>
                <w:sz w:val="24"/>
              </w:rPr>
              <w:t>группа (6-7</w:t>
            </w:r>
            <w:r w:rsidRPr="008C2D66">
              <w:rPr>
                <w:spacing w:val="1"/>
                <w:sz w:val="24"/>
              </w:rPr>
              <w:t xml:space="preserve"> </w:t>
            </w:r>
            <w:r w:rsidRPr="008C2D66">
              <w:rPr>
                <w:sz w:val="24"/>
              </w:rPr>
              <w:t>лет)</w:t>
            </w:r>
          </w:p>
        </w:tc>
      </w:tr>
      <w:tr w:rsidR="008C2D66" w:rsidTr="008C2D66">
        <w:tc>
          <w:tcPr>
            <w:tcW w:w="4785" w:type="dxa"/>
          </w:tcPr>
          <w:p w:rsidR="008C2D66" w:rsidRDefault="008C2D66" w:rsidP="00EC4948">
            <w:pPr>
              <w:ind w:right="-143"/>
              <w:jc w:val="both"/>
              <w:rPr>
                <w:sz w:val="24"/>
                <w:szCs w:val="24"/>
              </w:rPr>
            </w:pPr>
          </w:p>
          <w:p w:rsidR="0025012A" w:rsidRDefault="0025012A" w:rsidP="00EC4948">
            <w:pPr>
              <w:ind w:right="-143"/>
              <w:jc w:val="both"/>
              <w:rPr>
                <w:sz w:val="24"/>
                <w:szCs w:val="24"/>
              </w:rPr>
            </w:pPr>
          </w:p>
          <w:p w:rsidR="0025012A" w:rsidRDefault="0025012A" w:rsidP="0025012A">
            <w:pPr>
              <w:ind w:right="-143"/>
              <w:jc w:val="center"/>
              <w:rPr>
                <w:sz w:val="24"/>
                <w:szCs w:val="24"/>
              </w:rPr>
            </w:pPr>
            <w:r>
              <w:rPr>
                <w:sz w:val="24"/>
                <w:szCs w:val="24"/>
              </w:rPr>
              <w:t>Художественно-эстетическое развитие</w:t>
            </w:r>
          </w:p>
        </w:tc>
        <w:tc>
          <w:tcPr>
            <w:tcW w:w="4786" w:type="dxa"/>
          </w:tcPr>
          <w:p w:rsidR="0025012A" w:rsidRPr="0025012A" w:rsidRDefault="0025012A" w:rsidP="0025012A">
            <w:pPr>
              <w:tabs>
                <w:tab w:val="left" w:pos="456"/>
              </w:tabs>
              <w:spacing w:line="254" w:lineRule="auto"/>
              <w:ind w:right="103"/>
              <w:rPr>
                <w:sz w:val="24"/>
              </w:rPr>
            </w:pPr>
            <w:r>
              <w:rPr>
                <w:sz w:val="24"/>
              </w:rPr>
              <w:t xml:space="preserve">- </w:t>
            </w:r>
            <w:r w:rsidRPr="0025012A">
              <w:rPr>
                <w:sz w:val="24"/>
              </w:rPr>
              <w:t>Зацепина</w:t>
            </w:r>
            <w:r w:rsidRPr="0025012A">
              <w:rPr>
                <w:spacing w:val="1"/>
                <w:sz w:val="24"/>
              </w:rPr>
              <w:t xml:space="preserve"> </w:t>
            </w:r>
            <w:r w:rsidRPr="0025012A">
              <w:rPr>
                <w:sz w:val="24"/>
              </w:rPr>
              <w:t>М.</w:t>
            </w:r>
            <w:r w:rsidRPr="0025012A">
              <w:rPr>
                <w:spacing w:val="1"/>
                <w:sz w:val="24"/>
              </w:rPr>
              <w:t xml:space="preserve"> </w:t>
            </w:r>
            <w:r w:rsidRPr="0025012A">
              <w:rPr>
                <w:sz w:val="24"/>
              </w:rPr>
              <w:t>Б.</w:t>
            </w:r>
            <w:r w:rsidRPr="0025012A">
              <w:rPr>
                <w:spacing w:val="1"/>
                <w:sz w:val="24"/>
              </w:rPr>
              <w:t xml:space="preserve"> </w:t>
            </w:r>
            <w:r w:rsidRPr="0025012A">
              <w:rPr>
                <w:sz w:val="24"/>
              </w:rPr>
              <w:t>Музыкальное воспитание в</w:t>
            </w:r>
            <w:r w:rsidRPr="0025012A">
              <w:rPr>
                <w:spacing w:val="1"/>
                <w:sz w:val="24"/>
              </w:rPr>
              <w:t xml:space="preserve"> </w:t>
            </w:r>
            <w:r w:rsidRPr="0025012A">
              <w:rPr>
                <w:sz w:val="24"/>
              </w:rPr>
              <w:t>детском</w:t>
            </w:r>
            <w:r w:rsidRPr="0025012A">
              <w:rPr>
                <w:spacing w:val="-57"/>
                <w:sz w:val="24"/>
              </w:rPr>
              <w:t xml:space="preserve"> </w:t>
            </w:r>
            <w:r w:rsidRPr="0025012A">
              <w:rPr>
                <w:sz w:val="24"/>
              </w:rPr>
              <w:t>саду</w:t>
            </w:r>
          </w:p>
          <w:p w:rsidR="0025012A" w:rsidRPr="0025012A" w:rsidRDefault="0025012A" w:rsidP="0025012A">
            <w:pPr>
              <w:tabs>
                <w:tab w:val="left" w:pos="456"/>
              </w:tabs>
              <w:spacing w:line="259" w:lineRule="auto"/>
              <w:ind w:right="-1"/>
              <w:rPr>
                <w:sz w:val="24"/>
              </w:rPr>
            </w:pPr>
            <w:r>
              <w:rPr>
                <w:sz w:val="24"/>
              </w:rPr>
              <w:t xml:space="preserve">- </w:t>
            </w:r>
            <w:r w:rsidRPr="0025012A">
              <w:rPr>
                <w:sz w:val="24"/>
              </w:rPr>
              <w:t>Комарова</w:t>
            </w:r>
            <w:r w:rsidRPr="0025012A">
              <w:rPr>
                <w:spacing w:val="21"/>
                <w:sz w:val="24"/>
              </w:rPr>
              <w:t xml:space="preserve"> </w:t>
            </w:r>
            <w:r w:rsidRPr="0025012A">
              <w:rPr>
                <w:sz w:val="24"/>
              </w:rPr>
              <w:t>Т.</w:t>
            </w:r>
            <w:r w:rsidRPr="0025012A">
              <w:rPr>
                <w:spacing w:val="24"/>
                <w:sz w:val="24"/>
              </w:rPr>
              <w:t xml:space="preserve"> </w:t>
            </w:r>
            <w:r w:rsidRPr="0025012A">
              <w:rPr>
                <w:sz w:val="24"/>
              </w:rPr>
              <w:t>С.</w:t>
            </w:r>
            <w:r w:rsidRPr="0025012A">
              <w:rPr>
                <w:spacing w:val="30"/>
                <w:sz w:val="24"/>
              </w:rPr>
              <w:t xml:space="preserve"> </w:t>
            </w:r>
            <w:r w:rsidRPr="0025012A">
              <w:rPr>
                <w:sz w:val="24"/>
              </w:rPr>
              <w:t>Детское</w:t>
            </w:r>
            <w:r w:rsidRPr="0025012A">
              <w:rPr>
                <w:spacing w:val="26"/>
                <w:sz w:val="24"/>
              </w:rPr>
              <w:t xml:space="preserve"> </w:t>
            </w:r>
            <w:r w:rsidRPr="0025012A">
              <w:rPr>
                <w:sz w:val="24"/>
              </w:rPr>
              <w:t>художественное</w:t>
            </w:r>
            <w:r w:rsidRPr="0025012A">
              <w:rPr>
                <w:spacing w:val="26"/>
                <w:sz w:val="24"/>
              </w:rPr>
              <w:t xml:space="preserve"> </w:t>
            </w:r>
            <w:r w:rsidRPr="0025012A">
              <w:rPr>
                <w:sz w:val="24"/>
              </w:rPr>
              <w:t>творчество.</w:t>
            </w:r>
            <w:r w:rsidRPr="0025012A">
              <w:rPr>
                <w:spacing w:val="-57"/>
                <w:sz w:val="24"/>
              </w:rPr>
              <w:t xml:space="preserve"> </w:t>
            </w:r>
            <w:r w:rsidRPr="0025012A">
              <w:rPr>
                <w:sz w:val="24"/>
              </w:rPr>
              <w:t>Для работы с</w:t>
            </w:r>
            <w:r w:rsidRPr="0025012A">
              <w:rPr>
                <w:spacing w:val="1"/>
                <w:sz w:val="24"/>
              </w:rPr>
              <w:t xml:space="preserve"> </w:t>
            </w:r>
            <w:r w:rsidRPr="0025012A">
              <w:rPr>
                <w:sz w:val="24"/>
              </w:rPr>
              <w:t>детьми</w:t>
            </w:r>
            <w:r w:rsidRPr="0025012A">
              <w:rPr>
                <w:spacing w:val="3"/>
                <w:sz w:val="24"/>
              </w:rPr>
              <w:t xml:space="preserve"> </w:t>
            </w:r>
            <w:r w:rsidRPr="0025012A">
              <w:rPr>
                <w:sz w:val="24"/>
              </w:rPr>
              <w:t>2-7</w:t>
            </w:r>
            <w:r w:rsidRPr="0025012A">
              <w:rPr>
                <w:spacing w:val="-3"/>
                <w:sz w:val="24"/>
              </w:rPr>
              <w:t xml:space="preserve"> </w:t>
            </w:r>
            <w:r w:rsidRPr="0025012A">
              <w:rPr>
                <w:sz w:val="24"/>
              </w:rPr>
              <w:t>лет</w:t>
            </w:r>
          </w:p>
          <w:p w:rsidR="0025012A" w:rsidRPr="0025012A" w:rsidRDefault="0025012A" w:rsidP="0025012A">
            <w:pPr>
              <w:tabs>
                <w:tab w:val="left" w:pos="456"/>
              </w:tabs>
              <w:spacing w:line="254" w:lineRule="auto"/>
              <w:ind w:right="-1"/>
              <w:rPr>
                <w:sz w:val="24"/>
              </w:rPr>
            </w:pPr>
            <w:r>
              <w:rPr>
                <w:sz w:val="24"/>
              </w:rPr>
              <w:t xml:space="preserve">- </w:t>
            </w:r>
            <w:r w:rsidRPr="0025012A">
              <w:rPr>
                <w:sz w:val="24"/>
              </w:rPr>
              <w:t>Комарова</w:t>
            </w:r>
            <w:r w:rsidRPr="0025012A">
              <w:rPr>
                <w:spacing w:val="60"/>
                <w:sz w:val="24"/>
              </w:rPr>
              <w:t xml:space="preserve"> </w:t>
            </w:r>
            <w:r w:rsidRPr="0025012A">
              <w:rPr>
                <w:sz w:val="24"/>
              </w:rPr>
              <w:t>Т.</w:t>
            </w:r>
            <w:r w:rsidRPr="0025012A">
              <w:rPr>
                <w:spacing w:val="6"/>
                <w:sz w:val="24"/>
              </w:rPr>
              <w:t xml:space="preserve"> </w:t>
            </w:r>
            <w:r w:rsidRPr="0025012A">
              <w:rPr>
                <w:sz w:val="24"/>
              </w:rPr>
              <w:t>С.</w:t>
            </w:r>
            <w:r w:rsidRPr="0025012A">
              <w:rPr>
                <w:spacing w:val="2"/>
                <w:sz w:val="24"/>
              </w:rPr>
              <w:t xml:space="preserve"> </w:t>
            </w:r>
            <w:r w:rsidRPr="0025012A">
              <w:rPr>
                <w:sz w:val="24"/>
              </w:rPr>
              <w:t>Изобразительная</w:t>
            </w:r>
            <w:r w:rsidRPr="0025012A">
              <w:rPr>
                <w:spacing w:val="60"/>
                <w:sz w:val="24"/>
              </w:rPr>
              <w:t xml:space="preserve"> </w:t>
            </w:r>
            <w:r w:rsidRPr="0025012A">
              <w:rPr>
                <w:sz w:val="24"/>
              </w:rPr>
              <w:t>деятельность</w:t>
            </w:r>
            <w:r w:rsidRPr="0025012A">
              <w:rPr>
                <w:spacing w:val="1"/>
                <w:sz w:val="24"/>
              </w:rPr>
              <w:t xml:space="preserve"> </w:t>
            </w:r>
            <w:r w:rsidRPr="0025012A">
              <w:rPr>
                <w:sz w:val="24"/>
              </w:rPr>
              <w:t>в</w:t>
            </w:r>
            <w:r w:rsidRPr="0025012A">
              <w:rPr>
                <w:spacing w:val="-57"/>
                <w:sz w:val="24"/>
              </w:rPr>
              <w:t xml:space="preserve"> </w:t>
            </w:r>
            <w:r w:rsidRPr="0025012A">
              <w:rPr>
                <w:sz w:val="24"/>
              </w:rPr>
              <w:t>детском</w:t>
            </w:r>
            <w:r w:rsidRPr="0025012A">
              <w:rPr>
                <w:spacing w:val="3"/>
                <w:sz w:val="24"/>
              </w:rPr>
              <w:t xml:space="preserve"> </w:t>
            </w:r>
            <w:r w:rsidRPr="0025012A">
              <w:rPr>
                <w:sz w:val="24"/>
              </w:rPr>
              <w:t>саду</w:t>
            </w:r>
            <w:r w:rsidRPr="0025012A">
              <w:rPr>
                <w:spacing w:val="-8"/>
                <w:sz w:val="24"/>
              </w:rPr>
              <w:t xml:space="preserve"> </w:t>
            </w:r>
            <w:r w:rsidRPr="0025012A">
              <w:rPr>
                <w:sz w:val="24"/>
              </w:rPr>
              <w:t>(3-7</w:t>
            </w:r>
            <w:r w:rsidRPr="0025012A">
              <w:rPr>
                <w:spacing w:val="2"/>
                <w:sz w:val="24"/>
              </w:rPr>
              <w:t xml:space="preserve"> </w:t>
            </w:r>
            <w:r w:rsidRPr="0025012A">
              <w:rPr>
                <w:sz w:val="24"/>
              </w:rPr>
              <w:t>лет)</w:t>
            </w:r>
          </w:p>
          <w:p w:rsidR="0025012A" w:rsidRPr="0025012A" w:rsidRDefault="0025012A" w:rsidP="0025012A">
            <w:pPr>
              <w:tabs>
                <w:tab w:val="left" w:pos="456"/>
              </w:tabs>
              <w:spacing w:line="254" w:lineRule="auto"/>
              <w:ind w:right="-1"/>
              <w:rPr>
                <w:sz w:val="24"/>
              </w:rPr>
            </w:pPr>
            <w:r>
              <w:rPr>
                <w:sz w:val="24"/>
              </w:rPr>
              <w:t xml:space="preserve">- </w:t>
            </w:r>
            <w:r w:rsidRPr="0025012A">
              <w:rPr>
                <w:sz w:val="24"/>
              </w:rPr>
              <w:t>Комарова</w:t>
            </w:r>
            <w:r w:rsidRPr="0025012A">
              <w:rPr>
                <w:spacing w:val="3"/>
                <w:sz w:val="24"/>
              </w:rPr>
              <w:t xml:space="preserve"> </w:t>
            </w:r>
            <w:r w:rsidRPr="0025012A">
              <w:rPr>
                <w:sz w:val="24"/>
              </w:rPr>
              <w:t>Т.</w:t>
            </w:r>
            <w:r w:rsidRPr="0025012A">
              <w:rPr>
                <w:spacing w:val="10"/>
                <w:sz w:val="24"/>
              </w:rPr>
              <w:t xml:space="preserve"> </w:t>
            </w:r>
            <w:r w:rsidRPr="0025012A">
              <w:rPr>
                <w:sz w:val="24"/>
              </w:rPr>
              <w:t>С.,</w:t>
            </w:r>
            <w:r w:rsidRPr="0025012A">
              <w:rPr>
                <w:spacing w:val="10"/>
                <w:sz w:val="24"/>
              </w:rPr>
              <w:t xml:space="preserve"> </w:t>
            </w:r>
            <w:r w:rsidRPr="0025012A">
              <w:rPr>
                <w:sz w:val="24"/>
              </w:rPr>
              <w:t>Зацепина</w:t>
            </w:r>
            <w:r w:rsidRPr="0025012A">
              <w:rPr>
                <w:spacing w:val="7"/>
                <w:sz w:val="24"/>
              </w:rPr>
              <w:t xml:space="preserve"> </w:t>
            </w:r>
            <w:r w:rsidRPr="0025012A">
              <w:rPr>
                <w:sz w:val="24"/>
              </w:rPr>
              <w:t>М.</w:t>
            </w:r>
            <w:r w:rsidRPr="0025012A">
              <w:rPr>
                <w:spacing w:val="6"/>
                <w:sz w:val="24"/>
              </w:rPr>
              <w:t xml:space="preserve"> </w:t>
            </w:r>
            <w:r w:rsidRPr="0025012A">
              <w:rPr>
                <w:sz w:val="24"/>
              </w:rPr>
              <w:t>Б.</w:t>
            </w:r>
            <w:r w:rsidRPr="0025012A">
              <w:rPr>
                <w:spacing w:val="10"/>
                <w:sz w:val="24"/>
              </w:rPr>
              <w:t xml:space="preserve"> </w:t>
            </w:r>
            <w:r w:rsidRPr="0025012A">
              <w:rPr>
                <w:sz w:val="24"/>
              </w:rPr>
              <w:t>Интеграция</w:t>
            </w:r>
            <w:r w:rsidRPr="0025012A">
              <w:rPr>
                <w:spacing w:val="8"/>
                <w:sz w:val="24"/>
              </w:rPr>
              <w:t xml:space="preserve"> </w:t>
            </w:r>
            <w:r w:rsidRPr="0025012A">
              <w:rPr>
                <w:sz w:val="24"/>
              </w:rPr>
              <w:t>в</w:t>
            </w:r>
            <w:r w:rsidRPr="0025012A">
              <w:rPr>
                <w:spacing w:val="-57"/>
                <w:sz w:val="24"/>
              </w:rPr>
              <w:t xml:space="preserve"> </w:t>
            </w:r>
            <w:r w:rsidRPr="0025012A">
              <w:rPr>
                <w:sz w:val="24"/>
              </w:rPr>
              <w:t>воспитательно-образовательной</w:t>
            </w:r>
            <w:r w:rsidRPr="0025012A">
              <w:rPr>
                <w:spacing w:val="-4"/>
                <w:sz w:val="24"/>
              </w:rPr>
              <w:t xml:space="preserve"> </w:t>
            </w:r>
            <w:r w:rsidRPr="0025012A">
              <w:rPr>
                <w:sz w:val="24"/>
              </w:rPr>
              <w:t>работе</w:t>
            </w:r>
            <w:r w:rsidRPr="0025012A">
              <w:rPr>
                <w:spacing w:val="-1"/>
                <w:sz w:val="24"/>
              </w:rPr>
              <w:t xml:space="preserve"> </w:t>
            </w:r>
            <w:r w:rsidRPr="0025012A">
              <w:rPr>
                <w:sz w:val="24"/>
              </w:rPr>
              <w:t>детского сада</w:t>
            </w:r>
          </w:p>
          <w:p w:rsidR="0025012A" w:rsidRPr="0025012A" w:rsidRDefault="0025012A" w:rsidP="0025012A">
            <w:pPr>
              <w:tabs>
                <w:tab w:val="left" w:pos="456"/>
              </w:tabs>
              <w:spacing w:line="259" w:lineRule="auto"/>
              <w:ind w:right="-1"/>
              <w:rPr>
                <w:sz w:val="24"/>
              </w:rPr>
            </w:pPr>
            <w:r>
              <w:rPr>
                <w:sz w:val="24"/>
              </w:rPr>
              <w:t xml:space="preserve">- </w:t>
            </w:r>
            <w:r w:rsidRPr="0025012A">
              <w:rPr>
                <w:sz w:val="24"/>
              </w:rPr>
              <w:t>Куцакова</w:t>
            </w:r>
            <w:r w:rsidRPr="0025012A">
              <w:rPr>
                <w:spacing w:val="1"/>
                <w:sz w:val="24"/>
              </w:rPr>
              <w:t xml:space="preserve"> </w:t>
            </w:r>
            <w:r w:rsidRPr="0025012A">
              <w:rPr>
                <w:sz w:val="24"/>
              </w:rPr>
              <w:t>Л.</w:t>
            </w:r>
            <w:r w:rsidRPr="0025012A">
              <w:rPr>
                <w:spacing w:val="1"/>
                <w:sz w:val="24"/>
              </w:rPr>
              <w:t xml:space="preserve"> </w:t>
            </w:r>
            <w:r w:rsidRPr="0025012A">
              <w:rPr>
                <w:sz w:val="24"/>
              </w:rPr>
              <w:t>В.</w:t>
            </w:r>
            <w:r w:rsidRPr="0025012A">
              <w:rPr>
                <w:spacing w:val="1"/>
                <w:sz w:val="24"/>
              </w:rPr>
              <w:t xml:space="preserve"> </w:t>
            </w:r>
            <w:r w:rsidRPr="0025012A">
              <w:rPr>
                <w:sz w:val="24"/>
              </w:rPr>
              <w:t>Конструирование</w:t>
            </w:r>
            <w:r w:rsidRPr="0025012A">
              <w:rPr>
                <w:spacing w:val="1"/>
                <w:sz w:val="24"/>
              </w:rPr>
              <w:t xml:space="preserve"> </w:t>
            </w:r>
            <w:r w:rsidRPr="0025012A">
              <w:rPr>
                <w:sz w:val="24"/>
              </w:rPr>
              <w:t>из</w:t>
            </w:r>
            <w:r w:rsidRPr="0025012A">
              <w:rPr>
                <w:spacing w:val="1"/>
                <w:sz w:val="24"/>
              </w:rPr>
              <w:t xml:space="preserve"> </w:t>
            </w:r>
            <w:r w:rsidRPr="0025012A">
              <w:rPr>
                <w:sz w:val="24"/>
              </w:rPr>
              <w:t>строительного</w:t>
            </w:r>
            <w:r w:rsidRPr="0025012A">
              <w:rPr>
                <w:spacing w:val="-57"/>
                <w:sz w:val="24"/>
              </w:rPr>
              <w:t xml:space="preserve"> </w:t>
            </w:r>
            <w:r w:rsidRPr="0025012A">
              <w:rPr>
                <w:sz w:val="24"/>
              </w:rPr>
              <w:t>материала</w:t>
            </w:r>
            <w:r w:rsidRPr="0025012A">
              <w:rPr>
                <w:spacing w:val="1"/>
                <w:sz w:val="24"/>
              </w:rPr>
              <w:t xml:space="preserve"> </w:t>
            </w:r>
            <w:r w:rsidRPr="0025012A">
              <w:rPr>
                <w:sz w:val="24"/>
              </w:rPr>
              <w:t>(4-7</w:t>
            </w:r>
            <w:r w:rsidRPr="0025012A">
              <w:rPr>
                <w:spacing w:val="-3"/>
                <w:sz w:val="24"/>
              </w:rPr>
              <w:t xml:space="preserve"> </w:t>
            </w:r>
            <w:r w:rsidRPr="0025012A">
              <w:rPr>
                <w:sz w:val="24"/>
              </w:rPr>
              <w:t>лет)</w:t>
            </w:r>
          </w:p>
          <w:p w:rsidR="008C2D66" w:rsidRPr="0025012A" w:rsidRDefault="0025012A" w:rsidP="0025012A">
            <w:pPr>
              <w:tabs>
                <w:tab w:val="left" w:pos="456"/>
              </w:tabs>
              <w:spacing w:line="270" w:lineRule="exact"/>
              <w:rPr>
                <w:sz w:val="24"/>
              </w:rPr>
            </w:pPr>
            <w:r>
              <w:rPr>
                <w:sz w:val="24"/>
              </w:rPr>
              <w:t xml:space="preserve">- </w:t>
            </w:r>
            <w:r w:rsidRPr="0025012A">
              <w:rPr>
                <w:sz w:val="24"/>
              </w:rPr>
              <w:t>Хрестоматия</w:t>
            </w:r>
            <w:r w:rsidRPr="0025012A">
              <w:rPr>
                <w:spacing w:val="4"/>
                <w:sz w:val="24"/>
              </w:rPr>
              <w:t xml:space="preserve"> </w:t>
            </w:r>
            <w:r w:rsidRPr="0025012A">
              <w:rPr>
                <w:sz w:val="24"/>
              </w:rPr>
              <w:t>для</w:t>
            </w:r>
            <w:r w:rsidRPr="0025012A">
              <w:rPr>
                <w:spacing w:val="9"/>
                <w:sz w:val="24"/>
              </w:rPr>
              <w:t xml:space="preserve"> </w:t>
            </w:r>
            <w:r w:rsidRPr="0025012A">
              <w:rPr>
                <w:sz w:val="24"/>
              </w:rPr>
              <w:t>чтения</w:t>
            </w:r>
            <w:r w:rsidRPr="0025012A">
              <w:rPr>
                <w:spacing w:val="9"/>
                <w:sz w:val="24"/>
              </w:rPr>
              <w:t xml:space="preserve"> </w:t>
            </w:r>
            <w:r w:rsidRPr="0025012A">
              <w:rPr>
                <w:sz w:val="24"/>
              </w:rPr>
              <w:t>детям</w:t>
            </w:r>
            <w:r w:rsidRPr="0025012A">
              <w:rPr>
                <w:spacing w:val="7"/>
                <w:sz w:val="24"/>
              </w:rPr>
              <w:t xml:space="preserve"> </w:t>
            </w:r>
            <w:r w:rsidRPr="0025012A">
              <w:rPr>
                <w:sz w:val="24"/>
              </w:rPr>
              <w:t>в</w:t>
            </w:r>
            <w:r w:rsidRPr="0025012A">
              <w:rPr>
                <w:spacing w:val="6"/>
                <w:sz w:val="24"/>
              </w:rPr>
              <w:t xml:space="preserve"> </w:t>
            </w:r>
            <w:r w:rsidRPr="0025012A">
              <w:rPr>
                <w:sz w:val="24"/>
              </w:rPr>
              <w:t>детском</w:t>
            </w:r>
            <w:r w:rsidRPr="0025012A">
              <w:rPr>
                <w:spacing w:val="11"/>
                <w:sz w:val="24"/>
              </w:rPr>
              <w:t xml:space="preserve"> </w:t>
            </w:r>
            <w:r w:rsidRPr="0025012A">
              <w:rPr>
                <w:sz w:val="24"/>
              </w:rPr>
              <w:t>саду</w:t>
            </w:r>
            <w:r w:rsidRPr="0025012A">
              <w:rPr>
                <w:spacing w:val="1"/>
                <w:sz w:val="24"/>
              </w:rPr>
              <w:t xml:space="preserve"> </w:t>
            </w:r>
            <w:r w:rsidRPr="0025012A">
              <w:rPr>
                <w:sz w:val="24"/>
              </w:rPr>
              <w:t>и</w:t>
            </w:r>
            <w:r w:rsidRPr="0025012A">
              <w:rPr>
                <w:spacing w:val="10"/>
                <w:sz w:val="24"/>
              </w:rPr>
              <w:t xml:space="preserve"> </w:t>
            </w:r>
            <w:r w:rsidRPr="0025012A">
              <w:rPr>
                <w:sz w:val="24"/>
              </w:rPr>
              <w:t>дома</w:t>
            </w:r>
            <w:r>
              <w:rPr>
                <w:sz w:val="24"/>
              </w:rPr>
              <w:t xml:space="preserve"> </w:t>
            </w:r>
            <w:r w:rsidRPr="0025012A">
              <w:rPr>
                <w:sz w:val="24"/>
              </w:rPr>
              <w:t>(1-7 лет)</w:t>
            </w:r>
          </w:p>
        </w:tc>
      </w:tr>
      <w:tr w:rsidR="008C2D66" w:rsidTr="008C2D66">
        <w:tc>
          <w:tcPr>
            <w:tcW w:w="4785" w:type="dxa"/>
          </w:tcPr>
          <w:p w:rsidR="008C2D66" w:rsidRDefault="008C2D66" w:rsidP="0025012A">
            <w:pPr>
              <w:ind w:right="-143"/>
              <w:jc w:val="center"/>
              <w:rPr>
                <w:sz w:val="24"/>
                <w:szCs w:val="24"/>
              </w:rPr>
            </w:pPr>
          </w:p>
          <w:p w:rsidR="0025012A" w:rsidRDefault="0025012A" w:rsidP="0025012A">
            <w:pPr>
              <w:ind w:right="-143"/>
              <w:jc w:val="center"/>
              <w:rPr>
                <w:sz w:val="24"/>
                <w:szCs w:val="24"/>
              </w:rPr>
            </w:pPr>
          </w:p>
          <w:p w:rsidR="0025012A" w:rsidRDefault="0025012A" w:rsidP="0025012A">
            <w:pPr>
              <w:ind w:right="-143"/>
              <w:jc w:val="center"/>
              <w:rPr>
                <w:sz w:val="24"/>
                <w:szCs w:val="24"/>
              </w:rPr>
            </w:pPr>
          </w:p>
          <w:p w:rsidR="0025012A" w:rsidRDefault="0025012A" w:rsidP="0025012A">
            <w:pPr>
              <w:ind w:right="-143"/>
              <w:jc w:val="center"/>
              <w:rPr>
                <w:sz w:val="24"/>
                <w:szCs w:val="24"/>
              </w:rPr>
            </w:pPr>
            <w:r>
              <w:rPr>
                <w:sz w:val="24"/>
                <w:szCs w:val="24"/>
              </w:rPr>
              <w:t>Физическое развитие</w:t>
            </w:r>
          </w:p>
        </w:tc>
        <w:tc>
          <w:tcPr>
            <w:tcW w:w="4786" w:type="dxa"/>
          </w:tcPr>
          <w:p w:rsidR="0025012A" w:rsidRPr="0025012A" w:rsidRDefault="0025012A" w:rsidP="0025012A">
            <w:pPr>
              <w:tabs>
                <w:tab w:val="left" w:pos="4570"/>
              </w:tabs>
              <w:ind w:left="35" w:right="-1"/>
              <w:rPr>
                <w:sz w:val="24"/>
              </w:rPr>
            </w:pPr>
            <w:r>
              <w:rPr>
                <w:sz w:val="24"/>
              </w:rPr>
              <w:t xml:space="preserve">- </w:t>
            </w:r>
            <w:r w:rsidRPr="0025012A">
              <w:rPr>
                <w:sz w:val="24"/>
              </w:rPr>
              <w:t>Пензулаева</w:t>
            </w:r>
            <w:r w:rsidRPr="0025012A">
              <w:rPr>
                <w:spacing w:val="-5"/>
                <w:sz w:val="24"/>
              </w:rPr>
              <w:t xml:space="preserve"> </w:t>
            </w:r>
            <w:r w:rsidRPr="0025012A">
              <w:rPr>
                <w:sz w:val="24"/>
              </w:rPr>
              <w:t>Л.</w:t>
            </w:r>
            <w:r w:rsidRPr="0025012A">
              <w:rPr>
                <w:spacing w:val="-2"/>
                <w:sz w:val="24"/>
              </w:rPr>
              <w:t xml:space="preserve"> </w:t>
            </w:r>
            <w:r w:rsidRPr="0025012A">
              <w:rPr>
                <w:sz w:val="24"/>
              </w:rPr>
              <w:t>И.</w:t>
            </w:r>
            <w:r w:rsidRPr="0025012A">
              <w:rPr>
                <w:spacing w:val="-7"/>
                <w:sz w:val="24"/>
              </w:rPr>
              <w:t xml:space="preserve"> </w:t>
            </w:r>
            <w:r w:rsidRPr="0025012A">
              <w:rPr>
                <w:sz w:val="24"/>
              </w:rPr>
              <w:t>Физическая</w:t>
            </w:r>
            <w:r w:rsidRPr="0025012A">
              <w:rPr>
                <w:spacing w:val="-3"/>
                <w:sz w:val="24"/>
              </w:rPr>
              <w:t xml:space="preserve"> </w:t>
            </w:r>
            <w:r w:rsidRPr="0025012A">
              <w:rPr>
                <w:sz w:val="24"/>
              </w:rPr>
              <w:t>культура</w:t>
            </w:r>
            <w:r w:rsidRPr="0025012A">
              <w:rPr>
                <w:spacing w:val="-5"/>
                <w:sz w:val="24"/>
              </w:rPr>
              <w:t xml:space="preserve"> </w:t>
            </w:r>
            <w:r w:rsidRPr="0025012A">
              <w:rPr>
                <w:sz w:val="24"/>
              </w:rPr>
              <w:t>в</w:t>
            </w:r>
            <w:r w:rsidRPr="0025012A">
              <w:rPr>
                <w:spacing w:val="-3"/>
                <w:sz w:val="24"/>
              </w:rPr>
              <w:t xml:space="preserve"> </w:t>
            </w:r>
            <w:r w:rsidRPr="0025012A">
              <w:rPr>
                <w:sz w:val="24"/>
              </w:rPr>
              <w:t>детском</w:t>
            </w:r>
            <w:r w:rsidRPr="0025012A">
              <w:rPr>
                <w:spacing w:val="-3"/>
                <w:sz w:val="24"/>
              </w:rPr>
              <w:t xml:space="preserve"> </w:t>
            </w:r>
            <w:r w:rsidRPr="0025012A">
              <w:rPr>
                <w:sz w:val="24"/>
              </w:rPr>
              <w:t>саду:</w:t>
            </w:r>
            <w:r w:rsidRPr="0025012A">
              <w:rPr>
                <w:spacing w:val="-57"/>
                <w:sz w:val="24"/>
              </w:rPr>
              <w:t xml:space="preserve"> </w:t>
            </w:r>
            <w:r w:rsidRPr="0025012A">
              <w:rPr>
                <w:sz w:val="24"/>
              </w:rPr>
              <w:t>Младшая</w:t>
            </w:r>
            <w:r w:rsidRPr="0025012A">
              <w:rPr>
                <w:spacing w:val="1"/>
                <w:sz w:val="24"/>
              </w:rPr>
              <w:t xml:space="preserve"> </w:t>
            </w:r>
            <w:r w:rsidRPr="0025012A">
              <w:rPr>
                <w:sz w:val="24"/>
              </w:rPr>
              <w:t>группа</w:t>
            </w:r>
            <w:r w:rsidRPr="0025012A">
              <w:rPr>
                <w:spacing w:val="1"/>
                <w:sz w:val="24"/>
              </w:rPr>
              <w:t xml:space="preserve"> </w:t>
            </w:r>
            <w:r w:rsidRPr="0025012A">
              <w:rPr>
                <w:sz w:val="24"/>
              </w:rPr>
              <w:t>(3-4</w:t>
            </w:r>
            <w:r w:rsidRPr="0025012A">
              <w:rPr>
                <w:spacing w:val="-3"/>
                <w:sz w:val="24"/>
              </w:rPr>
              <w:t xml:space="preserve"> </w:t>
            </w:r>
            <w:r w:rsidRPr="0025012A">
              <w:rPr>
                <w:sz w:val="24"/>
              </w:rPr>
              <w:t>года).</w:t>
            </w:r>
          </w:p>
          <w:p w:rsidR="0025012A" w:rsidRPr="0025012A" w:rsidRDefault="0025012A" w:rsidP="0025012A">
            <w:pPr>
              <w:tabs>
                <w:tab w:val="left" w:pos="4570"/>
              </w:tabs>
              <w:ind w:left="35" w:right="-1"/>
              <w:rPr>
                <w:sz w:val="24"/>
              </w:rPr>
            </w:pPr>
            <w:r>
              <w:rPr>
                <w:sz w:val="24"/>
              </w:rPr>
              <w:t xml:space="preserve">- </w:t>
            </w:r>
            <w:r w:rsidRPr="0025012A">
              <w:rPr>
                <w:sz w:val="24"/>
              </w:rPr>
              <w:t>Пензулаева</w:t>
            </w:r>
            <w:r w:rsidRPr="0025012A">
              <w:rPr>
                <w:spacing w:val="-6"/>
                <w:sz w:val="24"/>
              </w:rPr>
              <w:t xml:space="preserve"> </w:t>
            </w:r>
            <w:r w:rsidRPr="0025012A">
              <w:rPr>
                <w:sz w:val="24"/>
              </w:rPr>
              <w:t>Л.</w:t>
            </w:r>
            <w:r w:rsidRPr="0025012A">
              <w:rPr>
                <w:spacing w:val="-1"/>
                <w:sz w:val="24"/>
              </w:rPr>
              <w:t xml:space="preserve"> </w:t>
            </w:r>
            <w:r w:rsidRPr="0025012A">
              <w:rPr>
                <w:sz w:val="24"/>
              </w:rPr>
              <w:t>И.</w:t>
            </w:r>
            <w:r w:rsidRPr="0025012A">
              <w:rPr>
                <w:spacing w:val="-10"/>
                <w:sz w:val="24"/>
              </w:rPr>
              <w:t xml:space="preserve"> </w:t>
            </w:r>
            <w:r w:rsidRPr="0025012A">
              <w:rPr>
                <w:sz w:val="24"/>
              </w:rPr>
              <w:t>Физическая</w:t>
            </w:r>
            <w:r w:rsidRPr="0025012A">
              <w:rPr>
                <w:spacing w:val="-5"/>
                <w:sz w:val="24"/>
              </w:rPr>
              <w:t xml:space="preserve"> </w:t>
            </w:r>
            <w:r w:rsidRPr="0025012A">
              <w:rPr>
                <w:sz w:val="24"/>
              </w:rPr>
              <w:t>культура</w:t>
            </w:r>
            <w:r w:rsidRPr="0025012A">
              <w:rPr>
                <w:spacing w:val="-5"/>
                <w:sz w:val="24"/>
              </w:rPr>
              <w:t xml:space="preserve"> </w:t>
            </w:r>
            <w:r w:rsidRPr="0025012A">
              <w:rPr>
                <w:sz w:val="24"/>
              </w:rPr>
              <w:t>в</w:t>
            </w:r>
            <w:r w:rsidRPr="0025012A">
              <w:rPr>
                <w:spacing w:val="-4"/>
                <w:sz w:val="24"/>
              </w:rPr>
              <w:t xml:space="preserve"> </w:t>
            </w:r>
            <w:r w:rsidRPr="0025012A">
              <w:rPr>
                <w:sz w:val="24"/>
              </w:rPr>
              <w:t>детском</w:t>
            </w:r>
            <w:r w:rsidRPr="0025012A">
              <w:rPr>
                <w:spacing w:val="-3"/>
                <w:sz w:val="24"/>
              </w:rPr>
              <w:t xml:space="preserve"> </w:t>
            </w:r>
            <w:r w:rsidRPr="0025012A">
              <w:rPr>
                <w:sz w:val="24"/>
              </w:rPr>
              <w:t>саду:</w:t>
            </w:r>
            <w:r w:rsidRPr="0025012A">
              <w:rPr>
                <w:spacing w:val="-57"/>
                <w:sz w:val="24"/>
              </w:rPr>
              <w:t xml:space="preserve"> </w:t>
            </w:r>
            <w:r w:rsidRPr="0025012A">
              <w:rPr>
                <w:sz w:val="24"/>
              </w:rPr>
              <w:t>Средняя</w:t>
            </w:r>
            <w:r w:rsidRPr="0025012A">
              <w:rPr>
                <w:spacing w:val="1"/>
                <w:sz w:val="24"/>
              </w:rPr>
              <w:t xml:space="preserve"> </w:t>
            </w:r>
            <w:r w:rsidRPr="0025012A">
              <w:rPr>
                <w:sz w:val="24"/>
              </w:rPr>
              <w:t>группа</w:t>
            </w:r>
            <w:r w:rsidRPr="0025012A">
              <w:rPr>
                <w:spacing w:val="1"/>
                <w:sz w:val="24"/>
              </w:rPr>
              <w:t xml:space="preserve"> </w:t>
            </w:r>
            <w:r w:rsidRPr="0025012A">
              <w:rPr>
                <w:sz w:val="24"/>
              </w:rPr>
              <w:t>(4-5</w:t>
            </w:r>
            <w:r w:rsidRPr="0025012A">
              <w:rPr>
                <w:spacing w:val="-2"/>
                <w:sz w:val="24"/>
              </w:rPr>
              <w:t xml:space="preserve"> </w:t>
            </w:r>
            <w:r w:rsidRPr="0025012A">
              <w:rPr>
                <w:sz w:val="24"/>
              </w:rPr>
              <w:t>лет).</w:t>
            </w:r>
          </w:p>
          <w:p w:rsidR="0025012A" w:rsidRPr="0025012A" w:rsidRDefault="0025012A" w:rsidP="0025012A">
            <w:pPr>
              <w:tabs>
                <w:tab w:val="left" w:pos="4570"/>
              </w:tabs>
              <w:ind w:left="35" w:right="-1"/>
              <w:rPr>
                <w:sz w:val="24"/>
              </w:rPr>
            </w:pPr>
            <w:r>
              <w:rPr>
                <w:sz w:val="24"/>
              </w:rPr>
              <w:t xml:space="preserve">- </w:t>
            </w:r>
            <w:r w:rsidRPr="0025012A">
              <w:rPr>
                <w:sz w:val="24"/>
              </w:rPr>
              <w:t>Пензулаева</w:t>
            </w:r>
            <w:r w:rsidRPr="0025012A">
              <w:rPr>
                <w:spacing w:val="-6"/>
                <w:sz w:val="24"/>
              </w:rPr>
              <w:t xml:space="preserve"> </w:t>
            </w:r>
            <w:r w:rsidRPr="0025012A">
              <w:rPr>
                <w:sz w:val="24"/>
              </w:rPr>
              <w:t>Л.</w:t>
            </w:r>
            <w:r w:rsidRPr="0025012A">
              <w:rPr>
                <w:spacing w:val="-1"/>
                <w:sz w:val="24"/>
              </w:rPr>
              <w:t xml:space="preserve"> </w:t>
            </w:r>
            <w:r w:rsidRPr="0025012A">
              <w:rPr>
                <w:sz w:val="24"/>
              </w:rPr>
              <w:t>И.</w:t>
            </w:r>
            <w:r w:rsidRPr="0025012A">
              <w:rPr>
                <w:spacing w:val="-10"/>
                <w:sz w:val="24"/>
              </w:rPr>
              <w:t xml:space="preserve"> </w:t>
            </w:r>
            <w:r w:rsidRPr="0025012A">
              <w:rPr>
                <w:sz w:val="24"/>
              </w:rPr>
              <w:t>Физическая</w:t>
            </w:r>
            <w:r w:rsidRPr="0025012A">
              <w:rPr>
                <w:spacing w:val="-5"/>
                <w:sz w:val="24"/>
              </w:rPr>
              <w:t xml:space="preserve"> </w:t>
            </w:r>
            <w:r w:rsidRPr="0025012A">
              <w:rPr>
                <w:sz w:val="24"/>
              </w:rPr>
              <w:t>культура</w:t>
            </w:r>
            <w:r w:rsidRPr="0025012A">
              <w:rPr>
                <w:spacing w:val="-5"/>
                <w:sz w:val="24"/>
              </w:rPr>
              <w:t xml:space="preserve"> </w:t>
            </w:r>
            <w:r w:rsidRPr="0025012A">
              <w:rPr>
                <w:sz w:val="24"/>
              </w:rPr>
              <w:t>в детском</w:t>
            </w:r>
            <w:r w:rsidRPr="0025012A">
              <w:rPr>
                <w:spacing w:val="-3"/>
                <w:sz w:val="24"/>
              </w:rPr>
              <w:t xml:space="preserve"> </w:t>
            </w:r>
            <w:r w:rsidRPr="0025012A">
              <w:rPr>
                <w:sz w:val="24"/>
              </w:rPr>
              <w:t>саду:</w:t>
            </w:r>
            <w:r w:rsidRPr="0025012A">
              <w:rPr>
                <w:spacing w:val="-57"/>
                <w:sz w:val="24"/>
              </w:rPr>
              <w:t xml:space="preserve"> </w:t>
            </w:r>
            <w:r w:rsidRPr="0025012A">
              <w:rPr>
                <w:sz w:val="24"/>
              </w:rPr>
              <w:t>Старшая</w:t>
            </w:r>
            <w:r w:rsidRPr="0025012A">
              <w:rPr>
                <w:spacing w:val="1"/>
                <w:sz w:val="24"/>
              </w:rPr>
              <w:t xml:space="preserve"> </w:t>
            </w:r>
            <w:r w:rsidRPr="0025012A">
              <w:rPr>
                <w:sz w:val="24"/>
              </w:rPr>
              <w:t>группа</w:t>
            </w:r>
            <w:r w:rsidRPr="0025012A">
              <w:rPr>
                <w:spacing w:val="1"/>
                <w:sz w:val="24"/>
              </w:rPr>
              <w:t xml:space="preserve"> </w:t>
            </w:r>
            <w:r w:rsidRPr="0025012A">
              <w:rPr>
                <w:sz w:val="24"/>
              </w:rPr>
              <w:t>(5-6</w:t>
            </w:r>
            <w:r w:rsidRPr="0025012A">
              <w:rPr>
                <w:spacing w:val="2"/>
                <w:sz w:val="24"/>
              </w:rPr>
              <w:t xml:space="preserve"> </w:t>
            </w:r>
            <w:r w:rsidRPr="0025012A">
              <w:rPr>
                <w:sz w:val="24"/>
              </w:rPr>
              <w:t>лет).</w:t>
            </w:r>
          </w:p>
          <w:p w:rsidR="00F62FAB" w:rsidRDefault="0025012A" w:rsidP="0025012A">
            <w:pPr>
              <w:tabs>
                <w:tab w:val="left" w:pos="1800"/>
                <w:tab w:val="left" w:pos="2342"/>
                <w:tab w:val="left" w:pos="2894"/>
                <w:tab w:val="left" w:pos="4426"/>
                <w:tab w:val="left" w:pos="4570"/>
                <w:tab w:val="left" w:pos="5660"/>
              </w:tabs>
              <w:ind w:right="-1"/>
              <w:rPr>
                <w:sz w:val="24"/>
              </w:rPr>
            </w:pPr>
            <w:r>
              <w:rPr>
                <w:sz w:val="24"/>
              </w:rPr>
              <w:t xml:space="preserve">- </w:t>
            </w:r>
            <w:r w:rsidR="00F62FAB">
              <w:rPr>
                <w:sz w:val="24"/>
              </w:rPr>
              <w:t xml:space="preserve">Пензулаева Л.И. Физическая культура </w:t>
            </w:r>
            <w:r w:rsidRPr="0025012A">
              <w:rPr>
                <w:spacing w:val="-3"/>
                <w:sz w:val="24"/>
              </w:rPr>
              <w:t>в</w:t>
            </w:r>
            <w:r w:rsidRPr="0025012A">
              <w:rPr>
                <w:spacing w:val="-57"/>
                <w:sz w:val="24"/>
              </w:rPr>
              <w:t xml:space="preserve"> </w:t>
            </w:r>
            <w:r w:rsidRPr="0025012A">
              <w:rPr>
                <w:sz w:val="24"/>
              </w:rPr>
              <w:t xml:space="preserve"> </w:t>
            </w:r>
            <w:r w:rsidR="00F62FAB">
              <w:rPr>
                <w:sz w:val="24"/>
              </w:rPr>
              <w:t>детском саду: Подготовительная группа (6-7 лет)</w:t>
            </w:r>
          </w:p>
          <w:p w:rsidR="0025012A" w:rsidRPr="0025012A" w:rsidRDefault="0025012A" w:rsidP="0025012A">
            <w:pPr>
              <w:tabs>
                <w:tab w:val="left" w:pos="1800"/>
                <w:tab w:val="left" w:pos="2342"/>
                <w:tab w:val="left" w:pos="2894"/>
                <w:tab w:val="left" w:pos="4426"/>
                <w:tab w:val="left" w:pos="4570"/>
                <w:tab w:val="left" w:pos="5660"/>
              </w:tabs>
              <w:ind w:right="-1"/>
              <w:rPr>
                <w:sz w:val="24"/>
              </w:rPr>
            </w:pPr>
            <w:r w:rsidRPr="0025012A">
              <w:rPr>
                <w:sz w:val="24"/>
              </w:rPr>
              <w:t>Оздоровительная гимнастика:</w:t>
            </w:r>
            <w:r w:rsidRPr="0025012A">
              <w:rPr>
                <w:spacing w:val="1"/>
                <w:sz w:val="24"/>
              </w:rPr>
              <w:t xml:space="preserve"> </w:t>
            </w:r>
            <w:r w:rsidRPr="0025012A">
              <w:rPr>
                <w:sz w:val="24"/>
              </w:rPr>
              <w:t>комплексы</w:t>
            </w:r>
            <w:r w:rsidRPr="0025012A">
              <w:rPr>
                <w:spacing w:val="-2"/>
                <w:sz w:val="24"/>
              </w:rPr>
              <w:t xml:space="preserve"> </w:t>
            </w:r>
            <w:r w:rsidRPr="0025012A">
              <w:rPr>
                <w:sz w:val="24"/>
              </w:rPr>
              <w:t>упражнений</w:t>
            </w:r>
            <w:r w:rsidRPr="0025012A">
              <w:rPr>
                <w:spacing w:val="2"/>
                <w:sz w:val="24"/>
              </w:rPr>
              <w:t xml:space="preserve"> </w:t>
            </w:r>
            <w:r w:rsidRPr="0025012A">
              <w:rPr>
                <w:sz w:val="24"/>
              </w:rPr>
              <w:t>для</w:t>
            </w:r>
            <w:r w:rsidRPr="0025012A">
              <w:rPr>
                <w:spacing w:val="2"/>
                <w:sz w:val="24"/>
              </w:rPr>
              <w:t xml:space="preserve"> </w:t>
            </w:r>
            <w:r w:rsidRPr="0025012A">
              <w:rPr>
                <w:sz w:val="24"/>
              </w:rPr>
              <w:t>детей</w:t>
            </w:r>
            <w:r w:rsidRPr="0025012A">
              <w:rPr>
                <w:spacing w:val="1"/>
                <w:sz w:val="24"/>
              </w:rPr>
              <w:t xml:space="preserve"> </w:t>
            </w:r>
            <w:r w:rsidRPr="0025012A">
              <w:rPr>
                <w:sz w:val="24"/>
              </w:rPr>
              <w:t>3-7</w:t>
            </w:r>
            <w:r w:rsidRPr="0025012A">
              <w:rPr>
                <w:spacing w:val="-4"/>
                <w:sz w:val="24"/>
              </w:rPr>
              <w:t xml:space="preserve"> </w:t>
            </w:r>
            <w:r w:rsidRPr="0025012A">
              <w:rPr>
                <w:sz w:val="24"/>
              </w:rPr>
              <w:t>лет.</w:t>
            </w:r>
          </w:p>
          <w:p w:rsidR="008C2D66" w:rsidRPr="00F62FAB" w:rsidRDefault="00F62FAB" w:rsidP="00F62FAB">
            <w:pPr>
              <w:tabs>
                <w:tab w:val="left" w:pos="1299"/>
                <w:tab w:val="left" w:pos="2781"/>
                <w:tab w:val="left" w:pos="3419"/>
                <w:tab w:val="left" w:pos="3778"/>
                <w:tab w:val="left" w:pos="4570"/>
                <w:tab w:val="left" w:pos="5286"/>
                <w:tab w:val="left" w:pos="5799"/>
              </w:tabs>
              <w:ind w:left="35" w:right="-1"/>
              <w:rPr>
                <w:sz w:val="24"/>
              </w:rPr>
            </w:pPr>
            <w:r>
              <w:rPr>
                <w:sz w:val="24"/>
              </w:rPr>
              <w:t xml:space="preserve">Сборник </w:t>
            </w:r>
            <w:r w:rsidR="0025012A" w:rsidRPr="0025012A">
              <w:rPr>
                <w:sz w:val="24"/>
              </w:rPr>
              <w:t>по</w:t>
            </w:r>
            <w:r>
              <w:rPr>
                <w:sz w:val="24"/>
              </w:rPr>
              <w:t xml:space="preserve">движных игр Автор-сост. Э.Я. </w:t>
            </w:r>
            <w:r w:rsidR="0025012A" w:rsidRPr="0025012A">
              <w:rPr>
                <w:sz w:val="24"/>
              </w:rPr>
              <w:t>Степаненкова.</w:t>
            </w:r>
          </w:p>
        </w:tc>
      </w:tr>
    </w:tbl>
    <w:p w:rsidR="00580F77" w:rsidRDefault="00580F77" w:rsidP="007C16FF">
      <w:pPr>
        <w:ind w:right="-143"/>
        <w:rPr>
          <w:b/>
          <w:i/>
          <w:sz w:val="24"/>
          <w:szCs w:val="24"/>
        </w:rPr>
      </w:pPr>
    </w:p>
    <w:p w:rsidR="00916D10" w:rsidRDefault="00916D10" w:rsidP="007C16FF">
      <w:pPr>
        <w:ind w:right="-143"/>
        <w:rPr>
          <w:b/>
          <w:i/>
          <w:sz w:val="24"/>
          <w:szCs w:val="24"/>
        </w:rPr>
      </w:pPr>
    </w:p>
    <w:p w:rsidR="00916D10" w:rsidRDefault="00916D10" w:rsidP="007C16FF">
      <w:pPr>
        <w:ind w:right="-143"/>
        <w:rPr>
          <w:b/>
          <w:i/>
          <w:sz w:val="24"/>
          <w:szCs w:val="24"/>
        </w:rPr>
      </w:pPr>
    </w:p>
    <w:p w:rsidR="00916D10" w:rsidRDefault="00916D10" w:rsidP="007C16FF">
      <w:pPr>
        <w:ind w:right="-143"/>
        <w:rPr>
          <w:b/>
          <w:i/>
          <w:sz w:val="24"/>
          <w:szCs w:val="24"/>
        </w:rPr>
      </w:pPr>
    </w:p>
    <w:p w:rsidR="00916D10" w:rsidRDefault="00916D10" w:rsidP="007C16FF">
      <w:pPr>
        <w:ind w:right="-143"/>
        <w:rPr>
          <w:b/>
          <w:i/>
          <w:sz w:val="24"/>
          <w:szCs w:val="24"/>
        </w:rPr>
      </w:pPr>
    </w:p>
    <w:p w:rsidR="00916D10" w:rsidRDefault="00916D10" w:rsidP="007C16FF">
      <w:pPr>
        <w:ind w:right="-143"/>
        <w:rPr>
          <w:b/>
          <w:i/>
          <w:sz w:val="24"/>
          <w:szCs w:val="24"/>
        </w:rPr>
      </w:pPr>
    </w:p>
    <w:p w:rsidR="00F62FAB" w:rsidRPr="00284241" w:rsidRDefault="007C16FF" w:rsidP="00F62FAB">
      <w:pPr>
        <w:ind w:right="-143"/>
        <w:jc w:val="center"/>
        <w:rPr>
          <w:b/>
          <w:i/>
          <w:sz w:val="24"/>
          <w:szCs w:val="24"/>
        </w:rPr>
      </w:pPr>
      <w:r>
        <w:rPr>
          <w:b/>
          <w:i/>
          <w:sz w:val="24"/>
          <w:szCs w:val="24"/>
        </w:rPr>
        <w:lastRenderedPageBreak/>
        <w:t xml:space="preserve">3.1.2. </w:t>
      </w:r>
      <w:r w:rsidR="00F62FAB" w:rsidRPr="00284241">
        <w:rPr>
          <w:b/>
          <w:i/>
          <w:sz w:val="24"/>
          <w:szCs w:val="24"/>
        </w:rPr>
        <w:t>Перечень художественной литературы, музыкальных произведений, произведений изобразительного искусства для разных возрастных групп</w:t>
      </w:r>
      <w:r w:rsidR="00580F77">
        <w:rPr>
          <w:b/>
          <w:i/>
          <w:sz w:val="24"/>
          <w:szCs w:val="24"/>
        </w:rPr>
        <w:t xml:space="preserve"> (ФОП п.33)</w:t>
      </w:r>
    </w:p>
    <w:p w:rsidR="00F62FAB" w:rsidRDefault="00F62FAB" w:rsidP="00F62FAB">
      <w:pPr>
        <w:ind w:right="-143"/>
        <w:jc w:val="both"/>
        <w:rPr>
          <w:sz w:val="28"/>
          <w:szCs w:val="28"/>
        </w:rPr>
      </w:pPr>
    </w:p>
    <w:p w:rsidR="00F62FAB" w:rsidRPr="00284241" w:rsidRDefault="00F62FAB" w:rsidP="00F62FAB">
      <w:pPr>
        <w:ind w:right="-143"/>
        <w:jc w:val="both"/>
        <w:rPr>
          <w:b/>
          <w:i/>
          <w:sz w:val="24"/>
          <w:szCs w:val="24"/>
        </w:rPr>
      </w:pPr>
      <w:r w:rsidRPr="00284241">
        <w:rPr>
          <w:b/>
          <w:i/>
          <w:sz w:val="24"/>
          <w:szCs w:val="24"/>
        </w:rPr>
        <w:t>От 2 до 3 лет.</w:t>
      </w:r>
    </w:p>
    <w:p w:rsidR="00F62FAB" w:rsidRPr="00284241" w:rsidRDefault="00F62FAB" w:rsidP="00F62FAB">
      <w:pPr>
        <w:ind w:right="-143"/>
        <w:jc w:val="both"/>
        <w:rPr>
          <w:sz w:val="24"/>
          <w:szCs w:val="24"/>
        </w:rPr>
      </w:pPr>
      <w:r w:rsidRPr="00284241">
        <w:rPr>
          <w:i/>
          <w:sz w:val="24"/>
          <w:szCs w:val="24"/>
        </w:rPr>
        <w:t xml:space="preserve">   Малые формы фольклора.</w:t>
      </w:r>
      <w:r w:rsidRPr="00284241">
        <w:rPr>
          <w:sz w:val="24"/>
          <w:szCs w:val="24"/>
        </w:rPr>
        <w:t xml:space="preserve"> «А баиньки-баиньки», «Бежала лесочком лиса с кузовочком ... », «Большие ноги», «Водичка, водичка», «Вот и люди спят»,</w:t>
      </w:r>
    </w:p>
    <w:p w:rsidR="00F62FAB" w:rsidRPr="00284241" w:rsidRDefault="00F62FAB" w:rsidP="00F62FAB">
      <w:pPr>
        <w:ind w:right="-143"/>
        <w:jc w:val="both"/>
        <w:rPr>
          <w:sz w:val="24"/>
          <w:szCs w:val="24"/>
        </w:rPr>
      </w:pPr>
      <w:r w:rsidRPr="00284241">
        <w:rPr>
          <w:sz w:val="24"/>
          <w:szCs w:val="24"/>
        </w:rPr>
        <w:t>«Дождик, дождик, полно лить... », «Заяц Егорка... », «Идет коза рогатая»,</w:t>
      </w:r>
    </w:p>
    <w:p w:rsidR="00F62FAB" w:rsidRPr="00284241" w:rsidRDefault="00F62FAB" w:rsidP="00F62FAB">
      <w:pPr>
        <w:ind w:right="-143"/>
        <w:jc w:val="both"/>
        <w:rPr>
          <w:sz w:val="24"/>
          <w:szCs w:val="24"/>
        </w:rPr>
      </w:pPr>
      <w:r w:rsidRPr="00284241">
        <w:rPr>
          <w:sz w:val="24"/>
          <w:szCs w:val="24"/>
        </w:rPr>
        <w:t>«Из-за леса, из-за гор... »,   «Катя,   Катя... »,   «Кисонька-мурысонька... »,</w:t>
      </w:r>
    </w:p>
    <w:p w:rsidR="00F62FAB" w:rsidRPr="00284241" w:rsidRDefault="00F62FAB" w:rsidP="00F62FAB">
      <w:pPr>
        <w:ind w:right="-143"/>
        <w:jc w:val="both"/>
        <w:rPr>
          <w:sz w:val="24"/>
          <w:szCs w:val="24"/>
        </w:rPr>
      </w:pPr>
      <w:r w:rsidRPr="00284241">
        <w:rPr>
          <w:sz w:val="24"/>
          <w:szCs w:val="24"/>
        </w:rPr>
        <w:t>«Наша Маша маленька ... », «Наши уточки с утра», «Огуречик, огуречик... », «Ой ду-ду, ду-ду, ду-ду! Сидит ворон на дубу», «Поехали, поехали», «Пошел котик на Торжок ... », «Тили-бом!...», «Уж ты, радуга-дуга», «Улитка, улитка...», «Чики, чики, кички... ».</w:t>
      </w:r>
    </w:p>
    <w:p w:rsidR="00F62FAB" w:rsidRPr="00284241" w:rsidRDefault="00F62FAB" w:rsidP="00F62FAB">
      <w:pPr>
        <w:ind w:right="-143"/>
        <w:jc w:val="both"/>
        <w:rPr>
          <w:sz w:val="24"/>
          <w:szCs w:val="24"/>
        </w:rPr>
      </w:pPr>
      <w:r w:rsidRPr="00284241">
        <w:rPr>
          <w:i/>
          <w:sz w:val="24"/>
          <w:szCs w:val="24"/>
        </w:rPr>
        <w:t xml:space="preserve">   Русские народные сказки.</w:t>
      </w:r>
      <w:r w:rsidRPr="00284241">
        <w:rPr>
          <w:sz w:val="24"/>
          <w:szCs w:val="24"/>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F62FAB" w:rsidRPr="00284241" w:rsidRDefault="00F62FAB" w:rsidP="00F62FAB">
      <w:pPr>
        <w:ind w:right="-143"/>
        <w:jc w:val="both"/>
        <w:rPr>
          <w:sz w:val="24"/>
          <w:szCs w:val="24"/>
        </w:rPr>
      </w:pPr>
      <w:r w:rsidRPr="00284241">
        <w:rPr>
          <w:sz w:val="24"/>
          <w:szCs w:val="24"/>
        </w:rPr>
        <w:t xml:space="preserve">   </w:t>
      </w:r>
      <w:r w:rsidRPr="00284241">
        <w:rPr>
          <w:i/>
          <w:sz w:val="24"/>
          <w:szCs w:val="24"/>
        </w:rPr>
        <w:t>Фольклор народов мира.</w:t>
      </w:r>
      <w:r w:rsidRPr="00284241">
        <w:rPr>
          <w:sz w:val="24"/>
          <w:szCs w:val="24"/>
        </w:rPr>
        <w:t xml:space="preserve"> «В гостях у королевы», «Разговор», англ. нар. песенки (пер. и обраб. С. Маршака); «Ой ты заюшка-пострел... », пер. с молд. И. Токмаковой; «Снегирек», пер. с нем. В. Викторова, «Три веселых братца», пер. с нем. Л. Яхнина; «Ты, собачка, не лай... », пер. с молд. И. Токмаковой; «У солнышка в гостях», словацк.   нар. сказка (пер. и обраб. С.  Могилевской и Л. Зориной).</w:t>
      </w:r>
    </w:p>
    <w:p w:rsidR="00F62FAB" w:rsidRPr="00284241" w:rsidRDefault="00F62FAB" w:rsidP="00F62FAB">
      <w:pPr>
        <w:ind w:right="-143"/>
        <w:jc w:val="both"/>
        <w:rPr>
          <w:i/>
          <w:sz w:val="24"/>
          <w:szCs w:val="24"/>
        </w:rPr>
      </w:pPr>
      <w:r w:rsidRPr="00284241">
        <w:rPr>
          <w:sz w:val="24"/>
          <w:szCs w:val="24"/>
        </w:rPr>
        <w:t xml:space="preserve">   </w:t>
      </w:r>
      <w:r w:rsidRPr="00284241">
        <w:rPr>
          <w:i/>
          <w:sz w:val="24"/>
          <w:szCs w:val="24"/>
        </w:rPr>
        <w:t>Произведения поэтов и писателей России.</w:t>
      </w:r>
    </w:p>
    <w:p w:rsidR="00F62FAB" w:rsidRPr="00284241" w:rsidRDefault="00F62FAB" w:rsidP="00F62FAB">
      <w:pPr>
        <w:ind w:right="-143"/>
        <w:jc w:val="both"/>
        <w:rPr>
          <w:sz w:val="24"/>
          <w:szCs w:val="24"/>
        </w:rPr>
      </w:pPr>
      <w:r w:rsidRPr="00284241">
        <w:rPr>
          <w:sz w:val="24"/>
          <w:szCs w:val="24"/>
        </w:rPr>
        <w:t xml:space="preserve">   </w:t>
      </w:r>
      <w:r w:rsidRPr="00284241">
        <w:rPr>
          <w:i/>
          <w:sz w:val="24"/>
          <w:szCs w:val="24"/>
        </w:rPr>
        <w:t>Поэзия.</w:t>
      </w:r>
      <w:r w:rsidRPr="00284241">
        <w:rPr>
          <w:sz w:val="24"/>
          <w:szCs w:val="24"/>
        </w:rPr>
        <w:t xml:space="preserve"> Аким Я.Л. «Мама»;</w:t>
      </w:r>
      <w:r w:rsidRPr="00284241">
        <w:rPr>
          <w:sz w:val="24"/>
          <w:szCs w:val="24"/>
        </w:rPr>
        <w:tab/>
        <w:t>Александрова З.Н.</w:t>
      </w:r>
      <w:r w:rsidRPr="00284241">
        <w:rPr>
          <w:sz w:val="24"/>
          <w:szCs w:val="24"/>
        </w:rPr>
        <w:tab/>
        <w:t>«Гули-гули»,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 Плещеев А.Н. «Травка зеленеет ... »; Саконская Н.П. «Где мой пальчик?»; Сапгир Г.В. «Кошка»; Хармс Д.И. «Кораблик»; Чуковский К.И. «Путаница».</w:t>
      </w:r>
    </w:p>
    <w:p w:rsidR="00F62FAB" w:rsidRPr="00284241" w:rsidRDefault="00F62FAB" w:rsidP="00F62FAB">
      <w:pPr>
        <w:ind w:right="-143"/>
        <w:jc w:val="both"/>
        <w:rPr>
          <w:sz w:val="24"/>
          <w:szCs w:val="24"/>
        </w:rPr>
      </w:pPr>
      <w:r w:rsidRPr="00284241">
        <w:rPr>
          <w:i/>
          <w:sz w:val="24"/>
          <w:szCs w:val="24"/>
        </w:rPr>
        <w:t xml:space="preserve">   Проза.</w:t>
      </w:r>
      <w:r w:rsidRPr="00284241">
        <w:rPr>
          <w:sz w:val="24"/>
          <w:szCs w:val="24"/>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w:t>
      </w:r>
    </w:p>
    <w:p w:rsidR="00F62FAB" w:rsidRPr="00284241" w:rsidRDefault="00F62FAB" w:rsidP="00F62FAB">
      <w:pPr>
        <w:ind w:right="-143"/>
        <w:jc w:val="both"/>
        <w:rPr>
          <w:sz w:val="24"/>
          <w:szCs w:val="24"/>
        </w:rPr>
      </w:pPr>
      <w:r w:rsidRPr="00284241">
        <w:rPr>
          <w:sz w:val="24"/>
          <w:szCs w:val="24"/>
        </w:rPr>
        <w:t>«По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w:t>
      </w:r>
    </w:p>
    <w:p w:rsidR="00F62FAB" w:rsidRPr="00284241" w:rsidRDefault="00F62FAB" w:rsidP="00F62FAB">
      <w:pPr>
        <w:ind w:right="-143"/>
        <w:jc w:val="both"/>
        <w:rPr>
          <w:sz w:val="24"/>
          <w:szCs w:val="24"/>
        </w:rPr>
      </w:pPr>
      <w:r w:rsidRPr="00284241">
        <w:rPr>
          <w:sz w:val="24"/>
          <w:szCs w:val="24"/>
        </w:rPr>
        <w:t>«Васька», «Петушок с семьей», «Уточки» (рассказы по выбору); Чарушин Е.И. «В лесу» (1-3 рассказа по выбору), «Волчишко»; Чуковский К.И «Мойдодыр».</w:t>
      </w:r>
    </w:p>
    <w:p w:rsidR="00F62FAB" w:rsidRPr="00284241" w:rsidRDefault="00F62FAB" w:rsidP="00F62FAB">
      <w:pPr>
        <w:ind w:right="-143"/>
        <w:jc w:val="both"/>
        <w:rPr>
          <w:sz w:val="24"/>
          <w:szCs w:val="24"/>
        </w:rPr>
      </w:pPr>
      <w:r w:rsidRPr="00284241">
        <w:rPr>
          <w:sz w:val="24"/>
          <w:szCs w:val="24"/>
        </w:rPr>
        <w:t xml:space="preserve">   </w:t>
      </w:r>
      <w:r w:rsidRPr="00284241">
        <w:rPr>
          <w:i/>
          <w:sz w:val="24"/>
          <w:szCs w:val="24"/>
        </w:rPr>
        <w:t>Произведения поэтов и писателей разных стран.</w:t>
      </w:r>
      <w:r w:rsidRPr="00284241">
        <w:rPr>
          <w:sz w:val="24"/>
          <w:szCs w:val="24"/>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F62FAB" w:rsidRPr="00284241" w:rsidRDefault="00F62FAB" w:rsidP="00F62FAB">
      <w:pPr>
        <w:ind w:right="-143"/>
        <w:jc w:val="both"/>
        <w:rPr>
          <w:sz w:val="24"/>
          <w:szCs w:val="24"/>
        </w:rPr>
      </w:pPr>
    </w:p>
    <w:p w:rsidR="00F62FAB" w:rsidRPr="00284241" w:rsidRDefault="00F62FAB" w:rsidP="00F62FAB">
      <w:pPr>
        <w:ind w:right="-143"/>
        <w:jc w:val="both"/>
        <w:rPr>
          <w:b/>
          <w:i/>
          <w:sz w:val="24"/>
          <w:szCs w:val="24"/>
        </w:rPr>
      </w:pPr>
      <w:r w:rsidRPr="00284241">
        <w:rPr>
          <w:b/>
          <w:i/>
          <w:sz w:val="24"/>
          <w:szCs w:val="24"/>
        </w:rPr>
        <w:t>От 3 до 4 лет.</w:t>
      </w:r>
    </w:p>
    <w:p w:rsidR="00F62FAB" w:rsidRPr="00284241" w:rsidRDefault="00F62FAB" w:rsidP="00F62FAB">
      <w:pPr>
        <w:ind w:right="-143"/>
        <w:jc w:val="both"/>
        <w:rPr>
          <w:sz w:val="24"/>
          <w:szCs w:val="24"/>
        </w:rPr>
      </w:pPr>
      <w:r w:rsidRPr="00284241">
        <w:rPr>
          <w:i/>
          <w:sz w:val="24"/>
          <w:szCs w:val="24"/>
        </w:rPr>
        <w:t xml:space="preserve">   Малые формы фольклора.</w:t>
      </w:r>
      <w:r w:rsidRPr="00284241">
        <w:rPr>
          <w:sz w:val="24"/>
          <w:szCs w:val="24"/>
        </w:rPr>
        <w:t xml:space="preserve"> «Ай,   качи-качи-качи...», «Божья   коровка...»,</w:t>
      </w:r>
    </w:p>
    <w:p w:rsidR="00F62FAB" w:rsidRPr="00284241" w:rsidRDefault="00F62FAB" w:rsidP="00F62FAB">
      <w:pPr>
        <w:ind w:right="-143"/>
        <w:jc w:val="both"/>
        <w:rPr>
          <w:sz w:val="24"/>
          <w:szCs w:val="24"/>
        </w:rPr>
      </w:pPr>
      <w:r w:rsidRPr="00284241">
        <w:rPr>
          <w:sz w:val="24"/>
          <w:szCs w:val="24"/>
        </w:rPr>
        <w:t>«Волчок-волчок, шерстяной бочок... », «Дождик, дождик, пуще...», «Еду- еду к бабе, к деду... », «Жили у бабуси... », «Заинька, попляши...», «Заря-заряница...»; «Как без дудки, без дуды... »,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F62FAB" w:rsidRPr="00284241" w:rsidRDefault="00F62FAB" w:rsidP="00F62FAB">
      <w:pPr>
        <w:ind w:right="-143"/>
        <w:jc w:val="both"/>
        <w:rPr>
          <w:sz w:val="24"/>
          <w:szCs w:val="24"/>
        </w:rPr>
      </w:pPr>
      <w:r w:rsidRPr="00284241">
        <w:rPr>
          <w:sz w:val="24"/>
          <w:szCs w:val="24"/>
        </w:rPr>
        <w:t xml:space="preserve">   </w:t>
      </w:r>
      <w:r w:rsidRPr="00284241">
        <w:rPr>
          <w:i/>
          <w:sz w:val="24"/>
          <w:szCs w:val="24"/>
        </w:rPr>
        <w:t>Русские народные сказки.</w:t>
      </w:r>
      <w:r w:rsidRPr="00284241">
        <w:rPr>
          <w:sz w:val="24"/>
          <w:szCs w:val="24"/>
        </w:rPr>
        <w:t xml:space="preserve"> «Бычок - черный бочок, белые копытца» (обраб. М. Булатова); </w:t>
      </w:r>
      <w:r w:rsidRPr="00284241">
        <w:rPr>
          <w:sz w:val="24"/>
          <w:szCs w:val="24"/>
        </w:rPr>
        <w:lastRenderedPageBreak/>
        <w:t>«Волк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F62FAB" w:rsidRPr="00284241" w:rsidRDefault="00F62FAB" w:rsidP="00F62FAB">
      <w:pPr>
        <w:ind w:right="-143"/>
        <w:jc w:val="both"/>
        <w:rPr>
          <w:sz w:val="24"/>
          <w:szCs w:val="24"/>
        </w:rPr>
      </w:pPr>
      <w:r w:rsidRPr="00284241">
        <w:rPr>
          <w:sz w:val="24"/>
          <w:szCs w:val="24"/>
        </w:rPr>
        <w:t xml:space="preserve">   </w:t>
      </w:r>
      <w:r w:rsidRPr="00284241">
        <w:rPr>
          <w:i/>
          <w:sz w:val="24"/>
          <w:szCs w:val="24"/>
        </w:rPr>
        <w:t>Фольклор народов мира. Песенки</w:t>
      </w:r>
      <w:r w:rsidRPr="00284241">
        <w:rPr>
          <w:sz w:val="24"/>
          <w:szCs w:val="24"/>
        </w:rPr>
        <w:t>. «Кораблик», «Храбрецы», «Маленькие феи», «Три зверолова» англ., обр. С. Маршака; «Что за грохот», пер. с латыш. С. Маршака; «Купите лук...», пер. с шотл. И. Токмаковой;</w:t>
      </w:r>
    </w:p>
    <w:p w:rsidR="00F62FAB" w:rsidRPr="00284241" w:rsidRDefault="00F62FAB" w:rsidP="00F62FAB">
      <w:pPr>
        <w:ind w:right="-143"/>
        <w:jc w:val="both"/>
        <w:rPr>
          <w:sz w:val="24"/>
          <w:szCs w:val="24"/>
        </w:rPr>
      </w:pPr>
      <w:r w:rsidRPr="00284241">
        <w:rPr>
          <w:sz w:val="24"/>
          <w:szCs w:val="24"/>
        </w:rPr>
        <w:t xml:space="preserve">«Разговор лягушек», «Несговорчивый удод», «Помогите!» пер. с чеш. С. Маршака. </w:t>
      </w:r>
    </w:p>
    <w:p w:rsidR="00F62FAB" w:rsidRPr="00284241" w:rsidRDefault="00F62FAB" w:rsidP="00F62FAB">
      <w:pPr>
        <w:ind w:right="-143"/>
        <w:jc w:val="both"/>
        <w:rPr>
          <w:sz w:val="24"/>
          <w:szCs w:val="24"/>
        </w:rPr>
      </w:pPr>
      <w:r w:rsidRPr="00284241">
        <w:rPr>
          <w:i/>
          <w:sz w:val="24"/>
          <w:szCs w:val="24"/>
        </w:rPr>
        <w:t xml:space="preserve">   Сказки.</w:t>
      </w:r>
      <w:r w:rsidRPr="00284241">
        <w:rPr>
          <w:sz w:val="24"/>
          <w:szCs w:val="24"/>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 молодец», пер. с болг. Л. Грибовой; «Пых», белорус. обр. Н. Мялика: «Лесной мишка и проказница мышка», латыш., обр. Ю. Ванага, пер. Л. Воронковой.</w:t>
      </w:r>
    </w:p>
    <w:p w:rsidR="00F62FAB" w:rsidRPr="00284241" w:rsidRDefault="00F62FAB" w:rsidP="00F62FAB">
      <w:pPr>
        <w:ind w:right="-143"/>
        <w:jc w:val="both"/>
        <w:rPr>
          <w:i/>
          <w:sz w:val="24"/>
          <w:szCs w:val="24"/>
        </w:rPr>
      </w:pPr>
      <w:r w:rsidRPr="00284241">
        <w:rPr>
          <w:sz w:val="24"/>
          <w:szCs w:val="24"/>
        </w:rPr>
        <w:t xml:space="preserve">   </w:t>
      </w:r>
      <w:r w:rsidRPr="00284241">
        <w:rPr>
          <w:i/>
          <w:sz w:val="24"/>
          <w:szCs w:val="24"/>
        </w:rPr>
        <w:t>Произведения поэтов и писателей России.</w:t>
      </w:r>
    </w:p>
    <w:p w:rsidR="00F62FAB" w:rsidRPr="00284241" w:rsidRDefault="00F62FAB" w:rsidP="00F62FAB">
      <w:pPr>
        <w:ind w:right="-143"/>
        <w:jc w:val="both"/>
        <w:rPr>
          <w:sz w:val="24"/>
          <w:szCs w:val="24"/>
        </w:rPr>
      </w:pPr>
      <w:r w:rsidRPr="00284241">
        <w:rPr>
          <w:i/>
          <w:sz w:val="24"/>
          <w:szCs w:val="24"/>
        </w:rPr>
        <w:t xml:space="preserve">   Поэзия</w:t>
      </w:r>
      <w:r w:rsidRPr="00284241">
        <w:rPr>
          <w:sz w:val="24"/>
          <w:szCs w:val="24"/>
        </w:rPr>
        <w:t>.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FA2321" w:rsidRPr="00284241" w:rsidRDefault="00F62FAB" w:rsidP="00FA2321">
      <w:pPr>
        <w:ind w:right="-143"/>
        <w:jc w:val="both"/>
        <w:rPr>
          <w:sz w:val="24"/>
          <w:szCs w:val="24"/>
        </w:rPr>
      </w:pPr>
      <w:r w:rsidRPr="00284241">
        <w:rPr>
          <w:sz w:val="24"/>
          <w:szCs w:val="24"/>
        </w:rPr>
        <w:t xml:space="preserve">   </w:t>
      </w:r>
      <w:r w:rsidRPr="00284241">
        <w:rPr>
          <w:i/>
          <w:sz w:val="24"/>
          <w:szCs w:val="24"/>
        </w:rPr>
        <w:t>Проза.</w:t>
      </w:r>
      <w:r w:rsidRPr="00284241">
        <w:rPr>
          <w:sz w:val="24"/>
          <w:szCs w:val="24"/>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w:t>
      </w:r>
      <w:r w:rsidR="00FA2321" w:rsidRPr="00284241">
        <w:rPr>
          <w:sz w:val="24"/>
          <w:szCs w:val="24"/>
        </w:rPr>
        <w:t>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w:t>
      </w:r>
    </w:p>
    <w:p w:rsidR="00FA2321" w:rsidRPr="00284241" w:rsidRDefault="00FA2321" w:rsidP="00FA2321">
      <w:pPr>
        <w:ind w:right="-143"/>
        <w:jc w:val="both"/>
        <w:rPr>
          <w:i/>
          <w:sz w:val="24"/>
          <w:szCs w:val="24"/>
        </w:rPr>
      </w:pPr>
      <w:r w:rsidRPr="00284241">
        <w:rPr>
          <w:sz w:val="24"/>
          <w:szCs w:val="24"/>
        </w:rPr>
        <w:t>«Лиса-Патрикеевна» (1-2 рассказа по выбору); Хармс</w:t>
      </w:r>
      <w:r w:rsidRPr="00FA2321">
        <w:rPr>
          <w:sz w:val="28"/>
          <w:szCs w:val="28"/>
        </w:rPr>
        <w:t xml:space="preserve"> </w:t>
      </w:r>
      <w:r w:rsidRPr="00284241">
        <w:rPr>
          <w:sz w:val="24"/>
          <w:szCs w:val="24"/>
        </w:rPr>
        <w:t xml:space="preserve">Д.И. «Храбрый ёж».      </w:t>
      </w:r>
      <w:r w:rsidRPr="00284241">
        <w:rPr>
          <w:i/>
          <w:sz w:val="24"/>
          <w:szCs w:val="24"/>
        </w:rPr>
        <w:t>Произведения поэтов и писателей разных стран.</w:t>
      </w:r>
    </w:p>
    <w:p w:rsidR="00FA2321" w:rsidRPr="00284241" w:rsidRDefault="00FA2321" w:rsidP="00FA2321">
      <w:pPr>
        <w:ind w:right="-143"/>
        <w:jc w:val="both"/>
        <w:rPr>
          <w:sz w:val="24"/>
          <w:szCs w:val="24"/>
        </w:rPr>
      </w:pPr>
      <w:r w:rsidRPr="00284241">
        <w:rPr>
          <w:i/>
          <w:sz w:val="24"/>
          <w:szCs w:val="24"/>
        </w:rPr>
        <w:t xml:space="preserve">   Поэзия. </w:t>
      </w:r>
      <w:r w:rsidRPr="00284241">
        <w:rPr>
          <w:sz w:val="24"/>
          <w:szCs w:val="24"/>
        </w:rPr>
        <w:t>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FA2321" w:rsidRPr="00284241" w:rsidRDefault="00FA2321" w:rsidP="00FA2321">
      <w:pPr>
        <w:ind w:right="-143"/>
        <w:jc w:val="both"/>
        <w:rPr>
          <w:sz w:val="24"/>
          <w:szCs w:val="24"/>
        </w:rPr>
      </w:pPr>
      <w:r w:rsidRPr="00284241">
        <w:rPr>
          <w:i/>
          <w:sz w:val="24"/>
          <w:szCs w:val="24"/>
        </w:rPr>
        <w:t xml:space="preserve">   Проза.</w:t>
      </w:r>
      <w:r w:rsidRPr="00284241">
        <w:rPr>
          <w:sz w:val="24"/>
          <w:szCs w:val="24"/>
        </w:rP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w:t>
      </w:r>
    </w:p>
    <w:p w:rsidR="00FA2321" w:rsidRPr="00284241" w:rsidRDefault="00FA2321" w:rsidP="00FA2321">
      <w:pPr>
        <w:ind w:right="-143"/>
        <w:jc w:val="both"/>
        <w:rPr>
          <w:sz w:val="24"/>
          <w:szCs w:val="24"/>
        </w:rPr>
      </w:pPr>
      <w:r w:rsidRPr="00284241">
        <w:rPr>
          <w:sz w:val="24"/>
          <w:szCs w:val="24"/>
        </w:rPr>
        <w:t>«В лесу» (из книги «Приключения песика и кошечки»), пер. чешек. Г. Лукина.</w:t>
      </w:r>
    </w:p>
    <w:p w:rsidR="00FA2321" w:rsidRPr="00284241" w:rsidRDefault="00284241" w:rsidP="00284241">
      <w:pPr>
        <w:tabs>
          <w:tab w:val="left" w:pos="7905"/>
        </w:tabs>
        <w:ind w:right="-143"/>
        <w:jc w:val="both"/>
        <w:rPr>
          <w:sz w:val="24"/>
          <w:szCs w:val="24"/>
        </w:rPr>
      </w:pPr>
      <w:r w:rsidRPr="00284241">
        <w:rPr>
          <w:sz w:val="24"/>
          <w:szCs w:val="24"/>
        </w:rPr>
        <w:tab/>
      </w:r>
    </w:p>
    <w:p w:rsidR="00FA2321" w:rsidRPr="00284241" w:rsidRDefault="00FA2321" w:rsidP="00FA2321">
      <w:pPr>
        <w:ind w:right="-143"/>
        <w:jc w:val="both"/>
        <w:rPr>
          <w:b/>
          <w:i/>
          <w:sz w:val="24"/>
          <w:szCs w:val="24"/>
        </w:rPr>
      </w:pPr>
      <w:r w:rsidRPr="00284241">
        <w:rPr>
          <w:b/>
          <w:i/>
          <w:sz w:val="24"/>
          <w:szCs w:val="24"/>
        </w:rPr>
        <w:t>От 4 до 5 лет.</w:t>
      </w:r>
    </w:p>
    <w:p w:rsidR="00FA2321" w:rsidRPr="00284241" w:rsidRDefault="00FA2321" w:rsidP="00FA2321">
      <w:pPr>
        <w:ind w:right="-143"/>
        <w:jc w:val="both"/>
        <w:rPr>
          <w:sz w:val="24"/>
          <w:szCs w:val="24"/>
        </w:rPr>
      </w:pPr>
      <w:r w:rsidRPr="00284241">
        <w:rPr>
          <w:i/>
          <w:sz w:val="24"/>
          <w:szCs w:val="24"/>
        </w:rPr>
        <w:t>Малые формы фольклора</w:t>
      </w:r>
      <w:r w:rsidRPr="00284241">
        <w:rPr>
          <w:sz w:val="24"/>
          <w:szCs w:val="24"/>
        </w:rPr>
        <w:t>. «Барашеньки... », «Гуси, вы гуси... », «Дождик­ дождик,   веселей»,   «Дон!   Дон!   Дон!...»,   «Жил   у   бабушки   козел»,</w:t>
      </w:r>
    </w:p>
    <w:p w:rsidR="00F62FAB" w:rsidRPr="00284241" w:rsidRDefault="00FA2321" w:rsidP="00FA2321">
      <w:pPr>
        <w:ind w:right="-143"/>
        <w:jc w:val="both"/>
        <w:rPr>
          <w:sz w:val="24"/>
          <w:szCs w:val="24"/>
        </w:rPr>
      </w:pPr>
      <w:r w:rsidRPr="00284241">
        <w:rPr>
          <w:sz w:val="24"/>
          <w:szCs w:val="24"/>
        </w:rPr>
        <w:t>«Зайчишка­ трусишка... », «Идет лисичка по мосту... », «Иди весна, иди, красна... », «Кот на печку пошел... », «Наш козел... », «Ножки, ножки, где вы были?..», «Раз, два, три, четыре, пять - вышел зайчик погулять», «Сегодня день целый... », «Сидит, сидит зайка... », «Солнышко- ведрышко... », «Стучит, бренчит», «Тень-тень, потетень».</w:t>
      </w:r>
    </w:p>
    <w:p w:rsidR="00FA2321" w:rsidRPr="00284241" w:rsidRDefault="00FA2321" w:rsidP="00FA2321">
      <w:pPr>
        <w:ind w:right="-143"/>
        <w:jc w:val="both"/>
        <w:rPr>
          <w:sz w:val="24"/>
          <w:szCs w:val="24"/>
        </w:rPr>
      </w:pPr>
      <w:r w:rsidRPr="00284241">
        <w:rPr>
          <w:i/>
          <w:sz w:val="24"/>
          <w:szCs w:val="24"/>
        </w:rPr>
        <w:t xml:space="preserve">   Русские   народные   сказки. </w:t>
      </w:r>
      <w:r w:rsidRPr="00284241">
        <w:rPr>
          <w:sz w:val="24"/>
          <w:szCs w:val="24"/>
        </w:rPr>
        <w:t xml:space="preserve">  «Гуси-лебеди»   (обраб.   М.А.   Булатова);</w:t>
      </w:r>
    </w:p>
    <w:p w:rsidR="00FA2321" w:rsidRPr="00284241" w:rsidRDefault="00FA2321" w:rsidP="00FA2321">
      <w:pPr>
        <w:ind w:right="-143"/>
        <w:jc w:val="both"/>
        <w:rPr>
          <w:sz w:val="24"/>
          <w:szCs w:val="24"/>
        </w:rPr>
      </w:pPr>
      <w:r w:rsidRPr="00284241">
        <w:rPr>
          <w:sz w:val="24"/>
          <w:szCs w:val="24"/>
        </w:rPr>
        <w:t>«Жихарка» (обраб. И. Карнауховой); «Заяц-хваста» (обраб. А.Н. Толстого);</w:t>
      </w:r>
    </w:p>
    <w:p w:rsidR="00FA2321" w:rsidRPr="00284241" w:rsidRDefault="00FA2321" w:rsidP="00FA2321">
      <w:pPr>
        <w:ind w:right="-143"/>
        <w:jc w:val="both"/>
        <w:rPr>
          <w:sz w:val="24"/>
          <w:szCs w:val="24"/>
        </w:rPr>
      </w:pPr>
      <w:r w:rsidRPr="00284241">
        <w:rPr>
          <w:sz w:val="24"/>
          <w:szCs w:val="24"/>
        </w:rPr>
        <w:t xml:space="preserve">«Зимовье» (обраб. И. Соколова-Микитова); «Коза-дереза» (обраб. М.А. Булатова); </w:t>
      </w:r>
      <w:r w:rsidRPr="00284241">
        <w:rPr>
          <w:sz w:val="24"/>
          <w:szCs w:val="24"/>
        </w:rPr>
        <w:lastRenderedPageBreak/>
        <w:t>«Петушок и бобовое зернышко» (обраб. О. Капицы); «Лиса- лапотница» (обраб. В. Даля);«Лисичка-сестричка и волк (обраб. М.А. Булатова); «Смоляной бычок» (обраб. М.А. Булатова); «Снегурочка» (обраб. М.А. Булатова).</w:t>
      </w:r>
    </w:p>
    <w:p w:rsidR="00FA2321" w:rsidRPr="00284241" w:rsidRDefault="00FA2321" w:rsidP="00FA2321">
      <w:pPr>
        <w:ind w:right="-143"/>
        <w:jc w:val="both"/>
        <w:rPr>
          <w:i/>
          <w:sz w:val="24"/>
          <w:szCs w:val="24"/>
        </w:rPr>
      </w:pPr>
      <w:r w:rsidRPr="00284241">
        <w:rPr>
          <w:i/>
          <w:sz w:val="24"/>
          <w:szCs w:val="24"/>
        </w:rPr>
        <w:t xml:space="preserve">   Фольклор народов мира.</w:t>
      </w:r>
    </w:p>
    <w:p w:rsidR="00FA2321" w:rsidRPr="00284241" w:rsidRDefault="00FA2321" w:rsidP="00FA2321">
      <w:pPr>
        <w:ind w:right="-143"/>
        <w:jc w:val="both"/>
        <w:rPr>
          <w:sz w:val="24"/>
          <w:szCs w:val="24"/>
        </w:rPr>
      </w:pPr>
      <w:r w:rsidRPr="00284241">
        <w:rPr>
          <w:i/>
          <w:sz w:val="24"/>
          <w:szCs w:val="24"/>
        </w:rPr>
        <w:t xml:space="preserve">   Песенки.</w:t>
      </w:r>
      <w:r w:rsidRPr="00284241">
        <w:rPr>
          <w:sz w:val="24"/>
          <w:szCs w:val="24"/>
        </w:rP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 Болтай», англ. (обраб. С. Маршака).</w:t>
      </w:r>
    </w:p>
    <w:p w:rsidR="00FA2321" w:rsidRPr="00284241" w:rsidRDefault="00FA2321" w:rsidP="00FA2321">
      <w:pPr>
        <w:ind w:right="-143"/>
        <w:jc w:val="both"/>
        <w:rPr>
          <w:sz w:val="24"/>
          <w:szCs w:val="24"/>
        </w:rPr>
      </w:pPr>
      <w:r w:rsidRPr="00284241">
        <w:rPr>
          <w:i/>
          <w:sz w:val="24"/>
          <w:szCs w:val="24"/>
        </w:rPr>
        <w:t xml:space="preserve">   Сказки.</w:t>
      </w:r>
      <w:r w:rsidRPr="00284241">
        <w:rPr>
          <w:sz w:val="24"/>
          <w:szCs w:val="24"/>
        </w:rPr>
        <w:t xml:space="preserve">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Произведения поэтов и писателей России.</w:t>
      </w:r>
    </w:p>
    <w:p w:rsidR="00FA2321" w:rsidRPr="00284241" w:rsidRDefault="00FA2321" w:rsidP="00FA2321">
      <w:pPr>
        <w:ind w:right="-143"/>
        <w:jc w:val="both"/>
        <w:rPr>
          <w:sz w:val="24"/>
          <w:szCs w:val="24"/>
        </w:rPr>
      </w:pPr>
      <w:r w:rsidRPr="00284241">
        <w:rPr>
          <w:sz w:val="24"/>
          <w:szCs w:val="24"/>
        </w:rPr>
        <w:t xml:space="preserve">   </w:t>
      </w:r>
      <w:r w:rsidRPr="00284241">
        <w:rPr>
          <w:i/>
          <w:sz w:val="24"/>
          <w:szCs w:val="24"/>
        </w:rPr>
        <w:t>Поэзия.</w:t>
      </w:r>
      <w:r w:rsidRPr="00284241">
        <w:rPr>
          <w:sz w:val="24"/>
          <w:szCs w:val="24"/>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 (из</w:t>
      </w:r>
      <w:r w:rsidRPr="00FA2321">
        <w:rPr>
          <w:sz w:val="28"/>
          <w:szCs w:val="28"/>
        </w:rPr>
        <w:t xml:space="preserve"> </w:t>
      </w:r>
      <w:r w:rsidRPr="00284241">
        <w:rPr>
          <w:sz w:val="24"/>
          <w:szCs w:val="24"/>
        </w:rPr>
        <w:t>«Сказки о мертвой царевне... »), «У лукоморья ... » (из вступления к поэме «Руслан и Людмила»), «Уж небо осенью дышало... » (из романа «Евгений Онегин) (по выбору); Сапгир Г.В. «Садовник»; Серова Е. «Похвалили»; Сеф Р.С. «На свете все на все похоже... »,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 Хармс Д.И. «Очень    страшная    история»,    «Игра»    (по    выбору);    Черный    С. «Приставалка»;   Чуковский   К.И.   «Путаница»,   «Закаляка»,   «Радость», «Тараканище» (по выбору).</w:t>
      </w:r>
    </w:p>
    <w:p w:rsidR="00FA2321" w:rsidRPr="00284241" w:rsidRDefault="00FA2321" w:rsidP="00FA2321">
      <w:pPr>
        <w:ind w:right="-143"/>
        <w:jc w:val="both"/>
        <w:rPr>
          <w:sz w:val="24"/>
          <w:szCs w:val="24"/>
        </w:rPr>
      </w:pPr>
      <w:r w:rsidRPr="00284241">
        <w:rPr>
          <w:sz w:val="24"/>
          <w:szCs w:val="24"/>
        </w:rPr>
        <w:t xml:space="preserve">   </w:t>
      </w:r>
      <w:r w:rsidRPr="00284241">
        <w:rPr>
          <w:i/>
          <w:sz w:val="24"/>
          <w:szCs w:val="24"/>
        </w:rPr>
        <w:t>Проза.</w:t>
      </w:r>
      <w:r w:rsidRPr="00284241">
        <w:rPr>
          <w:sz w:val="24"/>
          <w:szCs w:val="24"/>
        </w:rPr>
        <w:t xml:space="preserve"> Абрамцева Н.К. «Дождик», «Как у зайчонка зуб болел» (по выбору); Берестов В.Д. «Как найти дорожку»; Бианки В.В. «Подкидыш»,</w:t>
      </w:r>
    </w:p>
    <w:p w:rsidR="00FA2321" w:rsidRPr="00284241" w:rsidRDefault="00FA2321" w:rsidP="00FA2321">
      <w:pPr>
        <w:ind w:right="-143"/>
        <w:jc w:val="both"/>
        <w:rPr>
          <w:sz w:val="24"/>
          <w:szCs w:val="24"/>
        </w:rPr>
      </w:pPr>
      <w:r w:rsidRPr="00284241">
        <w:rPr>
          <w:sz w:val="24"/>
          <w:szCs w:val="24"/>
        </w:rPr>
        <w:t>«Лис и мышонок», «Первая</w:t>
      </w:r>
      <w:r w:rsidRPr="00284241">
        <w:rPr>
          <w:sz w:val="24"/>
          <w:szCs w:val="24"/>
        </w:rPr>
        <w:tab/>
        <w:t>охота»,</w:t>
      </w:r>
      <w:r w:rsidRPr="00284241">
        <w:rPr>
          <w:sz w:val="24"/>
          <w:szCs w:val="24"/>
        </w:rPr>
        <w:tab/>
        <w:t>«Лесной колобок - колючий</w:t>
      </w:r>
      <w:r w:rsidRPr="00284241">
        <w:rPr>
          <w:sz w:val="24"/>
          <w:szCs w:val="24"/>
        </w:rPr>
        <w:tab/>
        <w:t>бок» (1-2 рассказа по выбору); Вересаев В.В. «Братишка»;</w:t>
      </w:r>
      <w:r w:rsidRPr="00284241">
        <w:rPr>
          <w:sz w:val="24"/>
          <w:szCs w:val="24"/>
        </w:rPr>
        <w:tab/>
        <w:t>Воронин С.А.</w:t>
      </w:r>
    </w:p>
    <w:p w:rsidR="00FA2321" w:rsidRPr="00284241" w:rsidRDefault="00FA2321" w:rsidP="00FA2321">
      <w:pPr>
        <w:ind w:right="-143"/>
        <w:jc w:val="both"/>
        <w:rPr>
          <w:sz w:val="24"/>
          <w:szCs w:val="24"/>
        </w:rPr>
      </w:pPr>
      <w:r w:rsidRPr="00284241">
        <w:rPr>
          <w:sz w:val="24"/>
          <w:szCs w:val="24"/>
        </w:rPr>
        <w:t>«Воинственный</w:t>
      </w:r>
      <w:r w:rsidRPr="00284241">
        <w:rPr>
          <w:sz w:val="24"/>
          <w:szCs w:val="24"/>
        </w:rPr>
        <w:tab/>
        <w:t>Жако»; Воронкова Л.Ф. «Как Аленка разбила зеркало» (из книги</w:t>
      </w:r>
      <w:r w:rsidRPr="00284241">
        <w:rPr>
          <w:sz w:val="24"/>
          <w:szCs w:val="24"/>
        </w:rPr>
        <w:tab/>
        <w:t>«Солнечный денек»);</w:t>
      </w:r>
      <w:r w:rsidRPr="00284241">
        <w:rPr>
          <w:sz w:val="24"/>
          <w:szCs w:val="24"/>
        </w:rPr>
        <w:tab/>
        <w:t>Дмитриев</w:t>
      </w:r>
      <w:r w:rsidRPr="00284241">
        <w:rPr>
          <w:sz w:val="24"/>
          <w:szCs w:val="24"/>
        </w:rPr>
        <w:tab/>
        <w:t>Ю.</w:t>
      </w:r>
      <w:r w:rsidRPr="00284241">
        <w:rPr>
          <w:sz w:val="24"/>
          <w:szCs w:val="24"/>
        </w:rPr>
        <w:tab/>
        <w:t>«Синий</w:t>
      </w:r>
      <w:r w:rsidRPr="00284241">
        <w:rPr>
          <w:sz w:val="24"/>
          <w:szCs w:val="24"/>
        </w:rPr>
        <w:tab/>
        <w:t>шалашик»; Драгунский В.Ю. «Он живой и светится ... », «Тайное становится явным» (по выбору); Зощенко М.М. «Показательный ребёнок», «Глупая история» (по выбору);</w:t>
      </w:r>
      <w:r w:rsidRPr="00284241">
        <w:rPr>
          <w:sz w:val="24"/>
          <w:szCs w:val="24"/>
        </w:rPr>
        <w:tab/>
        <w:t>Коваль Ю.И.</w:t>
      </w:r>
      <w:r w:rsidRPr="00284241">
        <w:rPr>
          <w:sz w:val="24"/>
          <w:szCs w:val="24"/>
        </w:rPr>
        <w:tab/>
        <w:t>«Дед,</w:t>
      </w:r>
      <w:r w:rsidRPr="00284241">
        <w:rPr>
          <w:sz w:val="24"/>
          <w:szCs w:val="24"/>
        </w:rPr>
        <w:tab/>
        <w:t>баба</w:t>
      </w:r>
      <w:r w:rsidRPr="00284241">
        <w:rPr>
          <w:sz w:val="24"/>
          <w:szCs w:val="24"/>
        </w:rPr>
        <w:tab/>
        <w:t>и Алеша»;</w:t>
      </w:r>
      <w:r w:rsidRPr="00284241">
        <w:rPr>
          <w:sz w:val="24"/>
          <w:szCs w:val="24"/>
        </w:rPr>
        <w:tab/>
        <w:t>Козлов С.Г. «Необыкновенная весна», «Такое дерево» (по выбору);</w:t>
      </w:r>
      <w:r w:rsidRPr="00284241">
        <w:rPr>
          <w:sz w:val="24"/>
          <w:szCs w:val="24"/>
        </w:rPr>
        <w:tab/>
        <w:t>Носов Н.Н. «Заплатка»,  «Затейники»; Пришвин М.М. «Ребята и утята», «Журка» (по выбору); Сахарнов С.В. «Кто</w:t>
      </w:r>
      <w:r w:rsidRPr="00284241">
        <w:rPr>
          <w:sz w:val="24"/>
          <w:szCs w:val="24"/>
        </w:rPr>
        <w:tab/>
        <w:t>прячется</w:t>
      </w:r>
      <w:r w:rsidRPr="00284241">
        <w:rPr>
          <w:sz w:val="24"/>
          <w:szCs w:val="24"/>
        </w:rPr>
        <w:tab/>
        <w:t>лучше всех?»; Сладков  Н.И. «Неслух»;</w:t>
      </w:r>
      <w:r w:rsidRPr="00284241">
        <w:rPr>
          <w:sz w:val="24"/>
          <w:szCs w:val="24"/>
        </w:rPr>
        <w:tab/>
        <w:t>Сутеев В.Г. «Мышонок и карандаш»; Тайц Я.М. «По пояс», «Все здесь» (по выбору); Толстой Л.Н. «Собака шла по дощечке... », «Хотела галка пить... », «Правда всего дороже», «Какая бывает роса на траве», «Отец приказал сыновьям ... »   (1-2   по   выбору);   Ушинский   К.Д.   «Ласточка»; Цыферов Г.М-. «В медвежачий час»; Чарушин Е.И. «Тюпа, Томка и сорока» (1-2 рассказа по выбору).</w:t>
      </w:r>
    </w:p>
    <w:p w:rsidR="00FA2321" w:rsidRPr="00284241" w:rsidRDefault="00FA2321" w:rsidP="00FA2321">
      <w:pPr>
        <w:ind w:right="-143"/>
        <w:jc w:val="both"/>
        <w:rPr>
          <w:sz w:val="24"/>
          <w:szCs w:val="24"/>
        </w:rPr>
      </w:pPr>
      <w:r w:rsidRPr="00284241">
        <w:rPr>
          <w:sz w:val="24"/>
          <w:szCs w:val="24"/>
        </w:rPr>
        <w:t xml:space="preserve">   </w:t>
      </w:r>
      <w:r w:rsidRPr="00284241">
        <w:rPr>
          <w:i/>
          <w:sz w:val="24"/>
          <w:szCs w:val="24"/>
        </w:rPr>
        <w:t xml:space="preserve">Литературные сказки. </w:t>
      </w:r>
      <w:r w:rsidRPr="00284241">
        <w:rPr>
          <w:sz w:val="24"/>
          <w:szCs w:val="24"/>
        </w:rPr>
        <w:t>Горький М</w:t>
      </w:r>
      <w:r w:rsidRPr="00284241">
        <w:rPr>
          <w:i/>
          <w:sz w:val="24"/>
          <w:szCs w:val="24"/>
        </w:rPr>
        <w:t>.</w:t>
      </w:r>
      <w:r w:rsidRPr="00284241">
        <w:rPr>
          <w:sz w:val="24"/>
          <w:szCs w:val="24"/>
        </w:rPr>
        <w:t xml:space="preserve">   «Воробьишко»;   Мамин-Сибиряк Д.Н. «Сказка про Комара Комаровича   Длинный   Нос   и   про Мохнатого Мишу- Короткий Хвост»; </w:t>
      </w:r>
      <w:r w:rsidRPr="00284241">
        <w:rPr>
          <w:sz w:val="24"/>
          <w:szCs w:val="24"/>
        </w:rPr>
        <w:lastRenderedPageBreak/>
        <w:t>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FA2321" w:rsidRPr="00284241" w:rsidRDefault="00FA2321" w:rsidP="00FA2321">
      <w:pPr>
        <w:ind w:right="-143"/>
        <w:jc w:val="both"/>
        <w:rPr>
          <w:i/>
          <w:sz w:val="24"/>
          <w:szCs w:val="24"/>
        </w:rPr>
      </w:pPr>
      <w:r>
        <w:rPr>
          <w:i/>
          <w:sz w:val="28"/>
          <w:szCs w:val="28"/>
        </w:rPr>
        <w:t xml:space="preserve">   </w:t>
      </w:r>
      <w:r w:rsidRPr="00284241">
        <w:rPr>
          <w:i/>
          <w:sz w:val="24"/>
          <w:szCs w:val="24"/>
        </w:rPr>
        <w:t>Произведения поэтов и писателей разных стран.</w:t>
      </w:r>
    </w:p>
    <w:p w:rsidR="00FA2321" w:rsidRPr="00284241" w:rsidRDefault="00FA2321" w:rsidP="00FA2321">
      <w:pPr>
        <w:ind w:right="-143"/>
        <w:jc w:val="both"/>
        <w:rPr>
          <w:sz w:val="24"/>
          <w:szCs w:val="24"/>
        </w:rPr>
      </w:pPr>
      <w:r w:rsidRPr="00284241">
        <w:rPr>
          <w:i/>
          <w:sz w:val="24"/>
          <w:szCs w:val="24"/>
        </w:rPr>
        <w:t xml:space="preserve">   Поэзия.</w:t>
      </w:r>
      <w:r w:rsidRPr="00284241">
        <w:rPr>
          <w:sz w:val="24"/>
          <w:szCs w:val="24"/>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FA2321" w:rsidRPr="00284241" w:rsidRDefault="00FA2321" w:rsidP="00FA2321">
      <w:pPr>
        <w:ind w:right="-143"/>
        <w:jc w:val="both"/>
        <w:rPr>
          <w:sz w:val="24"/>
          <w:szCs w:val="24"/>
        </w:rPr>
      </w:pPr>
      <w:r w:rsidRPr="00284241">
        <w:rPr>
          <w:i/>
          <w:sz w:val="24"/>
          <w:szCs w:val="24"/>
        </w:rPr>
        <w:t xml:space="preserve">   Литературные сказки</w:t>
      </w:r>
      <w:r w:rsidRPr="00284241">
        <w:rPr>
          <w:sz w:val="24"/>
          <w:szCs w:val="24"/>
        </w:rPr>
        <w:t>. Балинт А. «Гном Гномыч и Изюмка» (1-2 главы из книги по выбору), пер. с венг. Г. Лейбутина; Дональдсон Д. «Груффало»,</w:t>
      </w:r>
    </w:p>
    <w:p w:rsidR="00FA2321" w:rsidRPr="00284241" w:rsidRDefault="00FA2321" w:rsidP="00FA2321">
      <w:pPr>
        <w:ind w:right="-143"/>
        <w:jc w:val="both"/>
        <w:rPr>
          <w:sz w:val="24"/>
          <w:szCs w:val="24"/>
        </w:rPr>
      </w:pPr>
      <w:r w:rsidRPr="00284241">
        <w:rPr>
          <w:sz w:val="24"/>
          <w:szCs w:val="24"/>
        </w:rPr>
        <w:t>«Хочу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871968" w:rsidRDefault="00871968" w:rsidP="00871968">
      <w:pPr>
        <w:ind w:right="-143"/>
        <w:jc w:val="both"/>
        <w:rPr>
          <w:sz w:val="28"/>
          <w:szCs w:val="28"/>
        </w:rPr>
      </w:pPr>
    </w:p>
    <w:p w:rsidR="00871968" w:rsidRPr="00284241" w:rsidRDefault="00871968" w:rsidP="00871968">
      <w:pPr>
        <w:ind w:right="-143"/>
        <w:jc w:val="both"/>
        <w:rPr>
          <w:b/>
          <w:i/>
          <w:sz w:val="24"/>
          <w:szCs w:val="24"/>
        </w:rPr>
      </w:pPr>
      <w:r w:rsidRPr="00284241">
        <w:rPr>
          <w:b/>
          <w:i/>
          <w:sz w:val="24"/>
          <w:szCs w:val="24"/>
        </w:rPr>
        <w:t>От 5 до 6 лет.</w:t>
      </w:r>
    </w:p>
    <w:p w:rsidR="00871968" w:rsidRPr="00284241" w:rsidRDefault="00871968" w:rsidP="00871968">
      <w:pPr>
        <w:ind w:right="-143"/>
        <w:jc w:val="both"/>
        <w:rPr>
          <w:sz w:val="24"/>
          <w:szCs w:val="24"/>
        </w:rPr>
      </w:pPr>
      <w:r w:rsidRPr="00284241">
        <w:rPr>
          <w:i/>
          <w:sz w:val="24"/>
          <w:szCs w:val="24"/>
        </w:rPr>
        <w:t xml:space="preserve">   Малые формы фольклора. </w:t>
      </w:r>
      <w:r w:rsidRPr="00284241">
        <w:rPr>
          <w:sz w:val="24"/>
          <w:szCs w:val="24"/>
        </w:rPr>
        <w:t>Загадки, небылицы, дразнилки, считалки, пословицы,</w:t>
      </w:r>
      <w:r w:rsidRPr="00284241">
        <w:rPr>
          <w:sz w:val="24"/>
          <w:szCs w:val="24"/>
        </w:rPr>
        <w:tab/>
        <w:t xml:space="preserve"> поговорки,</w:t>
      </w:r>
      <w:r w:rsidRPr="00284241">
        <w:rPr>
          <w:sz w:val="24"/>
          <w:szCs w:val="24"/>
        </w:rPr>
        <w:tab/>
        <w:t xml:space="preserve"> заклички,</w:t>
      </w:r>
      <w:r w:rsidRPr="00284241">
        <w:rPr>
          <w:sz w:val="24"/>
          <w:szCs w:val="24"/>
        </w:rPr>
        <w:tab/>
        <w:t>народные</w:t>
      </w:r>
      <w:r w:rsidRPr="00284241">
        <w:rPr>
          <w:sz w:val="24"/>
          <w:szCs w:val="24"/>
        </w:rPr>
        <w:tab/>
        <w:t>песенки, прибаутки, скороговорки.</w:t>
      </w:r>
    </w:p>
    <w:p w:rsidR="00871968" w:rsidRPr="00284241" w:rsidRDefault="00871968" w:rsidP="00871968">
      <w:pPr>
        <w:ind w:right="-143"/>
        <w:jc w:val="both"/>
        <w:rPr>
          <w:i/>
          <w:sz w:val="24"/>
          <w:szCs w:val="24"/>
        </w:rPr>
      </w:pPr>
      <w:r w:rsidRPr="00284241">
        <w:rPr>
          <w:i/>
          <w:sz w:val="24"/>
          <w:szCs w:val="24"/>
        </w:rPr>
        <w:t xml:space="preserve">   Русские народные сказки.</w:t>
      </w:r>
    </w:p>
    <w:p w:rsidR="00871968" w:rsidRPr="00284241" w:rsidRDefault="00871968" w:rsidP="00871968">
      <w:pPr>
        <w:ind w:right="-143"/>
        <w:jc w:val="both"/>
        <w:rPr>
          <w:sz w:val="24"/>
          <w:szCs w:val="24"/>
        </w:rPr>
      </w:pPr>
      <w:r w:rsidRPr="00284241">
        <w:rPr>
          <w:sz w:val="24"/>
          <w:szCs w:val="24"/>
        </w:rPr>
        <w:t>«Жил-был карась... » (докучная сказка); «Жили-были два братца... »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871968" w:rsidRPr="00284241" w:rsidRDefault="00871968" w:rsidP="00871968">
      <w:pPr>
        <w:ind w:right="-143"/>
        <w:jc w:val="both"/>
        <w:rPr>
          <w:sz w:val="24"/>
          <w:szCs w:val="24"/>
        </w:rPr>
      </w:pPr>
      <w:r w:rsidRPr="00284241">
        <w:rPr>
          <w:i/>
          <w:sz w:val="24"/>
          <w:szCs w:val="24"/>
        </w:rPr>
        <w:t xml:space="preserve">   Сказки народов мира.</w:t>
      </w:r>
      <w:r w:rsidRPr="00284241">
        <w:rPr>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871968" w:rsidRPr="00284241" w:rsidRDefault="00871968" w:rsidP="00871968">
      <w:pPr>
        <w:ind w:right="-143"/>
        <w:jc w:val="both"/>
        <w:rPr>
          <w:i/>
          <w:sz w:val="24"/>
          <w:szCs w:val="24"/>
        </w:rPr>
      </w:pPr>
      <w:r w:rsidRPr="00284241">
        <w:rPr>
          <w:i/>
          <w:sz w:val="24"/>
          <w:szCs w:val="24"/>
        </w:rPr>
        <w:t xml:space="preserve">   Произведения поэтов и писателей России.</w:t>
      </w:r>
    </w:p>
    <w:p w:rsidR="00871968" w:rsidRPr="00284241" w:rsidRDefault="00871968" w:rsidP="00871968">
      <w:pPr>
        <w:ind w:right="-143"/>
        <w:jc w:val="both"/>
        <w:rPr>
          <w:sz w:val="24"/>
          <w:szCs w:val="24"/>
        </w:rPr>
      </w:pPr>
      <w:r w:rsidRPr="00284241">
        <w:rPr>
          <w:i/>
          <w:sz w:val="24"/>
          <w:szCs w:val="24"/>
        </w:rPr>
        <w:t xml:space="preserve">   Поэзия.</w:t>
      </w:r>
      <w:r w:rsidRPr="00284241">
        <w:rPr>
          <w:sz w:val="24"/>
          <w:szCs w:val="24"/>
        </w:rPr>
        <w:t xml:space="preserve"> Аким Я.Л. «Жадина»; Барто А.Л. «Верёвочка», «Гуси-лебеди»,</w:t>
      </w:r>
    </w:p>
    <w:p w:rsidR="00871968" w:rsidRPr="00284241" w:rsidRDefault="00871968" w:rsidP="00871968">
      <w:pPr>
        <w:ind w:right="-143"/>
        <w:jc w:val="both"/>
        <w:rPr>
          <w:sz w:val="24"/>
          <w:szCs w:val="24"/>
        </w:rPr>
      </w:pPr>
      <w:r w:rsidRPr="00284241">
        <w:rPr>
          <w:sz w:val="24"/>
          <w:szCs w:val="24"/>
        </w:rPr>
        <w:t>«Есть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871968" w:rsidRPr="00284241" w:rsidRDefault="00871968" w:rsidP="007C16FF">
      <w:pPr>
        <w:ind w:right="-143"/>
        <w:jc w:val="both"/>
        <w:rPr>
          <w:sz w:val="24"/>
          <w:szCs w:val="24"/>
        </w:rPr>
      </w:pPr>
      <w:r w:rsidRPr="00284241">
        <w:rPr>
          <w:i/>
          <w:sz w:val="24"/>
          <w:szCs w:val="24"/>
        </w:rPr>
        <w:t xml:space="preserve">   Проза.</w:t>
      </w:r>
      <w:r w:rsidRPr="00284241">
        <w:rPr>
          <w:sz w:val="24"/>
          <w:szCs w:val="24"/>
        </w:rPr>
        <w:t xml:space="preserve"> Аксаков С.Т. «Сурка»; Алмазов Б.А. «Горбушка»; Баруздин С.А. «Берегите свои </w:t>
      </w:r>
      <w:r w:rsidRPr="00284241">
        <w:rPr>
          <w:sz w:val="24"/>
          <w:szCs w:val="24"/>
        </w:rPr>
        <w:lastRenderedPageBreak/>
        <w:t>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Чипполино» (пер. с итал. 3. Потаповой), «Сказки, у которых три конца» (пер. с итал. И.Г. Константиновой).</w:t>
      </w:r>
      <w:r w:rsidR="00284241" w:rsidRPr="00284241">
        <w:rPr>
          <w:sz w:val="24"/>
          <w:szCs w:val="24"/>
        </w:rPr>
        <w:tab/>
      </w:r>
    </w:p>
    <w:p w:rsidR="00871968" w:rsidRPr="00284241" w:rsidRDefault="00871968" w:rsidP="00871968">
      <w:pPr>
        <w:ind w:right="-143"/>
        <w:jc w:val="both"/>
        <w:rPr>
          <w:b/>
          <w:i/>
          <w:sz w:val="24"/>
          <w:szCs w:val="24"/>
        </w:rPr>
      </w:pPr>
      <w:r w:rsidRPr="00284241">
        <w:rPr>
          <w:b/>
          <w:i/>
          <w:sz w:val="24"/>
          <w:szCs w:val="24"/>
        </w:rPr>
        <w:t>От 6 до 7 лет.</w:t>
      </w:r>
    </w:p>
    <w:p w:rsidR="00871968" w:rsidRPr="00284241" w:rsidRDefault="00871968" w:rsidP="00871968">
      <w:pPr>
        <w:ind w:right="-143"/>
        <w:jc w:val="both"/>
        <w:rPr>
          <w:sz w:val="24"/>
          <w:szCs w:val="24"/>
        </w:rPr>
      </w:pPr>
      <w:r w:rsidRPr="00284241">
        <w:rPr>
          <w:i/>
          <w:sz w:val="24"/>
          <w:szCs w:val="24"/>
        </w:rPr>
        <w:t xml:space="preserve">   Малые формы фольклора.</w:t>
      </w:r>
      <w:r w:rsidRPr="00284241">
        <w:rPr>
          <w:sz w:val="24"/>
          <w:szCs w:val="24"/>
        </w:rPr>
        <w:t xml:space="preserve"> Загадки, небылицы, дразнилки, считалки, пословицы, поговорки, заклички, народные песенки, прибаутки, скороговорки.</w:t>
      </w:r>
    </w:p>
    <w:p w:rsidR="00871968" w:rsidRPr="00284241" w:rsidRDefault="00871968" w:rsidP="00871968">
      <w:pPr>
        <w:ind w:right="-143"/>
        <w:jc w:val="both"/>
        <w:rPr>
          <w:sz w:val="24"/>
          <w:szCs w:val="24"/>
        </w:rPr>
      </w:pPr>
      <w:r w:rsidRPr="00284241">
        <w:rPr>
          <w:i/>
          <w:sz w:val="24"/>
          <w:szCs w:val="24"/>
        </w:rPr>
        <w:t xml:space="preserve">   Русские   народные   сказки</w:t>
      </w:r>
      <w:r w:rsidRPr="00284241">
        <w:rPr>
          <w:sz w:val="24"/>
          <w:szCs w:val="24"/>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871968" w:rsidRPr="00284241" w:rsidRDefault="00871968" w:rsidP="00871968">
      <w:pPr>
        <w:ind w:right="-143"/>
        <w:jc w:val="both"/>
        <w:rPr>
          <w:sz w:val="24"/>
          <w:szCs w:val="24"/>
        </w:rPr>
      </w:pPr>
      <w:r w:rsidRPr="00284241">
        <w:rPr>
          <w:sz w:val="24"/>
          <w:szCs w:val="24"/>
        </w:rPr>
        <w:t xml:space="preserve">   </w:t>
      </w:r>
      <w:r w:rsidRPr="00284241">
        <w:rPr>
          <w:i/>
          <w:sz w:val="24"/>
          <w:szCs w:val="24"/>
        </w:rPr>
        <w:t>Былины.</w:t>
      </w:r>
      <w:r w:rsidRPr="00284241">
        <w:rPr>
          <w:sz w:val="24"/>
          <w:szCs w:val="24"/>
        </w:rPr>
        <w:t xml:space="preserve"> «Садко» (пересказ И.В. Карнауховой/ запись П.Н. Рыбникова);</w:t>
      </w:r>
    </w:p>
    <w:p w:rsidR="00871968" w:rsidRPr="00284241" w:rsidRDefault="00871968" w:rsidP="00871968">
      <w:pPr>
        <w:ind w:right="-143"/>
        <w:jc w:val="both"/>
        <w:rPr>
          <w:sz w:val="24"/>
          <w:szCs w:val="24"/>
        </w:rPr>
      </w:pPr>
      <w:r w:rsidRPr="00284241">
        <w:rPr>
          <w:sz w:val="24"/>
          <w:szCs w:val="24"/>
        </w:rPr>
        <w:t>«Добрыня и Змей» (обраб. Н.П. Колпаковой/ пересказ И.В. Карнауховой);</w:t>
      </w:r>
    </w:p>
    <w:p w:rsidR="00871968" w:rsidRPr="00284241" w:rsidRDefault="00871968" w:rsidP="00871968">
      <w:pPr>
        <w:ind w:right="-143"/>
        <w:jc w:val="both"/>
        <w:rPr>
          <w:sz w:val="24"/>
          <w:szCs w:val="24"/>
        </w:rPr>
      </w:pPr>
      <w:r w:rsidRPr="00284241">
        <w:rPr>
          <w:sz w:val="24"/>
          <w:szCs w:val="24"/>
        </w:rPr>
        <w:t>«Илья Муромец и Соловей-Разбойник» (обраб. А.Ф. Гильфердинга/ пересказ И.В. Карнауховой).</w:t>
      </w:r>
    </w:p>
    <w:p w:rsidR="00871968" w:rsidRPr="00284241" w:rsidRDefault="00871968" w:rsidP="00871968">
      <w:pPr>
        <w:ind w:right="-143"/>
        <w:jc w:val="both"/>
        <w:rPr>
          <w:sz w:val="24"/>
          <w:szCs w:val="24"/>
        </w:rPr>
      </w:pPr>
      <w:r w:rsidRPr="00284241">
        <w:rPr>
          <w:i/>
          <w:sz w:val="24"/>
          <w:szCs w:val="24"/>
        </w:rPr>
        <w:t xml:space="preserve">  Сказки народов мира.</w:t>
      </w:r>
      <w:r w:rsidRPr="00284241">
        <w:rPr>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w:t>
      </w:r>
      <w:r w:rsidRPr="00284241">
        <w:rPr>
          <w:sz w:val="24"/>
          <w:szCs w:val="24"/>
        </w:rPr>
        <w:tab/>
        <w:t>в сапогах»</w:t>
      </w:r>
      <w:r w:rsidRPr="00284241">
        <w:rPr>
          <w:sz w:val="24"/>
          <w:szCs w:val="24"/>
        </w:rPr>
        <w:tab/>
        <w:t>(пер. с франц. Т. Габбе), «Волшебница» (пер. с франц.</w:t>
      </w:r>
      <w:r w:rsidRPr="00284241">
        <w:rPr>
          <w:sz w:val="24"/>
          <w:szCs w:val="24"/>
        </w:rPr>
        <w:tab/>
        <w:t xml:space="preserve"> И.С.</w:t>
      </w:r>
      <w:r w:rsidRPr="00284241">
        <w:rPr>
          <w:sz w:val="24"/>
          <w:szCs w:val="24"/>
        </w:rPr>
        <w:tab/>
        <w:t>Тургенева),</w:t>
      </w:r>
      <w:r w:rsidRPr="00284241">
        <w:rPr>
          <w:sz w:val="24"/>
          <w:szCs w:val="24"/>
        </w:rPr>
        <w:tab/>
        <w:t>«Мальчик с пальчик»</w:t>
      </w:r>
      <w:r w:rsidRPr="00284241">
        <w:rPr>
          <w:sz w:val="24"/>
          <w:szCs w:val="24"/>
        </w:rPr>
        <w:tab/>
        <w:t>(пер. с франц.</w:t>
      </w:r>
      <w:r w:rsidRPr="00284241">
        <w:rPr>
          <w:sz w:val="24"/>
          <w:szCs w:val="24"/>
        </w:rPr>
        <w:tab/>
        <w:t xml:space="preserve">Б.А. Дехтерёва), «Золушка» (пер. с франц. Т. Габбе) из сказок Перро Ш. </w:t>
      </w:r>
    </w:p>
    <w:p w:rsidR="00871968" w:rsidRPr="00284241" w:rsidRDefault="00871968" w:rsidP="00871968">
      <w:pPr>
        <w:ind w:right="-143"/>
        <w:jc w:val="both"/>
        <w:rPr>
          <w:i/>
          <w:sz w:val="24"/>
          <w:szCs w:val="24"/>
        </w:rPr>
      </w:pPr>
      <w:r w:rsidRPr="00284241">
        <w:rPr>
          <w:sz w:val="24"/>
          <w:szCs w:val="24"/>
        </w:rPr>
        <w:t xml:space="preserve">  </w:t>
      </w:r>
      <w:r w:rsidRPr="00284241">
        <w:rPr>
          <w:i/>
          <w:sz w:val="24"/>
          <w:szCs w:val="24"/>
        </w:rPr>
        <w:t>Произведения поэтов и писателей России.</w:t>
      </w:r>
    </w:p>
    <w:p w:rsidR="00871968" w:rsidRPr="00284241" w:rsidRDefault="00871968" w:rsidP="00871968">
      <w:pPr>
        <w:ind w:right="-143"/>
        <w:jc w:val="both"/>
        <w:rPr>
          <w:sz w:val="24"/>
          <w:szCs w:val="24"/>
        </w:rPr>
      </w:pPr>
      <w:r w:rsidRPr="00284241">
        <w:rPr>
          <w:i/>
          <w:sz w:val="24"/>
          <w:szCs w:val="24"/>
        </w:rPr>
        <w:t xml:space="preserve">   Поэзия</w:t>
      </w:r>
      <w:r w:rsidRPr="00284241">
        <w:rPr>
          <w:sz w:val="24"/>
          <w:szCs w:val="24"/>
        </w:rPr>
        <w:t>.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871968" w:rsidRPr="00284241" w:rsidRDefault="00871968" w:rsidP="00871968">
      <w:pPr>
        <w:ind w:right="-143"/>
        <w:jc w:val="both"/>
        <w:rPr>
          <w:sz w:val="24"/>
          <w:szCs w:val="24"/>
        </w:rPr>
      </w:pPr>
      <w:r w:rsidRPr="00284241">
        <w:rPr>
          <w:sz w:val="24"/>
          <w:szCs w:val="24"/>
        </w:rPr>
        <w:t xml:space="preserve">   </w:t>
      </w:r>
      <w:r w:rsidRPr="00284241">
        <w:rPr>
          <w:i/>
          <w:sz w:val="24"/>
          <w:szCs w:val="24"/>
        </w:rPr>
        <w:t>Проза.</w:t>
      </w:r>
      <w:r w:rsidRPr="00284241">
        <w:rPr>
          <w:sz w:val="24"/>
          <w:szCs w:val="24"/>
        </w:rPr>
        <w:t xml:space="preserve"> Алексеев С.П. «Первый ночной таран»; Бианки В.В. «Тайна ночного леса»; Воробьёв Е.З. «Обрывок провода»; Воскобойников В.М.</w:t>
      </w:r>
    </w:p>
    <w:p w:rsidR="00871968" w:rsidRPr="00284241" w:rsidRDefault="00871968" w:rsidP="00871968">
      <w:pPr>
        <w:ind w:right="-143"/>
        <w:jc w:val="both"/>
        <w:rPr>
          <w:sz w:val="24"/>
          <w:szCs w:val="24"/>
        </w:rPr>
      </w:pPr>
      <w:r w:rsidRPr="00284241">
        <w:rPr>
          <w:sz w:val="24"/>
          <w:szCs w:val="24"/>
        </w:rPr>
        <w:t xml:space="preserve">«Когда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w:t>
      </w:r>
      <w:r w:rsidRPr="00284241">
        <w:rPr>
          <w:sz w:val="24"/>
          <w:szCs w:val="24"/>
        </w:rPr>
        <w:lastRenderedPageBreak/>
        <w:t>«Огурцы»,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w:t>
      </w:r>
    </w:p>
    <w:p w:rsidR="00871968" w:rsidRPr="00284241" w:rsidRDefault="00871968" w:rsidP="00871968">
      <w:pPr>
        <w:ind w:right="-143"/>
        <w:jc w:val="both"/>
        <w:rPr>
          <w:sz w:val="24"/>
          <w:szCs w:val="24"/>
        </w:rPr>
      </w:pPr>
      <w:r w:rsidRPr="00284241">
        <w:rPr>
          <w:sz w:val="24"/>
          <w:szCs w:val="24"/>
        </w:rPr>
        <w:t>«Кинули»; Шим Э.Ю. «Хлеб растет».</w:t>
      </w:r>
    </w:p>
    <w:p w:rsidR="00871968" w:rsidRPr="00284241" w:rsidRDefault="00871968" w:rsidP="00871968">
      <w:pPr>
        <w:ind w:right="-143"/>
        <w:jc w:val="both"/>
        <w:rPr>
          <w:sz w:val="24"/>
          <w:szCs w:val="24"/>
        </w:rPr>
      </w:pPr>
      <w:r w:rsidRPr="00284241">
        <w:rPr>
          <w:i/>
          <w:sz w:val="24"/>
          <w:szCs w:val="24"/>
        </w:rPr>
        <w:t xml:space="preserve">   Литературные сказки.</w:t>
      </w:r>
      <w:r w:rsidRPr="00284241">
        <w:rPr>
          <w:sz w:val="24"/>
          <w:szCs w:val="24"/>
        </w:rPr>
        <w:t xml:space="preserve"> Гайдар А.П. «Сказка о Военной тайне, о Мальчише­ Кибальчише и его твёрдом слове»; Гаршин В.М. «Лягушка- путешественница»; Козлов С.Г. «Как Ёжик с Медвежонком звёзды протирали»;      Маршак    С.Я. «Двенадцать месяцев»; Паустовский К.Г.</w:t>
      </w:r>
    </w:p>
    <w:p w:rsidR="00871968" w:rsidRPr="00284241" w:rsidRDefault="00871968" w:rsidP="00871968">
      <w:pPr>
        <w:ind w:right="-143"/>
        <w:jc w:val="both"/>
        <w:rPr>
          <w:sz w:val="24"/>
          <w:szCs w:val="24"/>
        </w:rPr>
      </w:pPr>
      <w:r w:rsidRPr="00284241">
        <w:rPr>
          <w:sz w:val="24"/>
          <w:szCs w:val="24"/>
        </w:rPr>
        <w:t>«Тёплый   хлеб»,   «Дремучий   медведь» (по   выбору);   Ремизов   А.М.</w:t>
      </w:r>
    </w:p>
    <w:p w:rsidR="00871968" w:rsidRPr="00284241" w:rsidRDefault="00871968" w:rsidP="00871968">
      <w:pPr>
        <w:ind w:right="-143"/>
        <w:jc w:val="both"/>
        <w:rPr>
          <w:sz w:val="24"/>
          <w:szCs w:val="24"/>
        </w:rPr>
      </w:pPr>
      <w:r w:rsidRPr="00284241">
        <w:rPr>
          <w:sz w:val="24"/>
          <w:szCs w:val="24"/>
        </w:rPr>
        <w:t>«Гуси-лебеди»,</w:t>
      </w:r>
      <w:r w:rsidRPr="00284241">
        <w:rPr>
          <w:sz w:val="24"/>
          <w:szCs w:val="24"/>
        </w:rPr>
        <w:tab/>
        <w:t>«Хлебный</w:t>
      </w:r>
      <w:r w:rsidRPr="00284241">
        <w:rPr>
          <w:sz w:val="24"/>
          <w:szCs w:val="24"/>
        </w:rPr>
        <w:tab/>
        <w:t>голос»; Скребицкий Г.А. «Всяк по своему»; Соколов-Микитов И.С. «Соль Земли».</w:t>
      </w:r>
    </w:p>
    <w:p w:rsidR="00871968" w:rsidRPr="00284241" w:rsidRDefault="00871968" w:rsidP="00871968">
      <w:pPr>
        <w:ind w:right="-143"/>
        <w:jc w:val="both"/>
        <w:rPr>
          <w:i/>
          <w:sz w:val="24"/>
          <w:szCs w:val="24"/>
        </w:rPr>
      </w:pPr>
      <w:r w:rsidRPr="00284241">
        <w:rPr>
          <w:i/>
          <w:sz w:val="24"/>
          <w:szCs w:val="24"/>
        </w:rPr>
        <w:t xml:space="preserve">   Произведения поэтов и писателей разных стран.</w:t>
      </w:r>
    </w:p>
    <w:p w:rsidR="00871968" w:rsidRPr="00284241" w:rsidRDefault="00871968" w:rsidP="00871968">
      <w:pPr>
        <w:ind w:right="-143"/>
        <w:jc w:val="both"/>
        <w:rPr>
          <w:sz w:val="24"/>
          <w:szCs w:val="24"/>
        </w:rPr>
      </w:pPr>
      <w:r w:rsidRPr="00284241">
        <w:rPr>
          <w:i/>
          <w:sz w:val="24"/>
          <w:szCs w:val="24"/>
        </w:rPr>
        <w:t xml:space="preserve">   Поэзия.</w:t>
      </w:r>
      <w:r w:rsidRPr="00284241">
        <w:rPr>
          <w:sz w:val="24"/>
          <w:szCs w:val="24"/>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871968" w:rsidRPr="00284241" w:rsidRDefault="00871968" w:rsidP="00871968">
      <w:pPr>
        <w:ind w:right="-143"/>
        <w:jc w:val="both"/>
        <w:rPr>
          <w:sz w:val="24"/>
          <w:szCs w:val="24"/>
        </w:rPr>
      </w:pPr>
      <w:r w:rsidRPr="00284241">
        <w:rPr>
          <w:i/>
          <w:sz w:val="24"/>
          <w:szCs w:val="24"/>
        </w:rPr>
        <w:t xml:space="preserve">   Литературные сказки.</w:t>
      </w:r>
      <w:r w:rsidRPr="00284241">
        <w:rPr>
          <w:sz w:val="24"/>
          <w:szCs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Чуковского/И.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 в 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BD593F" w:rsidRPr="00284241" w:rsidRDefault="00BD593F" w:rsidP="00871968">
      <w:pPr>
        <w:ind w:right="-143"/>
        <w:jc w:val="both"/>
        <w:rPr>
          <w:sz w:val="24"/>
          <w:szCs w:val="24"/>
        </w:rPr>
      </w:pPr>
    </w:p>
    <w:p w:rsidR="00BD593F" w:rsidRPr="00284241" w:rsidRDefault="00BD593F" w:rsidP="00405209">
      <w:pPr>
        <w:ind w:right="-143"/>
        <w:jc w:val="center"/>
        <w:rPr>
          <w:b/>
          <w:i/>
          <w:sz w:val="24"/>
          <w:szCs w:val="24"/>
        </w:rPr>
      </w:pPr>
      <w:r w:rsidRPr="00284241">
        <w:rPr>
          <w:b/>
          <w:i/>
          <w:sz w:val="24"/>
          <w:szCs w:val="24"/>
        </w:rPr>
        <w:t>Примерный пер</w:t>
      </w:r>
      <w:r w:rsidR="00405209">
        <w:rPr>
          <w:b/>
          <w:i/>
          <w:sz w:val="24"/>
          <w:szCs w:val="24"/>
        </w:rPr>
        <w:t>ечень музыкальных произведений.</w:t>
      </w:r>
    </w:p>
    <w:p w:rsidR="00BD593F" w:rsidRPr="00284241" w:rsidRDefault="00BD593F" w:rsidP="00BD593F">
      <w:pPr>
        <w:ind w:right="-143"/>
        <w:jc w:val="both"/>
        <w:rPr>
          <w:b/>
          <w:i/>
          <w:sz w:val="24"/>
          <w:szCs w:val="24"/>
        </w:rPr>
      </w:pPr>
      <w:r w:rsidRPr="00284241">
        <w:rPr>
          <w:b/>
          <w:i/>
          <w:sz w:val="24"/>
          <w:szCs w:val="24"/>
        </w:rPr>
        <w:t>От 2 до 3 лет.</w:t>
      </w:r>
    </w:p>
    <w:p w:rsidR="00BD593F" w:rsidRPr="00284241" w:rsidRDefault="00BD593F" w:rsidP="00BD593F">
      <w:pPr>
        <w:ind w:right="-143"/>
        <w:jc w:val="both"/>
        <w:rPr>
          <w:sz w:val="24"/>
          <w:szCs w:val="24"/>
        </w:rPr>
      </w:pPr>
      <w:r w:rsidRPr="00284241">
        <w:rPr>
          <w:sz w:val="24"/>
          <w:szCs w:val="24"/>
        </w:rPr>
        <w:t xml:space="preserve">   </w:t>
      </w:r>
      <w:r w:rsidRPr="00284241">
        <w:rPr>
          <w:i/>
          <w:sz w:val="24"/>
          <w:szCs w:val="24"/>
        </w:rPr>
        <w:t>Слушание.</w:t>
      </w:r>
      <w:r w:rsidRPr="00284241">
        <w:rPr>
          <w:sz w:val="24"/>
          <w:szCs w:val="24"/>
        </w:rPr>
        <w:t xml:space="preserve"> «Наша погремушка», муз. И. Арсеева, сл. И. Черницкой;</w:t>
      </w:r>
    </w:p>
    <w:p w:rsidR="00BD593F" w:rsidRPr="00284241" w:rsidRDefault="00405209" w:rsidP="00BD593F">
      <w:pPr>
        <w:ind w:right="-143"/>
        <w:jc w:val="both"/>
        <w:rPr>
          <w:sz w:val="24"/>
          <w:szCs w:val="24"/>
        </w:rPr>
      </w:pPr>
      <w:r>
        <w:rPr>
          <w:sz w:val="24"/>
          <w:szCs w:val="24"/>
        </w:rPr>
        <w:t>«Весною», «Осенью», муз.</w:t>
      </w:r>
      <w:r>
        <w:rPr>
          <w:sz w:val="24"/>
          <w:szCs w:val="24"/>
        </w:rPr>
        <w:tab/>
        <w:t>С.</w:t>
      </w:r>
      <w:r w:rsidR="00BD593F" w:rsidRPr="00284241">
        <w:rPr>
          <w:sz w:val="24"/>
          <w:szCs w:val="24"/>
        </w:rPr>
        <w:t>Майкапара;</w:t>
      </w:r>
      <w:r>
        <w:rPr>
          <w:sz w:val="24"/>
          <w:szCs w:val="24"/>
        </w:rPr>
        <w:t xml:space="preserve"> </w:t>
      </w:r>
      <w:r w:rsidR="00BD593F" w:rsidRPr="00284241">
        <w:rPr>
          <w:sz w:val="24"/>
          <w:szCs w:val="24"/>
        </w:rPr>
        <w:t>«Цветики», муз. В.Карасевой, Н. Френкель; «Вот как мы умеем», «Марш и бег»,</w:t>
      </w:r>
      <w:r w:rsidR="00BD593F" w:rsidRPr="00284241">
        <w:rPr>
          <w:sz w:val="24"/>
          <w:szCs w:val="24"/>
        </w:rPr>
        <w:tab/>
        <w:t>муз. Е. Тиличеевой, ел. Н. Френкель; «Кошечка» (к игре «Кошк</w:t>
      </w:r>
      <w:r>
        <w:rPr>
          <w:sz w:val="24"/>
          <w:szCs w:val="24"/>
        </w:rPr>
        <w:t>а и котята»), муз. В. Витлина, с</w:t>
      </w:r>
      <w:r w:rsidR="00BD593F" w:rsidRPr="00284241">
        <w:rPr>
          <w:sz w:val="24"/>
          <w:szCs w:val="24"/>
        </w:rPr>
        <w:t>л. Н. Найденовой; «Микита», белорус. нар. мелодия, обраб. С. Полонского; «Пляска с платочком», муз. Е. Тиличеевой, ел. И. Грантовской; «Полянка», рус. нар. мелодия, обраб. Г. Фри</w:t>
      </w:r>
      <w:r>
        <w:rPr>
          <w:sz w:val="24"/>
          <w:szCs w:val="24"/>
        </w:rPr>
        <w:t>да; «Утро», муз. Г. Гриневича, с</w:t>
      </w:r>
      <w:r w:rsidR="00BD593F" w:rsidRPr="00284241">
        <w:rPr>
          <w:sz w:val="24"/>
          <w:szCs w:val="24"/>
        </w:rPr>
        <w:t>л. С. Прокофьевой.</w:t>
      </w:r>
    </w:p>
    <w:p w:rsidR="00BD593F" w:rsidRPr="00284241" w:rsidRDefault="00BD593F" w:rsidP="00BD593F">
      <w:pPr>
        <w:ind w:right="-143"/>
        <w:jc w:val="both"/>
        <w:rPr>
          <w:sz w:val="24"/>
          <w:szCs w:val="24"/>
        </w:rPr>
      </w:pPr>
      <w:r w:rsidRPr="00284241">
        <w:rPr>
          <w:i/>
          <w:sz w:val="24"/>
          <w:szCs w:val="24"/>
        </w:rPr>
        <w:t xml:space="preserve">   Пение.</w:t>
      </w:r>
      <w:r w:rsidRPr="00284241">
        <w:rPr>
          <w:sz w:val="24"/>
          <w:szCs w:val="24"/>
        </w:rPr>
        <w:t xml:space="preserve"> «Баю» (колыбельная), муз.   М.   Раухвергера;   «Б</w:t>
      </w:r>
      <w:r w:rsidR="00405209">
        <w:rPr>
          <w:sz w:val="24"/>
          <w:szCs w:val="24"/>
        </w:rPr>
        <w:t>елые   гуси», муз. М. Красева, с</w:t>
      </w:r>
      <w:r w:rsidRPr="00284241">
        <w:rPr>
          <w:sz w:val="24"/>
          <w:szCs w:val="24"/>
        </w:rPr>
        <w:t xml:space="preserve">л. М. Клоковой; «Дождик», рус. нар. мелодия, обраб. В. Фере; «Елочка», муз. Е. Тиличеевой, ел. М. Булатова; «Кошечка», муз. В. Витлина, ел. Н. Найденовой; «Ладушки», рус. нар. мелодия; «Птичка», муз. М. Раухвергера, </w:t>
      </w:r>
      <w:r w:rsidR="00405209">
        <w:rPr>
          <w:sz w:val="24"/>
          <w:szCs w:val="24"/>
        </w:rPr>
        <w:t>с</w:t>
      </w:r>
      <w:r w:rsidRPr="00284241">
        <w:rPr>
          <w:sz w:val="24"/>
          <w:szCs w:val="24"/>
        </w:rPr>
        <w:t>л. А. Барто; «</w:t>
      </w:r>
      <w:r w:rsidR="00405209">
        <w:rPr>
          <w:sz w:val="24"/>
          <w:szCs w:val="24"/>
        </w:rPr>
        <w:t>Собачка», муз. М. Раухвергера, с</w:t>
      </w:r>
      <w:r w:rsidRPr="00284241">
        <w:rPr>
          <w:sz w:val="24"/>
          <w:szCs w:val="24"/>
        </w:rPr>
        <w:t>л. Н. Комиссаровой; «Цыплята», муз. А. Филиппенко, ел. Т. Волгиной; «Колокольчик», муз. И. Арсеева, ел. И. Черницкой.</w:t>
      </w:r>
    </w:p>
    <w:p w:rsidR="00BD593F" w:rsidRPr="00284241" w:rsidRDefault="00BD593F" w:rsidP="00BD593F">
      <w:pPr>
        <w:ind w:right="-143"/>
        <w:jc w:val="both"/>
        <w:rPr>
          <w:sz w:val="24"/>
          <w:szCs w:val="24"/>
        </w:rPr>
      </w:pPr>
      <w:r w:rsidRPr="00284241">
        <w:rPr>
          <w:i/>
          <w:sz w:val="24"/>
          <w:szCs w:val="24"/>
        </w:rPr>
        <w:lastRenderedPageBreak/>
        <w:t xml:space="preserve">   Музыкально-ритмические движения.</w:t>
      </w:r>
      <w:r w:rsidR="00405209">
        <w:rPr>
          <w:sz w:val="24"/>
          <w:szCs w:val="24"/>
        </w:rPr>
        <w:t xml:space="preserve"> «Дождик», муз. и с</w:t>
      </w:r>
      <w:r w:rsidRPr="00284241">
        <w:rPr>
          <w:sz w:val="24"/>
          <w:szCs w:val="24"/>
        </w:rPr>
        <w:t>л. Е. Макшанцевой;     «Воробушки»,</w:t>
      </w:r>
      <w:r w:rsidRPr="00284241">
        <w:rPr>
          <w:sz w:val="24"/>
          <w:szCs w:val="24"/>
        </w:rPr>
        <w:tab/>
        <w:t>«Погремушка,</w:t>
      </w:r>
      <w:r w:rsidRPr="00284241">
        <w:rPr>
          <w:sz w:val="24"/>
          <w:szCs w:val="24"/>
        </w:rPr>
        <w:tab/>
        <w:t xml:space="preserve">попляши», «Колокольчик»,      «Погуляем»,      </w:t>
      </w:r>
      <w:r w:rsidR="00405209">
        <w:rPr>
          <w:sz w:val="24"/>
          <w:szCs w:val="24"/>
        </w:rPr>
        <w:t>муз. И.   Арсеева,   с</w:t>
      </w:r>
      <w:r w:rsidRPr="00284241">
        <w:rPr>
          <w:sz w:val="24"/>
          <w:szCs w:val="24"/>
        </w:rPr>
        <w:t>л.   И. Черницкой; «Вот</w:t>
      </w:r>
      <w:r w:rsidRPr="00284241">
        <w:rPr>
          <w:sz w:val="24"/>
          <w:szCs w:val="24"/>
        </w:rPr>
        <w:tab/>
        <w:t>как</w:t>
      </w:r>
      <w:r w:rsidRPr="00284241">
        <w:rPr>
          <w:sz w:val="24"/>
          <w:szCs w:val="24"/>
        </w:rPr>
        <w:tab/>
      </w:r>
      <w:r w:rsidR="00405209">
        <w:rPr>
          <w:sz w:val="24"/>
          <w:szCs w:val="24"/>
        </w:rPr>
        <w:t>мы</w:t>
      </w:r>
      <w:r w:rsidR="00405209">
        <w:rPr>
          <w:sz w:val="24"/>
          <w:szCs w:val="24"/>
        </w:rPr>
        <w:tab/>
        <w:t>умеем»,</w:t>
      </w:r>
      <w:r w:rsidR="00405209">
        <w:rPr>
          <w:sz w:val="24"/>
          <w:szCs w:val="24"/>
        </w:rPr>
        <w:tab/>
        <w:t>муз.</w:t>
      </w:r>
      <w:r w:rsidR="00405209">
        <w:rPr>
          <w:sz w:val="24"/>
          <w:szCs w:val="24"/>
        </w:rPr>
        <w:tab/>
        <w:t>Е. Тиличеевой, с</w:t>
      </w:r>
      <w:r w:rsidRPr="00284241">
        <w:rPr>
          <w:sz w:val="24"/>
          <w:szCs w:val="24"/>
        </w:rPr>
        <w:t>л. Н. Френкель. Рассказы с музыкальными иллюстрациями. «Птички», муз. Г. Фрида; «Праздничная прогулка», муз. А. Александрова.</w:t>
      </w:r>
    </w:p>
    <w:p w:rsidR="00BD593F" w:rsidRPr="00284241" w:rsidRDefault="00BD593F" w:rsidP="00BD593F">
      <w:pPr>
        <w:ind w:right="-143"/>
        <w:jc w:val="both"/>
        <w:rPr>
          <w:sz w:val="24"/>
          <w:szCs w:val="24"/>
        </w:rPr>
      </w:pPr>
      <w:r w:rsidRPr="00284241">
        <w:rPr>
          <w:sz w:val="24"/>
          <w:szCs w:val="24"/>
        </w:rPr>
        <w:t>Игры</w:t>
      </w:r>
      <w:r w:rsidRPr="00284241">
        <w:rPr>
          <w:sz w:val="24"/>
          <w:szCs w:val="24"/>
        </w:rPr>
        <w:tab/>
        <w:t xml:space="preserve"> с пением. «Игра с мишкой»,</w:t>
      </w:r>
      <w:r w:rsidRPr="00284241">
        <w:rPr>
          <w:sz w:val="24"/>
          <w:szCs w:val="24"/>
        </w:rPr>
        <w:tab/>
        <w:t xml:space="preserve"> муз. Г. Финаровского; «Кто у нас хороший»,</w:t>
      </w:r>
      <w:r w:rsidR="00405209">
        <w:rPr>
          <w:sz w:val="24"/>
          <w:szCs w:val="24"/>
        </w:rPr>
        <w:t xml:space="preserve"> </w:t>
      </w:r>
      <w:r w:rsidRPr="00284241">
        <w:rPr>
          <w:sz w:val="24"/>
          <w:szCs w:val="24"/>
        </w:rPr>
        <w:t>рус.нар. песня.</w:t>
      </w:r>
    </w:p>
    <w:p w:rsidR="00BD593F" w:rsidRPr="00284241" w:rsidRDefault="00BD593F" w:rsidP="00BD593F">
      <w:pPr>
        <w:ind w:right="-143"/>
        <w:jc w:val="both"/>
        <w:rPr>
          <w:sz w:val="24"/>
          <w:szCs w:val="24"/>
        </w:rPr>
      </w:pPr>
      <w:r w:rsidRPr="00284241">
        <w:rPr>
          <w:sz w:val="24"/>
          <w:szCs w:val="24"/>
        </w:rPr>
        <w:t xml:space="preserve">   </w:t>
      </w:r>
      <w:r w:rsidRPr="00284241">
        <w:rPr>
          <w:i/>
          <w:sz w:val="24"/>
          <w:szCs w:val="24"/>
        </w:rPr>
        <w:t>Музыкальные забавы.</w:t>
      </w:r>
      <w:r w:rsidRPr="00284241">
        <w:rPr>
          <w:sz w:val="24"/>
          <w:szCs w:val="24"/>
        </w:rPr>
        <w:t xml:space="preserve"> «Из-за леса, из-за гор», Т. Казакова; «Котик и козлик», муз. Ц. Кюи. Инсценирование песен. «Кошка и котенок», </w:t>
      </w:r>
      <w:r w:rsidRPr="00284241">
        <w:rPr>
          <w:sz w:val="24"/>
          <w:szCs w:val="24"/>
        </w:rPr>
        <w:tab/>
        <w:t>муз.</w:t>
      </w:r>
      <w:r w:rsidRPr="00284241">
        <w:rPr>
          <w:sz w:val="24"/>
          <w:szCs w:val="24"/>
        </w:rPr>
        <w:tab/>
        <w:t>М. Красева, сл. О. Высотской; «Неваляшки», муз. З. Левиной; Компанейца.</w:t>
      </w:r>
    </w:p>
    <w:p w:rsidR="00BD593F" w:rsidRPr="00284241" w:rsidRDefault="00BD593F" w:rsidP="00BD593F">
      <w:pPr>
        <w:ind w:right="-143"/>
        <w:jc w:val="both"/>
        <w:rPr>
          <w:b/>
          <w:i/>
          <w:sz w:val="24"/>
          <w:szCs w:val="24"/>
        </w:rPr>
      </w:pPr>
      <w:r w:rsidRPr="00284241">
        <w:rPr>
          <w:b/>
          <w:i/>
          <w:sz w:val="24"/>
          <w:szCs w:val="24"/>
        </w:rPr>
        <w:t>От 3 до 4 лет.</w:t>
      </w:r>
    </w:p>
    <w:p w:rsidR="00BD593F" w:rsidRPr="00284241" w:rsidRDefault="00BD593F" w:rsidP="00BD593F">
      <w:pPr>
        <w:ind w:right="-143"/>
        <w:jc w:val="both"/>
        <w:rPr>
          <w:sz w:val="24"/>
          <w:szCs w:val="24"/>
        </w:rPr>
      </w:pPr>
      <w:r w:rsidRPr="00284241">
        <w:rPr>
          <w:i/>
          <w:sz w:val="24"/>
          <w:szCs w:val="24"/>
        </w:rPr>
        <w:t xml:space="preserve">   Слушание.</w:t>
      </w:r>
      <w:r w:rsidRPr="00284241">
        <w:rPr>
          <w:sz w:val="24"/>
          <w:szCs w:val="24"/>
        </w:rPr>
        <w:t xml:space="preserve"> «Осенью»,</w:t>
      </w:r>
      <w:r w:rsidRPr="00284241">
        <w:rPr>
          <w:sz w:val="24"/>
          <w:szCs w:val="24"/>
        </w:rPr>
        <w:tab/>
        <w:t>муз.</w:t>
      </w:r>
      <w:r w:rsidRPr="00284241">
        <w:rPr>
          <w:sz w:val="24"/>
          <w:szCs w:val="24"/>
        </w:rPr>
        <w:tab/>
        <w:t>С.Майкапара;</w:t>
      </w:r>
      <w:r w:rsidRPr="00284241">
        <w:rPr>
          <w:sz w:val="24"/>
          <w:szCs w:val="24"/>
        </w:rPr>
        <w:tab/>
        <w:t>«Ласковая</w:t>
      </w:r>
      <w:r w:rsidRPr="00284241">
        <w:rPr>
          <w:sz w:val="24"/>
          <w:szCs w:val="24"/>
        </w:rPr>
        <w:tab/>
        <w:t>песенка», муз. М. Раухвергера, ел.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BD593F" w:rsidRPr="00284241" w:rsidRDefault="00BD593F" w:rsidP="00BD593F">
      <w:pPr>
        <w:ind w:right="-143"/>
        <w:jc w:val="both"/>
        <w:rPr>
          <w:i/>
          <w:sz w:val="24"/>
          <w:szCs w:val="24"/>
        </w:rPr>
      </w:pPr>
      <w:r w:rsidRPr="00284241">
        <w:rPr>
          <w:i/>
          <w:sz w:val="24"/>
          <w:szCs w:val="24"/>
        </w:rPr>
        <w:t xml:space="preserve">   Пение.</w:t>
      </w:r>
    </w:p>
    <w:p w:rsidR="00BD593F" w:rsidRPr="00284241" w:rsidRDefault="00BD593F" w:rsidP="00BD593F">
      <w:pPr>
        <w:ind w:right="-143"/>
        <w:jc w:val="both"/>
        <w:rPr>
          <w:sz w:val="24"/>
          <w:szCs w:val="24"/>
        </w:rPr>
      </w:pPr>
      <w:r w:rsidRPr="00284241">
        <w:rPr>
          <w:i/>
          <w:sz w:val="24"/>
          <w:szCs w:val="24"/>
        </w:rPr>
        <w:t>Упражнения на развитие слуха и голоса.</w:t>
      </w:r>
      <w:r w:rsidRPr="00284241">
        <w:rPr>
          <w:sz w:val="24"/>
          <w:szCs w:val="24"/>
        </w:rPr>
        <w:t xml:space="preserve"> «Лю-лю, бай», рус. нар. колыбельная; «Я иду с</w:t>
      </w:r>
      <w:r w:rsidR="00405209">
        <w:rPr>
          <w:sz w:val="24"/>
          <w:szCs w:val="24"/>
        </w:rPr>
        <w:t xml:space="preserve"> цветами», муз. Е. Тиличеевой, с</w:t>
      </w:r>
      <w:r w:rsidRPr="00284241">
        <w:rPr>
          <w:sz w:val="24"/>
          <w:szCs w:val="24"/>
        </w:rPr>
        <w:t>л. Л. Дымовой; «Маме улыбаемся», муз. В. Агафонникова, ел. З. Петровой; пение народной потешки «Солнышк</w:t>
      </w:r>
      <w:r w:rsidR="00405209">
        <w:rPr>
          <w:sz w:val="24"/>
          <w:szCs w:val="24"/>
        </w:rPr>
        <w:t>о-ведрышко; муз. В. Карасевой, с</w:t>
      </w:r>
      <w:r w:rsidRPr="00284241">
        <w:rPr>
          <w:sz w:val="24"/>
          <w:szCs w:val="24"/>
        </w:rPr>
        <w:t>л. Народные песни. «Петушок» и «Ладушки», рус. нар. песни; «Зайчик», рус. нар. песня, обр. Н. Лобаче</w:t>
      </w:r>
      <w:r w:rsidR="00405209">
        <w:rPr>
          <w:sz w:val="24"/>
          <w:szCs w:val="24"/>
        </w:rPr>
        <w:t>ва; «Зима», муз. В. Карасевой, с</w:t>
      </w:r>
      <w:r w:rsidRPr="00284241">
        <w:rPr>
          <w:sz w:val="24"/>
          <w:szCs w:val="24"/>
        </w:rPr>
        <w:t>л. Н. Френкель; «</w:t>
      </w:r>
      <w:r w:rsidR="00405209">
        <w:rPr>
          <w:sz w:val="24"/>
          <w:szCs w:val="24"/>
        </w:rPr>
        <w:t>Наша елочка», муз. М. Красева, с</w:t>
      </w:r>
      <w:r w:rsidRPr="00284241">
        <w:rPr>
          <w:sz w:val="24"/>
          <w:szCs w:val="24"/>
        </w:rPr>
        <w:t>л. М. Клоковой; «Прокати, лошадка, нас», муз. В</w:t>
      </w:r>
      <w:r w:rsidR="00405209">
        <w:rPr>
          <w:sz w:val="24"/>
          <w:szCs w:val="24"/>
        </w:rPr>
        <w:t>. Агафонникова и К. Козыревой, с</w:t>
      </w:r>
      <w:r w:rsidRPr="00284241">
        <w:rPr>
          <w:sz w:val="24"/>
          <w:szCs w:val="24"/>
        </w:rPr>
        <w:t>л. И. Михайловой; «Маме песенку по</w:t>
      </w:r>
      <w:r w:rsidR="00405209">
        <w:rPr>
          <w:sz w:val="24"/>
          <w:szCs w:val="24"/>
        </w:rPr>
        <w:t>ю», муз. Т. Попатенко, с</w:t>
      </w:r>
      <w:r w:rsidRPr="00284241">
        <w:rPr>
          <w:sz w:val="24"/>
          <w:szCs w:val="24"/>
        </w:rPr>
        <w:t xml:space="preserve">л. Е. Авдиенко; </w:t>
      </w:r>
      <w:r w:rsidR="00405209">
        <w:rPr>
          <w:sz w:val="24"/>
          <w:szCs w:val="24"/>
        </w:rPr>
        <w:t>«Цыплята», муз. А. Филиппенко, с</w:t>
      </w:r>
      <w:r w:rsidRPr="00284241">
        <w:rPr>
          <w:sz w:val="24"/>
          <w:szCs w:val="24"/>
        </w:rPr>
        <w:t>л. Т. Волгиной.</w:t>
      </w:r>
    </w:p>
    <w:p w:rsidR="00BD593F" w:rsidRPr="00284241" w:rsidRDefault="00BD593F" w:rsidP="00BD593F">
      <w:pPr>
        <w:ind w:right="-143"/>
        <w:jc w:val="both"/>
        <w:rPr>
          <w:sz w:val="24"/>
          <w:szCs w:val="24"/>
        </w:rPr>
      </w:pPr>
      <w:r w:rsidRPr="00284241">
        <w:rPr>
          <w:i/>
          <w:sz w:val="24"/>
          <w:szCs w:val="24"/>
        </w:rPr>
        <w:t xml:space="preserve">   Песенное творчество.</w:t>
      </w:r>
      <w:r w:rsidRPr="00284241">
        <w:rPr>
          <w:sz w:val="24"/>
          <w:szCs w:val="24"/>
        </w:rPr>
        <w:t xml:space="preserve"> «Бай-бай, бай-бай», «Лю-лю, бай», рус. нар. колыбельные; «Как тебя зовут?», «Спой колыбельную», «Ах ты, котенька- коток», рус. нар. колыбельная; придумывание колыбельной мелодии и плясовой мелодии.</w:t>
      </w:r>
    </w:p>
    <w:p w:rsidR="00BD593F" w:rsidRPr="00284241" w:rsidRDefault="00BD593F" w:rsidP="00BD593F">
      <w:pPr>
        <w:ind w:right="-143"/>
        <w:jc w:val="both"/>
        <w:rPr>
          <w:i/>
          <w:sz w:val="24"/>
          <w:szCs w:val="24"/>
        </w:rPr>
      </w:pPr>
      <w:r w:rsidRPr="00284241">
        <w:rPr>
          <w:i/>
          <w:sz w:val="24"/>
          <w:szCs w:val="24"/>
        </w:rPr>
        <w:t>Музыкально-ритмические движения.</w:t>
      </w:r>
    </w:p>
    <w:p w:rsidR="00BD593F" w:rsidRPr="00284241" w:rsidRDefault="00BD593F" w:rsidP="00BD593F">
      <w:pPr>
        <w:ind w:right="-143"/>
        <w:jc w:val="both"/>
        <w:rPr>
          <w:sz w:val="24"/>
          <w:szCs w:val="24"/>
        </w:rPr>
      </w:pPr>
      <w:r w:rsidRPr="00284241">
        <w:rPr>
          <w:i/>
          <w:sz w:val="24"/>
          <w:szCs w:val="24"/>
        </w:rPr>
        <w:t xml:space="preserve">   Игровые   упражнения,   ходьба   и   бег  </w:t>
      </w:r>
      <w:r w:rsidRPr="00284241">
        <w:rPr>
          <w:sz w:val="24"/>
          <w:szCs w:val="24"/>
        </w:rPr>
        <w:t xml:space="preserve">  под    музыку    «Марш    и бег» А. Александрова; «Скачут лошадки», муз. Т. Попатенко; «Шагаем как физкультурники», муз. Т. Ломовой; «Топотушки», муз. М. Раухвергера;</w:t>
      </w:r>
    </w:p>
    <w:p w:rsidR="00BD593F" w:rsidRPr="00284241" w:rsidRDefault="00BD593F" w:rsidP="00BD593F">
      <w:pPr>
        <w:ind w:right="-143"/>
        <w:jc w:val="both"/>
        <w:rPr>
          <w:sz w:val="24"/>
          <w:szCs w:val="24"/>
        </w:rPr>
      </w:pPr>
      <w:r w:rsidRPr="00284241">
        <w:rPr>
          <w:sz w:val="24"/>
          <w:szCs w:val="24"/>
        </w:rPr>
        <w:t>«Птички летают», муз. Л. Банниковой; перекатывание мяча под музыку Д. Шостаковича (вальс-шутка); бег с хлопками под музыку Р. Шумана (игра в жмурки).</w:t>
      </w:r>
    </w:p>
    <w:p w:rsidR="00BD593F" w:rsidRPr="00284241" w:rsidRDefault="00BD593F" w:rsidP="00BD593F">
      <w:pPr>
        <w:ind w:right="-143"/>
        <w:jc w:val="both"/>
        <w:rPr>
          <w:sz w:val="24"/>
          <w:szCs w:val="24"/>
        </w:rPr>
      </w:pPr>
      <w:r w:rsidRPr="00284241">
        <w:rPr>
          <w:i/>
          <w:sz w:val="24"/>
          <w:szCs w:val="24"/>
        </w:rPr>
        <w:t xml:space="preserve">   Этюды-драматизации</w:t>
      </w:r>
      <w:r w:rsidRPr="00284241">
        <w:rPr>
          <w:sz w:val="24"/>
          <w:szCs w:val="24"/>
        </w:rPr>
        <w:t>. «Зайцы и лиса», муз. Е. Вихаревой; «Медвежата», муз. М. Красева, сл. Н. Френкель; «Птички летают», муз. Л. Банниковой;</w:t>
      </w:r>
    </w:p>
    <w:p w:rsidR="00BD593F" w:rsidRPr="00284241" w:rsidRDefault="00BD593F" w:rsidP="00BD593F">
      <w:pPr>
        <w:ind w:right="-143"/>
        <w:jc w:val="both"/>
        <w:rPr>
          <w:sz w:val="24"/>
          <w:szCs w:val="24"/>
        </w:rPr>
      </w:pPr>
      <w:r w:rsidRPr="00284241">
        <w:rPr>
          <w:sz w:val="24"/>
          <w:szCs w:val="24"/>
        </w:rPr>
        <w:t>«Жуки», венгер. нар. мелодия, обраб. Л. Вишкарева.</w:t>
      </w:r>
    </w:p>
    <w:p w:rsidR="00BD593F" w:rsidRPr="00284241" w:rsidRDefault="00BD593F" w:rsidP="00BD593F">
      <w:pPr>
        <w:ind w:right="-143"/>
        <w:jc w:val="both"/>
        <w:rPr>
          <w:sz w:val="24"/>
          <w:szCs w:val="24"/>
        </w:rPr>
      </w:pPr>
      <w:r w:rsidRPr="00284241">
        <w:rPr>
          <w:sz w:val="24"/>
          <w:szCs w:val="24"/>
        </w:rPr>
        <w:t xml:space="preserve">   </w:t>
      </w:r>
      <w:r w:rsidRPr="00284241">
        <w:rPr>
          <w:i/>
          <w:sz w:val="24"/>
          <w:szCs w:val="24"/>
        </w:rPr>
        <w:t>Игры.</w:t>
      </w:r>
      <w:r w:rsidRPr="00284241">
        <w:rPr>
          <w:sz w:val="24"/>
          <w:szCs w:val="24"/>
        </w:rPr>
        <w:t xml:space="preserve"> «Солнышко</w:t>
      </w:r>
      <w:r w:rsidRPr="00284241">
        <w:rPr>
          <w:sz w:val="24"/>
          <w:szCs w:val="24"/>
        </w:rPr>
        <w:tab/>
        <w:t>и дождик»,</w:t>
      </w:r>
      <w:r w:rsidRPr="00284241">
        <w:rPr>
          <w:sz w:val="24"/>
          <w:szCs w:val="24"/>
        </w:rPr>
        <w:tab/>
        <w:t>муз. М. Раухвергера,</w:t>
      </w:r>
      <w:r w:rsidRPr="00284241">
        <w:rPr>
          <w:sz w:val="24"/>
          <w:szCs w:val="24"/>
        </w:rPr>
        <w:tab/>
        <w:t>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BD593F" w:rsidRPr="00284241" w:rsidRDefault="00BD593F" w:rsidP="00BD593F">
      <w:pPr>
        <w:ind w:right="-143"/>
        <w:jc w:val="both"/>
        <w:rPr>
          <w:sz w:val="24"/>
          <w:szCs w:val="24"/>
        </w:rPr>
      </w:pPr>
      <w:r w:rsidRPr="00284241">
        <w:rPr>
          <w:sz w:val="24"/>
          <w:szCs w:val="24"/>
        </w:rPr>
        <w:t xml:space="preserve">   </w:t>
      </w:r>
      <w:r w:rsidRPr="00284241">
        <w:rPr>
          <w:i/>
          <w:sz w:val="24"/>
          <w:szCs w:val="24"/>
        </w:rPr>
        <w:t>Хороводы и пляски</w:t>
      </w:r>
      <w:r w:rsidRPr="00284241">
        <w:rPr>
          <w:sz w:val="24"/>
          <w:szCs w:val="24"/>
        </w:rPr>
        <w:t>. «Пляска с погремушками», муз. и сл. В. Антоновой;</w:t>
      </w:r>
    </w:p>
    <w:p w:rsidR="00BD593F" w:rsidRPr="00284241" w:rsidRDefault="00BD593F" w:rsidP="00BD593F">
      <w:pPr>
        <w:ind w:right="-143"/>
        <w:jc w:val="both"/>
        <w:rPr>
          <w:sz w:val="24"/>
          <w:szCs w:val="24"/>
        </w:rPr>
      </w:pPr>
      <w:r w:rsidRPr="00284241">
        <w:rPr>
          <w:sz w:val="24"/>
          <w:szCs w:val="24"/>
        </w:rPr>
        <w:t>«Пальчики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BD593F" w:rsidRPr="00284241" w:rsidRDefault="00BD593F" w:rsidP="00BD593F">
      <w:pPr>
        <w:ind w:right="-143"/>
        <w:jc w:val="both"/>
        <w:rPr>
          <w:sz w:val="24"/>
          <w:szCs w:val="24"/>
        </w:rPr>
      </w:pPr>
      <w:r w:rsidRPr="00284241">
        <w:rPr>
          <w:sz w:val="24"/>
          <w:szCs w:val="24"/>
        </w:rPr>
        <w:t xml:space="preserve">  </w:t>
      </w:r>
      <w:r w:rsidRPr="00284241">
        <w:rPr>
          <w:i/>
          <w:sz w:val="24"/>
          <w:szCs w:val="24"/>
        </w:rPr>
        <w:t>Характерные      танцы.</w:t>
      </w:r>
      <w:r w:rsidRPr="00284241">
        <w:rPr>
          <w:sz w:val="24"/>
          <w:szCs w:val="24"/>
        </w:rPr>
        <w:t xml:space="preserve">      «Танец        снежинок»,         муз.         </w:t>
      </w:r>
      <w:r w:rsidR="00405209">
        <w:rPr>
          <w:sz w:val="24"/>
          <w:szCs w:val="24"/>
        </w:rPr>
        <w:t xml:space="preserve">Бекмана; </w:t>
      </w:r>
      <w:r w:rsidRPr="00284241">
        <w:rPr>
          <w:sz w:val="24"/>
          <w:szCs w:val="24"/>
        </w:rPr>
        <w:t>«Фонарики», муз. Р. Рустамова; «Тане</w:t>
      </w:r>
      <w:r w:rsidR="00405209">
        <w:rPr>
          <w:sz w:val="24"/>
          <w:szCs w:val="24"/>
        </w:rPr>
        <w:t xml:space="preserve">ц зайчиков», рус. нар. мелодия; </w:t>
      </w:r>
      <w:r w:rsidRPr="00284241">
        <w:rPr>
          <w:sz w:val="24"/>
          <w:szCs w:val="24"/>
        </w:rPr>
        <w:t>«Вышли куклы танцевать», муз. В. Витлина.</w:t>
      </w:r>
    </w:p>
    <w:p w:rsidR="00BD593F" w:rsidRPr="00284241" w:rsidRDefault="00BD593F" w:rsidP="00BD593F">
      <w:pPr>
        <w:ind w:right="-143"/>
        <w:jc w:val="both"/>
        <w:rPr>
          <w:sz w:val="24"/>
          <w:szCs w:val="24"/>
        </w:rPr>
      </w:pPr>
      <w:r w:rsidRPr="00284241">
        <w:rPr>
          <w:i/>
          <w:sz w:val="24"/>
          <w:szCs w:val="24"/>
        </w:rPr>
        <w:t xml:space="preserve">   Развитие танцевально-игрового творчества.</w:t>
      </w:r>
      <w:r w:rsidRPr="00284241">
        <w:rPr>
          <w:sz w:val="24"/>
          <w:szCs w:val="24"/>
        </w:rPr>
        <w:t xml:space="preserve"> «Пляска», муз. Р. Рустамова;</w:t>
      </w:r>
    </w:p>
    <w:p w:rsidR="00BD593F" w:rsidRPr="00284241" w:rsidRDefault="00BD593F" w:rsidP="00BD593F">
      <w:pPr>
        <w:ind w:right="-143"/>
        <w:jc w:val="both"/>
        <w:rPr>
          <w:sz w:val="24"/>
          <w:szCs w:val="24"/>
        </w:rPr>
      </w:pPr>
      <w:r w:rsidRPr="00284241">
        <w:rPr>
          <w:sz w:val="24"/>
          <w:szCs w:val="24"/>
        </w:rPr>
        <w:t>«Зайцы», муз. Е. Тиличеевой; «Веселые ножки», рус. нар. мелодия, обраб. В. Агафонникова; «Волшебные платочки», рус. нар. мелодия, обраб. Р. Рустамова.</w:t>
      </w:r>
    </w:p>
    <w:p w:rsidR="00BD593F" w:rsidRPr="00284241" w:rsidRDefault="00BD593F" w:rsidP="00BD593F">
      <w:pPr>
        <w:ind w:right="-143"/>
        <w:jc w:val="both"/>
        <w:rPr>
          <w:sz w:val="24"/>
          <w:szCs w:val="24"/>
        </w:rPr>
      </w:pPr>
      <w:r w:rsidRPr="00284241">
        <w:rPr>
          <w:i/>
          <w:sz w:val="24"/>
          <w:szCs w:val="24"/>
        </w:rPr>
        <w:lastRenderedPageBreak/>
        <w:t xml:space="preserve">   Музыкально-дидактические игры</w:t>
      </w:r>
      <w:r w:rsidRPr="00284241">
        <w:rPr>
          <w:sz w:val="24"/>
          <w:szCs w:val="24"/>
        </w:rPr>
        <w:t>. Развитие звуковысотного слуха. «Птицы и птенчики», «Веселые матрешки», «Три медведя».</w:t>
      </w:r>
    </w:p>
    <w:p w:rsidR="00BD593F" w:rsidRPr="00284241" w:rsidRDefault="00BD593F" w:rsidP="00BD593F">
      <w:pPr>
        <w:ind w:right="-143"/>
        <w:jc w:val="both"/>
        <w:rPr>
          <w:sz w:val="24"/>
          <w:szCs w:val="24"/>
        </w:rPr>
      </w:pPr>
      <w:r w:rsidRPr="00284241">
        <w:rPr>
          <w:i/>
          <w:sz w:val="24"/>
          <w:szCs w:val="24"/>
        </w:rPr>
        <w:t xml:space="preserve">   Развитие ритмического слуха</w:t>
      </w:r>
      <w:r w:rsidRPr="00284241">
        <w:rPr>
          <w:sz w:val="24"/>
          <w:szCs w:val="24"/>
        </w:rPr>
        <w:t>. «Кто как идет?», «Веселые дудочки». Развитие тембрового и динамического слуха. «Громко - тихо», «Узнай свой инструмент»; «Колокольчики».</w:t>
      </w:r>
    </w:p>
    <w:p w:rsidR="00BD593F" w:rsidRPr="00284241" w:rsidRDefault="00BD593F" w:rsidP="00BD593F">
      <w:pPr>
        <w:ind w:right="-143"/>
        <w:jc w:val="both"/>
        <w:rPr>
          <w:sz w:val="24"/>
          <w:szCs w:val="24"/>
        </w:rPr>
      </w:pPr>
      <w:r w:rsidRPr="00284241">
        <w:rPr>
          <w:i/>
          <w:sz w:val="24"/>
          <w:szCs w:val="24"/>
        </w:rPr>
        <w:t xml:space="preserve">   Определение жанра и развитие памяти</w:t>
      </w:r>
      <w:r w:rsidRPr="00284241">
        <w:rPr>
          <w:sz w:val="24"/>
          <w:szCs w:val="24"/>
        </w:rPr>
        <w:t>. «Что делает кукла?», «Узнай и спой песню по картинке».</w:t>
      </w:r>
    </w:p>
    <w:p w:rsidR="00BD593F" w:rsidRPr="00284241" w:rsidRDefault="00BD593F" w:rsidP="00BD593F">
      <w:pPr>
        <w:ind w:right="-143"/>
        <w:jc w:val="both"/>
        <w:rPr>
          <w:sz w:val="24"/>
          <w:szCs w:val="24"/>
        </w:rPr>
      </w:pPr>
      <w:r w:rsidRPr="00284241">
        <w:rPr>
          <w:i/>
          <w:sz w:val="24"/>
          <w:szCs w:val="24"/>
        </w:rPr>
        <w:t xml:space="preserve">   Подыгрывание на детских ударных музыкальных инструментах</w:t>
      </w:r>
      <w:r w:rsidRPr="00284241">
        <w:rPr>
          <w:sz w:val="24"/>
          <w:szCs w:val="24"/>
        </w:rPr>
        <w:t>. Народные мелодии.</w:t>
      </w:r>
    </w:p>
    <w:p w:rsidR="00BD593F" w:rsidRPr="00284241" w:rsidRDefault="00BD593F" w:rsidP="00BD593F">
      <w:pPr>
        <w:ind w:right="-143"/>
        <w:jc w:val="both"/>
        <w:rPr>
          <w:sz w:val="24"/>
          <w:szCs w:val="24"/>
        </w:rPr>
      </w:pPr>
    </w:p>
    <w:p w:rsidR="00BD593F" w:rsidRPr="00284241" w:rsidRDefault="00BD593F" w:rsidP="00BD593F">
      <w:pPr>
        <w:ind w:right="-143"/>
        <w:jc w:val="both"/>
        <w:rPr>
          <w:b/>
          <w:i/>
          <w:sz w:val="24"/>
          <w:szCs w:val="24"/>
        </w:rPr>
      </w:pPr>
      <w:r w:rsidRPr="00284241">
        <w:rPr>
          <w:b/>
          <w:i/>
          <w:sz w:val="24"/>
          <w:szCs w:val="24"/>
        </w:rPr>
        <w:t>От 4 лет до 5 лет.</w:t>
      </w:r>
    </w:p>
    <w:p w:rsidR="00650F5E" w:rsidRPr="00284241" w:rsidRDefault="00BD593F" w:rsidP="00650F5E">
      <w:pPr>
        <w:ind w:right="-143"/>
        <w:jc w:val="both"/>
        <w:rPr>
          <w:sz w:val="24"/>
          <w:szCs w:val="24"/>
        </w:rPr>
      </w:pPr>
      <w:r w:rsidRPr="00284241">
        <w:rPr>
          <w:sz w:val="24"/>
          <w:szCs w:val="24"/>
        </w:rPr>
        <w:t xml:space="preserve">   </w:t>
      </w:r>
      <w:r w:rsidRPr="00284241">
        <w:rPr>
          <w:i/>
          <w:sz w:val="24"/>
          <w:szCs w:val="24"/>
        </w:rPr>
        <w:t>Слушание.</w:t>
      </w:r>
      <w:r w:rsidRPr="00284241">
        <w:rPr>
          <w:sz w:val="24"/>
          <w:szCs w:val="24"/>
        </w:rPr>
        <w:t xml:space="preserve">   «Ах ты, береза», рус. нар.   песня;   «Осенняя    песенка», муз. Д. Васильева-Буглая, ел.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w:t>
      </w:r>
      <w:r w:rsidR="00650F5E" w:rsidRPr="00284241">
        <w:rPr>
          <w:sz w:val="24"/>
          <w:szCs w:val="24"/>
        </w:rPr>
        <w:t xml:space="preserve"> Рахманинова; «Как у наших у ворот», рус. нар. мелодия; «Мама»,   муз. П. Чайковского, «Жаворонок», муз. М. Глинки; «Марш», муз. С. Прокофьева.</w:t>
      </w:r>
    </w:p>
    <w:p w:rsidR="00650F5E" w:rsidRPr="00284241" w:rsidRDefault="00650F5E" w:rsidP="00650F5E">
      <w:pPr>
        <w:ind w:right="-143"/>
        <w:jc w:val="both"/>
        <w:rPr>
          <w:i/>
          <w:sz w:val="24"/>
          <w:szCs w:val="24"/>
        </w:rPr>
      </w:pPr>
      <w:r w:rsidRPr="00284241">
        <w:rPr>
          <w:sz w:val="24"/>
          <w:szCs w:val="24"/>
        </w:rPr>
        <w:t xml:space="preserve">   </w:t>
      </w:r>
      <w:r w:rsidRPr="00284241">
        <w:rPr>
          <w:i/>
          <w:sz w:val="24"/>
          <w:szCs w:val="24"/>
        </w:rPr>
        <w:t>Пение.</w:t>
      </w:r>
    </w:p>
    <w:p w:rsidR="00650F5E" w:rsidRPr="00284241" w:rsidRDefault="00650F5E" w:rsidP="00650F5E">
      <w:pPr>
        <w:ind w:right="-143"/>
        <w:jc w:val="both"/>
        <w:rPr>
          <w:sz w:val="24"/>
          <w:szCs w:val="24"/>
        </w:rPr>
      </w:pPr>
      <w:r w:rsidRPr="00284241">
        <w:rPr>
          <w:i/>
          <w:sz w:val="24"/>
          <w:szCs w:val="24"/>
        </w:rPr>
        <w:t>Упражнения на развитие слуха и голоса</w:t>
      </w:r>
      <w:r w:rsidRPr="00284241">
        <w:rPr>
          <w:sz w:val="24"/>
          <w:szCs w:val="24"/>
        </w:rPr>
        <w:t>. «Путаница» -   песня-шутка; муз. Е. Тиличеевой,   ел.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650F5E" w:rsidRPr="00284241" w:rsidRDefault="00650F5E" w:rsidP="00650F5E">
      <w:pPr>
        <w:ind w:right="-143"/>
        <w:jc w:val="both"/>
        <w:rPr>
          <w:sz w:val="24"/>
          <w:szCs w:val="24"/>
        </w:rPr>
      </w:pPr>
      <w:r w:rsidRPr="00284241">
        <w:rPr>
          <w:i/>
          <w:sz w:val="24"/>
          <w:szCs w:val="24"/>
        </w:rPr>
        <w:t xml:space="preserve">   Песни</w:t>
      </w:r>
      <w:r w:rsidR="00405209">
        <w:rPr>
          <w:sz w:val="24"/>
          <w:szCs w:val="24"/>
        </w:rPr>
        <w:t>. «Осень», муз. И. Кишко, с</w:t>
      </w:r>
      <w:r w:rsidRPr="00284241">
        <w:rPr>
          <w:sz w:val="24"/>
          <w:szCs w:val="24"/>
        </w:rPr>
        <w:t>л. Т. Волгиной; «Санки», муз. М. Красева, сл. О. Высотской; «Зима прошла», муз. Н. Метлова, сл. М. Клоковой; «Подарок маме», муз. А. Филиппенко, ел. Т. Волгиной; «Воробей», муз. В. Герчик, ел. А. Чельцова; «Дождик», муз. М. Красева, ел. Н. Френкель.</w:t>
      </w:r>
    </w:p>
    <w:p w:rsidR="00650F5E" w:rsidRPr="00284241" w:rsidRDefault="00650F5E" w:rsidP="00650F5E">
      <w:pPr>
        <w:ind w:right="-143"/>
        <w:jc w:val="both"/>
        <w:rPr>
          <w:i/>
          <w:sz w:val="24"/>
          <w:szCs w:val="24"/>
        </w:rPr>
      </w:pPr>
      <w:r w:rsidRPr="00284241">
        <w:rPr>
          <w:i/>
          <w:sz w:val="24"/>
          <w:szCs w:val="24"/>
        </w:rPr>
        <w:t xml:space="preserve">   Музыкально-ритмические движения.</w:t>
      </w:r>
    </w:p>
    <w:p w:rsidR="00650F5E" w:rsidRPr="00284241" w:rsidRDefault="00650F5E" w:rsidP="00650F5E">
      <w:pPr>
        <w:ind w:right="-143"/>
        <w:jc w:val="both"/>
        <w:rPr>
          <w:sz w:val="24"/>
          <w:szCs w:val="24"/>
        </w:rPr>
      </w:pPr>
      <w:r w:rsidRPr="00284241">
        <w:rPr>
          <w:i/>
          <w:sz w:val="24"/>
          <w:szCs w:val="24"/>
        </w:rPr>
        <w:t>Игровые упражнения.</w:t>
      </w:r>
      <w:r w:rsidRPr="00284241">
        <w:rPr>
          <w:sz w:val="24"/>
          <w:szCs w:val="24"/>
        </w:rPr>
        <w:t xml:space="preserve"> «Пружинки» под рус. нар. мелодию; ходьба под</w:t>
      </w:r>
    </w:p>
    <w:p w:rsidR="00650F5E" w:rsidRPr="00284241" w:rsidRDefault="00650F5E" w:rsidP="00650F5E">
      <w:pPr>
        <w:ind w:right="-143"/>
        <w:jc w:val="both"/>
        <w:rPr>
          <w:sz w:val="24"/>
          <w:szCs w:val="24"/>
        </w:rPr>
      </w:pPr>
      <w:r w:rsidRPr="00284241">
        <w:rPr>
          <w:sz w:val="24"/>
          <w:szCs w:val="24"/>
        </w:rPr>
        <w:t>«Марш»,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650F5E" w:rsidRPr="00284241" w:rsidRDefault="00650F5E" w:rsidP="00650F5E">
      <w:pPr>
        <w:ind w:right="-143"/>
        <w:jc w:val="both"/>
        <w:rPr>
          <w:sz w:val="24"/>
          <w:szCs w:val="24"/>
        </w:rPr>
      </w:pPr>
      <w:r>
        <w:rPr>
          <w:i/>
          <w:sz w:val="28"/>
          <w:szCs w:val="28"/>
        </w:rPr>
        <w:t xml:space="preserve">   </w:t>
      </w:r>
      <w:r w:rsidRPr="00284241">
        <w:rPr>
          <w:i/>
          <w:sz w:val="24"/>
          <w:szCs w:val="24"/>
        </w:rPr>
        <w:t>Этюды-драматизации.</w:t>
      </w:r>
      <w:r w:rsidRPr="00284241">
        <w:rPr>
          <w:sz w:val="24"/>
          <w:szCs w:val="24"/>
        </w:rPr>
        <w:t xml:space="preserve"> «Барабанщик», муз. М. Красева; «Танец осенних листочков»,      муз.      А.      Филиппенко,      </w:t>
      </w:r>
      <w:r w:rsidR="00405209">
        <w:rPr>
          <w:sz w:val="24"/>
          <w:szCs w:val="24"/>
        </w:rPr>
        <w:t>с</w:t>
      </w:r>
      <w:r w:rsidRPr="00284241">
        <w:rPr>
          <w:sz w:val="24"/>
          <w:szCs w:val="24"/>
        </w:rPr>
        <w:t xml:space="preserve">л.         Е.      </w:t>
      </w:r>
      <w:r w:rsidR="00405209">
        <w:rPr>
          <w:sz w:val="24"/>
          <w:szCs w:val="24"/>
        </w:rPr>
        <w:t xml:space="preserve">Макшанцевой; </w:t>
      </w:r>
      <w:r w:rsidRPr="00284241">
        <w:rPr>
          <w:sz w:val="24"/>
          <w:szCs w:val="24"/>
        </w:rPr>
        <w:t xml:space="preserve">«Барабанщики», муз. Д.    Кабалевского    и С.    Левидова;    </w:t>
      </w:r>
      <w:r w:rsidR="00405209">
        <w:rPr>
          <w:sz w:val="24"/>
          <w:szCs w:val="24"/>
        </w:rPr>
        <w:t xml:space="preserve">«Считалка», </w:t>
      </w:r>
      <w:r w:rsidRPr="00284241">
        <w:rPr>
          <w:sz w:val="24"/>
          <w:szCs w:val="24"/>
        </w:rPr>
        <w:t>«Катилось   яблоко»,   муз. В. Агафонникова.</w:t>
      </w:r>
    </w:p>
    <w:p w:rsidR="00BD593F" w:rsidRPr="00284241" w:rsidRDefault="00650F5E" w:rsidP="00650F5E">
      <w:pPr>
        <w:ind w:right="-143"/>
        <w:jc w:val="both"/>
        <w:rPr>
          <w:sz w:val="24"/>
          <w:szCs w:val="24"/>
        </w:rPr>
      </w:pPr>
      <w:r w:rsidRPr="00284241">
        <w:rPr>
          <w:i/>
          <w:sz w:val="24"/>
          <w:szCs w:val="24"/>
        </w:rPr>
        <w:t xml:space="preserve">   Хороводы    и    пляски.</w:t>
      </w:r>
      <w:r w:rsidRPr="00284241">
        <w:rPr>
          <w:sz w:val="24"/>
          <w:szCs w:val="24"/>
        </w:rPr>
        <w:t xml:space="preserve">    «Топ    и    хлоп»,    муз</w:t>
      </w:r>
      <w:r w:rsidR="00284241">
        <w:rPr>
          <w:sz w:val="24"/>
          <w:szCs w:val="24"/>
        </w:rPr>
        <w:t>.     Т.     Назарова- Метнер, с</w:t>
      </w:r>
      <w:r w:rsidRPr="00284241">
        <w:rPr>
          <w:sz w:val="24"/>
          <w:szCs w:val="24"/>
        </w:rPr>
        <w:t>л. Е. Каргановой; «Танец с ложками» под рус. нар. мелодию; новогодние хороводы по выбору музыкального руководителя.</w:t>
      </w:r>
    </w:p>
    <w:p w:rsidR="00650F5E" w:rsidRPr="00284241" w:rsidRDefault="00650F5E" w:rsidP="00650F5E">
      <w:pPr>
        <w:ind w:right="-143"/>
        <w:jc w:val="both"/>
        <w:rPr>
          <w:sz w:val="24"/>
          <w:szCs w:val="24"/>
        </w:rPr>
      </w:pPr>
      <w:r w:rsidRPr="00284241">
        <w:rPr>
          <w:i/>
          <w:sz w:val="24"/>
          <w:szCs w:val="24"/>
        </w:rPr>
        <w:t xml:space="preserve">   Характерные танцы.</w:t>
      </w:r>
      <w:r w:rsidRPr="00284241">
        <w:rPr>
          <w:sz w:val="24"/>
          <w:szCs w:val="24"/>
        </w:rPr>
        <w:t xml:space="preserve"> «Снежинки», муз. О. Берта, обраб. Н. Метлова;</w:t>
      </w:r>
    </w:p>
    <w:p w:rsidR="00650F5E" w:rsidRPr="00284241" w:rsidRDefault="00650F5E" w:rsidP="00650F5E">
      <w:pPr>
        <w:ind w:right="-143"/>
        <w:jc w:val="both"/>
        <w:rPr>
          <w:sz w:val="24"/>
          <w:szCs w:val="24"/>
        </w:rPr>
      </w:pPr>
      <w:r w:rsidRPr="00284241">
        <w:rPr>
          <w:sz w:val="24"/>
          <w:szCs w:val="24"/>
        </w:rPr>
        <w:t>«Танец зайчат» под «Польку» И. Штраус</w:t>
      </w:r>
      <w:r w:rsidR="00405209">
        <w:rPr>
          <w:sz w:val="24"/>
          <w:szCs w:val="24"/>
        </w:rPr>
        <w:t xml:space="preserve">а; «Снежинки», муз. Т. Ломовой; </w:t>
      </w:r>
      <w:r w:rsidRPr="00284241">
        <w:rPr>
          <w:sz w:val="24"/>
          <w:szCs w:val="24"/>
        </w:rPr>
        <w:t>«Бусинки» под «Галоп» И. Дунаевского.</w:t>
      </w:r>
    </w:p>
    <w:p w:rsidR="00650F5E" w:rsidRPr="00284241" w:rsidRDefault="00650F5E" w:rsidP="00650F5E">
      <w:pPr>
        <w:ind w:right="-143"/>
        <w:jc w:val="both"/>
        <w:rPr>
          <w:sz w:val="24"/>
          <w:szCs w:val="24"/>
        </w:rPr>
      </w:pPr>
      <w:r w:rsidRPr="00284241">
        <w:rPr>
          <w:sz w:val="24"/>
          <w:szCs w:val="24"/>
        </w:rPr>
        <w:t xml:space="preserve">   </w:t>
      </w:r>
      <w:r w:rsidRPr="00284241">
        <w:rPr>
          <w:i/>
          <w:sz w:val="24"/>
          <w:szCs w:val="24"/>
        </w:rPr>
        <w:t>Музыкальные игры.</w:t>
      </w:r>
      <w:r w:rsidRPr="00284241">
        <w:rPr>
          <w:sz w:val="24"/>
          <w:szCs w:val="24"/>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650F5E" w:rsidRPr="00284241" w:rsidRDefault="00650F5E" w:rsidP="00650F5E">
      <w:pPr>
        <w:ind w:right="-143"/>
        <w:jc w:val="both"/>
        <w:rPr>
          <w:sz w:val="24"/>
          <w:szCs w:val="24"/>
        </w:rPr>
      </w:pPr>
      <w:r w:rsidRPr="00284241">
        <w:rPr>
          <w:i/>
          <w:sz w:val="24"/>
          <w:szCs w:val="24"/>
        </w:rPr>
        <w:t>Игры         с         пением.</w:t>
      </w:r>
      <w:r w:rsidRPr="00284241">
        <w:rPr>
          <w:sz w:val="24"/>
          <w:szCs w:val="24"/>
        </w:rPr>
        <w:t xml:space="preserve">         «Огородная-хороводная»,         муз.</w:t>
      </w:r>
      <w:r w:rsidRPr="00284241">
        <w:rPr>
          <w:sz w:val="24"/>
          <w:szCs w:val="24"/>
        </w:rPr>
        <w:tab/>
        <w:t>Б. Можжевелова, сл. А. Пассовой; «Гуси, лебед</w:t>
      </w:r>
      <w:r w:rsidR="00405209">
        <w:rPr>
          <w:sz w:val="24"/>
          <w:szCs w:val="24"/>
        </w:rPr>
        <w:t>и и волк», муз. Е. Тиличеевой, с</w:t>
      </w:r>
      <w:r w:rsidRPr="00284241">
        <w:rPr>
          <w:sz w:val="24"/>
          <w:szCs w:val="24"/>
        </w:rPr>
        <w:t>л. М. Булатова; «Мы на луг ходили», муз. А. Филиппенко, ел. Н. Кукловской.</w:t>
      </w:r>
    </w:p>
    <w:p w:rsidR="00650F5E" w:rsidRPr="00284241" w:rsidRDefault="00650F5E" w:rsidP="00650F5E">
      <w:pPr>
        <w:ind w:right="-143"/>
        <w:jc w:val="both"/>
        <w:rPr>
          <w:sz w:val="24"/>
          <w:szCs w:val="24"/>
        </w:rPr>
      </w:pPr>
      <w:r w:rsidRPr="00284241">
        <w:rPr>
          <w:sz w:val="24"/>
          <w:szCs w:val="24"/>
        </w:rPr>
        <w:t>Песенное творчество. «Как тебя зовут?»; «Что ты хочешь, кошечка?»; «Наша песенка простая», муз. А. Александрова, сл. М. Ивенсен; «Курочка- рябушечка», муз. Г. Лобачева, сл. Народные.</w:t>
      </w:r>
    </w:p>
    <w:p w:rsidR="00650F5E" w:rsidRPr="00284241" w:rsidRDefault="00650F5E" w:rsidP="00650F5E">
      <w:pPr>
        <w:ind w:right="-143"/>
        <w:jc w:val="both"/>
        <w:rPr>
          <w:sz w:val="24"/>
          <w:szCs w:val="24"/>
        </w:rPr>
      </w:pPr>
      <w:r w:rsidRPr="00284241">
        <w:rPr>
          <w:i/>
          <w:sz w:val="24"/>
          <w:szCs w:val="24"/>
        </w:rPr>
        <w:t xml:space="preserve">   Развитие танцевально-игрового творчества</w:t>
      </w:r>
      <w:r w:rsidRPr="00284241">
        <w:rPr>
          <w:sz w:val="24"/>
          <w:szCs w:val="24"/>
        </w:rPr>
        <w:t xml:space="preserve">. «Лошадка», муз. Н. Потоловского; «Зайчики», «Наседка и цыплята», «Воробей», муз. Т. Ломовой; «Ой, хмель мой, хмелек»,      </w:t>
      </w:r>
      <w:r w:rsidRPr="00284241">
        <w:rPr>
          <w:sz w:val="24"/>
          <w:szCs w:val="24"/>
        </w:rPr>
        <w:lastRenderedPageBreak/>
        <w:t>рус.      нар.      мелодия,      обраб. М. Раухвергера;     «Кукла»,     муз. М. Старокадомского; «Медвежата», муз. М. Красева, ел. Н. Френкель.</w:t>
      </w:r>
    </w:p>
    <w:p w:rsidR="00650F5E" w:rsidRPr="00284241" w:rsidRDefault="00650F5E" w:rsidP="00650F5E">
      <w:pPr>
        <w:ind w:right="-143"/>
        <w:jc w:val="both"/>
        <w:rPr>
          <w:i/>
          <w:sz w:val="24"/>
          <w:szCs w:val="24"/>
        </w:rPr>
      </w:pPr>
      <w:r w:rsidRPr="00284241">
        <w:rPr>
          <w:i/>
          <w:sz w:val="24"/>
          <w:szCs w:val="24"/>
        </w:rPr>
        <w:t xml:space="preserve">   Музыкально-дидактические игры.</w:t>
      </w:r>
    </w:p>
    <w:p w:rsidR="00650F5E" w:rsidRPr="00284241" w:rsidRDefault="00650F5E" w:rsidP="00650F5E">
      <w:pPr>
        <w:ind w:right="-143"/>
        <w:jc w:val="both"/>
        <w:rPr>
          <w:sz w:val="24"/>
          <w:szCs w:val="24"/>
        </w:rPr>
      </w:pPr>
      <w:r w:rsidRPr="00284241">
        <w:rPr>
          <w:sz w:val="24"/>
          <w:szCs w:val="24"/>
        </w:rPr>
        <w:t>Развитие звуковысотного слуха. «Птицы и птенчики», «Качели».</w:t>
      </w:r>
    </w:p>
    <w:p w:rsidR="00650F5E" w:rsidRPr="00284241" w:rsidRDefault="00650F5E" w:rsidP="00650F5E">
      <w:pPr>
        <w:ind w:right="-143"/>
        <w:jc w:val="both"/>
        <w:rPr>
          <w:sz w:val="24"/>
          <w:szCs w:val="24"/>
        </w:rPr>
      </w:pPr>
      <w:r w:rsidRPr="00284241">
        <w:rPr>
          <w:sz w:val="24"/>
          <w:szCs w:val="24"/>
        </w:rPr>
        <w:t>Развитие ритмического слуха. «Петушок, курочка и цыпленок», «Кто как идет?», «Веселые дудочки»; «Сыграй, как я».</w:t>
      </w:r>
    </w:p>
    <w:p w:rsidR="00650F5E" w:rsidRPr="00284241" w:rsidRDefault="00650F5E" w:rsidP="00650F5E">
      <w:pPr>
        <w:ind w:right="-143"/>
        <w:jc w:val="both"/>
        <w:rPr>
          <w:sz w:val="24"/>
          <w:szCs w:val="24"/>
        </w:rPr>
      </w:pPr>
      <w:r w:rsidRPr="00284241">
        <w:rPr>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650F5E" w:rsidRPr="00284241" w:rsidRDefault="00650F5E" w:rsidP="00650F5E">
      <w:pPr>
        <w:ind w:right="-143"/>
        <w:jc w:val="both"/>
        <w:rPr>
          <w:sz w:val="24"/>
          <w:szCs w:val="24"/>
        </w:rPr>
      </w:pPr>
      <w:r w:rsidRPr="00284241">
        <w:rPr>
          <w:i/>
          <w:sz w:val="24"/>
          <w:szCs w:val="24"/>
        </w:rPr>
        <w:t>Игра на детских музыкальных инструментах</w:t>
      </w:r>
      <w:r w:rsidRPr="00284241">
        <w:rPr>
          <w:sz w:val="24"/>
          <w:szCs w:val="24"/>
        </w:rPr>
        <w:t>. «Гармошка», «Небо синее»,</w:t>
      </w:r>
    </w:p>
    <w:p w:rsidR="00650F5E" w:rsidRPr="00284241" w:rsidRDefault="00650F5E" w:rsidP="00650F5E">
      <w:pPr>
        <w:ind w:right="-143"/>
        <w:jc w:val="both"/>
        <w:rPr>
          <w:sz w:val="24"/>
          <w:szCs w:val="24"/>
        </w:rPr>
      </w:pPr>
      <w:r w:rsidRPr="00284241">
        <w:rPr>
          <w:sz w:val="24"/>
          <w:szCs w:val="24"/>
        </w:rPr>
        <w:t>«Андрей-воробей», муз. Е. Тиличеевой, ел. М. Долинова; «Сорока-сорока», рус. нар. прибаутка, обр. Т. Попатенко.</w:t>
      </w:r>
    </w:p>
    <w:p w:rsidR="00650F5E" w:rsidRPr="00284241" w:rsidRDefault="00650F5E" w:rsidP="00650F5E">
      <w:pPr>
        <w:ind w:right="-143"/>
        <w:jc w:val="both"/>
        <w:rPr>
          <w:sz w:val="24"/>
          <w:szCs w:val="24"/>
        </w:rPr>
      </w:pPr>
    </w:p>
    <w:p w:rsidR="00650F5E" w:rsidRPr="00284241" w:rsidRDefault="00650F5E" w:rsidP="00650F5E">
      <w:pPr>
        <w:ind w:right="-143"/>
        <w:jc w:val="both"/>
        <w:rPr>
          <w:b/>
          <w:i/>
          <w:sz w:val="24"/>
          <w:szCs w:val="24"/>
        </w:rPr>
      </w:pPr>
      <w:r w:rsidRPr="00284241">
        <w:rPr>
          <w:b/>
          <w:i/>
          <w:sz w:val="24"/>
          <w:szCs w:val="24"/>
        </w:rPr>
        <w:t>От 5 лет до 6 лет.</w:t>
      </w:r>
    </w:p>
    <w:p w:rsidR="00650F5E" w:rsidRPr="00284241" w:rsidRDefault="00650F5E" w:rsidP="00650F5E">
      <w:pPr>
        <w:ind w:right="-143"/>
        <w:jc w:val="both"/>
        <w:rPr>
          <w:sz w:val="24"/>
          <w:szCs w:val="24"/>
        </w:rPr>
      </w:pPr>
      <w:r w:rsidRPr="00284241">
        <w:rPr>
          <w:i/>
          <w:sz w:val="24"/>
          <w:szCs w:val="24"/>
        </w:rPr>
        <w:t xml:space="preserve">   Слушание.</w:t>
      </w:r>
      <w:r w:rsidR="00405209">
        <w:rPr>
          <w:sz w:val="24"/>
          <w:szCs w:val="24"/>
        </w:rPr>
        <w:t xml:space="preserve"> «Зима», муз. П. Чайковского, с</w:t>
      </w:r>
      <w:r w:rsidRPr="00284241">
        <w:rPr>
          <w:sz w:val="24"/>
          <w:szCs w:val="24"/>
        </w:rPr>
        <w:t>л. А. Плещеева; «Осенняя песня», из цикла «Времена года» П. Чайковского; «Польк</w:t>
      </w:r>
      <w:r w:rsidR="00405209">
        <w:rPr>
          <w:sz w:val="24"/>
          <w:szCs w:val="24"/>
        </w:rPr>
        <w:t>а»; муз. Д. Львова-Компанейца, с</w:t>
      </w:r>
      <w:r w:rsidRPr="00284241">
        <w:rPr>
          <w:sz w:val="24"/>
          <w:szCs w:val="24"/>
        </w:rPr>
        <w:t>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650F5E" w:rsidRPr="00284241" w:rsidRDefault="00650F5E" w:rsidP="00650F5E">
      <w:pPr>
        <w:ind w:right="-143"/>
        <w:jc w:val="both"/>
        <w:rPr>
          <w:i/>
          <w:sz w:val="24"/>
          <w:szCs w:val="24"/>
        </w:rPr>
      </w:pPr>
      <w:r w:rsidRPr="00284241">
        <w:rPr>
          <w:i/>
          <w:sz w:val="24"/>
          <w:szCs w:val="24"/>
        </w:rPr>
        <w:t xml:space="preserve">   Пение.</w:t>
      </w:r>
    </w:p>
    <w:p w:rsidR="00650F5E" w:rsidRPr="00284241" w:rsidRDefault="00650F5E" w:rsidP="00650F5E">
      <w:pPr>
        <w:ind w:right="-143"/>
        <w:jc w:val="both"/>
        <w:rPr>
          <w:sz w:val="24"/>
          <w:szCs w:val="24"/>
        </w:rPr>
      </w:pPr>
      <w:r w:rsidRPr="00284241">
        <w:rPr>
          <w:i/>
          <w:sz w:val="24"/>
          <w:szCs w:val="24"/>
        </w:rPr>
        <w:t>Упражнения на развитие слуха и голоса</w:t>
      </w:r>
      <w:r w:rsidRPr="00284241">
        <w:rPr>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w:t>
      </w:r>
      <w:r w:rsidR="00405209">
        <w:rPr>
          <w:sz w:val="24"/>
          <w:szCs w:val="24"/>
        </w:rPr>
        <w:t>«Барабан», муз. Е. Тиличеевой, с</w:t>
      </w:r>
      <w:r w:rsidRPr="00284241">
        <w:rPr>
          <w:sz w:val="24"/>
          <w:szCs w:val="24"/>
        </w:rPr>
        <w:t>л. Н. Найденовой.</w:t>
      </w:r>
    </w:p>
    <w:p w:rsidR="00650F5E" w:rsidRPr="00284241" w:rsidRDefault="00650F5E" w:rsidP="00650F5E">
      <w:pPr>
        <w:ind w:right="-143"/>
        <w:jc w:val="both"/>
        <w:rPr>
          <w:sz w:val="24"/>
          <w:szCs w:val="24"/>
        </w:rPr>
      </w:pPr>
      <w:r w:rsidRPr="00284241">
        <w:rPr>
          <w:i/>
          <w:sz w:val="24"/>
          <w:szCs w:val="24"/>
        </w:rPr>
        <w:t xml:space="preserve">   Песни.</w:t>
      </w:r>
      <w:r w:rsidRPr="00284241">
        <w:rPr>
          <w:sz w:val="24"/>
          <w:szCs w:val="24"/>
        </w:rPr>
        <w:t xml:space="preserve"> «К нам   гости пришли»,   муз. А. Александрова, сл. М. Ивенсен;</w:t>
      </w:r>
    </w:p>
    <w:p w:rsidR="00650F5E" w:rsidRPr="00284241" w:rsidRDefault="00650F5E" w:rsidP="00650F5E">
      <w:pPr>
        <w:ind w:right="-143"/>
        <w:jc w:val="both"/>
        <w:rPr>
          <w:sz w:val="24"/>
          <w:szCs w:val="24"/>
        </w:rPr>
      </w:pPr>
      <w:r w:rsidRPr="00284241">
        <w:rPr>
          <w:sz w:val="24"/>
          <w:szCs w:val="24"/>
        </w:rPr>
        <w:t>«Огородная-хороводная», муз.   Б.   Можжевелова,   ел.   Н.   Пассовой; «Голубые санки», муз. М. Иорданского, сл. М. Клоковой; «Гуси- гу</w:t>
      </w:r>
      <w:r w:rsidR="00405209">
        <w:rPr>
          <w:sz w:val="24"/>
          <w:szCs w:val="24"/>
        </w:rPr>
        <w:t>сенята», муз. А. Александрова, с</w:t>
      </w:r>
      <w:r w:rsidRPr="00284241">
        <w:rPr>
          <w:sz w:val="24"/>
          <w:szCs w:val="24"/>
        </w:rPr>
        <w:t>л. Г. Бойко; «Рыбка», муз. М. Красева, сл. М. Клоковой.</w:t>
      </w:r>
    </w:p>
    <w:p w:rsidR="00650F5E" w:rsidRPr="00284241" w:rsidRDefault="00650F5E" w:rsidP="00650F5E">
      <w:pPr>
        <w:ind w:right="-143"/>
        <w:jc w:val="both"/>
        <w:rPr>
          <w:i/>
          <w:sz w:val="24"/>
          <w:szCs w:val="24"/>
        </w:rPr>
      </w:pPr>
      <w:r w:rsidRPr="00284241">
        <w:rPr>
          <w:i/>
          <w:sz w:val="24"/>
          <w:szCs w:val="24"/>
        </w:rPr>
        <w:t xml:space="preserve">   Песенное творчество.</w:t>
      </w:r>
    </w:p>
    <w:p w:rsidR="00650F5E" w:rsidRPr="00284241" w:rsidRDefault="00650F5E" w:rsidP="00650F5E">
      <w:pPr>
        <w:ind w:right="-143"/>
        <w:jc w:val="both"/>
        <w:rPr>
          <w:sz w:val="24"/>
          <w:szCs w:val="24"/>
        </w:rPr>
      </w:pPr>
      <w:r w:rsidRPr="00284241">
        <w:rPr>
          <w:sz w:val="24"/>
          <w:szCs w:val="24"/>
        </w:rPr>
        <w:t>Произведения. «Колыбельная», рус. нар. песня;</w:t>
      </w:r>
      <w:r w:rsidR="00405209">
        <w:rPr>
          <w:sz w:val="24"/>
          <w:szCs w:val="24"/>
        </w:rPr>
        <w:t xml:space="preserve"> «Марш», муз. М. Красева; </w:t>
      </w:r>
      <w:r w:rsidRPr="00284241">
        <w:rPr>
          <w:sz w:val="24"/>
          <w:szCs w:val="24"/>
        </w:rPr>
        <w:t>«Дили-дили! Бом! Бом!», укр. нар. песня, ел. Е. Макшанцевой; Потешки, дразнилки, считалки и другие рус. нар. попевки.</w:t>
      </w:r>
    </w:p>
    <w:p w:rsidR="00650F5E" w:rsidRPr="00284241" w:rsidRDefault="00650F5E" w:rsidP="00650F5E">
      <w:pPr>
        <w:ind w:right="-143"/>
        <w:jc w:val="both"/>
        <w:rPr>
          <w:i/>
          <w:sz w:val="24"/>
          <w:szCs w:val="24"/>
        </w:rPr>
      </w:pPr>
      <w:r w:rsidRPr="00284241">
        <w:rPr>
          <w:i/>
          <w:sz w:val="24"/>
          <w:szCs w:val="24"/>
        </w:rPr>
        <w:t xml:space="preserve">   Музыкально-ритмические движения.</w:t>
      </w:r>
    </w:p>
    <w:p w:rsidR="00650F5E" w:rsidRPr="00284241" w:rsidRDefault="00650F5E" w:rsidP="00650F5E">
      <w:pPr>
        <w:ind w:right="-143"/>
        <w:jc w:val="both"/>
        <w:rPr>
          <w:sz w:val="24"/>
          <w:szCs w:val="24"/>
        </w:rPr>
      </w:pPr>
      <w:r w:rsidRPr="00284241">
        <w:rPr>
          <w:sz w:val="24"/>
          <w:szCs w:val="24"/>
        </w:rPr>
        <w:t>Упражнения. «Шаг и бег», муз. Н. Надененко; «Плавные руки», муз. Р. Глиэра (</w:t>
      </w:r>
      <w:r w:rsidR="00405209">
        <w:rPr>
          <w:sz w:val="24"/>
          <w:szCs w:val="24"/>
        </w:rPr>
        <w:t xml:space="preserve">«Вальс», </w:t>
      </w:r>
      <w:r w:rsidRPr="00284241">
        <w:rPr>
          <w:sz w:val="24"/>
          <w:szCs w:val="24"/>
        </w:rPr>
        <w:t>фрагмент);</w:t>
      </w:r>
      <w:r w:rsidRPr="00284241">
        <w:rPr>
          <w:sz w:val="24"/>
          <w:szCs w:val="24"/>
        </w:rPr>
        <w:tab/>
        <w:t>«Кто</w:t>
      </w:r>
      <w:r w:rsidRPr="00284241">
        <w:rPr>
          <w:sz w:val="24"/>
          <w:szCs w:val="24"/>
        </w:rPr>
        <w:tab/>
        <w:t>лучше скачет»,</w:t>
      </w:r>
      <w:r w:rsidRPr="00284241">
        <w:rPr>
          <w:sz w:val="24"/>
          <w:szCs w:val="24"/>
        </w:rPr>
        <w:tab/>
        <w:t>муз.</w:t>
      </w:r>
      <w:r w:rsidRPr="00284241">
        <w:rPr>
          <w:sz w:val="24"/>
          <w:szCs w:val="24"/>
        </w:rPr>
        <w:tab/>
        <w:t>Т. Ломовой; «Росинки», муз. С. Майкапара.</w:t>
      </w:r>
    </w:p>
    <w:p w:rsidR="00650F5E" w:rsidRPr="00284241" w:rsidRDefault="00650F5E" w:rsidP="00650F5E">
      <w:pPr>
        <w:ind w:right="-143"/>
        <w:jc w:val="both"/>
        <w:rPr>
          <w:sz w:val="24"/>
          <w:szCs w:val="24"/>
        </w:rPr>
      </w:pPr>
      <w:r w:rsidRPr="00284241">
        <w:rPr>
          <w:sz w:val="24"/>
          <w:szCs w:val="24"/>
        </w:rPr>
        <w:t>Упражнения с предметами. «Упражне</w:t>
      </w:r>
      <w:r w:rsidR="00405209">
        <w:rPr>
          <w:sz w:val="24"/>
          <w:szCs w:val="24"/>
        </w:rPr>
        <w:t xml:space="preserve">ния с мячами», муз. Т. Ломовой; </w:t>
      </w:r>
      <w:r w:rsidRPr="00284241">
        <w:rPr>
          <w:sz w:val="24"/>
          <w:szCs w:val="24"/>
        </w:rPr>
        <w:t>«Вальс», муз. Ф. Бургмюллера.</w:t>
      </w:r>
    </w:p>
    <w:p w:rsidR="00650F5E" w:rsidRPr="00284241" w:rsidRDefault="00650F5E" w:rsidP="00650F5E">
      <w:pPr>
        <w:ind w:right="-143"/>
        <w:jc w:val="both"/>
        <w:rPr>
          <w:sz w:val="24"/>
          <w:szCs w:val="24"/>
        </w:rPr>
      </w:pPr>
      <w:r w:rsidRPr="00284241">
        <w:rPr>
          <w:sz w:val="24"/>
          <w:szCs w:val="24"/>
        </w:rPr>
        <w:t>Этюды. «Тихий танец» (тема из вариаций), муз. В. Моцарта. Танцы и</w:t>
      </w:r>
      <w:r w:rsidRPr="00650F5E">
        <w:rPr>
          <w:sz w:val="28"/>
          <w:szCs w:val="28"/>
        </w:rPr>
        <w:t xml:space="preserve"> </w:t>
      </w:r>
      <w:r w:rsidRPr="00284241">
        <w:rPr>
          <w:sz w:val="24"/>
          <w:szCs w:val="24"/>
        </w:rPr>
        <w:t>пляски. «Дружные пары», муз. И. Штрауса («Полька»);  «Приглашение»,</w:t>
      </w:r>
      <w:r w:rsidRPr="00284241">
        <w:rPr>
          <w:sz w:val="24"/>
          <w:szCs w:val="24"/>
        </w:rPr>
        <w:tab/>
        <w:t>рус. нар.</w:t>
      </w:r>
      <w:r w:rsidRPr="00284241">
        <w:rPr>
          <w:sz w:val="24"/>
          <w:szCs w:val="24"/>
        </w:rPr>
        <w:tab/>
        <w:t>мелодия</w:t>
      </w:r>
      <w:r w:rsidRPr="00284241">
        <w:rPr>
          <w:sz w:val="24"/>
          <w:szCs w:val="24"/>
        </w:rPr>
        <w:tab/>
        <w:t>«Лен»,</w:t>
      </w:r>
      <w:r w:rsidRPr="00284241">
        <w:rPr>
          <w:sz w:val="24"/>
          <w:szCs w:val="24"/>
        </w:rPr>
        <w:tab/>
        <w:t>обраб.</w:t>
      </w:r>
      <w:r w:rsidRPr="00284241">
        <w:rPr>
          <w:sz w:val="24"/>
          <w:szCs w:val="24"/>
        </w:rPr>
        <w:tab/>
        <w:t>М.</w:t>
      </w:r>
      <w:r w:rsidRPr="00284241">
        <w:rPr>
          <w:sz w:val="24"/>
          <w:szCs w:val="24"/>
        </w:rPr>
        <w:tab/>
        <w:t>Раухвергера; «Круговая пляска», рус. нар. мелодия, обр. С. Разоренова.</w:t>
      </w:r>
    </w:p>
    <w:p w:rsidR="00650F5E" w:rsidRPr="00284241" w:rsidRDefault="00650F5E" w:rsidP="00650F5E">
      <w:pPr>
        <w:ind w:right="-143"/>
        <w:jc w:val="both"/>
        <w:rPr>
          <w:sz w:val="24"/>
          <w:szCs w:val="24"/>
        </w:rPr>
      </w:pPr>
      <w:r w:rsidRPr="00284241">
        <w:rPr>
          <w:i/>
          <w:sz w:val="24"/>
          <w:szCs w:val="24"/>
        </w:rPr>
        <w:t xml:space="preserve">   Характерные</w:t>
      </w:r>
      <w:r w:rsidRPr="00284241">
        <w:rPr>
          <w:i/>
          <w:sz w:val="24"/>
          <w:szCs w:val="24"/>
        </w:rPr>
        <w:tab/>
        <w:t>танцы.</w:t>
      </w:r>
      <w:r w:rsidRPr="00284241">
        <w:rPr>
          <w:sz w:val="24"/>
          <w:szCs w:val="24"/>
        </w:rPr>
        <w:tab/>
        <w:t>«Матрешки»,</w:t>
      </w:r>
      <w:r w:rsidRPr="00284241">
        <w:rPr>
          <w:sz w:val="24"/>
          <w:szCs w:val="24"/>
        </w:rPr>
        <w:tab/>
      </w:r>
      <w:r w:rsidR="00405209">
        <w:rPr>
          <w:sz w:val="24"/>
          <w:szCs w:val="24"/>
        </w:rPr>
        <w:t xml:space="preserve"> </w:t>
      </w:r>
      <w:r w:rsidRPr="00284241">
        <w:rPr>
          <w:sz w:val="24"/>
          <w:szCs w:val="24"/>
        </w:rPr>
        <w:t>муз.</w:t>
      </w:r>
      <w:r w:rsidRPr="00284241">
        <w:rPr>
          <w:sz w:val="24"/>
          <w:szCs w:val="24"/>
        </w:rPr>
        <w:tab/>
        <w:t>Б.</w:t>
      </w:r>
      <w:r w:rsidRPr="00284241">
        <w:rPr>
          <w:sz w:val="24"/>
          <w:szCs w:val="24"/>
        </w:rPr>
        <w:tab/>
        <w:t>Мокроусова; «Пляска Петрушек», «Танец Снегурочки и снежинок», муз. Р. Глиэра.</w:t>
      </w:r>
    </w:p>
    <w:p w:rsidR="00650F5E" w:rsidRPr="00284241" w:rsidRDefault="00650F5E" w:rsidP="00650F5E">
      <w:pPr>
        <w:ind w:right="-143"/>
        <w:jc w:val="both"/>
        <w:rPr>
          <w:sz w:val="24"/>
          <w:szCs w:val="24"/>
        </w:rPr>
      </w:pPr>
      <w:r w:rsidRPr="00284241">
        <w:rPr>
          <w:i/>
          <w:sz w:val="24"/>
          <w:szCs w:val="24"/>
        </w:rPr>
        <w:t xml:space="preserve">   Хороводы.</w:t>
      </w:r>
      <w:r w:rsidRPr="00284241">
        <w:rPr>
          <w:i/>
          <w:sz w:val="24"/>
          <w:szCs w:val="24"/>
        </w:rPr>
        <w:tab/>
      </w:r>
      <w:r w:rsidRPr="00284241">
        <w:rPr>
          <w:sz w:val="24"/>
          <w:szCs w:val="24"/>
        </w:rPr>
        <w:t>«Урожайная»,</w:t>
      </w:r>
      <w:r w:rsidRPr="00284241">
        <w:rPr>
          <w:sz w:val="24"/>
          <w:szCs w:val="24"/>
        </w:rPr>
        <w:tab/>
        <w:t>муз.</w:t>
      </w:r>
      <w:r w:rsidRPr="00284241">
        <w:rPr>
          <w:sz w:val="24"/>
          <w:szCs w:val="24"/>
        </w:rPr>
        <w:tab/>
        <w:t>А.Филиппенко,</w:t>
      </w:r>
      <w:r w:rsidRPr="00284241">
        <w:rPr>
          <w:sz w:val="24"/>
          <w:szCs w:val="24"/>
        </w:rPr>
        <w:tab/>
        <w:t>сл.</w:t>
      </w:r>
      <w:r w:rsidRPr="00284241">
        <w:rPr>
          <w:sz w:val="24"/>
          <w:szCs w:val="24"/>
        </w:rPr>
        <w:tab/>
        <w:t>О. Волгиной;</w:t>
      </w:r>
    </w:p>
    <w:p w:rsidR="00650F5E" w:rsidRPr="00284241" w:rsidRDefault="00650F5E" w:rsidP="00650F5E">
      <w:pPr>
        <w:ind w:right="-143"/>
        <w:jc w:val="both"/>
        <w:rPr>
          <w:sz w:val="24"/>
          <w:szCs w:val="24"/>
        </w:rPr>
      </w:pPr>
      <w:r w:rsidRPr="00284241">
        <w:rPr>
          <w:sz w:val="24"/>
          <w:szCs w:val="24"/>
        </w:rPr>
        <w:t>«Новогодняя хороводная», муз. С. Шайдар; «Пошла млада за водой», рус. нар. песня, обраб. В. Агафонникова.</w:t>
      </w:r>
    </w:p>
    <w:p w:rsidR="00650F5E" w:rsidRPr="00284241" w:rsidRDefault="00650F5E" w:rsidP="00650F5E">
      <w:pPr>
        <w:ind w:right="-143"/>
        <w:jc w:val="both"/>
        <w:rPr>
          <w:i/>
          <w:sz w:val="24"/>
          <w:szCs w:val="24"/>
        </w:rPr>
      </w:pPr>
      <w:r w:rsidRPr="00284241">
        <w:rPr>
          <w:i/>
          <w:sz w:val="24"/>
          <w:szCs w:val="24"/>
        </w:rPr>
        <w:t xml:space="preserve">   Музыкальные игры.</w:t>
      </w:r>
    </w:p>
    <w:p w:rsidR="00650F5E" w:rsidRPr="00284241" w:rsidRDefault="00650F5E" w:rsidP="00650F5E">
      <w:pPr>
        <w:ind w:right="-143"/>
        <w:jc w:val="both"/>
        <w:rPr>
          <w:sz w:val="24"/>
          <w:szCs w:val="24"/>
        </w:rPr>
      </w:pPr>
      <w:r w:rsidRPr="00284241">
        <w:rPr>
          <w:sz w:val="24"/>
          <w:szCs w:val="24"/>
        </w:rPr>
        <w:t>Игры. «Не выпустим», муз. Т. Ломовой; «Будь ловким!», муз. Н. Ладухина;</w:t>
      </w:r>
    </w:p>
    <w:p w:rsidR="00650F5E" w:rsidRPr="00650F5E" w:rsidRDefault="00650F5E" w:rsidP="00650F5E">
      <w:pPr>
        <w:ind w:right="-143"/>
        <w:jc w:val="both"/>
        <w:rPr>
          <w:sz w:val="28"/>
          <w:szCs w:val="28"/>
        </w:rPr>
      </w:pPr>
      <w:r w:rsidRPr="00284241">
        <w:rPr>
          <w:sz w:val="24"/>
          <w:szCs w:val="24"/>
        </w:rPr>
        <w:t>«Ищи игрушку», «Найди себе пару», латв. нар. мелодия, обраб. Т. Попатенко</w:t>
      </w:r>
      <w:r w:rsidRPr="00650F5E">
        <w:rPr>
          <w:sz w:val="28"/>
          <w:szCs w:val="28"/>
        </w:rPr>
        <w:t>.</w:t>
      </w:r>
    </w:p>
    <w:p w:rsidR="00650F5E" w:rsidRPr="00284241" w:rsidRDefault="00650F5E" w:rsidP="00650F5E">
      <w:pPr>
        <w:ind w:right="-143"/>
        <w:jc w:val="both"/>
        <w:rPr>
          <w:sz w:val="24"/>
          <w:szCs w:val="24"/>
        </w:rPr>
      </w:pPr>
      <w:r w:rsidRPr="00284241">
        <w:rPr>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650F5E" w:rsidRPr="00284241" w:rsidRDefault="00650F5E" w:rsidP="00650F5E">
      <w:pPr>
        <w:ind w:right="-143"/>
        <w:jc w:val="both"/>
        <w:rPr>
          <w:i/>
          <w:sz w:val="24"/>
          <w:szCs w:val="24"/>
        </w:rPr>
      </w:pPr>
      <w:r w:rsidRPr="00284241">
        <w:rPr>
          <w:i/>
          <w:sz w:val="24"/>
          <w:szCs w:val="24"/>
        </w:rPr>
        <w:t>Музыкально-дидактические игры.</w:t>
      </w:r>
    </w:p>
    <w:p w:rsidR="00650F5E" w:rsidRPr="00284241" w:rsidRDefault="00650F5E" w:rsidP="00650F5E">
      <w:pPr>
        <w:ind w:right="-143"/>
        <w:jc w:val="both"/>
        <w:rPr>
          <w:sz w:val="24"/>
          <w:szCs w:val="24"/>
        </w:rPr>
      </w:pPr>
      <w:r w:rsidRPr="00284241">
        <w:rPr>
          <w:sz w:val="24"/>
          <w:szCs w:val="24"/>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w:t>
      </w:r>
      <w:r w:rsidRPr="00284241">
        <w:rPr>
          <w:sz w:val="24"/>
          <w:szCs w:val="24"/>
        </w:rPr>
        <w:lastRenderedPageBreak/>
        <w:t>«Учись танцевать», «Ищи».</w:t>
      </w:r>
    </w:p>
    <w:p w:rsidR="00650F5E" w:rsidRPr="00284241" w:rsidRDefault="00650F5E" w:rsidP="00650F5E">
      <w:pPr>
        <w:ind w:right="-143"/>
        <w:jc w:val="both"/>
        <w:rPr>
          <w:sz w:val="24"/>
          <w:szCs w:val="24"/>
        </w:rPr>
      </w:pPr>
      <w:r w:rsidRPr="00284241">
        <w:rPr>
          <w:sz w:val="24"/>
          <w:szCs w:val="24"/>
        </w:rPr>
        <w:t>Развитие тембрового слуха. «На чем играю?», «Музыкальные загадки»,</w:t>
      </w:r>
    </w:p>
    <w:p w:rsidR="00650F5E" w:rsidRPr="00284241" w:rsidRDefault="00650F5E" w:rsidP="00650F5E">
      <w:pPr>
        <w:ind w:right="-143"/>
        <w:jc w:val="both"/>
        <w:rPr>
          <w:sz w:val="24"/>
          <w:szCs w:val="24"/>
        </w:rPr>
      </w:pPr>
      <w:r w:rsidRPr="00284241">
        <w:rPr>
          <w:sz w:val="24"/>
          <w:szCs w:val="24"/>
        </w:rPr>
        <w:t>«Музыкальный домик».</w:t>
      </w:r>
    </w:p>
    <w:p w:rsidR="00650F5E" w:rsidRPr="00284241" w:rsidRDefault="00650F5E" w:rsidP="00650F5E">
      <w:pPr>
        <w:ind w:right="-143"/>
        <w:jc w:val="both"/>
        <w:rPr>
          <w:sz w:val="24"/>
          <w:szCs w:val="24"/>
        </w:rPr>
      </w:pPr>
      <w:r w:rsidRPr="00284241">
        <w:rPr>
          <w:sz w:val="24"/>
          <w:szCs w:val="24"/>
        </w:rPr>
        <w:t>Развитие диатонического слуха. «Громко, тихо запоем», «Звенящие колокольчики».</w:t>
      </w:r>
    </w:p>
    <w:p w:rsidR="00650F5E" w:rsidRPr="00284241" w:rsidRDefault="00650F5E" w:rsidP="00650F5E">
      <w:pPr>
        <w:ind w:right="-143"/>
        <w:jc w:val="both"/>
        <w:rPr>
          <w:sz w:val="24"/>
          <w:szCs w:val="24"/>
        </w:rPr>
      </w:pPr>
      <w:r w:rsidRPr="00284241">
        <w:rPr>
          <w:sz w:val="24"/>
          <w:szCs w:val="24"/>
        </w:rPr>
        <w:t>Развитие восприятия музыки и музыкальной памяти. «Будь внимательным», «Буратино», «Музыкальный магазин», «Времена года», «Наши песни».</w:t>
      </w:r>
    </w:p>
    <w:p w:rsidR="00650F5E" w:rsidRPr="00284241" w:rsidRDefault="00650F5E" w:rsidP="00650F5E">
      <w:pPr>
        <w:ind w:right="-143"/>
        <w:jc w:val="both"/>
        <w:rPr>
          <w:sz w:val="24"/>
          <w:szCs w:val="24"/>
        </w:rPr>
      </w:pPr>
      <w:r w:rsidRPr="00284241">
        <w:rPr>
          <w:i/>
          <w:sz w:val="24"/>
          <w:szCs w:val="24"/>
        </w:rPr>
        <w:t>Инсценировки и музыкальные спектакли</w:t>
      </w:r>
      <w:r w:rsidRPr="00284241">
        <w:rPr>
          <w:sz w:val="24"/>
          <w:szCs w:val="24"/>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650F5E" w:rsidRPr="00284241" w:rsidRDefault="00650F5E" w:rsidP="00650F5E">
      <w:pPr>
        <w:ind w:right="-143"/>
        <w:jc w:val="both"/>
        <w:rPr>
          <w:sz w:val="24"/>
          <w:szCs w:val="24"/>
        </w:rPr>
      </w:pPr>
      <w:r w:rsidRPr="00284241">
        <w:rPr>
          <w:sz w:val="24"/>
          <w:szCs w:val="24"/>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w:t>
      </w:r>
      <w:r w:rsidRPr="00284241">
        <w:rPr>
          <w:sz w:val="24"/>
          <w:szCs w:val="24"/>
        </w:rPr>
        <w:tab/>
        <w:t>по лугу»,</w:t>
      </w:r>
      <w:r w:rsidRPr="00284241">
        <w:rPr>
          <w:sz w:val="24"/>
          <w:szCs w:val="24"/>
        </w:rPr>
        <w:tab/>
        <w:t>рус. нар. мелодия,</w:t>
      </w:r>
      <w:r w:rsidRPr="00284241">
        <w:rPr>
          <w:sz w:val="24"/>
          <w:szCs w:val="24"/>
        </w:rPr>
        <w:tab/>
        <w:t>обраб. Т. Смирновой.</w:t>
      </w:r>
    </w:p>
    <w:p w:rsidR="00650F5E" w:rsidRPr="00284241" w:rsidRDefault="00650F5E" w:rsidP="00650F5E">
      <w:pPr>
        <w:ind w:right="-143"/>
        <w:jc w:val="both"/>
        <w:rPr>
          <w:sz w:val="24"/>
          <w:szCs w:val="24"/>
        </w:rPr>
      </w:pPr>
      <w:r w:rsidRPr="00284241">
        <w:rPr>
          <w:sz w:val="24"/>
          <w:szCs w:val="24"/>
        </w:rPr>
        <w:t>Игра на детских музыкальных инструментах. «Дон-д</w:t>
      </w:r>
      <w:r w:rsidR="001C6077" w:rsidRPr="00284241">
        <w:rPr>
          <w:sz w:val="24"/>
          <w:szCs w:val="24"/>
        </w:rPr>
        <w:t>он», рус. нар. песня, обраб. Р. Рустамова;</w:t>
      </w:r>
      <w:r w:rsidR="001C6077" w:rsidRPr="00284241">
        <w:rPr>
          <w:sz w:val="24"/>
          <w:szCs w:val="24"/>
        </w:rPr>
        <w:tab/>
        <w:t>«Гори, гори ясно!»,</w:t>
      </w:r>
      <w:r w:rsidR="001C6077" w:rsidRPr="00284241">
        <w:rPr>
          <w:sz w:val="24"/>
          <w:szCs w:val="24"/>
        </w:rPr>
        <w:tab/>
        <w:t>рус.</w:t>
      </w:r>
      <w:r w:rsidR="001C6077" w:rsidRPr="00284241">
        <w:rPr>
          <w:sz w:val="24"/>
          <w:szCs w:val="24"/>
        </w:rPr>
        <w:tab/>
        <w:t>нар.</w:t>
      </w:r>
      <w:r w:rsidR="001C6077" w:rsidRPr="00284241">
        <w:rPr>
          <w:sz w:val="24"/>
          <w:szCs w:val="24"/>
        </w:rPr>
        <w:tab/>
        <w:t xml:space="preserve">мелодия; «Часики», </w:t>
      </w:r>
      <w:r w:rsidRPr="00284241">
        <w:rPr>
          <w:sz w:val="24"/>
          <w:szCs w:val="24"/>
        </w:rPr>
        <w:t>муз. С. Вольфензона.</w:t>
      </w:r>
    </w:p>
    <w:p w:rsidR="001C6077" w:rsidRPr="00284241" w:rsidRDefault="001C6077" w:rsidP="00650F5E">
      <w:pPr>
        <w:ind w:right="-143"/>
        <w:jc w:val="both"/>
        <w:rPr>
          <w:sz w:val="24"/>
          <w:szCs w:val="24"/>
        </w:rPr>
      </w:pPr>
    </w:p>
    <w:p w:rsidR="00650F5E" w:rsidRPr="00284241" w:rsidRDefault="00650F5E" w:rsidP="00650F5E">
      <w:pPr>
        <w:ind w:right="-143"/>
        <w:jc w:val="both"/>
        <w:rPr>
          <w:b/>
          <w:i/>
          <w:sz w:val="24"/>
          <w:szCs w:val="24"/>
        </w:rPr>
      </w:pPr>
      <w:r w:rsidRPr="00284241">
        <w:rPr>
          <w:b/>
          <w:i/>
          <w:sz w:val="24"/>
          <w:szCs w:val="24"/>
        </w:rPr>
        <w:t>От 6 лет до 7 лет.</w:t>
      </w:r>
    </w:p>
    <w:p w:rsidR="00650F5E" w:rsidRPr="00284241" w:rsidRDefault="001C6077" w:rsidP="00650F5E">
      <w:pPr>
        <w:ind w:right="-143"/>
        <w:jc w:val="both"/>
        <w:rPr>
          <w:sz w:val="24"/>
          <w:szCs w:val="24"/>
        </w:rPr>
      </w:pPr>
      <w:r w:rsidRPr="00284241">
        <w:rPr>
          <w:i/>
          <w:sz w:val="24"/>
          <w:szCs w:val="24"/>
        </w:rPr>
        <w:t xml:space="preserve">   </w:t>
      </w:r>
      <w:r w:rsidR="00650F5E" w:rsidRPr="00284241">
        <w:rPr>
          <w:i/>
          <w:sz w:val="24"/>
          <w:szCs w:val="24"/>
        </w:rPr>
        <w:t>Слушание.</w:t>
      </w:r>
      <w:r w:rsidR="00650F5E" w:rsidRPr="00284241">
        <w:rPr>
          <w:sz w:val="24"/>
          <w:szCs w:val="24"/>
        </w:rPr>
        <w:t xml:space="preserve"> «Колыбельная», муз. В. Моцарта; «Осень» (из цикла «Времена года» А. Вивальди); «Октябрь» (из цикла «Времена года» П. Чайковского);</w:t>
      </w:r>
    </w:p>
    <w:p w:rsidR="00650F5E" w:rsidRPr="00284241" w:rsidRDefault="00650F5E" w:rsidP="00650F5E">
      <w:pPr>
        <w:ind w:right="-143"/>
        <w:jc w:val="both"/>
        <w:rPr>
          <w:sz w:val="24"/>
          <w:szCs w:val="24"/>
        </w:rPr>
      </w:pPr>
      <w:r w:rsidRPr="00284241">
        <w:rPr>
          <w:sz w:val="24"/>
          <w:szCs w:val="24"/>
        </w:rPr>
        <w:t>«Детская полька», муз. М. Глинки; «Море», «Белка», муз. Н. Римского- 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650F5E" w:rsidRPr="00284241" w:rsidRDefault="001C6077" w:rsidP="00650F5E">
      <w:pPr>
        <w:ind w:right="-143"/>
        <w:jc w:val="both"/>
        <w:rPr>
          <w:i/>
          <w:sz w:val="24"/>
          <w:szCs w:val="24"/>
        </w:rPr>
      </w:pPr>
      <w:r w:rsidRPr="00284241">
        <w:rPr>
          <w:i/>
          <w:sz w:val="24"/>
          <w:szCs w:val="24"/>
        </w:rPr>
        <w:t xml:space="preserve">   </w:t>
      </w:r>
      <w:r w:rsidR="00650F5E" w:rsidRPr="00284241">
        <w:rPr>
          <w:i/>
          <w:sz w:val="24"/>
          <w:szCs w:val="24"/>
        </w:rPr>
        <w:t>Пение.</w:t>
      </w:r>
    </w:p>
    <w:p w:rsidR="00650F5E" w:rsidRPr="00284241" w:rsidRDefault="001C6077" w:rsidP="00650F5E">
      <w:pPr>
        <w:ind w:right="-143"/>
        <w:jc w:val="both"/>
        <w:rPr>
          <w:sz w:val="24"/>
          <w:szCs w:val="24"/>
        </w:rPr>
      </w:pPr>
      <w:r w:rsidRPr="00284241">
        <w:rPr>
          <w:i/>
          <w:sz w:val="24"/>
          <w:szCs w:val="24"/>
        </w:rPr>
        <w:t xml:space="preserve">   </w:t>
      </w:r>
      <w:r w:rsidR="00650F5E" w:rsidRPr="00284241">
        <w:rPr>
          <w:i/>
          <w:sz w:val="24"/>
          <w:szCs w:val="24"/>
        </w:rPr>
        <w:t>Упражнения на развитие слуха</w:t>
      </w:r>
      <w:r w:rsidRPr="00284241">
        <w:rPr>
          <w:i/>
          <w:sz w:val="24"/>
          <w:szCs w:val="24"/>
        </w:rPr>
        <w:t xml:space="preserve"> и голоса</w:t>
      </w:r>
      <w:r w:rsidRPr="00284241">
        <w:rPr>
          <w:sz w:val="24"/>
          <w:szCs w:val="24"/>
        </w:rPr>
        <w:t xml:space="preserve">. «Бубенчики», «Наш дом», </w:t>
      </w:r>
      <w:r w:rsidR="00650F5E" w:rsidRPr="00284241">
        <w:rPr>
          <w:sz w:val="24"/>
          <w:szCs w:val="24"/>
        </w:rPr>
        <w:t>«Дудка», «Кукушечка», муз. Е. Тиличеевой</w:t>
      </w:r>
      <w:r w:rsidRPr="00284241">
        <w:rPr>
          <w:sz w:val="24"/>
          <w:szCs w:val="24"/>
        </w:rPr>
        <w:t>, с</w:t>
      </w:r>
      <w:r w:rsidR="00650F5E" w:rsidRPr="00284241">
        <w:rPr>
          <w:sz w:val="24"/>
          <w:szCs w:val="24"/>
        </w:rPr>
        <w:t xml:space="preserve">л. М. Долинова; «В школу», муз. Е. Тиличеевой, ел. М.   Долинова;  </w:t>
      </w:r>
      <w:r w:rsidRPr="00284241">
        <w:rPr>
          <w:sz w:val="24"/>
          <w:szCs w:val="24"/>
        </w:rPr>
        <w:t xml:space="preserve"> «Котя-коток»,   «Колыбельная», </w:t>
      </w:r>
      <w:r w:rsidR="00650F5E" w:rsidRPr="00284241">
        <w:rPr>
          <w:sz w:val="24"/>
          <w:szCs w:val="24"/>
        </w:rPr>
        <w:t>«Горошина», муз. В. Карасевой; «Качели», муз. Е. Тиличеевой, ел. М. Долинова.</w:t>
      </w:r>
    </w:p>
    <w:p w:rsidR="00650F5E" w:rsidRPr="00284241" w:rsidRDefault="001C6077" w:rsidP="00650F5E">
      <w:pPr>
        <w:ind w:right="-143"/>
        <w:jc w:val="both"/>
        <w:rPr>
          <w:sz w:val="24"/>
          <w:szCs w:val="24"/>
        </w:rPr>
      </w:pPr>
      <w:r w:rsidRPr="00284241">
        <w:rPr>
          <w:i/>
          <w:sz w:val="24"/>
          <w:szCs w:val="24"/>
        </w:rPr>
        <w:t xml:space="preserve">   </w:t>
      </w:r>
      <w:r w:rsidR="00650F5E" w:rsidRPr="00284241">
        <w:rPr>
          <w:i/>
          <w:sz w:val="24"/>
          <w:szCs w:val="24"/>
        </w:rPr>
        <w:t>Песни.</w:t>
      </w:r>
      <w:r w:rsidR="00650F5E" w:rsidRPr="00284241">
        <w:rPr>
          <w:sz w:val="24"/>
          <w:szCs w:val="24"/>
        </w:rPr>
        <w:t xml:space="preserve"> </w:t>
      </w:r>
      <w:r w:rsidRPr="00284241">
        <w:rPr>
          <w:sz w:val="24"/>
          <w:szCs w:val="24"/>
        </w:rPr>
        <w:t>«Листопад», муз. Т. Попатенко, с</w:t>
      </w:r>
      <w:r w:rsidR="00650F5E" w:rsidRPr="00284241">
        <w:rPr>
          <w:sz w:val="24"/>
          <w:szCs w:val="24"/>
        </w:rPr>
        <w:t>л. Е. Авдиенко; «Здравствуй, Родина моя!», муз.</w:t>
      </w:r>
      <w:r w:rsidR="00405209">
        <w:rPr>
          <w:sz w:val="24"/>
          <w:szCs w:val="24"/>
        </w:rPr>
        <w:t xml:space="preserve"> Ю. Чичкова, с</w:t>
      </w:r>
      <w:r w:rsidR="00650F5E" w:rsidRPr="00284241">
        <w:rPr>
          <w:sz w:val="24"/>
          <w:szCs w:val="24"/>
        </w:rPr>
        <w:t>л. К. Ибряева; «Зим</w:t>
      </w:r>
      <w:r w:rsidRPr="00284241">
        <w:rPr>
          <w:sz w:val="24"/>
          <w:szCs w:val="24"/>
        </w:rPr>
        <w:t>няя песенка», муз. М. Красева, с</w:t>
      </w:r>
      <w:r w:rsidR="00650F5E" w:rsidRPr="00284241">
        <w:rPr>
          <w:sz w:val="24"/>
          <w:szCs w:val="24"/>
        </w:rPr>
        <w:t>л.   С.   Вышеславцевой;   «Ёлка</w:t>
      </w:r>
      <w:r w:rsidRPr="00284241">
        <w:rPr>
          <w:sz w:val="24"/>
          <w:szCs w:val="24"/>
        </w:rPr>
        <w:t>»,   муз.    Е.    Тиличеевой, сл. Е. Шмановой; с</w:t>
      </w:r>
      <w:r w:rsidR="00650F5E" w:rsidRPr="00284241">
        <w:rPr>
          <w:sz w:val="24"/>
          <w:szCs w:val="24"/>
        </w:rPr>
        <w:t>л. 3. Петровой; «Самая</w:t>
      </w:r>
      <w:r w:rsidRPr="00284241">
        <w:rPr>
          <w:sz w:val="24"/>
          <w:szCs w:val="24"/>
        </w:rPr>
        <w:t xml:space="preserve"> хорошая», муз. В. Иванникова, с</w:t>
      </w:r>
      <w:r w:rsidR="00650F5E" w:rsidRPr="00284241">
        <w:rPr>
          <w:sz w:val="24"/>
          <w:szCs w:val="24"/>
        </w:rPr>
        <w:t xml:space="preserve">л. О. Фадеевой; «Хорошо у нас в саду», муз. В. Герчик, ел. А. Пришельца; «Новогодний хоровод», муз. Т. Попатенко; «Новогодняя хороводная», муз. С. Шнайдера; «Песенка про бабушку», муз. М. Парцхаладзе; «До свиданья, </w:t>
      </w:r>
      <w:r w:rsidRPr="00284241">
        <w:rPr>
          <w:sz w:val="24"/>
          <w:szCs w:val="24"/>
        </w:rPr>
        <w:t>детский сад», муз. Ю. Слонова, с</w:t>
      </w:r>
      <w:r w:rsidR="00650F5E" w:rsidRPr="00284241">
        <w:rPr>
          <w:sz w:val="24"/>
          <w:szCs w:val="24"/>
        </w:rPr>
        <w:t>л. В. Малкова; «Мы теперь ученики», муз. Г. Струве; «Праздник Победы», муз. М. Парцхаладзе; «Песня о Москве», муз. Г. Свиридова.</w:t>
      </w:r>
    </w:p>
    <w:p w:rsidR="001C6077" w:rsidRPr="00284241" w:rsidRDefault="001C6077" w:rsidP="00650F5E">
      <w:pPr>
        <w:ind w:right="-143"/>
        <w:jc w:val="both"/>
        <w:rPr>
          <w:sz w:val="24"/>
          <w:szCs w:val="24"/>
        </w:rPr>
      </w:pPr>
      <w:r>
        <w:rPr>
          <w:i/>
          <w:sz w:val="28"/>
          <w:szCs w:val="28"/>
        </w:rPr>
        <w:t xml:space="preserve">   </w:t>
      </w:r>
      <w:r w:rsidR="00650F5E" w:rsidRPr="00284241">
        <w:rPr>
          <w:i/>
          <w:sz w:val="24"/>
          <w:szCs w:val="24"/>
        </w:rPr>
        <w:t>Песенное творчество</w:t>
      </w:r>
      <w:r w:rsidR="00650F5E" w:rsidRPr="00284241">
        <w:rPr>
          <w:sz w:val="24"/>
          <w:szCs w:val="24"/>
        </w:rPr>
        <w:t>. «Вес</w:t>
      </w:r>
      <w:r w:rsidRPr="00284241">
        <w:rPr>
          <w:sz w:val="24"/>
          <w:szCs w:val="24"/>
        </w:rPr>
        <w:t>елая песенка», муз. Г. Струве, с</w:t>
      </w:r>
      <w:r w:rsidR="00405209">
        <w:rPr>
          <w:sz w:val="24"/>
          <w:szCs w:val="24"/>
        </w:rPr>
        <w:t xml:space="preserve">л. В. Викторова; </w:t>
      </w:r>
      <w:r w:rsidR="00650F5E" w:rsidRPr="00284241">
        <w:rPr>
          <w:sz w:val="24"/>
          <w:szCs w:val="24"/>
        </w:rPr>
        <w:t xml:space="preserve">«Плясовая», муз. Т. Ломовой; «Весной», муз. Г. Зингера. </w:t>
      </w:r>
    </w:p>
    <w:p w:rsidR="00650F5E" w:rsidRPr="00284241" w:rsidRDefault="001C6077" w:rsidP="00650F5E">
      <w:pPr>
        <w:ind w:right="-143"/>
        <w:jc w:val="both"/>
        <w:rPr>
          <w:i/>
          <w:sz w:val="24"/>
          <w:szCs w:val="24"/>
        </w:rPr>
      </w:pPr>
      <w:r w:rsidRPr="00284241">
        <w:rPr>
          <w:i/>
          <w:sz w:val="24"/>
          <w:szCs w:val="24"/>
        </w:rPr>
        <w:t xml:space="preserve">   </w:t>
      </w:r>
      <w:r w:rsidR="00650F5E" w:rsidRPr="00284241">
        <w:rPr>
          <w:i/>
          <w:sz w:val="24"/>
          <w:szCs w:val="24"/>
        </w:rPr>
        <w:t>Музыкально-ритмические движения</w:t>
      </w:r>
    </w:p>
    <w:p w:rsidR="00650F5E" w:rsidRPr="00284241" w:rsidRDefault="00650F5E" w:rsidP="00650F5E">
      <w:pPr>
        <w:ind w:right="-143"/>
        <w:jc w:val="both"/>
        <w:rPr>
          <w:sz w:val="24"/>
          <w:szCs w:val="24"/>
        </w:rPr>
      </w:pPr>
      <w:r w:rsidRPr="00284241">
        <w:rPr>
          <w:i/>
          <w:sz w:val="24"/>
          <w:szCs w:val="24"/>
        </w:rPr>
        <w:t>Упражнения</w:t>
      </w:r>
      <w:r w:rsidRPr="00284241">
        <w:rPr>
          <w:sz w:val="24"/>
          <w:szCs w:val="24"/>
        </w:rPr>
        <w:t>.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650F5E" w:rsidRPr="00284241" w:rsidRDefault="001C6077" w:rsidP="00650F5E">
      <w:pPr>
        <w:ind w:right="-143"/>
        <w:jc w:val="both"/>
        <w:rPr>
          <w:sz w:val="24"/>
          <w:szCs w:val="24"/>
        </w:rPr>
      </w:pPr>
      <w:r w:rsidRPr="00284241">
        <w:rPr>
          <w:i/>
          <w:sz w:val="24"/>
          <w:szCs w:val="24"/>
        </w:rPr>
        <w:t xml:space="preserve">   </w:t>
      </w:r>
      <w:r w:rsidR="00650F5E" w:rsidRPr="00284241">
        <w:rPr>
          <w:i/>
          <w:sz w:val="24"/>
          <w:szCs w:val="24"/>
        </w:rPr>
        <w:t>Этюды.</w:t>
      </w:r>
      <w:r w:rsidR="00650F5E" w:rsidRPr="00284241">
        <w:rPr>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650F5E" w:rsidRPr="00284241" w:rsidRDefault="001C6077" w:rsidP="00650F5E">
      <w:pPr>
        <w:ind w:right="-143"/>
        <w:jc w:val="both"/>
        <w:rPr>
          <w:sz w:val="24"/>
          <w:szCs w:val="24"/>
        </w:rPr>
      </w:pPr>
      <w:r>
        <w:rPr>
          <w:i/>
          <w:sz w:val="28"/>
          <w:szCs w:val="28"/>
        </w:rPr>
        <w:t xml:space="preserve">   </w:t>
      </w:r>
      <w:r w:rsidR="00650F5E" w:rsidRPr="00284241">
        <w:rPr>
          <w:i/>
          <w:sz w:val="24"/>
          <w:szCs w:val="24"/>
        </w:rPr>
        <w:t xml:space="preserve">Танцы и пляски. </w:t>
      </w:r>
      <w:r w:rsidR="00650F5E" w:rsidRPr="00284241">
        <w:rPr>
          <w:sz w:val="24"/>
          <w:szCs w:val="24"/>
        </w:rPr>
        <w:t>«Задорный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w:t>
      </w:r>
    </w:p>
    <w:p w:rsidR="00650F5E" w:rsidRPr="00284241" w:rsidRDefault="00650F5E" w:rsidP="00650F5E">
      <w:pPr>
        <w:ind w:right="-143"/>
        <w:jc w:val="both"/>
        <w:rPr>
          <w:sz w:val="24"/>
          <w:szCs w:val="24"/>
        </w:rPr>
      </w:pPr>
      <w:r w:rsidRPr="00284241">
        <w:rPr>
          <w:sz w:val="24"/>
          <w:szCs w:val="24"/>
        </w:rPr>
        <w:t>«Сударушка», рус. нар. мелодия, обраб. Ю. Слонова.</w:t>
      </w:r>
    </w:p>
    <w:p w:rsidR="00650F5E" w:rsidRPr="00284241" w:rsidRDefault="001C6077" w:rsidP="00650F5E">
      <w:pPr>
        <w:ind w:right="-143"/>
        <w:jc w:val="both"/>
        <w:rPr>
          <w:sz w:val="24"/>
          <w:szCs w:val="24"/>
        </w:rPr>
      </w:pPr>
      <w:r w:rsidRPr="00284241">
        <w:rPr>
          <w:i/>
          <w:sz w:val="24"/>
          <w:szCs w:val="24"/>
        </w:rPr>
        <w:t xml:space="preserve">   </w:t>
      </w:r>
      <w:r w:rsidR="00650F5E" w:rsidRPr="00284241">
        <w:rPr>
          <w:i/>
          <w:sz w:val="24"/>
          <w:szCs w:val="24"/>
        </w:rPr>
        <w:t>Характерные танцы.</w:t>
      </w:r>
      <w:r w:rsidR="00650F5E" w:rsidRPr="00284241">
        <w:rPr>
          <w:sz w:val="24"/>
          <w:szCs w:val="24"/>
        </w:rPr>
        <w:t xml:space="preserve"> «Танец снежинок», муз. А. Жилина; «Выход к пляске медвежат», муз. М. Красева</w:t>
      </w:r>
      <w:r w:rsidRPr="00284241">
        <w:rPr>
          <w:sz w:val="24"/>
          <w:szCs w:val="24"/>
        </w:rPr>
        <w:t>; «Матрешки», муз. Ю. Слонова, с</w:t>
      </w:r>
      <w:r w:rsidR="00650F5E" w:rsidRPr="00284241">
        <w:rPr>
          <w:sz w:val="24"/>
          <w:szCs w:val="24"/>
        </w:rPr>
        <w:t>л. Л. Некрасовой.</w:t>
      </w:r>
    </w:p>
    <w:p w:rsidR="00650F5E" w:rsidRPr="00284241" w:rsidRDefault="001C6077" w:rsidP="00650F5E">
      <w:pPr>
        <w:ind w:right="-143"/>
        <w:jc w:val="both"/>
        <w:rPr>
          <w:sz w:val="24"/>
          <w:szCs w:val="24"/>
        </w:rPr>
      </w:pPr>
      <w:r w:rsidRPr="00284241">
        <w:rPr>
          <w:i/>
          <w:sz w:val="24"/>
          <w:szCs w:val="24"/>
        </w:rPr>
        <w:lastRenderedPageBreak/>
        <w:t xml:space="preserve">   </w:t>
      </w:r>
      <w:r w:rsidR="00650F5E" w:rsidRPr="00284241">
        <w:rPr>
          <w:i/>
          <w:sz w:val="24"/>
          <w:szCs w:val="24"/>
        </w:rPr>
        <w:t>Хороводы.</w:t>
      </w:r>
      <w:r w:rsidR="00650F5E" w:rsidRPr="00284241">
        <w:rPr>
          <w:sz w:val="24"/>
          <w:szCs w:val="24"/>
        </w:rPr>
        <w:t xml:space="preserve"> «Выйду ль я на реченьку», рус. нар. песня, обраб. В. Иванникова; «На горе-то калина», рус. нар. мелодия, обраб. А. Новикова.</w:t>
      </w:r>
    </w:p>
    <w:p w:rsidR="00650F5E" w:rsidRPr="00284241" w:rsidRDefault="001C6077" w:rsidP="00650F5E">
      <w:pPr>
        <w:ind w:right="-143"/>
        <w:jc w:val="both"/>
        <w:rPr>
          <w:i/>
          <w:sz w:val="24"/>
          <w:szCs w:val="24"/>
        </w:rPr>
      </w:pPr>
      <w:r w:rsidRPr="00284241">
        <w:rPr>
          <w:i/>
          <w:sz w:val="24"/>
          <w:szCs w:val="24"/>
        </w:rPr>
        <w:t xml:space="preserve">   </w:t>
      </w:r>
      <w:r w:rsidR="00650F5E" w:rsidRPr="00284241">
        <w:rPr>
          <w:i/>
          <w:sz w:val="24"/>
          <w:szCs w:val="24"/>
        </w:rPr>
        <w:t>Музыкальные игры.</w:t>
      </w:r>
    </w:p>
    <w:p w:rsidR="00650F5E" w:rsidRPr="00284241" w:rsidRDefault="001C6077" w:rsidP="00650F5E">
      <w:pPr>
        <w:ind w:right="-143"/>
        <w:jc w:val="both"/>
        <w:rPr>
          <w:sz w:val="24"/>
          <w:szCs w:val="24"/>
        </w:rPr>
      </w:pPr>
      <w:r w:rsidRPr="00284241">
        <w:rPr>
          <w:i/>
          <w:sz w:val="24"/>
          <w:szCs w:val="24"/>
        </w:rPr>
        <w:t xml:space="preserve">   </w:t>
      </w:r>
      <w:r w:rsidR="00650F5E" w:rsidRPr="00284241">
        <w:rPr>
          <w:i/>
          <w:sz w:val="24"/>
          <w:szCs w:val="24"/>
        </w:rPr>
        <w:t>Игры.</w:t>
      </w:r>
      <w:r w:rsidR="00650F5E" w:rsidRPr="00284241">
        <w:rPr>
          <w:sz w:val="24"/>
          <w:szCs w:val="24"/>
        </w:rPr>
        <w:t xml:space="preserve"> Кот и мыши», муз. Т. Ломовой; «Кто скорей?», муз. М. Шварца;</w:t>
      </w:r>
    </w:p>
    <w:p w:rsidR="00650F5E" w:rsidRPr="00284241" w:rsidRDefault="00650F5E" w:rsidP="00650F5E">
      <w:pPr>
        <w:ind w:right="-143"/>
        <w:jc w:val="both"/>
        <w:rPr>
          <w:sz w:val="24"/>
          <w:szCs w:val="24"/>
        </w:rPr>
      </w:pPr>
      <w:r w:rsidRPr="00284241">
        <w:rPr>
          <w:sz w:val="24"/>
          <w:szCs w:val="24"/>
        </w:rPr>
        <w:t>«Игра с погремушками», муз. Ф. Шуберта «Экоссез»; «Поездка», «Пастух и козлята», рус. нар. песня, обраб. В. Трутовского.</w:t>
      </w:r>
    </w:p>
    <w:p w:rsidR="00650F5E" w:rsidRPr="00284241" w:rsidRDefault="001C6077" w:rsidP="00650F5E">
      <w:pPr>
        <w:ind w:right="-143"/>
        <w:jc w:val="both"/>
        <w:rPr>
          <w:sz w:val="24"/>
          <w:szCs w:val="24"/>
        </w:rPr>
      </w:pPr>
      <w:r w:rsidRPr="00284241">
        <w:rPr>
          <w:i/>
          <w:sz w:val="24"/>
          <w:szCs w:val="24"/>
        </w:rPr>
        <w:t xml:space="preserve">   </w:t>
      </w:r>
      <w:r w:rsidR="00650F5E" w:rsidRPr="00284241">
        <w:rPr>
          <w:i/>
          <w:sz w:val="24"/>
          <w:szCs w:val="24"/>
        </w:rPr>
        <w:t>Игры с пением.</w:t>
      </w:r>
      <w:r w:rsidR="00650F5E" w:rsidRPr="00284241">
        <w:rPr>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w:t>
      </w:r>
      <w:r w:rsidR="00405209">
        <w:rPr>
          <w:sz w:val="24"/>
          <w:szCs w:val="24"/>
        </w:rPr>
        <w:t xml:space="preserve">я ранешенько», рус. нар. песни; </w:t>
      </w:r>
      <w:r w:rsidR="00650F5E" w:rsidRPr="00284241">
        <w:rPr>
          <w:sz w:val="24"/>
          <w:szCs w:val="24"/>
        </w:rPr>
        <w:t>«Ищи», муз. Т. Ломовой; «Со вьюном я хожу», рус. нар. песня, обраб. А. Гречанинова; «Савка и Гришка», белорус. нар. песня.</w:t>
      </w:r>
    </w:p>
    <w:p w:rsidR="00BD593F" w:rsidRPr="00284241" w:rsidRDefault="001C6077" w:rsidP="00650F5E">
      <w:pPr>
        <w:ind w:right="-143"/>
        <w:jc w:val="both"/>
        <w:rPr>
          <w:i/>
          <w:sz w:val="24"/>
          <w:szCs w:val="24"/>
        </w:rPr>
      </w:pPr>
      <w:r w:rsidRPr="00284241">
        <w:rPr>
          <w:i/>
          <w:sz w:val="24"/>
          <w:szCs w:val="24"/>
        </w:rPr>
        <w:t xml:space="preserve">   </w:t>
      </w:r>
      <w:r w:rsidR="00650F5E" w:rsidRPr="00284241">
        <w:rPr>
          <w:i/>
          <w:sz w:val="24"/>
          <w:szCs w:val="24"/>
        </w:rPr>
        <w:t>Музыкально-дидактические игры.</w:t>
      </w:r>
    </w:p>
    <w:p w:rsidR="001C6077" w:rsidRPr="00284241" w:rsidRDefault="001C6077" w:rsidP="001C6077">
      <w:pPr>
        <w:ind w:right="-143"/>
        <w:jc w:val="both"/>
        <w:rPr>
          <w:sz w:val="24"/>
          <w:szCs w:val="24"/>
        </w:rPr>
      </w:pPr>
      <w:r w:rsidRPr="00284241">
        <w:rPr>
          <w:i/>
          <w:sz w:val="24"/>
          <w:szCs w:val="24"/>
        </w:rPr>
        <w:t>Развитие звуковысотного слуха</w:t>
      </w:r>
      <w:r w:rsidRPr="00284241">
        <w:rPr>
          <w:sz w:val="24"/>
          <w:szCs w:val="24"/>
        </w:rPr>
        <w:t>. «Три поросенка», «Подумай, отгадай»,</w:t>
      </w:r>
    </w:p>
    <w:p w:rsidR="001C6077" w:rsidRPr="00284241" w:rsidRDefault="001C6077" w:rsidP="001C6077">
      <w:pPr>
        <w:ind w:right="-143"/>
        <w:jc w:val="both"/>
        <w:rPr>
          <w:sz w:val="24"/>
          <w:szCs w:val="24"/>
        </w:rPr>
      </w:pPr>
      <w:r w:rsidRPr="00284241">
        <w:rPr>
          <w:sz w:val="24"/>
          <w:szCs w:val="24"/>
        </w:rPr>
        <w:t>«Звуки разные бывают», «Веселые Петрушки».</w:t>
      </w:r>
    </w:p>
    <w:p w:rsidR="001C6077" w:rsidRPr="00284241" w:rsidRDefault="001C6077" w:rsidP="001C6077">
      <w:pPr>
        <w:ind w:right="-143"/>
        <w:jc w:val="both"/>
        <w:rPr>
          <w:sz w:val="24"/>
          <w:szCs w:val="24"/>
        </w:rPr>
      </w:pPr>
      <w:r w:rsidRPr="00284241">
        <w:rPr>
          <w:i/>
          <w:sz w:val="24"/>
          <w:szCs w:val="24"/>
        </w:rPr>
        <w:t>Развитие чувства ритма.</w:t>
      </w:r>
      <w:r w:rsidRPr="00284241">
        <w:rPr>
          <w:sz w:val="24"/>
          <w:szCs w:val="24"/>
        </w:rPr>
        <w:t xml:space="preserve"> «Прогулка в</w:t>
      </w:r>
      <w:r w:rsidRPr="00284241">
        <w:rPr>
          <w:sz w:val="24"/>
          <w:szCs w:val="24"/>
        </w:rPr>
        <w:tab/>
        <w:t>парк», «Выполни</w:t>
      </w:r>
      <w:r w:rsidRPr="00284241">
        <w:rPr>
          <w:sz w:val="24"/>
          <w:szCs w:val="24"/>
        </w:rPr>
        <w:tab/>
        <w:t xml:space="preserve"> задание», «Определи по ритму». Развитие тембрового слуха. «Угадай, на чем играю», «Рассказ музыкального инструмента», «Музыкальный домик».</w:t>
      </w:r>
    </w:p>
    <w:p w:rsidR="001C6077" w:rsidRPr="00284241" w:rsidRDefault="001C6077" w:rsidP="001C6077">
      <w:pPr>
        <w:ind w:right="-143"/>
        <w:jc w:val="both"/>
        <w:rPr>
          <w:sz w:val="24"/>
          <w:szCs w:val="24"/>
        </w:rPr>
      </w:pPr>
      <w:r w:rsidRPr="00284241">
        <w:rPr>
          <w:sz w:val="24"/>
          <w:szCs w:val="24"/>
        </w:rPr>
        <w:t>Развитие</w:t>
      </w:r>
      <w:r w:rsidRPr="00284241">
        <w:rPr>
          <w:sz w:val="24"/>
          <w:szCs w:val="24"/>
        </w:rPr>
        <w:tab/>
        <w:t>диатонического</w:t>
      </w:r>
      <w:r w:rsidRPr="00284241">
        <w:rPr>
          <w:sz w:val="24"/>
          <w:szCs w:val="24"/>
        </w:rPr>
        <w:tab/>
        <w:t>слуха. «Громко-тихо</w:t>
      </w:r>
      <w:r w:rsidRPr="00284241">
        <w:rPr>
          <w:sz w:val="24"/>
          <w:szCs w:val="24"/>
        </w:rPr>
        <w:tab/>
        <w:t>запоем»,</w:t>
      </w:r>
      <w:r w:rsidRPr="00284241">
        <w:rPr>
          <w:sz w:val="24"/>
          <w:szCs w:val="24"/>
        </w:rPr>
        <w:tab/>
        <w:t>«Звенящие колокольчики, ищи».</w:t>
      </w:r>
    </w:p>
    <w:p w:rsidR="001C6077" w:rsidRPr="00284241" w:rsidRDefault="001C6077" w:rsidP="001C6077">
      <w:pPr>
        <w:ind w:right="-143"/>
        <w:jc w:val="both"/>
        <w:rPr>
          <w:sz w:val="24"/>
          <w:szCs w:val="24"/>
        </w:rPr>
      </w:pPr>
      <w:r w:rsidRPr="00284241">
        <w:rPr>
          <w:sz w:val="24"/>
          <w:szCs w:val="24"/>
        </w:rPr>
        <w:t>Развитие</w:t>
      </w:r>
      <w:r w:rsidRPr="00284241">
        <w:rPr>
          <w:sz w:val="24"/>
          <w:szCs w:val="24"/>
        </w:rPr>
        <w:tab/>
        <w:t>восприятия</w:t>
      </w:r>
      <w:r w:rsidRPr="00284241">
        <w:rPr>
          <w:sz w:val="24"/>
          <w:szCs w:val="24"/>
        </w:rPr>
        <w:tab/>
        <w:t xml:space="preserve"> музыки. «На лугу», «Песня-танец-марш»,</w:t>
      </w:r>
      <w:r w:rsidR="00405209">
        <w:rPr>
          <w:sz w:val="24"/>
          <w:szCs w:val="24"/>
        </w:rPr>
        <w:t xml:space="preserve"> </w:t>
      </w:r>
      <w:r w:rsidRPr="00284241">
        <w:rPr>
          <w:sz w:val="24"/>
          <w:szCs w:val="24"/>
        </w:rPr>
        <w:t>«Времена года», «Наши любимые произведения».</w:t>
      </w:r>
    </w:p>
    <w:p w:rsidR="001C6077" w:rsidRPr="00284241" w:rsidRDefault="001C6077" w:rsidP="001C6077">
      <w:pPr>
        <w:ind w:right="-143"/>
        <w:jc w:val="both"/>
        <w:rPr>
          <w:sz w:val="24"/>
          <w:szCs w:val="24"/>
        </w:rPr>
      </w:pPr>
      <w:r w:rsidRPr="00284241">
        <w:rPr>
          <w:sz w:val="24"/>
          <w:szCs w:val="24"/>
        </w:rPr>
        <w:t>Развитие музыкальной памяти. «Назови композитора», «Угадай песню»,</w:t>
      </w:r>
    </w:p>
    <w:p w:rsidR="001C6077" w:rsidRPr="00284241" w:rsidRDefault="001C6077" w:rsidP="001C6077">
      <w:pPr>
        <w:ind w:right="-143"/>
        <w:jc w:val="both"/>
        <w:rPr>
          <w:sz w:val="24"/>
          <w:szCs w:val="24"/>
        </w:rPr>
      </w:pPr>
      <w:r w:rsidRPr="00284241">
        <w:rPr>
          <w:sz w:val="24"/>
          <w:szCs w:val="24"/>
        </w:rPr>
        <w:t>«Повтори мелодию», «Узнай произведение».</w:t>
      </w:r>
    </w:p>
    <w:p w:rsidR="001C6077" w:rsidRPr="00284241" w:rsidRDefault="001C6077" w:rsidP="001C6077">
      <w:pPr>
        <w:ind w:right="-143"/>
        <w:jc w:val="both"/>
        <w:rPr>
          <w:sz w:val="24"/>
          <w:szCs w:val="24"/>
        </w:rPr>
      </w:pPr>
      <w:r w:rsidRPr="00284241">
        <w:rPr>
          <w:sz w:val="24"/>
          <w:szCs w:val="24"/>
        </w:rPr>
        <w:t xml:space="preserve">   </w:t>
      </w:r>
      <w:r w:rsidRPr="00284241">
        <w:rPr>
          <w:i/>
          <w:sz w:val="24"/>
          <w:szCs w:val="24"/>
        </w:rPr>
        <w:t>Инсценировки и музыкальные спектакли.</w:t>
      </w:r>
      <w:r w:rsidRPr="00284241">
        <w:rPr>
          <w:sz w:val="24"/>
          <w:szCs w:val="24"/>
        </w:rPr>
        <w:t xml:space="preserve"> «Как у наших у ворот», рус. нар. мелодия, обр. В. Агафонникова; «Как на тоненький ледок», рус. нар. песня;</w:t>
      </w:r>
    </w:p>
    <w:p w:rsidR="001C6077" w:rsidRPr="00284241" w:rsidRDefault="001C6077" w:rsidP="001C6077">
      <w:pPr>
        <w:ind w:right="-143"/>
        <w:jc w:val="both"/>
        <w:rPr>
          <w:sz w:val="24"/>
          <w:szCs w:val="24"/>
        </w:rPr>
      </w:pPr>
      <w:r w:rsidRPr="00284241">
        <w:rPr>
          <w:sz w:val="24"/>
          <w:szCs w:val="24"/>
        </w:rPr>
        <w:t>«На зеленом лугу», рус. нар.</w:t>
      </w:r>
      <w:r w:rsidRPr="00284241">
        <w:rPr>
          <w:sz w:val="24"/>
          <w:szCs w:val="24"/>
        </w:rPr>
        <w:tab/>
        <w:t>мелодия;</w:t>
      </w:r>
      <w:r w:rsidRPr="00284241">
        <w:rPr>
          <w:sz w:val="24"/>
          <w:szCs w:val="24"/>
        </w:rPr>
        <w:tab/>
        <w:t>«Заинька,</w:t>
      </w:r>
      <w:r w:rsidRPr="00284241">
        <w:rPr>
          <w:sz w:val="24"/>
          <w:szCs w:val="24"/>
        </w:rPr>
        <w:tab/>
        <w:t>выходи»,</w:t>
      </w:r>
      <w:r w:rsidRPr="00284241">
        <w:rPr>
          <w:sz w:val="24"/>
          <w:szCs w:val="24"/>
        </w:rPr>
        <w:tab/>
        <w:t>рус.</w:t>
      </w:r>
      <w:r w:rsidRPr="00284241">
        <w:rPr>
          <w:sz w:val="24"/>
          <w:szCs w:val="24"/>
        </w:rPr>
        <w:tab/>
        <w:t>нар. песня,</w:t>
      </w:r>
      <w:r w:rsidRPr="00284241">
        <w:rPr>
          <w:sz w:val="24"/>
          <w:szCs w:val="24"/>
        </w:rPr>
        <w:tab/>
        <w:t>обраб.</w:t>
      </w:r>
      <w:r w:rsidRPr="00284241">
        <w:rPr>
          <w:sz w:val="24"/>
          <w:szCs w:val="24"/>
        </w:rPr>
        <w:tab/>
        <w:t>Е. Тиличеевой; «Золушка», авт. Т. Коренева, «Муха- цокотуха» (опера-игра по мотивам сказки К. Чуковского), муз. М. Красева. Развитие танцевально-игрового творчества. «Полька», муз. Ю. Чичкова;</w:t>
      </w:r>
    </w:p>
    <w:p w:rsidR="001C6077" w:rsidRPr="00284241" w:rsidRDefault="001C6077" w:rsidP="001C6077">
      <w:pPr>
        <w:ind w:right="-1"/>
        <w:jc w:val="both"/>
        <w:rPr>
          <w:sz w:val="24"/>
          <w:szCs w:val="24"/>
        </w:rPr>
      </w:pPr>
      <w:r w:rsidRPr="00284241">
        <w:rPr>
          <w:sz w:val="24"/>
          <w:szCs w:val="24"/>
        </w:rPr>
        <w:t>«Хожу я по улице», рус. нар. песня, обраб. А. Б. Дю</w:t>
      </w:r>
      <w:r w:rsidR="00405209">
        <w:rPr>
          <w:sz w:val="24"/>
          <w:szCs w:val="24"/>
        </w:rPr>
        <w:t>бюк; «Зимний праздник», муз.</w:t>
      </w:r>
      <w:r w:rsidR="00405209">
        <w:rPr>
          <w:sz w:val="24"/>
          <w:szCs w:val="24"/>
        </w:rPr>
        <w:tab/>
        <w:t xml:space="preserve">М. </w:t>
      </w:r>
      <w:r w:rsidRPr="00284241">
        <w:rPr>
          <w:sz w:val="24"/>
          <w:szCs w:val="24"/>
        </w:rPr>
        <w:t>Старокадомского; «Вальс»,</w:t>
      </w:r>
      <w:r w:rsidRPr="00284241">
        <w:rPr>
          <w:sz w:val="24"/>
          <w:szCs w:val="24"/>
        </w:rPr>
        <w:tab/>
        <w:t>муз.</w:t>
      </w:r>
      <w:r w:rsidRPr="00284241">
        <w:rPr>
          <w:sz w:val="24"/>
          <w:szCs w:val="24"/>
        </w:rPr>
        <w:tab/>
        <w:t>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Игра на детских музыкальных инструментах. «Бубенчики», «Гармошка», муз. Е. Тиличеевой, сл. М. Долинова;</w:t>
      </w:r>
      <w:r w:rsidRPr="00284241">
        <w:rPr>
          <w:sz w:val="24"/>
          <w:szCs w:val="24"/>
        </w:rPr>
        <w:tab/>
        <w:t>«Наш</w:t>
      </w:r>
      <w:r w:rsidRPr="00284241">
        <w:rPr>
          <w:sz w:val="24"/>
          <w:szCs w:val="24"/>
        </w:rPr>
        <w:tab/>
        <w:t xml:space="preserve"> оркестр»,</w:t>
      </w:r>
      <w:r w:rsidRPr="00284241">
        <w:rPr>
          <w:sz w:val="24"/>
          <w:szCs w:val="24"/>
        </w:rPr>
        <w:tab/>
        <w:t>муз.</w:t>
      </w:r>
      <w:r w:rsidRPr="00284241">
        <w:rPr>
          <w:sz w:val="24"/>
          <w:szCs w:val="24"/>
        </w:rPr>
        <w:tab/>
        <w:t>Е. Тиличеевой, ел. Ю. Островского «На зеленом лугу», «Во саду ли, в огороде», «Сорока-сорока», рус. нар.</w:t>
      </w:r>
      <w:r w:rsidRPr="00284241">
        <w:rPr>
          <w:sz w:val="24"/>
          <w:szCs w:val="24"/>
        </w:rPr>
        <w:tab/>
        <w:t xml:space="preserve"> мелодии; «Белка» (отрывок</w:t>
      </w:r>
      <w:r w:rsidRPr="00284241">
        <w:rPr>
          <w:sz w:val="24"/>
          <w:szCs w:val="24"/>
        </w:rPr>
        <w:tab/>
        <w:t>из оперы «Сказка</w:t>
      </w:r>
      <w:r w:rsidRPr="00284241">
        <w:rPr>
          <w:sz w:val="24"/>
          <w:szCs w:val="24"/>
        </w:rPr>
        <w:tab/>
        <w:t>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9D72D6" w:rsidRDefault="009D72D6" w:rsidP="001C6077">
      <w:pPr>
        <w:ind w:right="-1"/>
        <w:jc w:val="both"/>
        <w:rPr>
          <w:sz w:val="28"/>
          <w:szCs w:val="28"/>
        </w:rPr>
      </w:pPr>
    </w:p>
    <w:p w:rsidR="009D72D6" w:rsidRPr="00236D71" w:rsidRDefault="009D72D6" w:rsidP="00236D71">
      <w:pPr>
        <w:ind w:right="-1"/>
        <w:jc w:val="center"/>
        <w:rPr>
          <w:b/>
          <w:i/>
          <w:sz w:val="24"/>
          <w:szCs w:val="24"/>
        </w:rPr>
      </w:pPr>
      <w:r w:rsidRPr="00284241">
        <w:rPr>
          <w:b/>
          <w:i/>
          <w:sz w:val="24"/>
          <w:szCs w:val="24"/>
        </w:rPr>
        <w:t>Примерный перечень произведений изобразительного искусства.</w:t>
      </w:r>
    </w:p>
    <w:p w:rsidR="009D72D6" w:rsidRPr="00284241" w:rsidRDefault="009D72D6" w:rsidP="009D72D6">
      <w:pPr>
        <w:ind w:right="-1"/>
        <w:jc w:val="both"/>
        <w:rPr>
          <w:b/>
          <w:i/>
          <w:sz w:val="24"/>
          <w:szCs w:val="24"/>
        </w:rPr>
      </w:pPr>
      <w:r w:rsidRPr="00284241">
        <w:rPr>
          <w:b/>
          <w:i/>
          <w:sz w:val="24"/>
          <w:szCs w:val="24"/>
        </w:rPr>
        <w:t>От 2 до 3 лет.</w:t>
      </w:r>
    </w:p>
    <w:p w:rsidR="009D72D6" w:rsidRPr="00284241" w:rsidRDefault="009D72D6" w:rsidP="009D72D6">
      <w:pPr>
        <w:ind w:right="-1"/>
        <w:jc w:val="both"/>
        <w:rPr>
          <w:sz w:val="24"/>
          <w:szCs w:val="24"/>
        </w:rPr>
      </w:pPr>
      <w:r w:rsidRPr="00284241">
        <w:rPr>
          <w:sz w:val="24"/>
          <w:szCs w:val="24"/>
        </w:rPr>
        <w:t>Иллюстрации к книгам: В.Г. Сутеев «Корабли</w:t>
      </w:r>
      <w:r w:rsidR="00405209">
        <w:rPr>
          <w:sz w:val="24"/>
          <w:szCs w:val="24"/>
        </w:rPr>
        <w:t xml:space="preserve">к», «Кто сказал мяу?», </w:t>
      </w:r>
      <w:r w:rsidRPr="00284241">
        <w:rPr>
          <w:sz w:val="24"/>
          <w:szCs w:val="24"/>
        </w:rPr>
        <w:t>«Цыпленок и Утенок»; Ю.А. Васнецов к книге «Колобок», «Теремок».</w:t>
      </w:r>
    </w:p>
    <w:p w:rsidR="009D72D6" w:rsidRPr="00284241" w:rsidRDefault="009D72D6" w:rsidP="009D72D6">
      <w:pPr>
        <w:ind w:right="-1"/>
        <w:jc w:val="both"/>
        <w:rPr>
          <w:sz w:val="24"/>
          <w:szCs w:val="24"/>
        </w:rPr>
      </w:pPr>
    </w:p>
    <w:p w:rsidR="009D72D6" w:rsidRPr="00284241" w:rsidRDefault="009D72D6" w:rsidP="009D72D6">
      <w:pPr>
        <w:ind w:right="-1"/>
        <w:jc w:val="both"/>
        <w:rPr>
          <w:b/>
          <w:i/>
          <w:sz w:val="24"/>
          <w:szCs w:val="24"/>
        </w:rPr>
      </w:pPr>
      <w:r w:rsidRPr="00284241">
        <w:rPr>
          <w:b/>
          <w:i/>
          <w:sz w:val="24"/>
          <w:szCs w:val="24"/>
        </w:rPr>
        <w:t>От 3 до 4 лет.</w:t>
      </w:r>
    </w:p>
    <w:p w:rsidR="009D72D6" w:rsidRPr="00284241" w:rsidRDefault="009D72D6" w:rsidP="009D72D6">
      <w:pPr>
        <w:ind w:right="-1"/>
        <w:jc w:val="both"/>
        <w:rPr>
          <w:sz w:val="24"/>
          <w:szCs w:val="24"/>
        </w:rPr>
      </w:pPr>
      <w:r w:rsidRPr="00284241">
        <w:rPr>
          <w:sz w:val="24"/>
          <w:szCs w:val="24"/>
        </w:rPr>
        <w:t>Иллюстрации к</w:t>
      </w:r>
      <w:r w:rsidRPr="00284241">
        <w:rPr>
          <w:sz w:val="24"/>
          <w:szCs w:val="24"/>
        </w:rPr>
        <w:tab/>
        <w:t>книгам: Е.И. Чарушин</w:t>
      </w:r>
      <w:r w:rsidRPr="00284241">
        <w:rPr>
          <w:sz w:val="24"/>
          <w:szCs w:val="24"/>
        </w:rPr>
        <w:tab/>
        <w:t>«Рассказы</w:t>
      </w:r>
      <w:r w:rsidRPr="00284241">
        <w:rPr>
          <w:sz w:val="24"/>
          <w:szCs w:val="24"/>
        </w:rPr>
        <w:tab/>
        <w:t>о животных»; Ю.А.</w:t>
      </w:r>
      <w:r w:rsidRPr="009D72D6">
        <w:rPr>
          <w:sz w:val="28"/>
          <w:szCs w:val="28"/>
        </w:rPr>
        <w:t xml:space="preserve"> </w:t>
      </w:r>
      <w:r w:rsidRPr="00284241">
        <w:rPr>
          <w:sz w:val="24"/>
          <w:szCs w:val="24"/>
        </w:rPr>
        <w:t>Васнецов к книге Л.Н. Толстого «Три медведя».</w:t>
      </w:r>
    </w:p>
    <w:p w:rsidR="009D72D6" w:rsidRPr="00284241" w:rsidRDefault="009D72D6" w:rsidP="009D72D6">
      <w:pPr>
        <w:ind w:right="-1"/>
        <w:jc w:val="both"/>
        <w:rPr>
          <w:sz w:val="24"/>
          <w:szCs w:val="24"/>
        </w:rPr>
      </w:pPr>
      <w:r w:rsidRPr="00284241">
        <w:rPr>
          <w:sz w:val="24"/>
          <w:szCs w:val="24"/>
        </w:rPr>
        <w:t>Иллюстрации, репродукции картин:</w:t>
      </w:r>
      <w:r w:rsidRPr="00284241">
        <w:rPr>
          <w:sz w:val="24"/>
          <w:szCs w:val="24"/>
        </w:rPr>
        <w:tab/>
        <w:t>П.П.</w:t>
      </w:r>
      <w:r w:rsidRPr="00284241">
        <w:rPr>
          <w:sz w:val="24"/>
          <w:szCs w:val="24"/>
        </w:rPr>
        <w:tab/>
        <w:t>Конча</w:t>
      </w:r>
      <w:r w:rsidR="00405209">
        <w:rPr>
          <w:sz w:val="24"/>
          <w:szCs w:val="24"/>
        </w:rPr>
        <w:t xml:space="preserve">ловский «Клубника», </w:t>
      </w:r>
      <w:r w:rsidRPr="00284241">
        <w:rPr>
          <w:sz w:val="24"/>
          <w:szCs w:val="24"/>
        </w:rPr>
        <w:t xml:space="preserve">«Сирень в корзине»; К.С. Петров-Водкин «Яблоки на красном фоне»; Н.Н. Жуков «Ёлка в нашей гостиной»; М.И. Климентов «Курица с цыплятами». От </w:t>
      </w:r>
    </w:p>
    <w:p w:rsidR="009D72D6" w:rsidRPr="00284241" w:rsidRDefault="00284241" w:rsidP="00284241">
      <w:pPr>
        <w:tabs>
          <w:tab w:val="left" w:pos="3120"/>
        </w:tabs>
        <w:ind w:right="-1"/>
        <w:jc w:val="both"/>
        <w:rPr>
          <w:sz w:val="24"/>
          <w:szCs w:val="24"/>
        </w:rPr>
      </w:pPr>
      <w:r w:rsidRPr="00284241">
        <w:rPr>
          <w:sz w:val="24"/>
          <w:szCs w:val="24"/>
        </w:rPr>
        <w:tab/>
      </w:r>
    </w:p>
    <w:p w:rsidR="00916D10" w:rsidRDefault="00916D10" w:rsidP="009D72D6">
      <w:pPr>
        <w:ind w:right="-1"/>
        <w:jc w:val="both"/>
        <w:rPr>
          <w:b/>
          <w:i/>
          <w:sz w:val="24"/>
          <w:szCs w:val="24"/>
        </w:rPr>
      </w:pPr>
    </w:p>
    <w:p w:rsidR="009D72D6" w:rsidRPr="00284241" w:rsidRDefault="003E4230" w:rsidP="009D72D6">
      <w:pPr>
        <w:ind w:right="-1"/>
        <w:jc w:val="both"/>
        <w:rPr>
          <w:b/>
          <w:i/>
          <w:sz w:val="24"/>
          <w:szCs w:val="24"/>
        </w:rPr>
      </w:pPr>
      <w:r w:rsidRPr="00284241">
        <w:rPr>
          <w:b/>
          <w:i/>
          <w:sz w:val="24"/>
          <w:szCs w:val="24"/>
        </w:rPr>
        <w:lastRenderedPageBreak/>
        <w:t xml:space="preserve">От </w:t>
      </w:r>
      <w:r w:rsidR="009D72D6" w:rsidRPr="00284241">
        <w:rPr>
          <w:b/>
          <w:i/>
          <w:sz w:val="24"/>
          <w:szCs w:val="24"/>
        </w:rPr>
        <w:t>4 до 5 лет.</w:t>
      </w:r>
    </w:p>
    <w:p w:rsidR="009D72D6" w:rsidRPr="00284241" w:rsidRDefault="009D72D6" w:rsidP="009D72D6">
      <w:pPr>
        <w:ind w:right="-1"/>
        <w:jc w:val="both"/>
        <w:rPr>
          <w:sz w:val="24"/>
          <w:szCs w:val="24"/>
        </w:rPr>
      </w:pPr>
      <w:r w:rsidRPr="00284241">
        <w:rPr>
          <w:sz w:val="24"/>
          <w:szCs w:val="24"/>
        </w:rPr>
        <w:t>Иллюст</w:t>
      </w:r>
      <w:r w:rsidR="008971ED" w:rsidRPr="00284241">
        <w:rPr>
          <w:sz w:val="24"/>
          <w:szCs w:val="24"/>
        </w:rPr>
        <w:t xml:space="preserve">рации, репродукции картин:  И.Е. Репин  </w:t>
      </w:r>
      <w:r w:rsidRPr="00284241">
        <w:rPr>
          <w:sz w:val="24"/>
          <w:szCs w:val="24"/>
        </w:rPr>
        <w:t xml:space="preserve"> «Яблоки</w:t>
      </w:r>
      <w:r w:rsidRPr="00284241">
        <w:rPr>
          <w:sz w:val="24"/>
          <w:szCs w:val="24"/>
        </w:rPr>
        <w:tab/>
        <w:t>и листья»; В.М. Васнецов «Снегурочка»; В.А. Тропинин «Девочка с куклой»; А.И.</w:t>
      </w:r>
      <w:r w:rsidR="008971ED" w:rsidRPr="00284241">
        <w:rPr>
          <w:sz w:val="24"/>
          <w:szCs w:val="24"/>
        </w:rPr>
        <w:t xml:space="preserve"> Бортников «Весна пришла»;   А.Н.</w:t>
      </w:r>
      <w:r w:rsidR="008971ED" w:rsidRPr="00284241">
        <w:rPr>
          <w:sz w:val="24"/>
          <w:szCs w:val="24"/>
        </w:rPr>
        <w:tab/>
        <w:t xml:space="preserve">Комаров </w:t>
      </w:r>
      <w:r w:rsidRPr="00284241">
        <w:rPr>
          <w:sz w:val="24"/>
          <w:szCs w:val="24"/>
        </w:rPr>
        <w:t>«Наводнение»;    И.И. Левитан      «Сире</w:t>
      </w:r>
      <w:r w:rsidR="008971ED" w:rsidRPr="00284241">
        <w:rPr>
          <w:sz w:val="24"/>
          <w:szCs w:val="24"/>
        </w:rPr>
        <w:t xml:space="preserve">нь»; И.И.   Машков   «Рябинка», </w:t>
      </w:r>
      <w:r w:rsidRPr="00284241">
        <w:rPr>
          <w:sz w:val="24"/>
          <w:szCs w:val="24"/>
        </w:rPr>
        <w:t>«Малинка».</w:t>
      </w:r>
    </w:p>
    <w:p w:rsidR="009D72D6" w:rsidRPr="00284241" w:rsidRDefault="00405209" w:rsidP="009D72D6">
      <w:pPr>
        <w:ind w:right="-1"/>
        <w:jc w:val="both"/>
        <w:rPr>
          <w:sz w:val="24"/>
          <w:szCs w:val="24"/>
        </w:rPr>
      </w:pPr>
      <w:r>
        <w:rPr>
          <w:sz w:val="24"/>
          <w:szCs w:val="24"/>
        </w:rPr>
        <w:t xml:space="preserve">Иллюстрации к </w:t>
      </w:r>
      <w:r w:rsidR="009D72D6" w:rsidRPr="00284241">
        <w:rPr>
          <w:sz w:val="24"/>
          <w:szCs w:val="24"/>
        </w:rPr>
        <w:t>книгам: В.В. Лебедев к книге С.Я. Маршака «Усатый­ полосатый».</w:t>
      </w:r>
    </w:p>
    <w:p w:rsidR="003E4230" w:rsidRPr="00284241" w:rsidRDefault="003E4230" w:rsidP="009D72D6">
      <w:pPr>
        <w:ind w:right="-1"/>
        <w:jc w:val="both"/>
        <w:rPr>
          <w:sz w:val="24"/>
          <w:szCs w:val="24"/>
        </w:rPr>
      </w:pPr>
    </w:p>
    <w:p w:rsidR="009D72D6" w:rsidRPr="00284241" w:rsidRDefault="009D72D6" w:rsidP="009D72D6">
      <w:pPr>
        <w:ind w:right="-1"/>
        <w:jc w:val="both"/>
        <w:rPr>
          <w:sz w:val="24"/>
          <w:szCs w:val="24"/>
        </w:rPr>
      </w:pPr>
      <w:r w:rsidRPr="00284241">
        <w:rPr>
          <w:b/>
          <w:i/>
          <w:sz w:val="24"/>
          <w:szCs w:val="24"/>
        </w:rPr>
        <w:t>От 5 до 6 лет</w:t>
      </w:r>
      <w:r w:rsidRPr="00284241">
        <w:rPr>
          <w:sz w:val="24"/>
          <w:szCs w:val="24"/>
        </w:rPr>
        <w:t>.</w:t>
      </w:r>
    </w:p>
    <w:p w:rsidR="009D72D6" w:rsidRPr="00284241" w:rsidRDefault="009D72D6" w:rsidP="009D72D6">
      <w:pPr>
        <w:ind w:right="-1"/>
        <w:jc w:val="both"/>
        <w:rPr>
          <w:sz w:val="24"/>
          <w:szCs w:val="24"/>
        </w:rPr>
      </w:pPr>
      <w:r w:rsidRPr="00284241">
        <w:rPr>
          <w:sz w:val="24"/>
          <w:szCs w:val="24"/>
        </w:rPr>
        <w:t>Иллюстрации, репрод</w:t>
      </w:r>
      <w:r w:rsidR="003E4230" w:rsidRPr="00284241">
        <w:rPr>
          <w:sz w:val="24"/>
          <w:szCs w:val="24"/>
        </w:rPr>
        <w:t xml:space="preserve">укции картин: Ф.А. </w:t>
      </w:r>
      <w:r w:rsidRPr="00284241">
        <w:rPr>
          <w:sz w:val="24"/>
          <w:szCs w:val="24"/>
        </w:rPr>
        <w:t>Васильев</w:t>
      </w:r>
      <w:r w:rsidR="003E4230" w:rsidRPr="00284241">
        <w:rPr>
          <w:sz w:val="24"/>
          <w:szCs w:val="24"/>
        </w:rPr>
        <w:t xml:space="preserve"> </w:t>
      </w:r>
      <w:r w:rsidR="003E4230" w:rsidRPr="00284241">
        <w:rPr>
          <w:sz w:val="24"/>
          <w:szCs w:val="24"/>
        </w:rPr>
        <w:tab/>
        <w:t xml:space="preserve">«Перед </w:t>
      </w:r>
      <w:r w:rsidRPr="00284241">
        <w:rPr>
          <w:sz w:val="24"/>
          <w:szCs w:val="24"/>
        </w:rPr>
        <w:t>дождем»; И.Е. Репин «Осенний букет»; А.А. Плас</w:t>
      </w:r>
      <w:r w:rsidR="003E4230" w:rsidRPr="00284241">
        <w:rPr>
          <w:sz w:val="24"/>
          <w:szCs w:val="24"/>
        </w:rPr>
        <w:t xml:space="preserve">тов «Первый снег»; И.Э. Грабарь «Февральская </w:t>
      </w:r>
      <w:r w:rsidRPr="00284241">
        <w:rPr>
          <w:sz w:val="24"/>
          <w:szCs w:val="24"/>
        </w:rPr>
        <w:t>лазурь»;</w:t>
      </w:r>
      <w:r w:rsidRPr="00284241">
        <w:rPr>
          <w:sz w:val="24"/>
          <w:szCs w:val="24"/>
        </w:rPr>
        <w:tab/>
      </w:r>
      <w:r w:rsidR="003E4230" w:rsidRPr="00284241">
        <w:rPr>
          <w:sz w:val="24"/>
          <w:szCs w:val="24"/>
        </w:rPr>
        <w:t xml:space="preserve"> Б.М.</w:t>
      </w:r>
      <w:r w:rsidR="003E4230" w:rsidRPr="00284241">
        <w:rPr>
          <w:sz w:val="24"/>
          <w:szCs w:val="24"/>
        </w:rPr>
        <w:tab/>
        <w:t>Кустодиев</w:t>
      </w:r>
      <w:r w:rsidR="003E4230" w:rsidRPr="00284241">
        <w:rPr>
          <w:sz w:val="24"/>
          <w:szCs w:val="24"/>
        </w:rPr>
        <w:tab/>
        <w:t xml:space="preserve">«Масленица»; Ф.В. Сычков </w:t>
      </w:r>
      <w:r w:rsidRPr="00284241">
        <w:rPr>
          <w:sz w:val="24"/>
          <w:szCs w:val="24"/>
        </w:rPr>
        <w:t>«Катание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w:t>
      </w:r>
      <w:r w:rsidR="003E4230" w:rsidRPr="00284241">
        <w:rPr>
          <w:sz w:val="24"/>
          <w:szCs w:val="24"/>
        </w:rPr>
        <w:t>трекоза»; В.М. Васнецов «Ковер-</w:t>
      </w:r>
      <w:r w:rsidRPr="00284241">
        <w:rPr>
          <w:sz w:val="24"/>
          <w:szCs w:val="24"/>
        </w:rPr>
        <w:t>самолет».</w:t>
      </w:r>
    </w:p>
    <w:p w:rsidR="009D72D6" w:rsidRPr="00284241" w:rsidRDefault="009D72D6" w:rsidP="009D72D6">
      <w:pPr>
        <w:ind w:right="-1"/>
        <w:jc w:val="both"/>
        <w:rPr>
          <w:sz w:val="24"/>
          <w:szCs w:val="24"/>
        </w:rPr>
      </w:pPr>
      <w:r w:rsidRPr="00284241">
        <w:rPr>
          <w:sz w:val="24"/>
          <w:szCs w:val="24"/>
        </w:rPr>
        <w:t>Иллюстрации к книгам: И.Я. Билибин «Сестрица Алёнушка и братец Иванушка», «Царевна-лягушка», «Василиса Прекрасная».</w:t>
      </w:r>
    </w:p>
    <w:p w:rsidR="003E4230" w:rsidRPr="00284241" w:rsidRDefault="003E4230" w:rsidP="009D72D6">
      <w:pPr>
        <w:ind w:right="-1"/>
        <w:jc w:val="both"/>
        <w:rPr>
          <w:sz w:val="24"/>
          <w:szCs w:val="24"/>
        </w:rPr>
      </w:pPr>
    </w:p>
    <w:p w:rsidR="009D72D6" w:rsidRPr="00284241" w:rsidRDefault="003E4230" w:rsidP="009D72D6">
      <w:pPr>
        <w:ind w:right="-1"/>
        <w:jc w:val="both"/>
        <w:rPr>
          <w:b/>
          <w:i/>
          <w:sz w:val="24"/>
          <w:szCs w:val="24"/>
        </w:rPr>
      </w:pPr>
      <w:r w:rsidRPr="00284241">
        <w:rPr>
          <w:b/>
          <w:i/>
          <w:sz w:val="24"/>
          <w:szCs w:val="24"/>
        </w:rPr>
        <w:t>От 6 до 7 лет.</w:t>
      </w:r>
    </w:p>
    <w:p w:rsidR="009D72D6" w:rsidRPr="00284241" w:rsidRDefault="009D72D6" w:rsidP="009D72D6">
      <w:pPr>
        <w:ind w:right="-1"/>
        <w:jc w:val="both"/>
        <w:rPr>
          <w:sz w:val="24"/>
          <w:szCs w:val="24"/>
        </w:rPr>
      </w:pPr>
      <w:r w:rsidRPr="00284241">
        <w:rPr>
          <w:sz w:val="24"/>
          <w:szCs w:val="24"/>
        </w:rPr>
        <w:t>Иллюстрации,   репродукции   картин:   И.И.   Левитан   «Золотая   осень»,</w:t>
      </w:r>
    </w:p>
    <w:p w:rsidR="009D72D6" w:rsidRPr="00284241" w:rsidRDefault="009D72D6" w:rsidP="009D72D6">
      <w:pPr>
        <w:ind w:right="-1"/>
        <w:jc w:val="both"/>
        <w:rPr>
          <w:sz w:val="24"/>
          <w:szCs w:val="24"/>
        </w:rPr>
      </w:pPr>
      <w:r w:rsidRPr="00284241">
        <w:rPr>
          <w:sz w:val="24"/>
          <w:szCs w:val="24"/>
        </w:rPr>
        <w:t>«Осенний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w:t>
      </w:r>
      <w:r w:rsidR="003E4230" w:rsidRPr="00284241">
        <w:rPr>
          <w:sz w:val="24"/>
          <w:szCs w:val="24"/>
        </w:rPr>
        <w:t xml:space="preserve"> </w:t>
      </w:r>
      <w:r w:rsidRPr="00284241">
        <w:rPr>
          <w:sz w:val="24"/>
          <w:szCs w:val="24"/>
        </w:rPr>
        <w:t>«Золотая осень»; И.Ф. Хруцкий «Цветы и плоды»; И.И. Шишкин, К.А. Савицкий «Утро в сосновом лесу», И</w:t>
      </w:r>
      <w:r w:rsidR="003E4230" w:rsidRPr="00284241">
        <w:rPr>
          <w:sz w:val="24"/>
          <w:szCs w:val="24"/>
        </w:rPr>
        <w:t xml:space="preserve">.И. Шишкин «Рожь»; А.И. Куинджи </w:t>
      </w:r>
      <w:r w:rsidRPr="00284241">
        <w:rPr>
          <w:sz w:val="24"/>
          <w:szCs w:val="24"/>
        </w:rPr>
        <w:t>«Березовая роща»; А.А. Пластов «Летом»,</w:t>
      </w:r>
      <w:r w:rsidR="003E4230" w:rsidRPr="00284241">
        <w:rPr>
          <w:sz w:val="24"/>
          <w:szCs w:val="24"/>
        </w:rPr>
        <w:t xml:space="preserve"> «Сенокос»; И.С. Остроухов </w:t>
      </w:r>
      <w:r w:rsidRPr="00284241">
        <w:rPr>
          <w:sz w:val="24"/>
          <w:szCs w:val="24"/>
        </w:rPr>
        <w:t>«Золотая осень», З.Е. Серебрякова «За завтраком»; В.А. Серов «Девочка с персиками»; А.С. Степанов «Ката</w:t>
      </w:r>
      <w:r w:rsidR="003E4230" w:rsidRPr="00284241">
        <w:rPr>
          <w:sz w:val="24"/>
          <w:szCs w:val="24"/>
        </w:rPr>
        <w:t xml:space="preserve">ние на Масленицу»; И.Э. Грабарь </w:t>
      </w:r>
      <w:r w:rsidRPr="00284241">
        <w:rPr>
          <w:sz w:val="24"/>
          <w:szCs w:val="24"/>
        </w:rPr>
        <w:t>«Зимнее утро»; Ю.Кугач «Накануне праздника»; А.К. Саврасов «Грачи прилетели», «Ранняя весна»; К.Ф. Юон «</w:t>
      </w:r>
      <w:r w:rsidR="003E4230" w:rsidRPr="00284241">
        <w:rPr>
          <w:sz w:val="24"/>
          <w:szCs w:val="24"/>
        </w:rPr>
        <w:t>Мартовское солнце»; К.С. Петров-</w:t>
      </w:r>
      <w:r w:rsidR="003E4230" w:rsidRPr="00284241">
        <w:rPr>
          <w:sz w:val="24"/>
          <w:szCs w:val="24"/>
        </w:rPr>
        <w:tab/>
        <w:t xml:space="preserve">Водкин «Утренний </w:t>
      </w:r>
      <w:r w:rsidRPr="00284241">
        <w:rPr>
          <w:sz w:val="24"/>
          <w:szCs w:val="24"/>
        </w:rPr>
        <w:t>натюрморт»; К.Е. Маковский «Дети, бегущие от грозы», «Портр</w:t>
      </w:r>
      <w:r w:rsidR="003E4230" w:rsidRPr="00284241">
        <w:rPr>
          <w:sz w:val="24"/>
          <w:szCs w:val="24"/>
        </w:rPr>
        <w:t xml:space="preserve">ет детей художника»; И.И. Ершов </w:t>
      </w:r>
      <w:r w:rsidRPr="00284241">
        <w:rPr>
          <w:sz w:val="24"/>
          <w:szCs w:val="24"/>
        </w:rPr>
        <w:t xml:space="preserve">«Ксения читает сказки куклам»; М.А. Врубель «Царевна-Лебедь». Иллюстрации к книгам: И.Я. Билибин «Марья </w:t>
      </w:r>
      <w:r w:rsidR="003E4230" w:rsidRPr="00284241">
        <w:rPr>
          <w:sz w:val="24"/>
          <w:szCs w:val="24"/>
        </w:rPr>
        <w:t>Моревню»</w:t>
      </w:r>
      <w:r w:rsidRPr="00284241">
        <w:rPr>
          <w:sz w:val="24"/>
          <w:szCs w:val="24"/>
        </w:rPr>
        <w:t>, «Сказка о царе Салтане», «Сказке о рыбаке и рыбке»; Л.В. Вл</w:t>
      </w:r>
      <w:r w:rsidR="003E4230" w:rsidRPr="00284241">
        <w:rPr>
          <w:sz w:val="24"/>
          <w:szCs w:val="24"/>
        </w:rPr>
        <w:t xml:space="preserve">адимирский к книге А.Н. Толстой </w:t>
      </w:r>
      <w:r w:rsidRPr="00284241">
        <w:rPr>
          <w:sz w:val="24"/>
          <w:szCs w:val="24"/>
        </w:rPr>
        <w:t>«Приключения</w:t>
      </w:r>
      <w:r w:rsidRPr="00284241">
        <w:rPr>
          <w:sz w:val="24"/>
          <w:szCs w:val="24"/>
        </w:rPr>
        <w:tab/>
        <w:t>Буратино,</w:t>
      </w:r>
      <w:r w:rsidR="003E4230" w:rsidRPr="00284241">
        <w:rPr>
          <w:sz w:val="24"/>
          <w:szCs w:val="24"/>
        </w:rPr>
        <w:tab/>
        <w:t>или</w:t>
      </w:r>
      <w:r w:rsidR="003E4230" w:rsidRPr="00284241">
        <w:rPr>
          <w:sz w:val="24"/>
          <w:szCs w:val="24"/>
        </w:rPr>
        <w:tab/>
        <w:t>Золотой</w:t>
      </w:r>
      <w:r w:rsidR="003E4230" w:rsidRPr="00284241">
        <w:rPr>
          <w:sz w:val="24"/>
          <w:szCs w:val="24"/>
        </w:rPr>
        <w:tab/>
        <w:t xml:space="preserve">ключик»; Е.М.Рачев </w:t>
      </w:r>
      <w:r w:rsidRPr="00284241">
        <w:rPr>
          <w:sz w:val="24"/>
          <w:szCs w:val="24"/>
        </w:rPr>
        <w:t>«Терем-теремок».</w:t>
      </w:r>
    </w:p>
    <w:p w:rsidR="003E4230" w:rsidRPr="00284241" w:rsidRDefault="003E4230" w:rsidP="003E4230">
      <w:pPr>
        <w:ind w:right="-1"/>
        <w:jc w:val="both"/>
        <w:rPr>
          <w:sz w:val="24"/>
          <w:szCs w:val="24"/>
        </w:rPr>
      </w:pPr>
    </w:p>
    <w:p w:rsidR="003E4230" w:rsidRPr="00284241" w:rsidRDefault="00405209" w:rsidP="003E4230">
      <w:pPr>
        <w:ind w:right="-1"/>
        <w:jc w:val="center"/>
        <w:rPr>
          <w:b/>
          <w:i/>
          <w:sz w:val="24"/>
          <w:szCs w:val="24"/>
        </w:rPr>
      </w:pPr>
      <w:r>
        <w:rPr>
          <w:b/>
          <w:i/>
          <w:sz w:val="24"/>
          <w:szCs w:val="24"/>
        </w:rPr>
        <w:t xml:space="preserve">3.1.3. </w:t>
      </w:r>
      <w:r w:rsidR="003E4230" w:rsidRPr="00284241">
        <w:rPr>
          <w:b/>
          <w:i/>
          <w:sz w:val="24"/>
          <w:szCs w:val="24"/>
        </w:rPr>
        <w:t>Перечень рекомендованных для семейного просмотра анимационных произведений</w:t>
      </w:r>
    </w:p>
    <w:p w:rsidR="003E4230" w:rsidRPr="00284241" w:rsidRDefault="003E4230" w:rsidP="003E4230">
      <w:pPr>
        <w:ind w:right="-1"/>
        <w:jc w:val="both"/>
        <w:rPr>
          <w:sz w:val="24"/>
          <w:szCs w:val="24"/>
        </w:rPr>
      </w:pPr>
      <w:r w:rsidRPr="00284241">
        <w:rPr>
          <w:sz w:val="24"/>
          <w:szCs w:val="24"/>
        </w:rPr>
        <w:t xml:space="preserve">    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3E4230" w:rsidRPr="00284241" w:rsidRDefault="003E4230" w:rsidP="003E4230">
      <w:pPr>
        <w:ind w:right="-1"/>
        <w:jc w:val="both"/>
        <w:rPr>
          <w:sz w:val="24"/>
          <w:szCs w:val="24"/>
        </w:rPr>
      </w:pPr>
      <w:r w:rsidRPr="00284241">
        <w:rPr>
          <w:sz w:val="24"/>
          <w:szCs w:val="24"/>
        </w:rPr>
        <w:t xml:space="preserve">   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w:t>
      </w:r>
      <w:r w:rsidRPr="003E4230">
        <w:rPr>
          <w:sz w:val="28"/>
          <w:szCs w:val="28"/>
        </w:rPr>
        <w:t xml:space="preserve"> </w:t>
      </w:r>
      <w:r w:rsidRPr="00284241">
        <w:rPr>
          <w:sz w:val="24"/>
          <w:szCs w:val="24"/>
        </w:rPr>
        <w:t>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3E4230" w:rsidRPr="00284241" w:rsidRDefault="003E4230" w:rsidP="003E4230">
      <w:pPr>
        <w:ind w:right="-1"/>
        <w:jc w:val="both"/>
        <w:rPr>
          <w:sz w:val="24"/>
          <w:szCs w:val="24"/>
        </w:rPr>
      </w:pPr>
      <w:r w:rsidRPr="00284241">
        <w:rPr>
          <w:sz w:val="24"/>
          <w:szCs w:val="24"/>
        </w:rPr>
        <w:t xml:space="preserve">   Выбор цифрового контента, медиа продукции, в том числе анимационных фильмов, </w:t>
      </w:r>
      <w:r w:rsidRPr="00284241">
        <w:rPr>
          <w:sz w:val="24"/>
          <w:szCs w:val="24"/>
        </w:rPr>
        <w:lastRenderedPageBreak/>
        <w:t>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3E4230" w:rsidRPr="00284241" w:rsidRDefault="003E4230" w:rsidP="003E4230">
      <w:pPr>
        <w:ind w:right="-1"/>
        <w:jc w:val="both"/>
        <w:rPr>
          <w:b/>
          <w:i/>
          <w:sz w:val="24"/>
          <w:szCs w:val="24"/>
        </w:rPr>
      </w:pPr>
      <w:r w:rsidRPr="00284241">
        <w:rPr>
          <w:b/>
          <w:i/>
          <w:sz w:val="24"/>
          <w:szCs w:val="24"/>
        </w:rPr>
        <w:t>Для детей дошкольного возраста (с пяти лет).</w:t>
      </w:r>
    </w:p>
    <w:p w:rsidR="003E4230" w:rsidRPr="00284241" w:rsidRDefault="003E4230" w:rsidP="003E4230">
      <w:pPr>
        <w:ind w:right="-1"/>
        <w:jc w:val="both"/>
        <w:rPr>
          <w:sz w:val="24"/>
          <w:szCs w:val="24"/>
        </w:rPr>
      </w:pPr>
      <w:r w:rsidRPr="00284241">
        <w:rPr>
          <w:sz w:val="24"/>
          <w:szCs w:val="24"/>
        </w:rPr>
        <w:t>Анимационный сериал «Тима и Тома», студия «Рики», реж. А.Борисова, А. Жидков, О. Мусин, А. Бахурин и другие, 2015. Фильм «Паровозик из Ромашкова», студия Союзмультфильм, реж. В. Дегтярев, 1967.</w:t>
      </w:r>
    </w:p>
    <w:p w:rsidR="003E4230" w:rsidRPr="00284241" w:rsidRDefault="003E4230" w:rsidP="003E4230">
      <w:pPr>
        <w:ind w:right="-1"/>
        <w:jc w:val="both"/>
        <w:rPr>
          <w:sz w:val="24"/>
          <w:szCs w:val="24"/>
        </w:rPr>
      </w:pPr>
      <w:r w:rsidRPr="00284241">
        <w:rPr>
          <w:sz w:val="24"/>
          <w:szCs w:val="24"/>
        </w:rPr>
        <w:t>Фильм «Как львенок и черепаха пели песню», студия Союзмультфильм, режиссер И. Ковалевская, 1974.</w:t>
      </w:r>
    </w:p>
    <w:p w:rsidR="003E4230" w:rsidRPr="00284241" w:rsidRDefault="003E4230" w:rsidP="003E4230">
      <w:pPr>
        <w:ind w:right="-1"/>
        <w:jc w:val="both"/>
        <w:rPr>
          <w:sz w:val="24"/>
          <w:szCs w:val="24"/>
        </w:rPr>
      </w:pPr>
      <w:r w:rsidRPr="00284241">
        <w:rPr>
          <w:sz w:val="24"/>
          <w:szCs w:val="24"/>
        </w:rPr>
        <w:t>Фильм «Мама для мамонтенка», студия «Союзмультфильм», режиссер О. Чуркин, 1981. Фильм «Катерок», студия «Союзмультфильм», режиссёр И. Ковалевская,1970, Фильм «Мешок яблок» В. , студия «Союзмультфильм», режиссер Бордзиловский, 1974. Фильм «Крошка енот», ТО «Экран», режиссер    О.    Чуркин,    1974.    Фильм    «Гадкий    утенок»,    студия</w:t>
      </w:r>
    </w:p>
    <w:p w:rsidR="003E4230" w:rsidRPr="00284241" w:rsidRDefault="003E4230" w:rsidP="003E4230">
      <w:pPr>
        <w:ind w:right="-1"/>
        <w:jc w:val="both"/>
        <w:rPr>
          <w:sz w:val="24"/>
          <w:szCs w:val="24"/>
        </w:rPr>
      </w:pPr>
      <w:r w:rsidRPr="00284241">
        <w:rPr>
          <w:sz w:val="24"/>
          <w:szCs w:val="24"/>
        </w:rPr>
        <w:t>«Союзмультфильм», режиссер В. Дегтярев. Фильм«Котенок по имени Гав», студия Союзмультфильм, режиссер Л. Атаманов. 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 А.Снежко-Блоцкой,        1965.         Фильм   «Дюймовочка»,  студия «Союзмульфильм», режиссер Л. Амальрик, 1964. Фильм «Пластилиновая ворона», ТО «Экран», режиссер А. Татарский, 1981. Фильм«Каникулы Бонифация», студия «Союзмультфильм», режиссер Ф. Хитрук, 1965.</w:t>
      </w:r>
    </w:p>
    <w:p w:rsidR="003E4230" w:rsidRPr="00284241" w:rsidRDefault="003E4230" w:rsidP="003E4230">
      <w:pPr>
        <w:ind w:right="-1"/>
        <w:jc w:val="both"/>
        <w:rPr>
          <w:sz w:val="24"/>
          <w:szCs w:val="24"/>
        </w:rPr>
      </w:pPr>
      <w:r w:rsidRPr="00284241">
        <w:rPr>
          <w:sz w:val="24"/>
          <w:szCs w:val="24"/>
        </w:rPr>
        <w:t>Фильм     «Последний      лепесток»,      Р.      Качанов,      1977.      Студия</w:t>
      </w:r>
    </w:p>
    <w:p w:rsidR="003E4230" w:rsidRPr="00284241" w:rsidRDefault="003E4230" w:rsidP="003E4230">
      <w:pPr>
        <w:ind w:right="-1"/>
        <w:jc w:val="both"/>
        <w:rPr>
          <w:sz w:val="24"/>
          <w:szCs w:val="24"/>
        </w:rPr>
      </w:pPr>
      <w:r w:rsidRPr="00284241">
        <w:rPr>
          <w:sz w:val="24"/>
          <w:szCs w:val="24"/>
        </w:rPr>
        <w:t>«Союзмультфильм», режиссер Фильм «Умка» и «Умка ищет друга», студия «Союзмультфильм», режиссер В. Попов, В. Пекарь, 1969, 1970.</w:t>
      </w:r>
    </w:p>
    <w:p w:rsidR="003E4230" w:rsidRPr="00284241" w:rsidRDefault="003E4230" w:rsidP="003E4230">
      <w:pPr>
        <w:ind w:right="-1"/>
        <w:jc w:val="both"/>
        <w:rPr>
          <w:sz w:val="24"/>
          <w:szCs w:val="24"/>
        </w:rPr>
      </w:pPr>
      <w:r w:rsidRPr="00284241">
        <w:rPr>
          <w:sz w:val="24"/>
          <w:szCs w:val="24"/>
        </w:rPr>
        <w:t>Фильм «Умка на ёлке», студия «Союзмультфильм», режиссер А. Воробьев, 2019.,Фильм «Сладкая сказка», студия Союзмультфильм, режиссер В. Дегтярев, Цикл фильмов «Чебурашка и крокодил Гена», студия</w:t>
      </w:r>
    </w:p>
    <w:p w:rsidR="003E4230" w:rsidRPr="00284241" w:rsidRDefault="003E4230" w:rsidP="003E4230">
      <w:pPr>
        <w:ind w:right="-1"/>
        <w:jc w:val="both"/>
        <w:rPr>
          <w:sz w:val="24"/>
          <w:szCs w:val="24"/>
        </w:rPr>
      </w:pPr>
      <w:r w:rsidRPr="00284241">
        <w:rPr>
          <w:sz w:val="24"/>
          <w:szCs w:val="24"/>
        </w:rPr>
        <w:t>«Союзмультфильм» режиссер Р. Качанов, 1969-1983.</w:t>
      </w:r>
    </w:p>
    <w:p w:rsidR="003E4230" w:rsidRPr="00284241" w:rsidRDefault="003E4230" w:rsidP="003E4230">
      <w:pPr>
        <w:ind w:right="-1"/>
        <w:jc w:val="both"/>
        <w:rPr>
          <w:sz w:val="24"/>
          <w:szCs w:val="24"/>
        </w:rPr>
      </w:pPr>
      <w:r w:rsidRPr="00284241">
        <w:rPr>
          <w:sz w:val="24"/>
          <w:szCs w:val="24"/>
        </w:rPr>
        <w:t>Цикл фильмов «38    попугаев», студия «Союзмультфильм», режиссер И.У фимцев, 1976-91.</w:t>
      </w:r>
    </w:p>
    <w:p w:rsidR="003E4230" w:rsidRPr="00284241" w:rsidRDefault="003E4230" w:rsidP="003E4230">
      <w:pPr>
        <w:ind w:right="-1"/>
        <w:jc w:val="both"/>
        <w:rPr>
          <w:sz w:val="24"/>
          <w:szCs w:val="24"/>
        </w:rPr>
      </w:pPr>
      <w:r w:rsidRPr="00284241">
        <w:rPr>
          <w:sz w:val="24"/>
          <w:szCs w:val="24"/>
        </w:rPr>
        <w:t>Цикл фильмов «Винни-Пух», студия «Союзмультфильм», режиссер Ф. Хитрук, 1969-1972.</w:t>
      </w:r>
    </w:p>
    <w:p w:rsidR="003E4230" w:rsidRPr="00284241" w:rsidRDefault="003E4230" w:rsidP="003E4230">
      <w:pPr>
        <w:ind w:right="-1"/>
        <w:jc w:val="both"/>
        <w:rPr>
          <w:sz w:val="24"/>
          <w:szCs w:val="24"/>
        </w:rPr>
      </w:pPr>
      <w:r w:rsidRPr="00284241">
        <w:rPr>
          <w:sz w:val="24"/>
          <w:szCs w:val="24"/>
        </w:rPr>
        <w:t>Фильм «Серая шейка», студия «Союзмультфильм», режиссер Л. Амальрик, В. Полковников, 1948.</w:t>
      </w:r>
    </w:p>
    <w:p w:rsidR="003E4230" w:rsidRPr="00284241" w:rsidRDefault="003E4230" w:rsidP="003E4230">
      <w:pPr>
        <w:ind w:right="-1"/>
        <w:jc w:val="both"/>
        <w:rPr>
          <w:sz w:val="24"/>
          <w:szCs w:val="24"/>
        </w:rPr>
      </w:pPr>
      <w:r w:rsidRPr="00284241">
        <w:rPr>
          <w:sz w:val="24"/>
          <w:szCs w:val="24"/>
        </w:rPr>
        <w:t>Фильм «Золушка», студия «Союзмультфильм», режиссер И. Аксенчук, 1979. Фильм «Новогодняя сказка», тстудия «Союзмультфильм», режиссер В. Дегтярев, 1972.</w:t>
      </w:r>
    </w:p>
    <w:p w:rsidR="003E4230" w:rsidRPr="00284241" w:rsidRDefault="003E4230" w:rsidP="003E4230">
      <w:pPr>
        <w:ind w:right="-1"/>
        <w:jc w:val="both"/>
        <w:rPr>
          <w:sz w:val="24"/>
          <w:szCs w:val="24"/>
        </w:rPr>
      </w:pPr>
      <w:r w:rsidRPr="00284241">
        <w:rPr>
          <w:sz w:val="24"/>
          <w:szCs w:val="24"/>
        </w:rPr>
        <w:t>Фильм «Серебряное копытце», Союзмультфильм , режиссер Г.Сокольский, 1977.</w:t>
      </w:r>
    </w:p>
    <w:p w:rsidR="003E4230" w:rsidRPr="00284241" w:rsidRDefault="003E4230" w:rsidP="003E4230">
      <w:pPr>
        <w:ind w:right="-1"/>
        <w:jc w:val="both"/>
        <w:rPr>
          <w:sz w:val="24"/>
          <w:szCs w:val="24"/>
        </w:rPr>
      </w:pPr>
      <w:r w:rsidRPr="00284241">
        <w:rPr>
          <w:sz w:val="24"/>
          <w:szCs w:val="24"/>
        </w:rPr>
        <w:t>Фильм «Щелкунчик», «Союзмультфильм», режиссер Б. Степанцев, 1973. Фильм</w:t>
      </w:r>
      <w:r w:rsidRPr="00284241">
        <w:rPr>
          <w:sz w:val="24"/>
          <w:szCs w:val="24"/>
        </w:rPr>
        <w:tab/>
        <w:t>«Гуси-лебеди»,</w:t>
      </w:r>
      <w:r w:rsidRPr="00284241">
        <w:rPr>
          <w:sz w:val="24"/>
          <w:szCs w:val="24"/>
        </w:rPr>
        <w:tab/>
        <w:t>студия Союзмультфильм, режиссеры И. Иванов­ Вано, А. Снежко-Блоцкая, 1949.</w:t>
      </w:r>
    </w:p>
    <w:p w:rsidR="003E4230" w:rsidRPr="00284241" w:rsidRDefault="003E4230" w:rsidP="003E4230">
      <w:pPr>
        <w:ind w:right="-1"/>
        <w:jc w:val="both"/>
        <w:rPr>
          <w:sz w:val="24"/>
          <w:szCs w:val="24"/>
        </w:rPr>
      </w:pPr>
      <w:r w:rsidRPr="00284241">
        <w:rPr>
          <w:sz w:val="24"/>
          <w:szCs w:val="24"/>
        </w:rPr>
        <w:t>Цикл фильмов «Приключение Незнайки и его друзей», студия «ТО Экран», режиссер коллектив авторов, 1971-1973.</w:t>
      </w:r>
    </w:p>
    <w:p w:rsidR="003E4230" w:rsidRPr="00284241" w:rsidRDefault="003E4230" w:rsidP="003E4230">
      <w:pPr>
        <w:ind w:right="-1"/>
        <w:jc w:val="both"/>
        <w:rPr>
          <w:b/>
          <w:i/>
          <w:sz w:val="24"/>
          <w:szCs w:val="24"/>
        </w:rPr>
      </w:pPr>
      <w:r w:rsidRPr="00284241">
        <w:rPr>
          <w:b/>
          <w:i/>
          <w:sz w:val="24"/>
          <w:szCs w:val="24"/>
        </w:rPr>
        <w:t>Для детей старшего дошкольного возраста (6-7 лет).</w:t>
      </w:r>
    </w:p>
    <w:p w:rsidR="003E4230" w:rsidRPr="00284241" w:rsidRDefault="003E4230" w:rsidP="003E4230">
      <w:pPr>
        <w:ind w:right="-1"/>
        <w:jc w:val="both"/>
        <w:rPr>
          <w:sz w:val="24"/>
          <w:szCs w:val="24"/>
        </w:rPr>
      </w:pPr>
      <w:r w:rsidRPr="00284241">
        <w:rPr>
          <w:sz w:val="24"/>
          <w:szCs w:val="24"/>
        </w:rPr>
        <w:t>Фильм «Малыш и Карлсон»,</w:t>
      </w:r>
      <w:r w:rsidRPr="00284241">
        <w:rPr>
          <w:sz w:val="24"/>
          <w:szCs w:val="24"/>
        </w:rPr>
        <w:tab/>
        <w:t>студия «Союзмультфильм», режиссер Б. Степанцев, 1969.</w:t>
      </w:r>
    </w:p>
    <w:p w:rsidR="003E4230" w:rsidRPr="00284241" w:rsidRDefault="003E4230" w:rsidP="003E4230">
      <w:pPr>
        <w:ind w:right="-1"/>
        <w:jc w:val="both"/>
        <w:rPr>
          <w:sz w:val="24"/>
          <w:szCs w:val="24"/>
        </w:rPr>
      </w:pPr>
      <w:r w:rsidRPr="00284241">
        <w:rPr>
          <w:sz w:val="24"/>
          <w:szCs w:val="24"/>
        </w:rPr>
        <w:t>Фильм «Лягушка-путешественница»,</w:t>
      </w:r>
      <w:r w:rsidRPr="00284241">
        <w:rPr>
          <w:sz w:val="24"/>
          <w:szCs w:val="24"/>
        </w:rPr>
        <w:tab/>
        <w:t>студия «Союзмультфильм», режиссеры В. Котеночкин, А. Трусов, 1965.</w:t>
      </w:r>
    </w:p>
    <w:p w:rsidR="003E4230" w:rsidRPr="00284241" w:rsidRDefault="003E4230" w:rsidP="003E4230">
      <w:pPr>
        <w:ind w:right="-1"/>
        <w:jc w:val="both"/>
        <w:rPr>
          <w:sz w:val="24"/>
          <w:szCs w:val="24"/>
        </w:rPr>
      </w:pPr>
      <w:r w:rsidRPr="00284241">
        <w:rPr>
          <w:sz w:val="24"/>
          <w:szCs w:val="24"/>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w:t>
      </w:r>
      <w:r w:rsidRPr="003E4230">
        <w:rPr>
          <w:sz w:val="28"/>
          <w:szCs w:val="28"/>
        </w:rPr>
        <w:t xml:space="preserve"> </w:t>
      </w:r>
      <w:r w:rsidRPr="00284241">
        <w:rPr>
          <w:sz w:val="24"/>
          <w:szCs w:val="24"/>
        </w:rPr>
        <w:t>Б. Степанцев, 1965.</w:t>
      </w:r>
    </w:p>
    <w:p w:rsidR="003E4230" w:rsidRPr="00284241" w:rsidRDefault="003E4230" w:rsidP="003E4230">
      <w:pPr>
        <w:ind w:right="-1"/>
        <w:jc w:val="both"/>
        <w:rPr>
          <w:sz w:val="24"/>
          <w:szCs w:val="24"/>
        </w:rPr>
      </w:pPr>
      <w:r w:rsidRPr="00284241">
        <w:rPr>
          <w:sz w:val="24"/>
          <w:szCs w:val="24"/>
        </w:rPr>
        <w:t>Фильм «Заколдованный мальчик», студия «Союзмультфильм», режиссер А. Снежко-Блоцкая, В.Полковников, 1955.</w:t>
      </w:r>
    </w:p>
    <w:p w:rsidR="003E4230" w:rsidRPr="00284241" w:rsidRDefault="003E4230" w:rsidP="003E4230">
      <w:pPr>
        <w:ind w:right="-1"/>
        <w:jc w:val="both"/>
        <w:rPr>
          <w:sz w:val="24"/>
          <w:szCs w:val="24"/>
        </w:rPr>
      </w:pPr>
      <w:r w:rsidRPr="00284241">
        <w:rPr>
          <w:sz w:val="24"/>
          <w:szCs w:val="24"/>
        </w:rPr>
        <w:t>Фильм «Золотая антилопа», студия «Союзмультфильм», режиссер Л. Атаманов, 1954.</w:t>
      </w:r>
    </w:p>
    <w:p w:rsidR="003E4230" w:rsidRPr="00284241" w:rsidRDefault="003E4230" w:rsidP="003E4230">
      <w:pPr>
        <w:ind w:right="-1"/>
        <w:jc w:val="both"/>
        <w:rPr>
          <w:sz w:val="24"/>
          <w:szCs w:val="24"/>
        </w:rPr>
      </w:pPr>
      <w:r w:rsidRPr="00284241">
        <w:rPr>
          <w:sz w:val="24"/>
          <w:szCs w:val="24"/>
        </w:rPr>
        <w:lastRenderedPageBreak/>
        <w:t>Фильм «Бременские музыканты», студия «Союзмультфильм»,</w:t>
      </w:r>
      <w:r w:rsidRPr="00284241">
        <w:rPr>
          <w:sz w:val="24"/>
          <w:szCs w:val="24"/>
        </w:rPr>
        <w:tab/>
        <w:t>режиссер И. Ковалевская, 1969.</w:t>
      </w:r>
    </w:p>
    <w:p w:rsidR="003E4230" w:rsidRPr="00284241" w:rsidRDefault="003E4230" w:rsidP="003E4230">
      <w:pPr>
        <w:ind w:right="-1"/>
        <w:jc w:val="both"/>
        <w:rPr>
          <w:sz w:val="24"/>
          <w:szCs w:val="24"/>
        </w:rPr>
      </w:pPr>
      <w:r w:rsidRPr="00284241">
        <w:rPr>
          <w:sz w:val="24"/>
          <w:szCs w:val="24"/>
        </w:rPr>
        <w:t>Фильм «Двенадцать месяцев», студия «Союзмультфильм»,  режиссер И. Иванов-Вано, М. Ботов, 1956.</w:t>
      </w:r>
    </w:p>
    <w:p w:rsidR="003E4230" w:rsidRPr="00284241" w:rsidRDefault="003E4230" w:rsidP="003E4230">
      <w:pPr>
        <w:ind w:right="-1"/>
        <w:jc w:val="both"/>
        <w:rPr>
          <w:sz w:val="24"/>
          <w:szCs w:val="24"/>
        </w:rPr>
      </w:pPr>
      <w:r w:rsidRPr="00284241">
        <w:rPr>
          <w:sz w:val="24"/>
          <w:szCs w:val="24"/>
        </w:rPr>
        <w:t>Фильм «Ёжик в тумане», студия «Союзмультфильм», режиссер</w:t>
      </w:r>
      <w:r w:rsidRPr="00284241">
        <w:rPr>
          <w:sz w:val="24"/>
          <w:szCs w:val="24"/>
        </w:rPr>
        <w:tab/>
        <w:t>Ю. Норштейн,</w:t>
      </w:r>
    </w:p>
    <w:p w:rsidR="003E4230" w:rsidRPr="00284241" w:rsidRDefault="003E4230" w:rsidP="003E4230">
      <w:pPr>
        <w:ind w:right="-1"/>
        <w:jc w:val="both"/>
        <w:rPr>
          <w:sz w:val="24"/>
          <w:szCs w:val="24"/>
        </w:rPr>
      </w:pPr>
      <w:r w:rsidRPr="00284241">
        <w:rPr>
          <w:sz w:val="24"/>
          <w:szCs w:val="24"/>
        </w:rPr>
        <w:t>Фильм «Девочка и дельфин», студия «Союзмультфильм», режиссер Р. Зельма, Фильм «Верните Рекса», студия «Союзмультфильм», режиссер В. Пекарь, В. Попов. 1975.</w:t>
      </w:r>
    </w:p>
    <w:p w:rsidR="003E4230" w:rsidRPr="00284241" w:rsidRDefault="003E4230" w:rsidP="003E4230">
      <w:pPr>
        <w:ind w:right="-1"/>
        <w:jc w:val="both"/>
        <w:rPr>
          <w:sz w:val="24"/>
          <w:szCs w:val="24"/>
        </w:rPr>
      </w:pPr>
      <w:r w:rsidRPr="00284241">
        <w:rPr>
          <w:sz w:val="24"/>
          <w:szCs w:val="24"/>
        </w:rPr>
        <w:t>Фильм «Сказка сказок», студия «Союзмультфильм», режиссер Ю. Норштейн, 1979.</w:t>
      </w:r>
    </w:p>
    <w:p w:rsidR="003E4230" w:rsidRPr="00284241" w:rsidRDefault="003E4230" w:rsidP="003E4230">
      <w:pPr>
        <w:ind w:right="-1"/>
        <w:jc w:val="both"/>
        <w:rPr>
          <w:sz w:val="24"/>
          <w:szCs w:val="24"/>
        </w:rPr>
      </w:pPr>
      <w:r w:rsidRPr="00284241">
        <w:rPr>
          <w:sz w:val="24"/>
          <w:szCs w:val="24"/>
        </w:rPr>
        <w:t>Фильм Сериал «Простоквашино» и «Возвращение   в Простоквашино»</w:t>
      </w:r>
    </w:p>
    <w:p w:rsidR="003E4230" w:rsidRPr="00284241" w:rsidRDefault="003E4230" w:rsidP="003E4230">
      <w:pPr>
        <w:ind w:right="-1"/>
        <w:jc w:val="both"/>
        <w:rPr>
          <w:sz w:val="24"/>
          <w:szCs w:val="24"/>
        </w:rPr>
      </w:pPr>
      <w:r w:rsidRPr="00284241">
        <w:rPr>
          <w:sz w:val="24"/>
          <w:szCs w:val="24"/>
        </w:rPr>
        <w:t>(2 сезона), студия «Союзмультфильм», режиссеры: коллектив авторов, 2018.</w:t>
      </w:r>
    </w:p>
    <w:p w:rsidR="009D72D6" w:rsidRPr="00284241" w:rsidRDefault="003E4230" w:rsidP="003E4230">
      <w:pPr>
        <w:ind w:right="-1"/>
        <w:jc w:val="both"/>
        <w:rPr>
          <w:sz w:val="24"/>
          <w:szCs w:val="24"/>
        </w:rPr>
      </w:pPr>
      <w:r w:rsidRPr="00284241">
        <w:rPr>
          <w:sz w:val="24"/>
          <w:szCs w:val="24"/>
        </w:rPr>
        <w:t>Сериал «Смешарики», студии «Петербург», «Мастерфильм», коллектив авторов, 2004.</w:t>
      </w:r>
    </w:p>
    <w:p w:rsidR="003E4230" w:rsidRPr="00284241" w:rsidRDefault="003E4230" w:rsidP="003E4230">
      <w:pPr>
        <w:ind w:right="-1"/>
        <w:jc w:val="both"/>
        <w:rPr>
          <w:sz w:val="24"/>
          <w:szCs w:val="24"/>
        </w:rPr>
      </w:pPr>
      <w:r w:rsidRPr="00284241">
        <w:rPr>
          <w:sz w:val="24"/>
          <w:szCs w:val="24"/>
        </w:rPr>
        <w:t>Сериал «Малышарики», студии «Петербург»,</w:t>
      </w:r>
      <w:r w:rsidRPr="00284241">
        <w:rPr>
          <w:sz w:val="24"/>
          <w:szCs w:val="24"/>
        </w:rPr>
        <w:tab/>
        <w:t>«Мастерфильм», коллектив авторов, 2015.</w:t>
      </w:r>
    </w:p>
    <w:p w:rsidR="003E4230" w:rsidRPr="00284241" w:rsidRDefault="003E4230" w:rsidP="003E4230">
      <w:pPr>
        <w:ind w:right="-1"/>
        <w:jc w:val="both"/>
        <w:rPr>
          <w:sz w:val="24"/>
          <w:szCs w:val="24"/>
        </w:rPr>
      </w:pPr>
      <w:r w:rsidRPr="00284241">
        <w:rPr>
          <w:sz w:val="24"/>
          <w:szCs w:val="24"/>
        </w:rPr>
        <w:t>Сериал «Домовенок Кузя», студия ТО «Экран», режиссер А. Зябликова, 2000-2002.</w:t>
      </w:r>
    </w:p>
    <w:p w:rsidR="003E4230" w:rsidRPr="00284241" w:rsidRDefault="003E4230" w:rsidP="003E4230">
      <w:pPr>
        <w:ind w:right="-1"/>
        <w:jc w:val="both"/>
        <w:rPr>
          <w:sz w:val="24"/>
          <w:szCs w:val="24"/>
        </w:rPr>
      </w:pPr>
      <w:r w:rsidRPr="00284241">
        <w:rPr>
          <w:sz w:val="24"/>
          <w:szCs w:val="24"/>
        </w:rPr>
        <w:t>Сериал «Ну, погоди!»,</w:t>
      </w:r>
      <w:r w:rsidRPr="00284241">
        <w:rPr>
          <w:sz w:val="24"/>
          <w:szCs w:val="24"/>
        </w:rPr>
        <w:tab/>
        <w:t>студия «Союзмультфильм»,</w:t>
      </w:r>
      <w:r w:rsidRPr="00284241">
        <w:rPr>
          <w:sz w:val="24"/>
          <w:szCs w:val="24"/>
        </w:rPr>
        <w:tab/>
        <w:t>режиссер В.Котеночкин, 1969.</w:t>
      </w:r>
    </w:p>
    <w:p w:rsidR="003E4230" w:rsidRPr="00284241" w:rsidRDefault="003E4230" w:rsidP="003E4230">
      <w:pPr>
        <w:ind w:right="-1"/>
        <w:jc w:val="both"/>
        <w:rPr>
          <w:sz w:val="24"/>
          <w:szCs w:val="24"/>
        </w:rPr>
      </w:pPr>
      <w:r w:rsidRPr="00284241">
        <w:rPr>
          <w:sz w:val="24"/>
          <w:szCs w:val="24"/>
        </w:rPr>
        <w:t>Сериал «Фиксики» (4 сезона), компания</w:t>
      </w:r>
      <w:r w:rsidRPr="00284241">
        <w:rPr>
          <w:sz w:val="24"/>
          <w:szCs w:val="24"/>
        </w:rPr>
        <w:tab/>
        <w:t>«Аэроплан», режиссер</w:t>
      </w:r>
      <w:r w:rsidRPr="00284241">
        <w:rPr>
          <w:sz w:val="24"/>
          <w:szCs w:val="24"/>
        </w:rPr>
        <w:tab/>
        <w:t>В. Бедошвили,</w:t>
      </w:r>
    </w:p>
    <w:p w:rsidR="003E4230" w:rsidRPr="00284241" w:rsidRDefault="003E4230" w:rsidP="003E4230">
      <w:pPr>
        <w:ind w:right="-1"/>
        <w:jc w:val="both"/>
        <w:rPr>
          <w:sz w:val="24"/>
          <w:szCs w:val="24"/>
        </w:rPr>
      </w:pPr>
      <w:r w:rsidRPr="00284241">
        <w:rPr>
          <w:sz w:val="24"/>
          <w:szCs w:val="24"/>
        </w:rPr>
        <w:t>Сериал «Оранжевая корова» (1 сезон), студия</w:t>
      </w:r>
      <w:r w:rsidRPr="00284241">
        <w:rPr>
          <w:sz w:val="24"/>
          <w:szCs w:val="24"/>
        </w:rPr>
        <w:tab/>
        <w:t xml:space="preserve"> «Союзмультфильм», режиссер Е. Ернова.</w:t>
      </w:r>
    </w:p>
    <w:p w:rsidR="003E4230" w:rsidRPr="00284241" w:rsidRDefault="003E4230" w:rsidP="003E4230">
      <w:pPr>
        <w:ind w:right="-1"/>
        <w:jc w:val="both"/>
        <w:rPr>
          <w:sz w:val="24"/>
          <w:szCs w:val="24"/>
        </w:rPr>
      </w:pPr>
      <w:r w:rsidRPr="00284241">
        <w:rPr>
          <w:sz w:val="24"/>
          <w:szCs w:val="24"/>
        </w:rPr>
        <w:t>Сериал «Монсики» (2 сезона), студия «Рики», режиссер А. Бахурин. Сериал «Смешар</w:t>
      </w:r>
      <w:r w:rsidR="00405209">
        <w:rPr>
          <w:sz w:val="24"/>
          <w:szCs w:val="24"/>
        </w:rPr>
        <w:t>ики. ПИН-КОД»,</w:t>
      </w:r>
      <w:r w:rsidR="00405209">
        <w:rPr>
          <w:sz w:val="24"/>
          <w:szCs w:val="24"/>
        </w:rPr>
        <w:tab/>
        <w:t>студия</w:t>
      </w:r>
      <w:r w:rsidR="00405209">
        <w:rPr>
          <w:sz w:val="24"/>
          <w:szCs w:val="24"/>
        </w:rPr>
        <w:tab/>
        <w:t xml:space="preserve">«Рики»,  </w:t>
      </w:r>
      <w:r w:rsidRPr="00284241">
        <w:rPr>
          <w:sz w:val="24"/>
          <w:szCs w:val="24"/>
        </w:rPr>
        <w:t>режиссёры:</w:t>
      </w:r>
      <w:r w:rsidRPr="00284241">
        <w:rPr>
          <w:sz w:val="24"/>
          <w:szCs w:val="24"/>
        </w:rPr>
        <w:tab/>
        <w:t xml:space="preserve"> Р. Соколов, А. Горбунов, Д. Сулейманов и другие.</w:t>
      </w:r>
    </w:p>
    <w:p w:rsidR="003E4230" w:rsidRPr="00284241" w:rsidRDefault="003E4230" w:rsidP="003E4230">
      <w:pPr>
        <w:ind w:right="-1"/>
        <w:jc w:val="both"/>
        <w:rPr>
          <w:sz w:val="24"/>
          <w:szCs w:val="24"/>
        </w:rPr>
      </w:pPr>
      <w:r w:rsidRPr="00284241">
        <w:rPr>
          <w:sz w:val="24"/>
          <w:szCs w:val="24"/>
        </w:rPr>
        <w:t>Сериал «Зебра в клеточку» (1 с</w:t>
      </w:r>
      <w:r w:rsidR="002769F4">
        <w:rPr>
          <w:sz w:val="24"/>
          <w:szCs w:val="24"/>
        </w:rPr>
        <w:t xml:space="preserve">езон), студия «Союзмультфильм», режиссер А. </w:t>
      </w:r>
      <w:r w:rsidRPr="00284241">
        <w:rPr>
          <w:sz w:val="24"/>
          <w:szCs w:val="24"/>
        </w:rPr>
        <w:t>Алексеев, А. Борисова, М. Куликов, А. Золотарева, 2020.</w:t>
      </w:r>
    </w:p>
    <w:p w:rsidR="003E4230" w:rsidRPr="00284241" w:rsidRDefault="003E4230" w:rsidP="003E4230">
      <w:pPr>
        <w:ind w:right="-1"/>
        <w:jc w:val="both"/>
        <w:rPr>
          <w:sz w:val="24"/>
          <w:szCs w:val="24"/>
        </w:rPr>
      </w:pPr>
      <w:r w:rsidRPr="00284241">
        <w:rPr>
          <w:sz w:val="24"/>
          <w:szCs w:val="24"/>
        </w:rPr>
        <w:t>Для детей старшего дошкольного возраста (7- 8 лет).</w:t>
      </w:r>
    </w:p>
    <w:p w:rsidR="003E4230" w:rsidRPr="00284241" w:rsidRDefault="003E4230" w:rsidP="003E4230">
      <w:pPr>
        <w:ind w:right="-1"/>
        <w:jc w:val="both"/>
        <w:rPr>
          <w:sz w:val="24"/>
          <w:szCs w:val="24"/>
        </w:rPr>
      </w:pPr>
      <w:r w:rsidRPr="00284241">
        <w:rPr>
          <w:sz w:val="24"/>
          <w:szCs w:val="24"/>
        </w:rPr>
        <w:t>Полнометражный</w:t>
      </w:r>
      <w:r w:rsidRPr="00284241">
        <w:rPr>
          <w:sz w:val="24"/>
          <w:szCs w:val="24"/>
        </w:rPr>
        <w:tab/>
        <w:t>анимационный</w:t>
      </w:r>
      <w:r w:rsidRPr="00284241">
        <w:rPr>
          <w:sz w:val="24"/>
          <w:szCs w:val="24"/>
        </w:rPr>
        <w:tab/>
        <w:t>фильм</w:t>
      </w:r>
      <w:r w:rsidRPr="00284241">
        <w:rPr>
          <w:sz w:val="24"/>
          <w:szCs w:val="24"/>
        </w:rPr>
        <w:tab/>
        <w:t>«Снежная</w:t>
      </w:r>
      <w:r w:rsidRPr="00284241">
        <w:rPr>
          <w:sz w:val="24"/>
          <w:szCs w:val="24"/>
        </w:rPr>
        <w:tab/>
        <w:t>королева», студия «Союзмультфильм», режиссёр Л. Атаманов, 1957.</w:t>
      </w:r>
    </w:p>
    <w:p w:rsidR="003E4230" w:rsidRPr="00284241" w:rsidRDefault="003E4230" w:rsidP="003E4230">
      <w:pPr>
        <w:ind w:right="-1"/>
        <w:jc w:val="both"/>
        <w:rPr>
          <w:sz w:val="24"/>
          <w:szCs w:val="24"/>
        </w:rPr>
      </w:pPr>
      <w:r w:rsidRPr="00284241">
        <w:rPr>
          <w:sz w:val="24"/>
          <w:szCs w:val="24"/>
        </w:rPr>
        <w:t>Полнометражный</w:t>
      </w:r>
      <w:r w:rsidRPr="00284241">
        <w:rPr>
          <w:sz w:val="24"/>
          <w:szCs w:val="24"/>
        </w:rPr>
        <w:tab/>
        <w:t>анимационный</w:t>
      </w:r>
      <w:r w:rsidRPr="00284241">
        <w:rPr>
          <w:sz w:val="24"/>
          <w:szCs w:val="24"/>
        </w:rPr>
        <w:tab/>
        <w:t>фильм</w:t>
      </w:r>
      <w:r w:rsidRPr="00284241">
        <w:rPr>
          <w:sz w:val="24"/>
          <w:szCs w:val="24"/>
        </w:rPr>
        <w:tab/>
        <w:t>«Аленький цветочек», студия «Союзмультфильм», режиссер Л. Атаманов, 1952.</w:t>
      </w:r>
    </w:p>
    <w:p w:rsidR="003E4230" w:rsidRPr="00284241" w:rsidRDefault="003E4230" w:rsidP="003E4230">
      <w:pPr>
        <w:ind w:right="-1"/>
        <w:jc w:val="both"/>
        <w:rPr>
          <w:sz w:val="24"/>
          <w:szCs w:val="24"/>
        </w:rPr>
      </w:pPr>
      <w:r w:rsidRPr="00284241">
        <w:rPr>
          <w:sz w:val="24"/>
          <w:szCs w:val="24"/>
        </w:rPr>
        <w:t>Полнометражный анимационный</w:t>
      </w:r>
      <w:r w:rsidRPr="00284241">
        <w:rPr>
          <w:sz w:val="24"/>
          <w:szCs w:val="24"/>
        </w:rPr>
        <w:tab/>
        <w:t>фильм «Сказка о царе Салтане», студия</w:t>
      </w:r>
    </w:p>
    <w:p w:rsidR="003E4230" w:rsidRPr="00284241" w:rsidRDefault="003E4230" w:rsidP="003E4230">
      <w:pPr>
        <w:ind w:right="-1"/>
        <w:jc w:val="both"/>
        <w:rPr>
          <w:sz w:val="24"/>
          <w:szCs w:val="24"/>
        </w:rPr>
      </w:pPr>
      <w:r w:rsidRPr="00284241">
        <w:rPr>
          <w:sz w:val="24"/>
          <w:szCs w:val="24"/>
        </w:rPr>
        <w:t>«Союзмультфильм», режиссер И. Иванов-Вано, Л</w:t>
      </w:r>
      <w:r w:rsidR="002769F4">
        <w:rPr>
          <w:sz w:val="24"/>
          <w:szCs w:val="24"/>
        </w:rPr>
        <w:t xml:space="preserve">. Мильчин, 1984. Полнометражный </w:t>
      </w:r>
      <w:r w:rsidRPr="00284241">
        <w:rPr>
          <w:sz w:val="24"/>
          <w:szCs w:val="24"/>
        </w:rPr>
        <w:t>анимационный</w:t>
      </w:r>
      <w:r w:rsidRPr="00284241">
        <w:rPr>
          <w:sz w:val="24"/>
          <w:szCs w:val="24"/>
        </w:rPr>
        <w:tab/>
        <w:t>фильм</w:t>
      </w:r>
      <w:r w:rsidRPr="00284241">
        <w:rPr>
          <w:sz w:val="24"/>
          <w:szCs w:val="24"/>
        </w:rPr>
        <w:tab/>
        <w:t>«Белка</w:t>
      </w:r>
      <w:r w:rsidRPr="00284241">
        <w:rPr>
          <w:sz w:val="24"/>
          <w:szCs w:val="24"/>
        </w:rPr>
        <w:tab/>
        <w:t>и Стрелка. Звёздные собаки», киностудия «Центр национального фильма» и</w:t>
      </w:r>
      <w:r w:rsidRPr="00284241">
        <w:rPr>
          <w:sz w:val="24"/>
          <w:szCs w:val="24"/>
        </w:rPr>
        <w:tab/>
        <w:t>ООО «ЦНФ- Анима,</w:t>
      </w:r>
      <w:r w:rsidRPr="00284241">
        <w:rPr>
          <w:sz w:val="24"/>
          <w:szCs w:val="24"/>
        </w:rPr>
        <w:tab/>
        <w:t>режиссер С. Ушаков, И. Евланникова, 2010.</w:t>
      </w:r>
    </w:p>
    <w:p w:rsidR="003E4230" w:rsidRPr="00284241" w:rsidRDefault="003E4230" w:rsidP="003E4230">
      <w:pPr>
        <w:ind w:right="-1"/>
        <w:jc w:val="both"/>
        <w:rPr>
          <w:sz w:val="24"/>
          <w:szCs w:val="24"/>
        </w:rPr>
      </w:pPr>
      <w:r w:rsidRPr="00284241">
        <w:rPr>
          <w:sz w:val="24"/>
          <w:szCs w:val="24"/>
        </w:rPr>
        <w:t>Полнометражный анимационный фильм «Суворов: великое путешествие» (6+), студия «Союзмультфильм», режиссер Б. Чертков, 2022.</w:t>
      </w:r>
    </w:p>
    <w:p w:rsidR="009D72D6" w:rsidRPr="00284241" w:rsidRDefault="003E4230" w:rsidP="003E4230">
      <w:pPr>
        <w:ind w:right="-1"/>
        <w:jc w:val="both"/>
        <w:rPr>
          <w:sz w:val="24"/>
          <w:szCs w:val="24"/>
        </w:rPr>
      </w:pPr>
      <w:r w:rsidRPr="00284241">
        <w:rPr>
          <w:sz w:val="24"/>
          <w:szCs w:val="24"/>
        </w:rPr>
        <w:t>Полнометражный анимационный фильм «Бемби», студия Walt Disney, режиссер Д. Хэнд, 1942.</w:t>
      </w:r>
    </w:p>
    <w:p w:rsidR="003E4230" w:rsidRPr="00284241" w:rsidRDefault="003E4230" w:rsidP="003E4230">
      <w:pPr>
        <w:ind w:right="-1"/>
        <w:jc w:val="both"/>
        <w:rPr>
          <w:sz w:val="24"/>
          <w:szCs w:val="24"/>
        </w:rPr>
      </w:pPr>
      <w:r w:rsidRPr="00284241">
        <w:rPr>
          <w:sz w:val="24"/>
          <w:szCs w:val="24"/>
        </w:rPr>
        <w:t>Полнометражный</w:t>
      </w:r>
      <w:r w:rsidRPr="00284241">
        <w:rPr>
          <w:sz w:val="24"/>
          <w:szCs w:val="24"/>
        </w:rPr>
        <w:tab/>
        <w:t>анимационный</w:t>
      </w:r>
      <w:r w:rsidRPr="00284241">
        <w:rPr>
          <w:sz w:val="24"/>
          <w:szCs w:val="24"/>
        </w:rPr>
        <w:tab/>
        <w:t>фильм «Король</w:t>
      </w:r>
      <w:r w:rsidRPr="00284241">
        <w:rPr>
          <w:sz w:val="24"/>
          <w:szCs w:val="24"/>
        </w:rPr>
        <w:tab/>
        <w:t>Лев»,</w:t>
      </w:r>
      <w:r w:rsidRPr="00284241">
        <w:rPr>
          <w:sz w:val="24"/>
          <w:szCs w:val="24"/>
        </w:rPr>
        <w:tab/>
        <w:t>студия Walt Disney, режиссер Р. Аллерс, 1994, США.</w:t>
      </w:r>
    </w:p>
    <w:p w:rsidR="003E4230" w:rsidRPr="00284241" w:rsidRDefault="003E4230" w:rsidP="003E4230">
      <w:pPr>
        <w:ind w:right="-1"/>
        <w:jc w:val="both"/>
        <w:rPr>
          <w:sz w:val="24"/>
          <w:szCs w:val="24"/>
        </w:rPr>
      </w:pPr>
      <w:r w:rsidRPr="00284241">
        <w:rPr>
          <w:sz w:val="24"/>
          <w:szCs w:val="24"/>
        </w:rPr>
        <w:t>Полнометражный анимационный</w:t>
      </w:r>
      <w:r w:rsidRPr="00284241">
        <w:rPr>
          <w:sz w:val="24"/>
          <w:szCs w:val="24"/>
        </w:rPr>
        <w:tab/>
        <w:t>фильм «Мой сосед Тоторо», «GhiЫi», режиссер Х. Миядзаки,1988.</w:t>
      </w:r>
    </w:p>
    <w:p w:rsidR="003E4230" w:rsidRPr="00284241" w:rsidRDefault="003E4230" w:rsidP="003E4230">
      <w:pPr>
        <w:ind w:right="-1"/>
        <w:jc w:val="both"/>
        <w:rPr>
          <w:sz w:val="24"/>
          <w:szCs w:val="24"/>
        </w:rPr>
      </w:pPr>
      <w:r w:rsidRPr="00284241">
        <w:rPr>
          <w:sz w:val="24"/>
          <w:szCs w:val="24"/>
        </w:rPr>
        <w:t>Полнометражный анимационный фильм</w:t>
      </w:r>
      <w:r w:rsidR="002769F4">
        <w:rPr>
          <w:sz w:val="24"/>
          <w:szCs w:val="24"/>
        </w:rPr>
        <w:t xml:space="preserve"> «Рыбка Поньо на утесе», студия </w:t>
      </w:r>
      <w:r w:rsidRPr="00284241">
        <w:rPr>
          <w:sz w:val="24"/>
          <w:szCs w:val="24"/>
        </w:rPr>
        <w:t>«GhiЫi», режиссер Х. Миядзаки, 2008.</w:t>
      </w:r>
    </w:p>
    <w:p w:rsidR="00EC4948" w:rsidRPr="00284241" w:rsidRDefault="00EC4948" w:rsidP="00EC4948">
      <w:pPr>
        <w:ind w:right="-143"/>
        <w:jc w:val="both"/>
        <w:rPr>
          <w:sz w:val="24"/>
          <w:szCs w:val="24"/>
        </w:rPr>
      </w:pPr>
    </w:p>
    <w:p w:rsidR="00EC4948" w:rsidRPr="00284241" w:rsidRDefault="002769F4" w:rsidP="00EC4948">
      <w:pPr>
        <w:ind w:right="-143"/>
        <w:jc w:val="center"/>
        <w:rPr>
          <w:b/>
          <w:sz w:val="24"/>
          <w:szCs w:val="24"/>
        </w:rPr>
      </w:pPr>
      <w:r>
        <w:rPr>
          <w:b/>
          <w:sz w:val="24"/>
          <w:szCs w:val="24"/>
        </w:rPr>
        <w:t>3.1.4.</w:t>
      </w:r>
      <w:r w:rsidR="00EC4948" w:rsidRPr="00284241">
        <w:rPr>
          <w:b/>
          <w:sz w:val="24"/>
          <w:szCs w:val="24"/>
        </w:rPr>
        <w:tab/>
        <w:t>Описание психолого-педагогических и кадровых условий</w:t>
      </w:r>
      <w:r w:rsidR="00580F77">
        <w:rPr>
          <w:b/>
          <w:sz w:val="24"/>
          <w:szCs w:val="24"/>
        </w:rPr>
        <w:t xml:space="preserve"> (ФОП п.30, 34)</w:t>
      </w:r>
    </w:p>
    <w:p w:rsidR="00EC4948" w:rsidRPr="00284241" w:rsidRDefault="00EC4948" w:rsidP="00EC4948">
      <w:pPr>
        <w:ind w:right="-143"/>
        <w:jc w:val="both"/>
        <w:rPr>
          <w:sz w:val="24"/>
          <w:szCs w:val="24"/>
        </w:rPr>
      </w:pPr>
      <w:r w:rsidRPr="00284241">
        <w:rPr>
          <w:sz w:val="24"/>
          <w:szCs w:val="24"/>
        </w:rPr>
        <w:t>Успешная реализация Программы обеспечивается следующими психолого- педагогическими условиями:</w:t>
      </w:r>
    </w:p>
    <w:p w:rsidR="00EC4948" w:rsidRPr="00284241" w:rsidRDefault="006B4864" w:rsidP="00EC4948">
      <w:pPr>
        <w:ind w:right="-143"/>
        <w:jc w:val="both"/>
        <w:rPr>
          <w:sz w:val="24"/>
          <w:szCs w:val="24"/>
        </w:rPr>
      </w:pPr>
      <w:r w:rsidRPr="00284241">
        <w:rPr>
          <w:sz w:val="24"/>
          <w:szCs w:val="24"/>
        </w:rPr>
        <w:t xml:space="preserve">1) </w:t>
      </w:r>
      <w:r w:rsidR="00EC4948" w:rsidRPr="00284241">
        <w:rPr>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EC4948" w:rsidRPr="00284241" w:rsidRDefault="006B4864" w:rsidP="00EC4948">
      <w:pPr>
        <w:ind w:right="-143"/>
        <w:jc w:val="both"/>
        <w:rPr>
          <w:sz w:val="24"/>
          <w:szCs w:val="24"/>
        </w:rPr>
      </w:pPr>
      <w:r w:rsidRPr="00284241">
        <w:rPr>
          <w:sz w:val="24"/>
          <w:szCs w:val="24"/>
        </w:rPr>
        <w:t xml:space="preserve">2) </w:t>
      </w:r>
      <w:r w:rsidR="00EC4948" w:rsidRPr="00284241">
        <w:rPr>
          <w:sz w:val="24"/>
          <w:szCs w:val="24"/>
        </w:rPr>
        <w:t xml:space="preserve">решение образовательных задач с использованием как новых форм организации процесса </w:t>
      </w:r>
      <w:r w:rsidR="00EC4948" w:rsidRPr="00284241">
        <w:rPr>
          <w:sz w:val="24"/>
          <w:szCs w:val="24"/>
        </w:rPr>
        <w:lastRenderedPageBreak/>
        <w:t>образования (проектная деятельность, образовательная ситуация, образовательное событие, обогащенные и</w:t>
      </w:r>
      <w:r w:rsidRPr="00284241">
        <w:rPr>
          <w:sz w:val="24"/>
          <w:szCs w:val="24"/>
        </w:rPr>
        <w:t xml:space="preserve">гры детей в центрах активности, </w:t>
      </w:r>
      <w:r w:rsidR="00EC4948" w:rsidRPr="00284241">
        <w:rPr>
          <w:sz w:val="24"/>
          <w:szCs w:val="24"/>
        </w:rPr>
        <w:t>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EC4948" w:rsidRPr="00284241" w:rsidRDefault="006B4864" w:rsidP="00EC4948">
      <w:pPr>
        <w:ind w:right="-143"/>
        <w:jc w:val="both"/>
        <w:rPr>
          <w:sz w:val="24"/>
          <w:szCs w:val="24"/>
        </w:rPr>
      </w:pPr>
      <w:r w:rsidRPr="00284241">
        <w:rPr>
          <w:sz w:val="24"/>
          <w:szCs w:val="24"/>
        </w:rPr>
        <w:t xml:space="preserve">3) </w:t>
      </w:r>
      <w:r w:rsidR="00EC4948" w:rsidRPr="00284241">
        <w:rPr>
          <w:sz w:val="24"/>
          <w:szCs w:val="24"/>
        </w:rPr>
        <w:t>обеспечение преемственности содержания и форм организации образовательного процесса в ДОО, в том</w:t>
      </w:r>
      <w:r w:rsidRPr="00284241">
        <w:rPr>
          <w:sz w:val="24"/>
          <w:szCs w:val="24"/>
        </w:rPr>
        <w:t xml:space="preserve"> числе дошкольного и начального </w:t>
      </w:r>
      <w:r w:rsidR="00EC4948" w:rsidRPr="00284241">
        <w:rPr>
          <w:sz w:val="24"/>
          <w:szCs w:val="24"/>
        </w:rPr>
        <w:t>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EC4948" w:rsidRPr="00284241" w:rsidRDefault="006B4864" w:rsidP="00EC4948">
      <w:pPr>
        <w:ind w:right="-143"/>
        <w:jc w:val="both"/>
        <w:rPr>
          <w:sz w:val="24"/>
          <w:szCs w:val="24"/>
        </w:rPr>
      </w:pPr>
      <w:r w:rsidRPr="00284241">
        <w:rPr>
          <w:sz w:val="24"/>
          <w:szCs w:val="24"/>
        </w:rPr>
        <w:t xml:space="preserve">4) </w:t>
      </w:r>
      <w:r w:rsidR="00EC4948" w:rsidRPr="00284241">
        <w:rPr>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EC4948" w:rsidRPr="00284241" w:rsidRDefault="006B4864" w:rsidP="00EC4948">
      <w:pPr>
        <w:ind w:right="-143"/>
        <w:jc w:val="both"/>
        <w:rPr>
          <w:sz w:val="24"/>
          <w:szCs w:val="24"/>
        </w:rPr>
      </w:pPr>
      <w:r w:rsidRPr="00284241">
        <w:rPr>
          <w:sz w:val="24"/>
          <w:szCs w:val="24"/>
        </w:rPr>
        <w:t xml:space="preserve">5) </w:t>
      </w:r>
      <w:r w:rsidR="00EC4948" w:rsidRPr="00284241">
        <w:rPr>
          <w:sz w:val="24"/>
          <w:szCs w:val="24"/>
        </w:rPr>
        <w:t>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w:t>
      </w:r>
      <w:r w:rsidR="00EC4948" w:rsidRPr="00EC4948">
        <w:rPr>
          <w:sz w:val="28"/>
          <w:szCs w:val="28"/>
        </w:rPr>
        <w:t xml:space="preserve"> </w:t>
      </w:r>
      <w:r w:rsidR="00EC4948" w:rsidRPr="00284241">
        <w:rPr>
          <w:sz w:val="24"/>
          <w:szCs w:val="24"/>
        </w:rPr>
        <w:t>на свободу выбора деятельности, партнера, средств и прочее;</w:t>
      </w:r>
    </w:p>
    <w:p w:rsidR="00EC4948" w:rsidRPr="00284241" w:rsidRDefault="006B4864" w:rsidP="00EC4948">
      <w:pPr>
        <w:ind w:right="-143"/>
        <w:jc w:val="both"/>
        <w:rPr>
          <w:sz w:val="24"/>
          <w:szCs w:val="24"/>
        </w:rPr>
      </w:pPr>
      <w:r w:rsidRPr="00284241">
        <w:rPr>
          <w:sz w:val="24"/>
          <w:szCs w:val="24"/>
        </w:rPr>
        <w:t xml:space="preserve">6) </w:t>
      </w:r>
      <w:r w:rsidR="00EC4948" w:rsidRPr="00284241">
        <w:rPr>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EC4948" w:rsidRPr="00284241" w:rsidRDefault="006B4864" w:rsidP="00EC4948">
      <w:pPr>
        <w:ind w:right="-143"/>
        <w:jc w:val="both"/>
        <w:rPr>
          <w:sz w:val="24"/>
          <w:szCs w:val="24"/>
        </w:rPr>
      </w:pPr>
      <w:r w:rsidRPr="00284241">
        <w:rPr>
          <w:sz w:val="24"/>
          <w:szCs w:val="24"/>
        </w:rPr>
        <w:t xml:space="preserve">7) </w:t>
      </w:r>
      <w:r w:rsidR="00EC4948" w:rsidRPr="00284241">
        <w:rPr>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EC4948" w:rsidRPr="00284241" w:rsidRDefault="006B4864" w:rsidP="00EC4948">
      <w:pPr>
        <w:ind w:right="-143"/>
        <w:jc w:val="both"/>
        <w:rPr>
          <w:sz w:val="24"/>
          <w:szCs w:val="24"/>
        </w:rPr>
      </w:pPr>
      <w:r w:rsidRPr="00284241">
        <w:rPr>
          <w:sz w:val="24"/>
          <w:szCs w:val="24"/>
        </w:rPr>
        <w:t xml:space="preserve">8) </w:t>
      </w:r>
      <w:r w:rsidR="00EC4948" w:rsidRPr="00284241">
        <w:rPr>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EC4948" w:rsidRPr="00284241" w:rsidRDefault="006B4864" w:rsidP="00EC4948">
      <w:pPr>
        <w:ind w:right="-143"/>
        <w:jc w:val="both"/>
        <w:rPr>
          <w:sz w:val="24"/>
          <w:szCs w:val="24"/>
        </w:rPr>
      </w:pPr>
      <w:r w:rsidRPr="00284241">
        <w:rPr>
          <w:sz w:val="24"/>
          <w:szCs w:val="24"/>
        </w:rPr>
        <w:t xml:space="preserve">9) </w:t>
      </w:r>
      <w:r w:rsidR="00EC4948" w:rsidRPr="00284241">
        <w:rPr>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EC4948" w:rsidRPr="00284241" w:rsidRDefault="006B4864" w:rsidP="00EC4948">
      <w:pPr>
        <w:ind w:right="-143"/>
        <w:jc w:val="both"/>
        <w:rPr>
          <w:sz w:val="24"/>
          <w:szCs w:val="24"/>
        </w:rPr>
      </w:pPr>
      <w:r w:rsidRPr="00284241">
        <w:rPr>
          <w:sz w:val="24"/>
          <w:szCs w:val="24"/>
        </w:rPr>
        <w:t xml:space="preserve">10) </w:t>
      </w:r>
      <w:r w:rsidR="00EC4948" w:rsidRPr="00284241">
        <w:rPr>
          <w:sz w:val="24"/>
          <w:szCs w:val="24"/>
        </w:rPr>
        <w:t>психологическая, педагогическая и методическая помощь и поддержка, консультирование родите</w:t>
      </w:r>
      <w:r w:rsidRPr="00284241">
        <w:rPr>
          <w:sz w:val="24"/>
          <w:szCs w:val="24"/>
        </w:rPr>
        <w:t xml:space="preserve">лей (законных представителей) в </w:t>
      </w:r>
      <w:r w:rsidR="00EC4948" w:rsidRPr="00284241">
        <w:rPr>
          <w:sz w:val="24"/>
          <w:szCs w:val="24"/>
        </w:rPr>
        <w:t>вопросах обучения, воспитания и развитии детей, охраны и укрепления их здоровья;</w:t>
      </w:r>
    </w:p>
    <w:p w:rsidR="00EC4948" w:rsidRPr="00284241" w:rsidRDefault="006B4864" w:rsidP="00EC4948">
      <w:pPr>
        <w:ind w:right="-143"/>
        <w:jc w:val="both"/>
        <w:rPr>
          <w:sz w:val="24"/>
          <w:szCs w:val="24"/>
        </w:rPr>
      </w:pPr>
      <w:r w:rsidRPr="00284241">
        <w:rPr>
          <w:sz w:val="24"/>
          <w:szCs w:val="24"/>
        </w:rPr>
        <w:t xml:space="preserve">11) </w:t>
      </w:r>
      <w:r w:rsidR="00EC4948" w:rsidRPr="00284241">
        <w:rPr>
          <w:sz w:val="24"/>
          <w:szCs w:val="24"/>
        </w:rPr>
        <w:t>вовлечение родителей (законных представителей) в процесс реализации образовательной программы и построение отношений сотрудничества</w:t>
      </w:r>
    </w:p>
    <w:p w:rsidR="00EC4948" w:rsidRPr="00284241" w:rsidRDefault="00EC4948" w:rsidP="00EC4948">
      <w:pPr>
        <w:ind w:right="-143"/>
        <w:jc w:val="both"/>
        <w:rPr>
          <w:sz w:val="24"/>
          <w:szCs w:val="24"/>
        </w:rPr>
      </w:pPr>
      <w:r w:rsidRPr="00284241">
        <w:rPr>
          <w:sz w:val="24"/>
          <w:szCs w:val="24"/>
        </w:rPr>
        <w:t>соответствии с образовательными потребностями и возможностями семьи обучающихся;</w:t>
      </w:r>
    </w:p>
    <w:p w:rsidR="00EC4948" w:rsidRPr="00284241" w:rsidRDefault="006B4864" w:rsidP="00EC4948">
      <w:pPr>
        <w:ind w:right="-143"/>
        <w:jc w:val="both"/>
        <w:rPr>
          <w:sz w:val="24"/>
          <w:szCs w:val="24"/>
        </w:rPr>
      </w:pPr>
      <w:r w:rsidRPr="00284241">
        <w:rPr>
          <w:sz w:val="24"/>
          <w:szCs w:val="24"/>
        </w:rPr>
        <w:t xml:space="preserve">12) </w:t>
      </w:r>
      <w:r w:rsidR="00EC4948" w:rsidRPr="00284241">
        <w:rPr>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EC4948" w:rsidRPr="00284241" w:rsidRDefault="006B4864" w:rsidP="00EC4948">
      <w:pPr>
        <w:ind w:right="-143"/>
        <w:jc w:val="both"/>
        <w:rPr>
          <w:sz w:val="24"/>
          <w:szCs w:val="24"/>
        </w:rPr>
      </w:pPr>
      <w:r w:rsidRPr="00284241">
        <w:rPr>
          <w:sz w:val="24"/>
          <w:szCs w:val="24"/>
        </w:rPr>
        <w:t xml:space="preserve">13) </w:t>
      </w:r>
      <w:r w:rsidR="00EC4948" w:rsidRPr="00284241">
        <w:rPr>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EC4948" w:rsidRPr="00284241" w:rsidRDefault="006B4864" w:rsidP="00EC4948">
      <w:pPr>
        <w:ind w:right="-143"/>
        <w:jc w:val="both"/>
        <w:rPr>
          <w:sz w:val="24"/>
          <w:szCs w:val="24"/>
        </w:rPr>
      </w:pPr>
      <w:r w:rsidRPr="00284241">
        <w:rPr>
          <w:sz w:val="24"/>
          <w:szCs w:val="24"/>
        </w:rPr>
        <w:t xml:space="preserve">14) </w:t>
      </w:r>
      <w:r w:rsidR="00EC4948" w:rsidRPr="00284241">
        <w:rPr>
          <w:sz w:val="24"/>
          <w:szCs w:val="24"/>
        </w:rP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EC4948" w:rsidRPr="00284241" w:rsidRDefault="006B4864" w:rsidP="00EC4948">
      <w:pPr>
        <w:ind w:right="-143"/>
        <w:jc w:val="both"/>
        <w:rPr>
          <w:sz w:val="24"/>
          <w:szCs w:val="24"/>
        </w:rPr>
      </w:pPr>
      <w:r w:rsidRPr="00284241">
        <w:rPr>
          <w:sz w:val="24"/>
          <w:szCs w:val="24"/>
        </w:rPr>
        <w:t xml:space="preserve">15) </w:t>
      </w:r>
      <w:r w:rsidR="00EC4948" w:rsidRPr="00284241">
        <w:rPr>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её </w:t>
      </w:r>
      <w:r w:rsidR="00EC4948" w:rsidRPr="00284241">
        <w:rPr>
          <w:sz w:val="24"/>
          <w:szCs w:val="24"/>
        </w:rPr>
        <w:lastRenderedPageBreak/>
        <w:t>социализации;</w:t>
      </w:r>
    </w:p>
    <w:p w:rsidR="00EC4948" w:rsidRPr="00284241" w:rsidRDefault="006B4864" w:rsidP="00EC4948">
      <w:pPr>
        <w:ind w:right="-143"/>
        <w:jc w:val="both"/>
        <w:rPr>
          <w:sz w:val="24"/>
          <w:szCs w:val="24"/>
        </w:rPr>
      </w:pPr>
      <w:r w:rsidRPr="00284241">
        <w:rPr>
          <w:sz w:val="24"/>
          <w:szCs w:val="24"/>
        </w:rPr>
        <w:t xml:space="preserve">16) </w:t>
      </w:r>
      <w:r w:rsidR="00EC4948" w:rsidRPr="00284241">
        <w:rPr>
          <w:sz w:val="24"/>
          <w:szCs w:val="24"/>
        </w:rPr>
        <w:t>предоставление заинтересованным лицам, широкой общественности;</w:t>
      </w:r>
    </w:p>
    <w:p w:rsidR="00EC4948" w:rsidRPr="00284241" w:rsidRDefault="006B4864" w:rsidP="00EC4948">
      <w:pPr>
        <w:ind w:right="-143"/>
        <w:jc w:val="both"/>
        <w:rPr>
          <w:sz w:val="24"/>
          <w:szCs w:val="24"/>
        </w:rPr>
      </w:pPr>
      <w:r w:rsidRPr="00284241">
        <w:rPr>
          <w:sz w:val="24"/>
          <w:szCs w:val="24"/>
        </w:rPr>
        <w:t xml:space="preserve">17) </w:t>
      </w:r>
      <w:r w:rsidR="00EC4948" w:rsidRPr="00284241">
        <w:rPr>
          <w:sz w:val="24"/>
          <w:szCs w:val="24"/>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EC4948" w:rsidRPr="00284241" w:rsidRDefault="006B4864" w:rsidP="00EC4948">
      <w:pPr>
        <w:ind w:right="-143"/>
        <w:jc w:val="both"/>
        <w:rPr>
          <w:sz w:val="24"/>
          <w:szCs w:val="24"/>
        </w:rPr>
      </w:pPr>
      <w:r w:rsidRPr="00284241">
        <w:rPr>
          <w:sz w:val="24"/>
          <w:szCs w:val="24"/>
        </w:rPr>
        <w:t xml:space="preserve">   </w:t>
      </w:r>
      <w:r w:rsidR="00EC4948" w:rsidRPr="00284241">
        <w:rPr>
          <w:sz w:val="24"/>
          <w:szCs w:val="24"/>
        </w:rPr>
        <w:t>Реализация Программы обеспечивается квалифицированными педагогами, наименование должностей</w:t>
      </w:r>
      <w:r w:rsidRPr="00284241">
        <w:rPr>
          <w:sz w:val="24"/>
          <w:szCs w:val="24"/>
        </w:rPr>
        <w:t xml:space="preserve"> которых должно соответствовать </w:t>
      </w:r>
      <w:r w:rsidR="00EC4948" w:rsidRPr="00284241">
        <w:rPr>
          <w:sz w:val="24"/>
          <w:szCs w:val="24"/>
        </w:rPr>
        <w:t>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Правительством Российской Фе</w:t>
      </w:r>
      <w:r w:rsidRPr="00284241">
        <w:rPr>
          <w:sz w:val="24"/>
          <w:szCs w:val="24"/>
        </w:rPr>
        <w:t>дерации от 21 февраля 2022 г. №</w:t>
      </w:r>
      <w:r w:rsidR="00EC4948" w:rsidRPr="00284241">
        <w:rPr>
          <w:sz w:val="24"/>
          <w:szCs w:val="24"/>
        </w:rPr>
        <w:t xml:space="preserve">225 (Собрание законодательства </w:t>
      </w:r>
      <w:r w:rsidRPr="00284241">
        <w:rPr>
          <w:sz w:val="24"/>
          <w:szCs w:val="24"/>
        </w:rPr>
        <w:t xml:space="preserve">Российской Федерации, 2022, </w:t>
      </w:r>
      <w:r w:rsidR="00EC4948" w:rsidRPr="00284241">
        <w:rPr>
          <w:sz w:val="24"/>
          <w:szCs w:val="24"/>
        </w:rPr>
        <w:t>№ 9, ст. 1341).</w:t>
      </w:r>
    </w:p>
    <w:p w:rsidR="00EC4948" w:rsidRPr="00284241" w:rsidRDefault="006B4864" w:rsidP="00EC4948">
      <w:pPr>
        <w:ind w:right="-143"/>
        <w:jc w:val="both"/>
        <w:rPr>
          <w:sz w:val="24"/>
          <w:szCs w:val="24"/>
        </w:rPr>
      </w:pPr>
      <w:r w:rsidRPr="00284241">
        <w:rPr>
          <w:sz w:val="24"/>
          <w:szCs w:val="24"/>
        </w:rPr>
        <w:t xml:space="preserve">   </w:t>
      </w:r>
      <w:r w:rsidR="00EC4948" w:rsidRPr="00284241">
        <w:rPr>
          <w:sz w:val="24"/>
          <w:szCs w:val="24"/>
        </w:rPr>
        <w:t>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ДОО или в дошкольной группе.</w:t>
      </w:r>
    </w:p>
    <w:p w:rsidR="00EC4948" w:rsidRPr="00284241" w:rsidRDefault="006B4864" w:rsidP="00EC4948">
      <w:pPr>
        <w:ind w:right="-143"/>
        <w:jc w:val="both"/>
        <w:rPr>
          <w:sz w:val="24"/>
          <w:szCs w:val="24"/>
        </w:rPr>
      </w:pPr>
      <w:r w:rsidRPr="00284241">
        <w:rPr>
          <w:sz w:val="24"/>
          <w:szCs w:val="24"/>
        </w:rPr>
        <w:t xml:space="preserve">   </w:t>
      </w:r>
      <w:r w:rsidR="00EC4948" w:rsidRPr="00284241">
        <w:rPr>
          <w:sz w:val="24"/>
          <w:szCs w:val="24"/>
        </w:rPr>
        <w:t>Образовательная организация вправе применять сетевые формы реализации Программы или отдельных её компонентов, в связи</w:t>
      </w:r>
      <w:r w:rsidRPr="00284241">
        <w:rPr>
          <w:sz w:val="24"/>
          <w:szCs w:val="24"/>
        </w:rPr>
        <w:t>,</w:t>
      </w:r>
      <w:r w:rsidR="00EC4948" w:rsidRPr="00284241">
        <w:rPr>
          <w:sz w:val="24"/>
          <w:szCs w:val="24"/>
        </w:rP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EC4948" w:rsidRPr="00284241" w:rsidRDefault="00EC4948" w:rsidP="00EC4948">
      <w:pPr>
        <w:ind w:right="-143"/>
        <w:jc w:val="both"/>
        <w:rPr>
          <w:sz w:val="24"/>
          <w:szCs w:val="24"/>
        </w:rPr>
      </w:pPr>
      <w:r w:rsidRPr="00284241">
        <w:rPr>
          <w:sz w:val="24"/>
          <w:szCs w:val="24"/>
        </w:rPr>
        <w:t xml:space="preserve">Реализация образовательной программы </w:t>
      </w:r>
      <w:r w:rsidR="006B4864" w:rsidRPr="00284241">
        <w:rPr>
          <w:sz w:val="24"/>
          <w:szCs w:val="24"/>
        </w:rPr>
        <w:t xml:space="preserve">ДО обеспечивается руководящими, </w:t>
      </w:r>
      <w:r w:rsidRPr="00284241">
        <w:rPr>
          <w:sz w:val="24"/>
          <w:szCs w:val="24"/>
        </w:rPr>
        <w:t>педагогическими,</w:t>
      </w:r>
      <w:r w:rsidRPr="00284241">
        <w:rPr>
          <w:sz w:val="24"/>
          <w:szCs w:val="24"/>
        </w:rPr>
        <w:tab/>
        <w:t>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EC4948" w:rsidRPr="00284241" w:rsidRDefault="00EC4948" w:rsidP="00EC4948">
      <w:pPr>
        <w:ind w:right="-143"/>
        <w:jc w:val="both"/>
        <w:rPr>
          <w:sz w:val="24"/>
          <w:szCs w:val="24"/>
        </w:rPr>
      </w:pPr>
      <w:r w:rsidRPr="00284241">
        <w:rPr>
          <w:sz w:val="24"/>
          <w:szCs w:val="24"/>
        </w:rPr>
        <w:t>В целях эффективной реализации Программы ДОО должна создать условия для профессионального развития педагогических и руководящих кадров, в том числе реализац</w:t>
      </w:r>
      <w:r w:rsidR="006B4864" w:rsidRPr="00284241">
        <w:rPr>
          <w:sz w:val="24"/>
          <w:szCs w:val="24"/>
        </w:rPr>
        <w:t xml:space="preserve">ии права педагогов на получение </w:t>
      </w:r>
      <w:r w:rsidRPr="00284241">
        <w:rPr>
          <w:sz w:val="24"/>
          <w:szCs w:val="24"/>
        </w:rPr>
        <w:t>дополнительного профессионального образования не реже одного раза в три года за счет средств ДОО и/или учредителя.</w:t>
      </w:r>
    </w:p>
    <w:p w:rsidR="006B4864" w:rsidRPr="00284241" w:rsidRDefault="006B4864" w:rsidP="00EC4948">
      <w:pPr>
        <w:ind w:right="-143"/>
        <w:jc w:val="both"/>
        <w:rPr>
          <w:sz w:val="24"/>
          <w:szCs w:val="24"/>
        </w:rPr>
      </w:pPr>
    </w:p>
    <w:p w:rsidR="006B4864" w:rsidRPr="002769F4" w:rsidRDefault="002769F4" w:rsidP="002769F4">
      <w:pPr>
        <w:pStyle w:val="a5"/>
        <w:numPr>
          <w:ilvl w:val="2"/>
          <w:numId w:val="23"/>
        </w:numPr>
        <w:ind w:right="-143"/>
        <w:jc w:val="center"/>
        <w:rPr>
          <w:b/>
          <w:sz w:val="24"/>
          <w:szCs w:val="24"/>
        </w:rPr>
      </w:pPr>
      <w:r w:rsidRPr="002769F4">
        <w:rPr>
          <w:b/>
          <w:sz w:val="24"/>
          <w:szCs w:val="24"/>
        </w:rPr>
        <w:t>Режим дня</w:t>
      </w:r>
      <w:r>
        <w:rPr>
          <w:b/>
          <w:sz w:val="24"/>
          <w:szCs w:val="24"/>
        </w:rPr>
        <w:t>, календарный учебный график, учебный план</w:t>
      </w:r>
      <w:r w:rsidR="00580F77" w:rsidRPr="002769F4">
        <w:rPr>
          <w:b/>
          <w:sz w:val="24"/>
          <w:szCs w:val="24"/>
        </w:rPr>
        <w:t xml:space="preserve"> (ФОП п.35)</w:t>
      </w:r>
      <w:r w:rsidR="006B4864" w:rsidRPr="002769F4">
        <w:rPr>
          <w:b/>
          <w:sz w:val="24"/>
          <w:szCs w:val="24"/>
        </w:rPr>
        <w:t xml:space="preserve"> </w:t>
      </w:r>
    </w:p>
    <w:p w:rsidR="006B4864" w:rsidRPr="00284241" w:rsidRDefault="006B4864" w:rsidP="006B4864">
      <w:pPr>
        <w:ind w:right="-143"/>
        <w:jc w:val="both"/>
        <w:rPr>
          <w:sz w:val="24"/>
          <w:szCs w:val="24"/>
        </w:rPr>
      </w:pPr>
      <w:r w:rsidRPr="00284241">
        <w:rPr>
          <w:sz w:val="24"/>
          <w:szCs w:val="24"/>
        </w:rPr>
        <w:t xml:space="preserve">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6B4864" w:rsidRPr="00284241" w:rsidRDefault="006B4864" w:rsidP="006B4864">
      <w:pPr>
        <w:ind w:right="-143"/>
        <w:jc w:val="both"/>
        <w:rPr>
          <w:sz w:val="24"/>
          <w:szCs w:val="24"/>
        </w:rPr>
      </w:pPr>
      <w:r w:rsidRPr="00284241">
        <w:rPr>
          <w:sz w:val="24"/>
          <w:szCs w:val="24"/>
        </w:rPr>
        <w:t xml:space="preserve">   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6B4864" w:rsidRPr="00284241" w:rsidRDefault="006B4864" w:rsidP="006B4864">
      <w:pPr>
        <w:ind w:right="-143"/>
        <w:jc w:val="both"/>
        <w:rPr>
          <w:sz w:val="24"/>
          <w:szCs w:val="24"/>
        </w:rPr>
      </w:pPr>
      <w:r w:rsidRPr="00284241">
        <w:rPr>
          <w:sz w:val="24"/>
          <w:szCs w:val="24"/>
        </w:rPr>
        <w:t xml:space="preserve">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6B4864" w:rsidRPr="00284241" w:rsidRDefault="006B4864" w:rsidP="006B4864">
      <w:pPr>
        <w:ind w:right="-143"/>
        <w:jc w:val="both"/>
        <w:rPr>
          <w:sz w:val="24"/>
          <w:szCs w:val="24"/>
        </w:rPr>
      </w:pPr>
      <w:r>
        <w:rPr>
          <w:sz w:val="28"/>
          <w:szCs w:val="28"/>
        </w:rPr>
        <w:t xml:space="preserve">   </w:t>
      </w:r>
      <w:r w:rsidRPr="00284241">
        <w:rPr>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w:t>
      </w:r>
      <w:r w:rsidRPr="006B4864">
        <w:rPr>
          <w:sz w:val="28"/>
          <w:szCs w:val="28"/>
        </w:rPr>
        <w:t xml:space="preserve"> </w:t>
      </w:r>
      <w:r w:rsidRPr="00284241">
        <w:rPr>
          <w:sz w:val="24"/>
          <w:szCs w:val="24"/>
        </w:rPr>
        <w:t xml:space="preserve">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Приучать детей </w:t>
      </w:r>
      <w:r w:rsidRPr="00284241">
        <w:rPr>
          <w:sz w:val="24"/>
          <w:szCs w:val="24"/>
        </w:rPr>
        <w:lastRenderedPageBreak/>
        <w:t>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6B4864" w:rsidRPr="00284241" w:rsidRDefault="006B4864" w:rsidP="006B4864">
      <w:pPr>
        <w:ind w:right="-143"/>
        <w:jc w:val="both"/>
        <w:rPr>
          <w:sz w:val="24"/>
          <w:szCs w:val="24"/>
        </w:rPr>
      </w:pPr>
      <w:r w:rsidRPr="00284241">
        <w:rPr>
          <w:sz w:val="24"/>
          <w:szCs w:val="24"/>
        </w:rPr>
        <w:t xml:space="preserve">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6B4864" w:rsidRPr="00284241" w:rsidRDefault="006B4864" w:rsidP="006B4864">
      <w:pPr>
        <w:ind w:right="-143"/>
        <w:jc w:val="both"/>
        <w:rPr>
          <w:sz w:val="24"/>
          <w:szCs w:val="24"/>
        </w:rPr>
      </w:pPr>
      <w:r w:rsidRPr="00284241">
        <w:rPr>
          <w:sz w:val="24"/>
          <w:szCs w:val="24"/>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6B4864" w:rsidRPr="00284241" w:rsidRDefault="006B4864" w:rsidP="006B4864">
      <w:pPr>
        <w:ind w:right="-143"/>
        <w:jc w:val="both"/>
        <w:rPr>
          <w:sz w:val="24"/>
          <w:szCs w:val="24"/>
        </w:rPr>
      </w:pPr>
      <w:r w:rsidRPr="00284241">
        <w:rPr>
          <w:sz w:val="24"/>
          <w:szCs w:val="24"/>
        </w:rPr>
        <w:t xml:space="preserve">   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D73025" w:rsidRDefault="006B4864" w:rsidP="00284241">
      <w:pPr>
        <w:ind w:right="-143"/>
        <w:jc w:val="both"/>
        <w:rPr>
          <w:sz w:val="24"/>
          <w:szCs w:val="24"/>
        </w:rPr>
      </w:pPr>
      <w:r w:rsidRPr="00284241">
        <w:rPr>
          <w:sz w:val="24"/>
          <w:szCs w:val="24"/>
        </w:rPr>
        <w:t xml:space="preserve">   Режим питания зависит от длительности пребывания детей в ДОО и регулируется СанПиН 2.3/2.4.3590-20. Согласно СанПиН 1.2.3685-21 ДОО может корректировать режим дня в зависимости от типа организации, и вида реализуемых образовательных программ, сезона года.</w:t>
      </w:r>
    </w:p>
    <w:p w:rsidR="009E4A14" w:rsidRPr="009E4A14" w:rsidRDefault="009E4A14" w:rsidP="009E4A14">
      <w:pPr>
        <w:keepNext/>
        <w:keepLines/>
        <w:autoSpaceDE/>
        <w:autoSpaceDN/>
        <w:ind w:right="160"/>
        <w:jc w:val="center"/>
        <w:outlineLvl w:val="0"/>
        <w:rPr>
          <w:b/>
          <w:bCs/>
          <w:i/>
          <w:iCs/>
          <w:color w:val="000000"/>
          <w:sz w:val="24"/>
          <w:szCs w:val="24"/>
          <w:lang w:eastAsia="ru-RU" w:bidi="ru-RU"/>
        </w:rPr>
      </w:pPr>
      <w:bookmarkStart w:id="5" w:name="bookmark48"/>
      <w:r w:rsidRPr="009E4A14">
        <w:rPr>
          <w:b/>
          <w:bCs/>
          <w:i/>
          <w:iCs/>
          <w:color w:val="000000"/>
          <w:sz w:val="24"/>
          <w:szCs w:val="24"/>
          <w:lang w:eastAsia="ru-RU" w:bidi="ru-RU"/>
        </w:rPr>
        <w:lastRenderedPageBreak/>
        <w:t>Требования и показатели организации образовательного процесса и</w:t>
      </w:r>
      <w:bookmarkEnd w:id="5"/>
    </w:p>
    <w:p w:rsidR="009E4A14" w:rsidRPr="009E4A14" w:rsidRDefault="009E4A14" w:rsidP="009E4A14">
      <w:pPr>
        <w:keepNext/>
        <w:keepLines/>
        <w:autoSpaceDE/>
        <w:autoSpaceDN/>
        <w:jc w:val="center"/>
        <w:outlineLvl w:val="0"/>
        <w:rPr>
          <w:b/>
          <w:bCs/>
          <w:i/>
          <w:iCs/>
          <w:color w:val="000000"/>
          <w:sz w:val="24"/>
          <w:szCs w:val="24"/>
          <w:lang w:eastAsia="ru-RU" w:bidi="ru-RU"/>
        </w:rPr>
      </w:pPr>
      <w:bookmarkStart w:id="6" w:name="bookmark49"/>
      <w:r w:rsidRPr="009E4A14">
        <w:rPr>
          <w:b/>
          <w:bCs/>
          <w:i/>
          <w:iCs/>
          <w:color w:val="000000"/>
          <w:sz w:val="24"/>
          <w:szCs w:val="24"/>
          <w:lang w:eastAsia="ru-RU" w:bidi="ru-RU"/>
        </w:rPr>
        <w:t>режима дня</w:t>
      </w:r>
      <w:bookmarkEnd w:id="6"/>
    </w:p>
    <w:tbl>
      <w:tblPr>
        <w:tblOverlap w:val="never"/>
        <w:tblW w:w="0" w:type="auto"/>
        <w:jc w:val="center"/>
        <w:tblLayout w:type="fixed"/>
        <w:tblCellMar>
          <w:left w:w="10" w:type="dxa"/>
          <w:right w:w="10" w:type="dxa"/>
        </w:tblCellMar>
        <w:tblLook w:val="04A0" w:firstRow="1" w:lastRow="0" w:firstColumn="1" w:lastColumn="0" w:noHBand="0" w:noVBand="1"/>
      </w:tblPr>
      <w:tblGrid>
        <w:gridCol w:w="4224"/>
        <w:gridCol w:w="2410"/>
        <w:gridCol w:w="2885"/>
      </w:tblGrid>
      <w:tr w:rsidR="009E4A14" w:rsidRPr="009E4A14" w:rsidTr="009E4A14">
        <w:trPr>
          <w:trHeight w:hRule="exact" w:val="288"/>
          <w:jc w:val="center"/>
        </w:trPr>
        <w:tc>
          <w:tcPr>
            <w:tcW w:w="4224" w:type="dxa"/>
            <w:tcBorders>
              <w:top w:val="single" w:sz="4" w:space="0" w:color="auto"/>
              <w:lef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40" w:lineRule="exact"/>
              <w:jc w:val="center"/>
              <w:rPr>
                <w:color w:val="000000"/>
                <w:sz w:val="24"/>
                <w:szCs w:val="24"/>
                <w:lang w:eastAsia="ru-RU" w:bidi="ru-RU"/>
              </w:rPr>
            </w:pPr>
            <w:r w:rsidRPr="009E4A14">
              <w:rPr>
                <w:b/>
                <w:bCs/>
                <w:color w:val="000000"/>
                <w:sz w:val="24"/>
                <w:szCs w:val="24"/>
                <w:lang w:eastAsia="ru-RU" w:bidi="ru-RU"/>
              </w:rPr>
              <w:t>Показатель</w:t>
            </w:r>
          </w:p>
        </w:tc>
        <w:tc>
          <w:tcPr>
            <w:tcW w:w="2410" w:type="dxa"/>
            <w:tcBorders>
              <w:top w:val="single" w:sz="4" w:space="0" w:color="auto"/>
              <w:lef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40" w:lineRule="exact"/>
              <w:jc w:val="center"/>
              <w:rPr>
                <w:color w:val="000000"/>
                <w:sz w:val="24"/>
                <w:szCs w:val="24"/>
                <w:lang w:eastAsia="ru-RU" w:bidi="ru-RU"/>
              </w:rPr>
            </w:pPr>
            <w:r w:rsidRPr="009E4A14">
              <w:rPr>
                <w:b/>
                <w:bCs/>
                <w:color w:val="000000"/>
                <w:sz w:val="24"/>
                <w:szCs w:val="24"/>
                <w:lang w:eastAsia="ru-RU" w:bidi="ru-RU"/>
              </w:rPr>
              <w:t>Возраст</w:t>
            </w:r>
          </w:p>
        </w:tc>
        <w:tc>
          <w:tcPr>
            <w:tcW w:w="2885" w:type="dxa"/>
            <w:tcBorders>
              <w:top w:val="single" w:sz="4" w:space="0" w:color="auto"/>
              <w:left w:val="single" w:sz="4" w:space="0" w:color="auto"/>
              <w:righ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40" w:lineRule="exact"/>
              <w:jc w:val="center"/>
              <w:rPr>
                <w:color w:val="000000"/>
                <w:sz w:val="24"/>
                <w:szCs w:val="24"/>
                <w:lang w:eastAsia="ru-RU" w:bidi="ru-RU"/>
              </w:rPr>
            </w:pPr>
            <w:r w:rsidRPr="009E4A14">
              <w:rPr>
                <w:b/>
                <w:bCs/>
                <w:color w:val="000000"/>
                <w:sz w:val="24"/>
                <w:szCs w:val="24"/>
                <w:lang w:eastAsia="ru-RU" w:bidi="ru-RU"/>
              </w:rPr>
              <w:t>Норматив</w:t>
            </w:r>
          </w:p>
        </w:tc>
      </w:tr>
      <w:tr w:rsidR="009E4A14" w:rsidRPr="009E4A14" w:rsidTr="009E4A14">
        <w:trPr>
          <w:trHeight w:hRule="exact" w:val="288"/>
          <w:jc w:val="center"/>
        </w:trPr>
        <w:tc>
          <w:tcPr>
            <w:tcW w:w="9519" w:type="dxa"/>
            <w:gridSpan w:val="3"/>
            <w:tcBorders>
              <w:top w:val="single" w:sz="4" w:space="0" w:color="auto"/>
              <w:left w:val="single" w:sz="4" w:space="0" w:color="auto"/>
              <w:righ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40" w:lineRule="exact"/>
              <w:jc w:val="center"/>
              <w:rPr>
                <w:color w:val="000000"/>
                <w:sz w:val="24"/>
                <w:szCs w:val="24"/>
                <w:lang w:eastAsia="ru-RU" w:bidi="ru-RU"/>
              </w:rPr>
            </w:pPr>
            <w:r w:rsidRPr="009E4A14">
              <w:rPr>
                <w:b/>
                <w:bCs/>
                <w:color w:val="000000"/>
                <w:sz w:val="24"/>
                <w:szCs w:val="24"/>
                <w:lang w:eastAsia="ru-RU" w:bidi="ru-RU"/>
              </w:rPr>
              <w:t>Требования к организации образовательного процесса</w:t>
            </w:r>
          </w:p>
        </w:tc>
      </w:tr>
      <w:tr w:rsidR="009E4A14" w:rsidRPr="009E4A14" w:rsidTr="009E4A14">
        <w:trPr>
          <w:trHeight w:hRule="exact" w:val="379"/>
          <w:jc w:val="center"/>
        </w:trPr>
        <w:tc>
          <w:tcPr>
            <w:tcW w:w="4224" w:type="dxa"/>
            <w:tcBorders>
              <w:top w:val="single" w:sz="4" w:space="0" w:color="auto"/>
              <w:left w:val="single" w:sz="4" w:space="0" w:color="auto"/>
            </w:tcBorders>
            <w:shd w:val="clear" w:color="auto" w:fill="FFFFFF"/>
            <w:vAlign w:val="center"/>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Начало занятий не ранее</w:t>
            </w:r>
          </w:p>
        </w:tc>
        <w:tc>
          <w:tcPr>
            <w:tcW w:w="2410" w:type="dxa"/>
            <w:tcBorders>
              <w:top w:val="single" w:sz="4" w:space="0" w:color="auto"/>
              <w:left w:val="single" w:sz="4" w:space="0" w:color="auto"/>
            </w:tcBorders>
            <w:shd w:val="clear" w:color="auto" w:fill="FFFFFF"/>
            <w:vAlign w:val="center"/>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все возрасты</w:t>
            </w:r>
          </w:p>
        </w:tc>
        <w:tc>
          <w:tcPr>
            <w:tcW w:w="2885" w:type="dxa"/>
            <w:tcBorders>
              <w:top w:val="single" w:sz="4" w:space="0" w:color="auto"/>
              <w:left w:val="single" w:sz="4" w:space="0" w:color="auto"/>
              <w:right w:val="single" w:sz="4" w:space="0" w:color="auto"/>
            </w:tcBorders>
            <w:shd w:val="clear" w:color="auto" w:fill="FFFFFF"/>
            <w:vAlign w:val="center"/>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8.00</w:t>
            </w:r>
          </w:p>
        </w:tc>
      </w:tr>
      <w:tr w:rsidR="009E4A14" w:rsidRPr="009E4A14" w:rsidTr="009E4A14">
        <w:trPr>
          <w:trHeight w:hRule="exact" w:val="475"/>
          <w:jc w:val="center"/>
        </w:trPr>
        <w:tc>
          <w:tcPr>
            <w:tcW w:w="4224" w:type="dxa"/>
            <w:tcBorders>
              <w:top w:val="single" w:sz="4" w:space="0" w:color="auto"/>
              <w:lef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Окончание занятий, не позднее</w:t>
            </w:r>
          </w:p>
        </w:tc>
        <w:tc>
          <w:tcPr>
            <w:tcW w:w="2410" w:type="dxa"/>
            <w:tcBorders>
              <w:top w:val="single" w:sz="4" w:space="0" w:color="auto"/>
              <w:lef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все возрасты</w:t>
            </w:r>
          </w:p>
        </w:tc>
        <w:tc>
          <w:tcPr>
            <w:tcW w:w="2885" w:type="dxa"/>
            <w:tcBorders>
              <w:top w:val="single" w:sz="4" w:space="0" w:color="auto"/>
              <w:left w:val="single" w:sz="4" w:space="0" w:color="auto"/>
              <w:righ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17.00</w:t>
            </w:r>
          </w:p>
        </w:tc>
      </w:tr>
      <w:tr w:rsidR="009E4A14" w:rsidRPr="009E4A14" w:rsidTr="009E4A14">
        <w:trPr>
          <w:trHeight w:hRule="exact" w:val="322"/>
          <w:jc w:val="center"/>
        </w:trPr>
        <w:tc>
          <w:tcPr>
            <w:tcW w:w="4224" w:type="dxa"/>
            <w:tcBorders>
              <w:top w:val="single" w:sz="4" w:space="0" w:color="auto"/>
              <w:lef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80" w:lineRule="exact"/>
              <w:jc w:val="right"/>
              <w:rPr>
                <w:color w:val="000000"/>
                <w:sz w:val="24"/>
                <w:szCs w:val="24"/>
                <w:lang w:eastAsia="ru-RU" w:bidi="ru-RU"/>
              </w:rPr>
            </w:pPr>
            <w:r w:rsidRPr="009E4A14">
              <w:rPr>
                <w:color w:val="000000"/>
                <w:sz w:val="24"/>
                <w:szCs w:val="24"/>
                <w:lang w:eastAsia="ru-RU" w:bidi="ru-RU"/>
              </w:rPr>
              <w:t>Продолжительность занятия для</w:t>
            </w:r>
            <w:r>
              <w:rPr>
                <w:color w:val="000000"/>
                <w:sz w:val="24"/>
                <w:szCs w:val="24"/>
                <w:lang w:eastAsia="ru-RU" w:bidi="ru-RU"/>
              </w:rPr>
              <w:t xml:space="preserve"> </w:t>
            </w:r>
            <w:r w:rsidRPr="009E4A14">
              <w:rPr>
                <w:color w:val="000000"/>
                <w:sz w:val="24"/>
                <w:szCs w:val="24"/>
                <w:lang w:eastAsia="ru-RU" w:bidi="ru-RU"/>
              </w:rPr>
              <w:t>детей</w:t>
            </w:r>
          </w:p>
        </w:tc>
        <w:tc>
          <w:tcPr>
            <w:tcW w:w="2410" w:type="dxa"/>
            <w:tcBorders>
              <w:top w:val="single" w:sz="4" w:space="0" w:color="auto"/>
              <w:lef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от 1,5 до 3 лет</w:t>
            </w:r>
          </w:p>
        </w:tc>
        <w:tc>
          <w:tcPr>
            <w:tcW w:w="2885" w:type="dxa"/>
            <w:tcBorders>
              <w:top w:val="single" w:sz="4" w:space="0" w:color="auto"/>
              <w:left w:val="single" w:sz="4" w:space="0" w:color="auto"/>
              <w:righ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10 минут</w:t>
            </w:r>
          </w:p>
        </w:tc>
      </w:tr>
      <w:tr w:rsidR="009E4A14" w:rsidRPr="009E4A14" w:rsidTr="009E4A14">
        <w:trPr>
          <w:trHeight w:hRule="exact" w:val="259"/>
          <w:jc w:val="center"/>
        </w:trPr>
        <w:tc>
          <w:tcPr>
            <w:tcW w:w="4224" w:type="dxa"/>
            <w:tcBorders>
              <w:lef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дошкольного возраста, не</w:t>
            </w:r>
            <w:r>
              <w:rPr>
                <w:color w:val="000000"/>
                <w:sz w:val="24"/>
                <w:szCs w:val="24"/>
                <w:lang w:eastAsia="ru-RU" w:bidi="ru-RU"/>
              </w:rPr>
              <w:t xml:space="preserve"> </w:t>
            </w:r>
            <w:r w:rsidRPr="009E4A14">
              <w:rPr>
                <w:color w:val="000000"/>
                <w:sz w:val="24"/>
                <w:szCs w:val="24"/>
                <w:lang w:eastAsia="ru-RU" w:bidi="ru-RU"/>
              </w:rPr>
              <w:t>более</w:t>
            </w:r>
          </w:p>
        </w:tc>
        <w:tc>
          <w:tcPr>
            <w:tcW w:w="2410" w:type="dxa"/>
            <w:tcBorders>
              <w:lef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от 3 до 4 лет</w:t>
            </w:r>
          </w:p>
        </w:tc>
        <w:tc>
          <w:tcPr>
            <w:tcW w:w="2885" w:type="dxa"/>
            <w:tcBorders>
              <w:left w:val="single" w:sz="4" w:space="0" w:color="auto"/>
              <w:righ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15 минут</w:t>
            </w:r>
          </w:p>
        </w:tc>
      </w:tr>
      <w:tr w:rsidR="009E4A14" w:rsidRPr="009E4A14" w:rsidTr="009E4A14">
        <w:trPr>
          <w:trHeight w:hRule="exact" w:val="293"/>
          <w:jc w:val="center"/>
        </w:trPr>
        <w:tc>
          <w:tcPr>
            <w:tcW w:w="4224" w:type="dxa"/>
            <w:tcBorders>
              <w:left w:val="single" w:sz="4" w:space="0" w:color="auto"/>
            </w:tcBorders>
            <w:shd w:val="clear" w:color="auto" w:fill="FFFFFF"/>
          </w:tcPr>
          <w:p w:rsidR="009E4A14" w:rsidRPr="009E4A14" w:rsidRDefault="009E4A14" w:rsidP="009E4A14">
            <w:pPr>
              <w:framePr w:w="9518" w:wrap="notBeside" w:vAnchor="text" w:hAnchor="text" w:xAlign="center" w:y="1"/>
              <w:autoSpaceDE/>
              <w:autoSpaceDN/>
              <w:rPr>
                <w:rFonts w:ascii="Arial Unicode MS" w:eastAsia="Arial Unicode MS" w:hAnsi="Arial Unicode MS" w:cs="Arial Unicode MS"/>
                <w:color w:val="000000"/>
                <w:sz w:val="24"/>
                <w:szCs w:val="24"/>
                <w:lang w:eastAsia="ru-RU" w:bidi="ru-RU"/>
              </w:rPr>
            </w:pPr>
          </w:p>
        </w:tc>
        <w:tc>
          <w:tcPr>
            <w:tcW w:w="2410" w:type="dxa"/>
            <w:tcBorders>
              <w:lef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от 4 до 5 лет</w:t>
            </w:r>
          </w:p>
        </w:tc>
        <w:tc>
          <w:tcPr>
            <w:tcW w:w="2885" w:type="dxa"/>
            <w:tcBorders>
              <w:left w:val="single" w:sz="4" w:space="0" w:color="auto"/>
              <w:righ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20 минут</w:t>
            </w:r>
          </w:p>
        </w:tc>
      </w:tr>
      <w:tr w:rsidR="009E4A14" w:rsidRPr="009E4A14" w:rsidTr="009E4A14">
        <w:trPr>
          <w:trHeight w:hRule="exact" w:val="259"/>
          <w:jc w:val="center"/>
        </w:trPr>
        <w:tc>
          <w:tcPr>
            <w:tcW w:w="4224" w:type="dxa"/>
            <w:tcBorders>
              <w:left w:val="single" w:sz="4" w:space="0" w:color="auto"/>
            </w:tcBorders>
            <w:shd w:val="clear" w:color="auto" w:fill="FFFFFF"/>
          </w:tcPr>
          <w:p w:rsidR="009E4A14" w:rsidRPr="009E4A14" w:rsidRDefault="009E4A14" w:rsidP="009E4A14">
            <w:pPr>
              <w:framePr w:w="9518" w:wrap="notBeside" w:vAnchor="text" w:hAnchor="text" w:xAlign="center" w:y="1"/>
              <w:autoSpaceDE/>
              <w:autoSpaceDN/>
              <w:rPr>
                <w:rFonts w:ascii="Arial Unicode MS" w:eastAsia="Arial Unicode MS" w:hAnsi="Arial Unicode MS" w:cs="Arial Unicode MS"/>
                <w:color w:val="000000"/>
                <w:sz w:val="24"/>
                <w:szCs w:val="24"/>
                <w:lang w:eastAsia="ru-RU" w:bidi="ru-RU"/>
              </w:rPr>
            </w:pPr>
          </w:p>
        </w:tc>
        <w:tc>
          <w:tcPr>
            <w:tcW w:w="2410" w:type="dxa"/>
            <w:tcBorders>
              <w:left w:val="single" w:sz="4" w:space="0" w:color="auto"/>
            </w:tcBorders>
            <w:shd w:val="clear" w:color="auto" w:fill="FFFFFF"/>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от 5 до 6 лет</w:t>
            </w:r>
          </w:p>
        </w:tc>
        <w:tc>
          <w:tcPr>
            <w:tcW w:w="2885" w:type="dxa"/>
            <w:tcBorders>
              <w:left w:val="single" w:sz="4" w:space="0" w:color="auto"/>
              <w:right w:val="single" w:sz="4" w:space="0" w:color="auto"/>
            </w:tcBorders>
            <w:shd w:val="clear" w:color="auto" w:fill="FFFFFF"/>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25 минут</w:t>
            </w:r>
          </w:p>
        </w:tc>
      </w:tr>
      <w:tr w:rsidR="009E4A14" w:rsidRPr="009E4A14" w:rsidTr="009E4A14">
        <w:trPr>
          <w:trHeight w:hRule="exact" w:val="402"/>
          <w:jc w:val="center"/>
        </w:trPr>
        <w:tc>
          <w:tcPr>
            <w:tcW w:w="4224" w:type="dxa"/>
            <w:tcBorders>
              <w:left w:val="single" w:sz="4" w:space="0" w:color="auto"/>
            </w:tcBorders>
            <w:shd w:val="clear" w:color="auto" w:fill="FFFFFF"/>
          </w:tcPr>
          <w:p w:rsidR="009E4A14" w:rsidRPr="009E4A14" w:rsidRDefault="009E4A14" w:rsidP="009E4A14">
            <w:pPr>
              <w:framePr w:w="9518" w:wrap="notBeside" w:vAnchor="text" w:hAnchor="text" w:xAlign="center" w:y="1"/>
              <w:autoSpaceDE/>
              <w:autoSpaceDN/>
              <w:rPr>
                <w:rFonts w:ascii="Arial Unicode MS" w:eastAsia="Arial Unicode MS" w:hAnsi="Arial Unicode MS" w:cs="Arial Unicode MS"/>
                <w:color w:val="000000"/>
                <w:sz w:val="24"/>
                <w:szCs w:val="24"/>
                <w:lang w:eastAsia="ru-RU" w:bidi="ru-RU"/>
              </w:rPr>
            </w:pPr>
          </w:p>
        </w:tc>
        <w:tc>
          <w:tcPr>
            <w:tcW w:w="2410" w:type="dxa"/>
            <w:tcBorders>
              <w:lef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от 6 до 7 лет</w:t>
            </w:r>
          </w:p>
        </w:tc>
        <w:tc>
          <w:tcPr>
            <w:tcW w:w="2885" w:type="dxa"/>
            <w:tcBorders>
              <w:left w:val="single" w:sz="4" w:space="0" w:color="auto"/>
              <w:righ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30 минут</w:t>
            </w:r>
          </w:p>
        </w:tc>
      </w:tr>
      <w:tr w:rsidR="009E4A14" w:rsidRPr="009E4A14" w:rsidTr="009E4A14">
        <w:trPr>
          <w:trHeight w:hRule="exact" w:val="307"/>
          <w:jc w:val="center"/>
        </w:trPr>
        <w:tc>
          <w:tcPr>
            <w:tcW w:w="4224" w:type="dxa"/>
            <w:tcBorders>
              <w:top w:val="single" w:sz="4" w:space="0" w:color="auto"/>
              <w:lef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Продолжительность дневной</w:t>
            </w:r>
          </w:p>
        </w:tc>
        <w:tc>
          <w:tcPr>
            <w:tcW w:w="2410" w:type="dxa"/>
            <w:tcBorders>
              <w:top w:val="single" w:sz="4" w:space="0" w:color="auto"/>
              <w:lef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от 1,5 до 3 лет</w:t>
            </w:r>
          </w:p>
        </w:tc>
        <w:tc>
          <w:tcPr>
            <w:tcW w:w="2885" w:type="dxa"/>
            <w:tcBorders>
              <w:top w:val="single" w:sz="4" w:space="0" w:color="auto"/>
              <w:left w:val="single" w:sz="4" w:space="0" w:color="auto"/>
              <w:righ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20 минут</w:t>
            </w:r>
          </w:p>
        </w:tc>
      </w:tr>
      <w:tr w:rsidR="009E4A14" w:rsidRPr="009E4A14" w:rsidTr="009E4A14">
        <w:trPr>
          <w:trHeight w:hRule="exact" w:val="293"/>
          <w:jc w:val="center"/>
        </w:trPr>
        <w:tc>
          <w:tcPr>
            <w:tcW w:w="4224" w:type="dxa"/>
            <w:tcBorders>
              <w:left w:val="single" w:sz="4" w:space="0" w:color="auto"/>
            </w:tcBorders>
            <w:shd w:val="clear" w:color="auto" w:fill="FFFFFF"/>
          </w:tcPr>
          <w:p w:rsidR="009E4A14" w:rsidRPr="009E4A14" w:rsidRDefault="009E4A14" w:rsidP="009E4A14">
            <w:pPr>
              <w:framePr w:w="9518" w:wrap="notBeside" w:vAnchor="text" w:hAnchor="text" w:xAlign="center" w:y="1"/>
              <w:autoSpaceDE/>
              <w:autoSpaceDN/>
              <w:spacing w:line="280" w:lineRule="exact"/>
              <w:jc w:val="right"/>
              <w:rPr>
                <w:color w:val="000000"/>
                <w:sz w:val="24"/>
                <w:szCs w:val="24"/>
                <w:lang w:eastAsia="ru-RU" w:bidi="ru-RU"/>
              </w:rPr>
            </w:pPr>
            <w:r w:rsidRPr="009E4A14">
              <w:rPr>
                <w:color w:val="000000"/>
                <w:sz w:val="24"/>
                <w:szCs w:val="24"/>
                <w:lang w:eastAsia="ru-RU" w:bidi="ru-RU"/>
              </w:rPr>
              <w:t>суммарной образовательной нагрузки</w:t>
            </w:r>
          </w:p>
        </w:tc>
        <w:tc>
          <w:tcPr>
            <w:tcW w:w="2410" w:type="dxa"/>
            <w:tcBorders>
              <w:left w:val="single" w:sz="4" w:space="0" w:color="auto"/>
            </w:tcBorders>
            <w:shd w:val="clear" w:color="auto" w:fill="FFFFFF"/>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от 3 до 4 лет</w:t>
            </w:r>
          </w:p>
        </w:tc>
        <w:tc>
          <w:tcPr>
            <w:tcW w:w="2885" w:type="dxa"/>
            <w:tcBorders>
              <w:left w:val="single" w:sz="4" w:space="0" w:color="auto"/>
              <w:right w:val="single" w:sz="4" w:space="0" w:color="auto"/>
            </w:tcBorders>
            <w:shd w:val="clear" w:color="auto" w:fill="FFFFFF"/>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30 минут</w:t>
            </w:r>
          </w:p>
        </w:tc>
      </w:tr>
      <w:tr w:rsidR="009E4A14" w:rsidRPr="009E4A14" w:rsidTr="009E4A14">
        <w:trPr>
          <w:trHeight w:hRule="exact" w:val="259"/>
          <w:jc w:val="center"/>
        </w:trPr>
        <w:tc>
          <w:tcPr>
            <w:tcW w:w="4224" w:type="dxa"/>
            <w:tcBorders>
              <w:left w:val="single" w:sz="4" w:space="0" w:color="auto"/>
            </w:tcBorders>
            <w:shd w:val="clear" w:color="auto" w:fill="FFFFFF"/>
          </w:tcPr>
          <w:p w:rsidR="009E4A14" w:rsidRPr="009E4A14" w:rsidRDefault="009E4A14" w:rsidP="009E4A14">
            <w:pPr>
              <w:framePr w:w="9518" w:wrap="notBeside" w:vAnchor="text" w:hAnchor="text" w:xAlign="center" w:y="1"/>
              <w:autoSpaceDE/>
              <w:autoSpaceDN/>
              <w:spacing w:line="280" w:lineRule="exact"/>
              <w:ind w:left="300"/>
              <w:rPr>
                <w:color w:val="000000"/>
                <w:sz w:val="24"/>
                <w:szCs w:val="24"/>
                <w:lang w:eastAsia="ru-RU" w:bidi="ru-RU"/>
              </w:rPr>
            </w:pPr>
            <w:r w:rsidRPr="009E4A14">
              <w:rPr>
                <w:color w:val="000000"/>
                <w:sz w:val="24"/>
                <w:szCs w:val="24"/>
                <w:lang w:eastAsia="ru-RU" w:bidi="ru-RU"/>
              </w:rPr>
              <w:t>для детей дошкольного</w:t>
            </w:r>
            <w:r>
              <w:rPr>
                <w:color w:val="000000"/>
                <w:sz w:val="24"/>
                <w:szCs w:val="24"/>
                <w:lang w:eastAsia="ru-RU" w:bidi="ru-RU"/>
              </w:rPr>
              <w:t xml:space="preserve"> </w:t>
            </w:r>
            <w:r w:rsidRPr="009E4A14">
              <w:rPr>
                <w:color w:val="000000"/>
                <w:sz w:val="24"/>
                <w:szCs w:val="24"/>
                <w:lang w:eastAsia="ru-RU" w:bidi="ru-RU"/>
              </w:rPr>
              <w:t>возраста, не</w:t>
            </w:r>
          </w:p>
        </w:tc>
        <w:tc>
          <w:tcPr>
            <w:tcW w:w="2410" w:type="dxa"/>
            <w:tcBorders>
              <w:left w:val="single" w:sz="4" w:space="0" w:color="auto"/>
            </w:tcBorders>
            <w:shd w:val="clear" w:color="auto" w:fill="FFFFFF"/>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от 4 до 5 лет</w:t>
            </w:r>
          </w:p>
        </w:tc>
        <w:tc>
          <w:tcPr>
            <w:tcW w:w="2885" w:type="dxa"/>
            <w:tcBorders>
              <w:left w:val="single" w:sz="4" w:space="0" w:color="auto"/>
              <w:right w:val="single" w:sz="4" w:space="0" w:color="auto"/>
            </w:tcBorders>
            <w:shd w:val="clear" w:color="auto" w:fill="FFFFFF"/>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40 минут</w:t>
            </w:r>
          </w:p>
        </w:tc>
      </w:tr>
      <w:tr w:rsidR="009E4A14" w:rsidRPr="009E4A14" w:rsidTr="009E4A14">
        <w:trPr>
          <w:trHeight w:hRule="exact" w:val="263"/>
          <w:jc w:val="center"/>
        </w:trPr>
        <w:tc>
          <w:tcPr>
            <w:tcW w:w="4224" w:type="dxa"/>
            <w:tcBorders>
              <w:left w:val="single" w:sz="4" w:space="0" w:color="auto"/>
            </w:tcBorders>
            <w:shd w:val="clear" w:color="auto" w:fill="FFFFFF"/>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более</w:t>
            </w:r>
          </w:p>
        </w:tc>
        <w:tc>
          <w:tcPr>
            <w:tcW w:w="2410" w:type="dxa"/>
            <w:tcBorders>
              <w:left w:val="single" w:sz="4" w:space="0" w:color="auto"/>
            </w:tcBorders>
            <w:shd w:val="clear" w:color="auto" w:fill="FFFFFF"/>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от 5 до 6 лет</w:t>
            </w:r>
          </w:p>
        </w:tc>
        <w:tc>
          <w:tcPr>
            <w:tcW w:w="2885" w:type="dxa"/>
            <w:tcBorders>
              <w:left w:val="single" w:sz="4" w:space="0" w:color="auto"/>
              <w:right w:val="single" w:sz="4" w:space="0" w:color="auto"/>
            </w:tcBorders>
            <w:shd w:val="clear" w:color="auto" w:fill="FFFFFF"/>
          </w:tcPr>
          <w:p w:rsidR="009E4A14" w:rsidRPr="009E4A14" w:rsidRDefault="009E4A14" w:rsidP="009E4A14">
            <w:pPr>
              <w:framePr w:w="9518" w:wrap="notBeside" w:vAnchor="text" w:hAnchor="text" w:xAlign="center" w:y="1"/>
              <w:autoSpaceDE/>
              <w:autoSpaceDN/>
              <w:ind w:left="220"/>
              <w:rPr>
                <w:color w:val="000000"/>
                <w:sz w:val="24"/>
                <w:szCs w:val="24"/>
                <w:lang w:eastAsia="ru-RU" w:bidi="ru-RU"/>
              </w:rPr>
            </w:pPr>
            <w:r w:rsidRPr="009E4A14">
              <w:rPr>
                <w:color w:val="000000"/>
                <w:sz w:val="24"/>
                <w:szCs w:val="24"/>
                <w:lang w:eastAsia="ru-RU" w:bidi="ru-RU"/>
              </w:rPr>
              <w:t>50 минут или 75 минут</w:t>
            </w:r>
          </w:p>
        </w:tc>
      </w:tr>
      <w:tr w:rsidR="009E4A14" w:rsidRPr="009E4A14" w:rsidTr="009E4A14">
        <w:trPr>
          <w:trHeight w:hRule="exact" w:val="848"/>
          <w:jc w:val="center"/>
        </w:trPr>
        <w:tc>
          <w:tcPr>
            <w:tcW w:w="4224" w:type="dxa"/>
            <w:tcBorders>
              <w:left w:val="single" w:sz="4" w:space="0" w:color="auto"/>
            </w:tcBorders>
            <w:shd w:val="clear" w:color="auto" w:fill="FFFFFF"/>
          </w:tcPr>
          <w:p w:rsidR="009E4A14" w:rsidRPr="009E4A14" w:rsidRDefault="009E4A14" w:rsidP="009E4A14">
            <w:pPr>
              <w:framePr w:w="9518" w:wrap="notBeside" w:vAnchor="text" w:hAnchor="text" w:xAlign="center" w:y="1"/>
              <w:autoSpaceDE/>
              <w:autoSpaceDN/>
              <w:rPr>
                <w:rFonts w:ascii="Arial Unicode MS" w:eastAsia="Arial Unicode MS" w:hAnsi="Arial Unicode MS" w:cs="Arial Unicode MS"/>
                <w:color w:val="000000"/>
                <w:sz w:val="24"/>
                <w:szCs w:val="24"/>
                <w:lang w:eastAsia="ru-RU" w:bidi="ru-RU"/>
              </w:rPr>
            </w:pPr>
          </w:p>
        </w:tc>
        <w:tc>
          <w:tcPr>
            <w:tcW w:w="2410" w:type="dxa"/>
            <w:tcBorders>
              <w:lef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от 6 до 7 лет</w:t>
            </w:r>
          </w:p>
        </w:tc>
        <w:tc>
          <w:tcPr>
            <w:tcW w:w="2885" w:type="dxa"/>
            <w:tcBorders>
              <w:left w:val="single" w:sz="4" w:space="0" w:color="auto"/>
              <w:righ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jc w:val="center"/>
              <w:rPr>
                <w:color w:val="000000"/>
                <w:sz w:val="24"/>
                <w:szCs w:val="24"/>
                <w:lang w:eastAsia="ru-RU" w:bidi="ru-RU"/>
              </w:rPr>
            </w:pPr>
            <w:r w:rsidRPr="009E4A14">
              <w:rPr>
                <w:color w:val="000000"/>
                <w:sz w:val="24"/>
                <w:szCs w:val="24"/>
                <w:lang w:eastAsia="ru-RU" w:bidi="ru-RU"/>
              </w:rPr>
              <w:t>при организации 1 занятия после дневного сна 90 минут</w:t>
            </w:r>
          </w:p>
        </w:tc>
      </w:tr>
      <w:tr w:rsidR="009E4A14" w:rsidRPr="009E4A14" w:rsidTr="009E4A14">
        <w:trPr>
          <w:trHeight w:hRule="exact" w:val="331"/>
          <w:jc w:val="center"/>
        </w:trPr>
        <w:tc>
          <w:tcPr>
            <w:tcW w:w="4224" w:type="dxa"/>
            <w:tcBorders>
              <w:top w:val="single" w:sz="4" w:space="0" w:color="auto"/>
              <w:lef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Продолжительность перерывов</w:t>
            </w:r>
          </w:p>
        </w:tc>
        <w:tc>
          <w:tcPr>
            <w:tcW w:w="2410" w:type="dxa"/>
            <w:tcBorders>
              <w:top w:val="single" w:sz="4" w:space="0" w:color="auto"/>
              <w:lef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все возрасты</w:t>
            </w:r>
          </w:p>
        </w:tc>
        <w:tc>
          <w:tcPr>
            <w:tcW w:w="2885" w:type="dxa"/>
            <w:tcBorders>
              <w:top w:val="single" w:sz="4" w:space="0" w:color="auto"/>
              <w:left w:val="single" w:sz="4" w:space="0" w:color="auto"/>
              <w:righ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10 минут</w:t>
            </w:r>
          </w:p>
        </w:tc>
      </w:tr>
      <w:tr w:rsidR="009E4A14" w:rsidRPr="009E4A14" w:rsidTr="009E4A14">
        <w:trPr>
          <w:trHeight w:hRule="exact" w:val="342"/>
          <w:jc w:val="center"/>
        </w:trPr>
        <w:tc>
          <w:tcPr>
            <w:tcW w:w="4224" w:type="dxa"/>
            <w:tcBorders>
              <w:lef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между занятиями, не менее</w:t>
            </w:r>
          </w:p>
        </w:tc>
        <w:tc>
          <w:tcPr>
            <w:tcW w:w="2410" w:type="dxa"/>
            <w:tcBorders>
              <w:left w:val="single" w:sz="4" w:space="0" w:color="auto"/>
            </w:tcBorders>
            <w:shd w:val="clear" w:color="auto" w:fill="FFFFFF"/>
          </w:tcPr>
          <w:p w:rsidR="009E4A14" w:rsidRPr="009E4A14" w:rsidRDefault="009E4A14" w:rsidP="009E4A14">
            <w:pPr>
              <w:framePr w:w="9518" w:wrap="notBeside" w:vAnchor="text" w:hAnchor="text" w:xAlign="center" w:y="1"/>
              <w:autoSpaceDE/>
              <w:autoSpaceDN/>
              <w:rPr>
                <w:rFonts w:ascii="Arial Unicode MS" w:eastAsia="Arial Unicode MS" w:hAnsi="Arial Unicode MS" w:cs="Arial Unicode MS"/>
                <w:color w:val="000000"/>
                <w:sz w:val="24"/>
                <w:szCs w:val="24"/>
                <w:lang w:eastAsia="ru-RU" w:bidi="ru-RU"/>
              </w:rPr>
            </w:pPr>
          </w:p>
        </w:tc>
        <w:tc>
          <w:tcPr>
            <w:tcW w:w="2885" w:type="dxa"/>
            <w:tcBorders>
              <w:left w:val="single" w:sz="4" w:space="0" w:color="auto"/>
              <w:right w:val="single" w:sz="4" w:space="0" w:color="auto"/>
            </w:tcBorders>
            <w:shd w:val="clear" w:color="auto" w:fill="FFFFFF"/>
          </w:tcPr>
          <w:p w:rsidR="009E4A14" w:rsidRPr="009E4A14" w:rsidRDefault="009E4A14" w:rsidP="009E4A14">
            <w:pPr>
              <w:framePr w:w="9518" w:wrap="notBeside" w:vAnchor="text" w:hAnchor="text" w:xAlign="center" w:y="1"/>
              <w:autoSpaceDE/>
              <w:autoSpaceDN/>
              <w:rPr>
                <w:rFonts w:ascii="Arial Unicode MS" w:eastAsia="Arial Unicode MS" w:hAnsi="Arial Unicode MS" w:cs="Arial Unicode MS"/>
                <w:color w:val="000000"/>
                <w:sz w:val="24"/>
                <w:szCs w:val="24"/>
                <w:lang w:eastAsia="ru-RU" w:bidi="ru-RU"/>
              </w:rPr>
            </w:pPr>
          </w:p>
        </w:tc>
      </w:tr>
      <w:tr w:rsidR="009E4A14" w:rsidRPr="009E4A14" w:rsidTr="009E4A14">
        <w:trPr>
          <w:trHeight w:hRule="exact" w:val="326"/>
          <w:jc w:val="center"/>
        </w:trPr>
        <w:tc>
          <w:tcPr>
            <w:tcW w:w="4224" w:type="dxa"/>
            <w:tcBorders>
              <w:top w:val="single" w:sz="4" w:space="0" w:color="auto"/>
              <w:lef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Перерыв во время занятий для</w:t>
            </w:r>
          </w:p>
        </w:tc>
        <w:tc>
          <w:tcPr>
            <w:tcW w:w="2410" w:type="dxa"/>
            <w:tcBorders>
              <w:top w:val="single" w:sz="4" w:space="0" w:color="auto"/>
              <w:lef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все возрасты</w:t>
            </w:r>
          </w:p>
        </w:tc>
        <w:tc>
          <w:tcPr>
            <w:tcW w:w="2885" w:type="dxa"/>
            <w:tcBorders>
              <w:top w:val="single" w:sz="4" w:space="0" w:color="auto"/>
              <w:left w:val="single" w:sz="4" w:space="0" w:color="auto"/>
              <w:righ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2-х минут</w:t>
            </w:r>
          </w:p>
        </w:tc>
      </w:tr>
      <w:tr w:rsidR="009E4A14" w:rsidRPr="009E4A14" w:rsidTr="009E4A14">
        <w:trPr>
          <w:trHeight w:hRule="exact" w:val="380"/>
          <w:jc w:val="center"/>
        </w:trPr>
        <w:tc>
          <w:tcPr>
            <w:tcW w:w="4224" w:type="dxa"/>
            <w:tcBorders>
              <w:lef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гимнастики, не менее</w:t>
            </w:r>
          </w:p>
        </w:tc>
        <w:tc>
          <w:tcPr>
            <w:tcW w:w="2410" w:type="dxa"/>
            <w:tcBorders>
              <w:left w:val="single" w:sz="4" w:space="0" w:color="auto"/>
            </w:tcBorders>
            <w:shd w:val="clear" w:color="auto" w:fill="FFFFFF"/>
          </w:tcPr>
          <w:p w:rsidR="009E4A14" w:rsidRPr="009E4A14" w:rsidRDefault="009E4A14" w:rsidP="009E4A14">
            <w:pPr>
              <w:framePr w:w="9518" w:wrap="notBeside" w:vAnchor="text" w:hAnchor="text" w:xAlign="center" w:y="1"/>
              <w:autoSpaceDE/>
              <w:autoSpaceDN/>
              <w:rPr>
                <w:rFonts w:ascii="Arial Unicode MS" w:eastAsia="Arial Unicode MS" w:hAnsi="Arial Unicode MS" w:cs="Arial Unicode MS"/>
                <w:color w:val="000000"/>
                <w:sz w:val="24"/>
                <w:szCs w:val="24"/>
                <w:lang w:eastAsia="ru-RU" w:bidi="ru-RU"/>
              </w:rPr>
            </w:pPr>
          </w:p>
        </w:tc>
        <w:tc>
          <w:tcPr>
            <w:tcW w:w="2885" w:type="dxa"/>
            <w:tcBorders>
              <w:left w:val="single" w:sz="4" w:space="0" w:color="auto"/>
              <w:right w:val="single" w:sz="4" w:space="0" w:color="auto"/>
            </w:tcBorders>
            <w:shd w:val="clear" w:color="auto" w:fill="FFFFFF"/>
          </w:tcPr>
          <w:p w:rsidR="009E4A14" w:rsidRPr="009E4A14" w:rsidRDefault="009E4A14" w:rsidP="009E4A14">
            <w:pPr>
              <w:framePr w:w="9518" w:wrap="notBeside" w:vAnchor="text" w:hAnchor="text" w:xAlign="center" w:y="1"/>
              <w:autoSpaceDE/>
              <w:autoSpaceDN/>
              <w:rPr>
                <w:rFonts w:ascii="Arial Unicode MS" w:eastAsia="Arial Unicode MS" w:hAnsi="Arial Unicode MS" w:cs="Arial Unicode MS"/>
                <w:color w:val="000000"/>
                <w:sz w:val="24"/>
                <w:szCs w:val="24"/>
                <w:lang w:eastAsia="ru-RU" w:bidi="ru-RU"/>
              </w:rPr>
            </w:pPr>
          </w:p>
        </w:tc>
      </w:tr>
      <w:tr w:rsidR="009E4A14" w:rsidRPr="009E4A14" w:rsidTr="009E4A14">
        <w:trPr>
          <w:trHeight w:hRule="exact" w:val="439"/>
          <w:jc w:val="center"/>
        </w:trPr>
        <w:tc>
          <w:tcPr>
            <w:tcW w:w="9519" w:type="dxa"/>
            <w:gridSpan w:val="3"/>
            <w:tcBorders>
              <w:top w:val="single" w:sz="4" w:space="0" w:color="auto"/>
              <w:left w:val="single" w:sz="4" w:space="0" w:color="auto"/>
              <w:right w:val="single" w:sz="4" w:space="0" w:color="auto"/>
            </w:tcBorders>
            <w:shd w:val="clear" w:color="auto" w:fill="FFFFFF"/>
            <w:vAlign w:val="bottom"/>
          </w:tcPr>
          <w:p w:rsidR="009E4A14" w:rsidRDefault="009E4A14" w:rsidP="009E4A14">
            <w:pPr>
              <w:framePr w:w="9518" w:wrap="notBeside" w:vAnchor="text" w:hAnchor="text" w:xAlign="center" w:y="1"/>
              <w:autoSpaceDE/>
              <w:autoSpaceDN/>
              <w:spacing w:line="240" w:lineRule="exact"/>
              <w:jc w:val="center"/>
              <w:rPr>
                <w:color w:val="000000"/>
                <w:sz w:val="24"/>
                <w:szCs w:val="24"/>
                <w:lang w:eastAsia="ru-RU" w:bidi="ru-RU"/>
              </w:rPr>
            </w:pPr>
            <w:r w:rsidRPr="009E4A14">
              <w:rPr>
                <w:b/>
                <w:bCs/>
                <w:color w:val="000000"/>
                <w:sz w:val="24"/>
                <w:szCs w:val="24"/>
                <w:lang w:eastAsia="ru-RU" w:bidi="ru-RU"/>
              </w:rPr>
              <w:t>Показатели о</w:t>
            </w:r>
            <w:r>
              <w:rPr>
                <w:b/>
                <w:bCs/>
                <w:color w:val="000000"/>
                <w:sz w:val="24"/>
                <w:szCs w:val="24"/>
                <w:lang w:eastAsia="ru-RU" w:bidi="ru-RU"/>
              </w:rPr>
              <w:t>рганизации режима дня</w:t>
            </w:r>
          </w:p>
          <w:p w:rsidR="009E4A14" w:rsidRPr="009E4A14" w:rsidRDefault="009E4A14" w:rsidP="009E4A14">
            <w:pPr>
              <w:framePr w:w="9518" w:wrap="notBeside" w:vAnchor="text" w:hAnchor="text" w:xAlign="center" w:y="1"/>
              <w:autoSpaceDE/>
              <w:autoSpaceDN/>
              <w:spacing w:line="240" w:lineRule="exact"/>
              <w:jc w:val="center"/>
              <w:rPr>
                <w:color w:val="000000"/>
                <w:sz w:val="24"/>
                <w:szCs w:val="24"/>
                <w:lang w:eastAsia="ru-RU" w:bidi="ru-RU"/>
              </w:rPr>
            </w:pPr>
          </w:p>
        </w:tc>
      </w:tr>
      <w:tr w:rsidR="009E4A14" w:rsidRPr="009E4A14" w:rsidTr="009E4A14">
        <w:trPr>
          <w:trHeight w:hRule="exact" w:val="322"/>
          <w:jc w:val="center"/>
        </w:trPr>
        <w:tc>
          <w:tcPr>
            <w:tcW w:w="4224" w:type="dxa"/>
            <w:tcBorders>
              <w:top w:val="single" w:sz="4" w:space="0" w:color="auto"/>
              <w:left w:val="single" w:sz="4" w:space="0" w:color="auto"/>
            </w:tcBorders>
            <w:shd w:val="clear" w:color="auto" w:fill="FFFFFF"/>
          </w:tcPr>
          <w:p w:rsidR="009E4A14" w:rsidRPr="009E4A14" w:rsidRDefault="009E4A14" w:rsidP="009E4A14">
            <w:pPr>
              <w:framePr w:w="9518" w:wrap="notBeside" w:vAnchor="text" w:hAnchor="text" w:xAlign="center" w:y="1"/>
              <w:autoSpaceDE/>
              <w:autoSpaceDN/>
              <w:spacing w:line="280" w:lineRule="exact"/>
              <w:ind w:left="300"/>
              <w:rPr>
                <w:color w:val="000000"/>
                <w:sz w:val="24"/>
                <w:szCs w:val="24"/>
                <w:lang w:eastAsia="ru-RU" w:bidi="ru-RU"/>
              </w:rPr>
            </w:pPr>
            <w:r w:rsidRPr="009E4A14">
              <w:rPr>
                <w:color w:val="000000"/>
                <w:sz w:val="24"/>
                <w:szCs w:val="24"/>
                <w:lang w:eastAsia="ru-RU" w:bidi="ru-RU"/>
              </w:rPr>
              <w:t>Продолжительность дневного сна,</w:t>
            </w:r>
          </w:p>
        </w:tc>
        <w:tc>
          <w:tcPr>
            <w:tcW w:w="2410" w:type="dxa"/>
            <w:tcBorders>
              <w:top w:val="single" w:sz="4" w:space="0" w:color="auto"/>
              <w:left w:val="single" w:sz="4" w:space="0" w:color="auto"/>
            </w:tcBorders>
            <w:shd w:val="clear" w:color="auto" w:fill="FFFFFF"/>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1-3 года</w:t>
            </w:r>
          </w:p>
        </w:tc>
        <w:tc>
          <w:tcPr>
            <w:tcW w:w="2885" w:type="dxa"/>
            <w:tcBorders>
              <w:top w:val="single" w:sz="4" w:space="0" w:color="auto"/>
              <w:left w:val="single" w:sz="4" w:space="0" w:color="auto"/>
              <w:right w:val="single" w:sz="4" w:space="0" w:color="auto"/>
            </w:tcBorders>
            <w:shd w:val="clear" w:color="auto" w:fill="FFFFFF"/>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3 часа</w:t>
            </w:r>
          </w:p>
        </w:tc>
      </w:tr>
      <w:tr w:rsidR="009E4A14" w:rsidRPr="009E4A14" w:rsidTr="009E4A14">
        <w:trPr>
          <w:trHeight w:hRule="exact" w:val="392"/>
          <w:jc w:val="center"/>
        </w:trPr>
        <w:tc>
          <w:tcPr>
            <w:tcW w:w="4224" w:type="dxa"/>
            <w:tcBorders>
              <w:left w:val="single" w:sz="4" w:space="0" w:color="auto"/>
            </w:tcBorders>
            <w:shd w:val="clear" w:color="auto" w:fill="FFFFFF"/>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не менее</w:t>
            </w:r>
          </w:p>
        </w:tc>
        <w:tc>
          <w:tcPr>
            <w:tcW w:w="2410" w:type="dxa"/>
            <w:tcBorders>
              <w:left w:val="single" w:sz="4" w:space="0" w:color="auto"/>
            </w:tcBorders>
            <w:shd w:val="clear" w:color="auto" w:fill="FFFFFF"/>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4-7 лет</w:t>
            </w:r>
          </w:p>
        </w:tc>
        <w:tc>
          <w:tcPr>
            <w:tcW w:w="2885" w:type="dxa"/>
            <w:tcBorders>
              <w:left w:val="single" w:sz="4" w:space="0" w:color="auto"/>
              <w:right w:val="single" w:sz="4" w:space="0" w:color="auto"/>
            </w:tcBorders>
            <w:shd w:val="clear" w:color="auto" w:fill="FFFFFF"/>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2,5 часа</w:t>
            </w:r>
          </w:p>
        </w:tc>
      </w:tr>
      <w:tr w:rsidR="009E4A14" w:rsidRPr="009E4A14" w:rsidTr="009E4A14">
        <w:trPr>
          <w:trHeight w:hRule="exact" w:val="326"/>
          <w:jc w:val="center"/>
        </w:trPr>
        <w:tc>
          <w:tcPr>
            <w:tcW w:w="4224" w:type="dxa"/>
            <w:tcBorders>
              <w:top w:val="single" w:sz="4" w:space="0" w:color="auto"/>
              <w:lef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Продолжительность прогулок, не</w:t>
            </w:r>
          </w:p>
        </w:tc>
        <w:tc>
          <w:tcPr>
            <w:tcW w:w="2410" w:type="dxa"/>
            <w:tcBorders>
              <w:top w:val="single" w:sz="4" w:space="0" w:color="auto"/>
              <w:lef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80" w:lineRule="exact"/>
              <w:ind w:left="260"/>
              <w:rPr>
                <w:color w:val="000000"/>
                <w:sz w:val="24"/>
                <w:szCs w:val="24"/>
                <w:lang w:eastAsia="ru-RU" w:bidi="ru-RU"/>
              </w:rPr>
            </w:pPr>
            <w:r w:rsidRPr="009E4A14">
              <w:rPr>
                <w:color w:val="000000"/>
                <w:sz w:val="24"/>
                <w:szCs w:val="24"/>
                <w:lang w:eastAsia="ru-RU" w:bidi="ru-RU"/>
              </w:rPr>
              <w:t>для детей до 7 лет</w:t>
            </w:r>
          </w:p>
        </w:tc>
        <w:tc>
          <w:tcPr>
            <w:tcW w:w="2885" w:type="dxa"/>
            <w:tcBorders>
              <w:top w:val="single" w:sz="4" w:space="0" w:color="auto"/>
              <w:left w:val="single" w:sz="4" w:space="0" w:color="auto"/>
              <w:righ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3 часа в день</w:t>
            </w:r>
          </w:p>
        </w:tc>
      </w:tr>
      <w:tr w:rsidR="009E4A14" w:rsidRPr="009E4A14" w:rsidTr="009E4A14">
        <w:trPr>
          <w:trHeight w:hRule="exact" w:val="375"/>
          <w:jc w:val="center"/>
        </w:trPr>
        <w:tc>
          <w:tcPr>
            <w:tcW w:w="4224" w:type="dxa"/>
            <w:tcBorders>
              <w:lef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менее</w:t>
            </w:r>
          </w:p>
        </w:tc>
        <w:tc>
          <w:tcPr>
            <w:tcW w:w="2410" w:type="dxa"/>
            <w:tcBorders>
              <w:left w:val="single" w:sz="4" w:space="0" w:color="auto"/>
            </w:tcBorders>
            <w:shd w:val="clear" w:color="auto" w:fill="FFFFFF"/>
          </w:tcPr>
          <w:p w:rsidR="009E4A14" w:rsidRPr="009E4A14" w:rsidRDefault="009E4A14" w:rsidP="009E4A14">
            <w:pPr>
              <w:framePr w:w="9518" w:wrap="notBeside" w:vAnchor="text" w:hAnchor="text" w:xAlign="center" w:y="1"/>
              <w:autoSpaceDE/>
              <w:autoSpaceDN/>
              <w:rPr>
                <w:rFonts w:ascii="Arial Unicode MS" w:eastAsia="Arial Unicode MS" w:hAnsi="Arial Unicode MS" w:cs="Arial Unicode MS"/>
                <w:color w:val="000000"/>
                <w:sz w:val="24"/>
                <w:szCs w:val="24"/>
                <w:lang w:eastAsia="ru-RU" w:bidi="ru-RU"/>
              </w:rPr>
            </w:pPr>
          </w:p>
        </w:tc>
        <w:tc>
          <w:tcPr>
            <w:tcW w:w="2885" w:type="dxa"/>
            <w:tcBorders>
              <w:left w:val="single" w:sz="4" w:space="0" w:color="auto"/>
              <w:right w:val="single" w:sz="4" w:space="0" w:color="auto"/>
            </w:tcBorders>
            <w:shd w:val="clear" w:color="auto" w:fill="FFFFFF"/>
          </w:tcPr>
          <w:p w:rsidR="009E4A14" w:rsidRPr="009E4A14" w:rsidRDefault="009E4A14" w:rsidP="009E4A14">
            <w:pPr>
              <w:framePr w:w="9518" w:wrap="notBeside" w:vAnchor="text" w:hAnchor="text" w:xAlign="center" w:y="1"/>
              <w:autoSpaceDE/>
              <w:autoSpaceDN/>
              <w:rPr>
                <w:rFonts w:ascii="Arial Unicode MS" w:eastAsia="Arial Unicode MS" w:hAnsi="Arial Unicode MS" w:cs="Arial Unicode MS"/>
                <w:color w:val="000000"/>
                <w:sz w:val="24"/>
                <w:szCs w:val="24"/>
                <w:lang w:eastAsia="ru-RU" w:bidi="ru-RU"/>
              </w:rPr>
            </w:pPr>
          </w:p>
        </w:tc>
      </w:tr>
      <w:tr w:rsidR="009E4A14" w:rsidRPr="009E4A14" w:rsidTr="009E4A14">
        <w:trPr>
          <w:trHeight w:hRule="exact" w:val="326"/>
          <w:jc w:val="center"/>
        </w:trPr>
        <w:tc>
          <w:tcPr>
            <w:tcW w:w="4224" w:type="dxa"/>
            <w:tcBorders>
              <w:top w:val="single" w:sz="4" w:space="0" w:color="auto"/>
              <w:lef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Суммарный объем двигательной</w:t>
            </w:r>
          </w:p>
        </w:tc>
        <w:tc>
          <w:tcPr>
            <w:tcW w:w="2410" w:type="dxa"/>
            <w:tcBorders>
              <w:top w:val="single" w:sz="4" w:space="0" w:color="auto"/>
              <w:lef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все возрасты</w:t>
            </w:r>
          </w:p>
        </w:tc>
        <w:tc>
          <w:tcPr>
            <w:tcW w:w="2885" w:type="dxa"/>
            <w:tcBorders>
              <w:top w:val="single" w:sz="4" w:space="0" w:color="auto"/>
              <w:left w:val="single" w:sz="4" w:space="0" w:color="auto"/>
              <w:righ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1 час в день</w:t>
            </w:r>
          </w:p>
        </w:tc>
      </w:tr>
      <w:tr w:rsidR="009E4A14" w:rsidRPr="009E4A14" w:rsidTr="009E4A14">
        <w:trPr>
          <w:trHeight w:hRule="exact" w:val="385"/>
          <w:jc w:val="center"/>
        </w:trPr>
        <w:tc>
          <w:tcPr>
            <w:tcW w:w="4224" w:type="dxa"/>
            <w:tcBorders>
              <w:lef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активности, не менее</w:t>
            </w:r>
          </w:p>
        </w:tc>
        <w:tc>
          <w:tcPr>
            <w:tcW w:w="2410" w:type="dxa"/>
            <w:tcBorders>
              <w:left w:val="single" w:sz="4" w:space="0" w:color="auto"/>
            </w:tcBorders>
            <w:shd w:val="clear" w:color="auto" w:fill="FFFFFF"/>
          </w:tcPr>
          <w:p w:rsidR="009E4A14" w:rsidRPr="009E4A14" w:rsidRDefault="009E4A14" w:rsidP="009E4A14">
            <w:pPr>
              <w:framePr w:w="9518" w:wrap="notBeside" w:vAnchor="text" w:hAnchor="text" w:xAlign="center" w:y="1"/>
              <w:autoSpaceDE/>
              <w:autoSpaceDN/>
              <w:rPr>
                <w:rFonts w:ascii="Arial Unicode MS" w:eastAsia="Arial Unicode MS" w:hAnsi="Arial Unicode MS" w:cs="Arial Unicode MS"/>
                <w:color w:val="000000"/>
                <w:sz w:val="24"/>
                <w:szCs w:val="24"/>
                <w:lang w:eastAsia="ru-RU" w:bidi="ru-RU"/>
              </w:rPr>
            </w:pPr>
          </w:p>
        </w:tc>
        <w:tc>
          <w:tcPr>
            <w:tcW w:w="2885" w:type="dxa"/>
            <w:tcBorders>
              <w:left w:val="single" w:sz="4" w:space="0" w:color="auto"/>
              <w:right w:val="single" w:sz="4" w:space="0" w:color="auto"/>
            </w:tcBorders>
            <w:shd w:val="clear" w:color="auto" w:fill="FFFFFF"/>
          </w:tcPr>
          <w:p w:rsidR="009E4A14" w:rsidRPr="009E4A14" w:rsidRDefault="009E4A14" w:rsidP="009E4A14">
            <w:pPr>
              <w:framePr w:w="9518" w:wrap="notBeside" w:vAnchor="text" w:hAnchor="text" w:xAlign="center" w:y="1"/>
              <w:autoSpaceDE/>
              <w:autoSpaceDN/>
              <w:rPr>
                <w:rFonts w:ascii="Arial Unicode MS" w:eastAsia="Arial Unicode MS" w:hAnsi="Arial Unicode MS" w:cs="Arial Unicode MS"/>
                <w:color w:val="000000"/>
                <w:sz w:val="24"/>
                <w:szCs w:val="24"/>
                <w:lang w:eastAsia="ru-RU" w:bidi="ru-RU"/>
              </w:rPr>
            </w:pPr>
          </w:p>
        </w:tc>
      </w:tr>
      <w:tr w:rsidR="009E4A14" w:rsidRPr="009E4A14" w:rsidTr="009E4A14">
        <w:trPr>
          <w:trHeight w:hRule="exact" w:val="326"/>
          <w:jc w:val="center"/>
        </w:trPr>
        <w:tc>
          <w:tcPr>
            <w:tcW w:w="4224" w:type="dxa"/>
            <w:tcBorders>
              <w:top w:val="single" w:sz="4" w:space="0" w:color="auto"/>
              <w:lef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jc w:val="center"/>
              <w:rPr>
                <w:color w:val="000000"/>
                <w:sz w:val="24"/>
                <w:szCs w:val="24"/>
                <w:lang w:eastAsia="ru-RU" w:bidi="ru-RU"/>
              </w:rPr>
            </w:pPr>
            <w:r w:rsidRPr="009E4A14">
              <w:rPr>
                <w:color w:val="000000"/>
                <w:sz w:val="24"/>
                <w:szCs w:val="24"/>
                <w:lang w:eastAsia="ru-RU" w:bidi="ru-RU"/>
              </w:rPr>
              <w:t>Утренняя зарядка,</w:t>
            </w:r>
          </w:p>
        </w:tc>
        <w:tc>
          <w:tcPr>
            <w:tcW w:w="2410" w:type="dxa"/>
            <w:tcBorders>
              <w:top w:val="single" w:sz="4" w:space="0" w:color="auto"/>
              <w:lef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до 7 лет</w:t>
            </w:r>
          </w:p>
        </w:tc>
        <w:tc>
          <w:tcPr>
            <w:tcW w:w="2885" w:type="dxa"/>
            <w:tcBorders>
              <w:top w:val="single" w:sz="4" w:space="0" w:color="auto"/>
              <w:left w:val="single" w:sz="4" w:space="0" w:color="auto"/>
              <w:right w:val="single" w:sz="4" w:space="0" w:color="auto"/>
            </w:tcBorders>
            <w:shd w:val="clear" w:color="auto" w:fill="FFFFFF"/>
            <w:vAlign w:val="bottom"/>
          </w:tcPr>
          <w:p w:rsidR="009E4A14" w:rsidRPr="009E4A14" w:rsidRDefault="009E4A14" w:rsidP="009E4A14">
            <w:pPr>
              <w:framePr w:w="9518" w:wrap="notBeside" w:vAnchor="text" w:hAnchor="text" w:xAlign="center" w:y="1"/>
              <w:autoSpaceDE/>
              <w:autoSpaceDN/>
              <w:spacing w:line="280" w:lineRule="exact"/>
              <w:jc w:val="center"/>
              <w:rPr>
                <w:color w:val="000000"/>
                <w:sz w:val="24"/>
                <w:szCs w:val="24"/>
                <w:lang w:eastAsia="ru-RU" w:bidi="ru-RU"/>
              </w:rPr>
            </w:pPr>
            <w:r w:rsidRPr="009E4A14">
              <w:rPr>
                <w:color w:val="000000"/>
                <w:sz w:val="24"/>
                <w:szCs w:val="24"/>
                <w:lang w:eastAsia="ru-RU" w:bidi="ru-RU"/>
              </w:rPr>
              <w:t>10 минут</w:t>
            </w:r>
          </w:p>
        </w:tc>
      </w:tr>
      <w:tr w:rsidR="009E4A14" w:rsidRPr="009E4A14" w:rsidTr="009E4A14">
        <w:trPr>
          <w:trHeight w:hRule="exact" w:val="498"/>
          <w:jc w:val="center"/>
        </w:trPr>
        <w:tc>
          <w:tcPr>
            <w:tcW w:w="4224" w:type="dxa"/>
            <w:tcBorders>
              <w:left w:val="single" w:sz="4" w:space="0" w:color="auto"/>
              <w:bottom w:val="single" w:sz="4" w:space="0" w:color="auto"/>
            </w:tcBorders>
            <w:shd w:val="clear" w:color="auto" w:fill="FFFFFF"/>
            <w:vAlign w:val="bottom"/>
          </w:tcPr>
          <w:p w:rsidR="009E4A14" w:rsidRDefault="009E4A14" w:rsidP="009E4A14">
            <w:pPr>
              <w:framePr w:w="9518" w:wrap="notBeside" w:vAnchor="text" w:hAnchor="text" w:xAlign="center" w:y="1"/>
              <w:autoSpaceDE/>
              <w:autoSpaceDN/>
              <w:jc w:val="center"/>
              <w:rPr>
                <w:color w:val="000000"/>
                <w:sz w:val="24"/>
                <w:szCs w:val="24"/>
                <w:lang w:eastAsia="ru-RU" w:bidi="ru-RU"/>
              </w:rPr>
            </w:pPr>
            <w:r w:rsidRPr="009E4A14">
              <w:rPr>
                <w:color w:val="000000"/>
                <w:sz w:val="24"/>
                <w:szCs w:val="24"/>
                <w:lang w:eastAsia="ru-RU" w:bidi="ru-RU"/>
              </w:rPr>
              <w:t>продолжительность, не менее</w:t>
            </w:r>
          </w:p>
          <w:p w:rsidR="009E4A14" w:rsidRPr="009E4A14" w:rsidRDefault="009E4A14" w:rsidP="009E4A14">
            <w:pPr>
              <w:framePr w:w="9518" w:wrap="notBeside" w:vAnchor="text" w:hAnchor="text" w:xAlign="center" w:y="1"/>
              <w:autoSpaceDE/>
              <w:autoSpaceDN/>
              <w:jc w:val="center"/>
              <w:rPr>
                <w:color w:val="000000"/>
                <w:sz w:val="24"/>
                <w:szCs w:val="24"/>
                <w:lang w:eastAsia="ru-RU" w:bidi="ru-RU"/>
              </w:rPr>
            </w:pPr>
          </w:p>
        </w:tc>
        <w:tc>
          <w:tcPr>
            <w:tcW w:w="2410" w:type="dxa"/>
            <w:tcBorders>
              <w:left w:val="single" w:sz="4" w:space="0" w:color="auto"/>
              <w:bottom w:val="single" w:sz="4" w:space="0" w:color="auto"/>
            </w:tcBorders>
            <w:shd w:val="clear" w:color="auto" w:fill="FFFFFF"/>
          </w:tcPr>
          <w:p w:rsidR="009E4A14" w:rsidRPr="009E4A14" w:rsidRDefault="009E4A14" w:rsidP="009E4A14">
            <w:pPr>
              <w:framePr w:w="9518" w:wrap="notBeside" w:vAnchor="text" w:hAnchor="text" w:xAlign="center" w:y="1"/>
              <w:autoSpaceDE/>
              <w:autoSpaceDN/>
              <w:rPr>
                <w:rFonts w:ascii="Arial Unicode MS" w:eastAsia="Arial Unicode MS" w:hAnsi="Arial Unicode MS" w:cs="Arial Unicode MS"/>
                <w:color w:val="000000"/>
                <w:sz w:val="24"/>
                <w:szCs w:val="24"/>
                <w:lang w:eastAsia="ru-RU" w:bidi="ru-RU"/>
              </w:rPr>
            </w:pPr>
          </w:p>
        </w:tc>
        <w:tc>
          <w:tcPr>
            <w:tcW w:w="2885" w:type="dxa"/>
            <w:tcBorders>
              <w:left w:val="single" w:sz="4" w:space="0" w:color="auto"/>
              <w:bottom w:val="single" w:sz="4" w:space="0" w:color="auto"/>
              <w:right w:val="single" w:sz="4" w:space="0" w:color="auto"/>
            </w:tcBorders>
            <w:shd w:val="clear" w:color="auto" w:fill="FFFFFF"/>
          </w:tcPr>
          <w:p w:rsidR="009E4A14" w:rsidRPr="009E4A14" w:rsidRDefault="009E4A14" w:rsidP="009E4A14">
            <w:pPr>
              <w:framePr w:w="9518" w:wrap="notBeside" w:vAnchor="text" w:hAnchor="text" w:xAlign="center" w:y="1"/>
              <w:autoSpaceDE/>
              <w:autoSpaceDN/>
              <w:rPr>
                <w:rFonts w:ascii="Arial Unicode MS" w:eastAsia="Arial Unicode MS" w:hAnsi="Arial Unicode MS" w:cs="Arial Unicode MS"/>
                <w:color w:val="000000"/>
                <w:sz w:val="24"/>
                <w:szCs w:val="24"/>
                <w:lang w:eastAsia="ru-RU" w:bidi="ru-RU"/>
              </w:rPr>
            </w:pPr>
          </w:p>
        </w:tc>
      </w:tr>
    </w:tbl>
    <w:p w:rsidR="009E4A14" w:rsidRPr="00284241" w:rsidRDefault="009E4A14" w:rsidP="00284241">
      <w:pPr>
        <w:ind w:right="-143"/>
        <w:jc w:val="both"/>
        <w:rPr>
          <w:sz w:val="24"/>
          <w:szCs w:val="24"/>
        </w:rPr>
      </w:pPr>
    </w:p>
    <w:p w:rsidR="00D73025" w:rsidRDefault="00D73025" w:rsidP="00D73025">
      <w:pPr>
        <w:widowControl/>
        <w:autoSpaceDE/>
        <w:autoSpaceDN/>
        <w:spacing w:before="100" w:beforeAutospacing="1" w:after="100" w:afterAutospacing="1"/>
        <w:jc w:val="center"/>
        <w:rPr>
          <w:b/>
          <w:bCs/>
          <w:sz w:val="24"/>
          <w:szCs w:val="24"/>
          <w:lang w:eastAsia="ru-RU"/>
        </w:rPr>
      </w:pPr>
      <w:r w:rsidRPr="00284241">
        <w:rPr>
          <w:b/>
          <w:bCs/>
          <w:sz w:val="24"/>
          <w:szCs w:val="24"/>
          <w:lang w:eastAsia="ru-RU"/>
        </w:rPr>
        <w:t>Регламент деятельности с учетом медико - педагогических рекомендаций и нормативных предписаний по обеспечению санитарно - гигиенических условий на холодный период</w:t>
      </w:r>
    </w:p>
    <w:p w:rsidR="00F33F12" w:rsidRDefault="00F33F12" w:rsidP="00D73025">
      <w:pPr>
        <w:widowControl/>
        <w:autoSpaceDE/>
        <w:autoSpaceDN/>
        <w:spacing w:before="100" w:beforeAutospacing="1" w:after="100" w:afterAutospacing="1"/>
        <w:jc w:val="center"/>
        <w:rPr>
          <w:b/>
          <w:bCs/>
          <w:sz w:val="24"/>
          <w:szCs w:val="24"/>
          <w:lang w:eastAsia="ru-RU"/>
        </w:rPr>
      </w:pPr>
      <w:r>
        <w:rPr>
          <w:b/>
          <w:bCs/>
          <w:sz w:val="24"/>
          <w:szCs w:val="24"/>
          <w:lang w:eastAsia="ru-RU"/>
        </w:rPr>
        <w:t>Режим дня в группе детей от 2</w:t>
      </w:r>
      <w:r w:rsidRPr="00F33F12">
        <w:rPr>
          <w:b/>
          <w:bCs/>
          <w:sz w:val="24"/>
          <w:szCs w:val="24"/>
          <w:lang w:eastAsia="ru-RU"/>
        </w:rPr>
        <w:t xml:space="preserve"> до 3 лет</w:t>
      </w:r>
    </w:p>
    <w:tbl>
      <w:tblPr>
        <w:tblW w:w="9498" w:type="dxa"/>
        <w:tblInd w:w="108" w:type="dxa"/>
        <w:tblLayout w:type="fixed"/>
        <w:tblLook w:val="0000" w:firstRow="0" w:lastRow="0" w:firstColumn="0" w:lastColumn="0" w:noHBand="0" w:noVBand="0"/>
      </w:tblPr>
      <w:tblGrid>
        <w:gridCol w:w="7371"/>
        <w:gridCol w:w="2127"/>
      </w:tblGrid>
      <w:tr w:rsidR="002769F4" w:rsidRPr="002769F4" w:rsidTr="00F33F12">
        <w:tc>
          <w:tcPr>
            <w:tcW w:w="7371" w:type="dxa"/>
            <w:tcBorders>
              <w:top w:val="single" w:sz="4" w:space="0" w:color="000000"/>
              <w:left w:val="single" w:sz="4" w:space="0" w:color="000000"/>
              <w:bottom w:val="single" w:sz="4" w:space="0" w:color="000000"/>
            </w:tcBorders>
          </w:tcPr>
          <w:p w:rsidR="002769F4" w:rsidRPr="002769F4" w:rsidRDefault="002769F4" w:rsidP="002769F4">
            <w:pPr>
              <w:widowControl/>
              <w:autoSpaceDE/>
              <w:autoSpaceDN/>
              <w:snapToGrid w:val="0"/>
              <w:spacing w:after="160" w:line="259" w:lineRule="auto"/>
              <w:jc w:val="center"/>
              <w:rPr>
                <w:rFonts w:eastAsia="Calibri"/>
                <w:b/>
                <w:sz w:val="24"/>
                <w:szCs w:val="24"/>
              </w:rPr>
            </w:pPr>
            <w:r w:rsidRPr="002769F4">
              <w:rPr>
                <w:rFonts w:eastAsia="Calibri"/>
                <w:b/>
                <w:sz w:val="24"/>
                <w:szCs w:val="24"/>
              </w:rPr>
              <w:t>Организационные формы</w:t>
            </w:r>
          </w:p>
        </w:tc>
        <w:tc>
          <w:tcPr>
            <w:tcW w:w="2127" w:type="dxa"/>
            <w:tcBorders>
              <w:top w:val="single" w:sz="4" w:space="0" w:color="000000"/>
              <w:left w:val="single" w:sz="4" w:space="0" w:color="000000"/>
              <w:bottom w:val="single" w:sz="4" w:space="0" w:color="000000"/>
              <w:right w:val="single" w:sz="4" w:space="0" w:color="000000"/>
            </w:tcBorders>
          </w:tcPr>
          <w:p w:rsidR="002769F4" w:rsidRPr="002769F4" w:rsidRDefault="002769F4" w:rsidP="002769F4">
            <w:pPr>
              <w:widowControl/>
              <w:autoSpaceDE/>
              <w:autoSpaceDN/>
              <w:snapToGrid w:val="0"/>
              <w:spacing w:after="160" w:line="259" w:lineRule="auto"/>
              <w:jc w:val="center"/>
              <w:rPr>
                <w:rFonts w:eastAsia="Calibri"/>
                <w:b/>
                <w:sz w:val="24"/>
                <w:szCs w:val="24"/>
              </w:rPr>
            </w:pPr>
            <w:r w:rsidRPr="002769F4">
              <w:rPr>
                <w:rFonts w:eastAsia="Calibri"/>
                <w:b/>
                <w:sz w:val="24"/>
                <w:szCs w:val="24"/>
              </w:rPr>
              <w:t>Время</w:t>
            </w:r>
          </w:p>
        </w:tc>
      </w:tr>
      <w:tr w:rsidR="002769F4" w:rsidRPr="002769F4" w:rsidTr="00F33F12">
        <w:trPr>
          <w:trHeight w:val="194"/>
        </w:trPr>
        <w:tc>
          <w:tcPr>
            <w:tcW w:w="7371" w:type="dxa"/>
            <w:tcBorders>
              <w:top w:val="single" w:sz="4" w:space="0" w:color="000000"/>
              <w:left w:val="single" w:sz="4" w:space="0" w:color="000000"/>
              <w:bottom w:val="single" w:sz="4" w:space="0" w:color="000000"/>
            </w:tcBorders>
          </w:tcPr>
          <w:p w:rsidR="002769F4" w:rsidRPr="002769F4" w:rsidRDefault="002769F4" w:rsidP="00F33F12">
            <w:pPr>
              <w:widowControl/>
              <w:autoSpaceDE/>
              <w:autoSpaceDN/>
              <w:snapToGrid w:val="0"/>
              <w:spacing w:after="160" w:line="259" w:lineRule="auto"/>
              <w:jc w:val="center"/>
              <w:rPr>
                <w:rFonts w:eastAsia="Calibri"/>
                <w:sz w:val="24"/>
                <w:szCs w:val="24"/>
              </w:rPr>
            </w:pPr>
            <w:r w:rsidRPr="002769F4">
              <w:rPr>
                <w:rFonts w:eastAsia="Calibri"/>
                <w:sz w:val="24"/>
                <w:szCs w:val="24"/>
              </w:rPr>
              <w:t>Утренний приём, игры, самостоятельная деятельность</w:t>
            </w:r>
          </w:p>
        </w:tc>
        <w:tc>
          <w:tcPr>
            <w:tcW w:w="2127" w:type="dxa"/>
            <w:tcBorders>
              <w:top w:val="single" w:sz="4" w:space="0" w:color="000000"/>
              <w:left w:val="single" w:sz="4" w:space="0" w:color="000000"/>
              <w:bottom w:val="single" w:sz="4" w:space="0" w:color="000000"/>
              <w:right w:val="single" w:sz="4" w:space="0" w:color="000000"/>
            </w:tcBorders>
          </w:tcPr>
          <w:p w:rsidR="002769F4" w:rsidRPr="002769F4" w:rsidRDefault="002769F4" w:rsidP="00F33F12">
            <w:pPr>
              <w:widowControl/>
              <w:autoSpaceDE/>
              <w:autoSpaceDN/>
              <w:snapToGrid w:val="0"/>
              <w:spacing w:after="160" w:line="259" w:lineRule="auto"/>
              <w:jc w:val="center"/>
              <w:rPr>
                <w:rFonts w:eastAsia="Calibri"/>
                <w:sz w:val="24"/>
                <w:szCs w:val="24"/>
              </w:rPr>
            </w:pPr>
            <w:r w:rsidRPr="002769F4">
              <w:rPr>
                <w:rFonts w:eastAsia="Calibri"/>
                <w:sz w:val="24"/>
                <w:szCs w:val="24"/>
              </w:rPr>
              <w:t>7.00-8.10</w:t>
            </w:r>
          </w:p>
        </w:tc>
      </w:tr>
      <w:tr w:rsidR="002769F4" w:rsidRPr="002769F4" w:rsidTr="00F33F12">
        <w:tc>
          <w:tcPr>
            <w:tcW w:w="7371" w:type="dxa"/>
            <w:tcBorders>
              <w:top w:val="single" w:sz="4" w:space="0" w:color="000000"/>
              <w:left w:val="single" w:sz="4" w:space="0" w:color="000000"/>
              <w:bottom w:val="single" w:sz="4" w:space="0" w:color="000000"/>
            </w:tcBorders>
          </w:tcPr>
          <w:p w:rsidR="002769F4" w:rsidRPr="002769F4" w:rsidRDefault="00F33F12" w:rsidP="00F33F12">
            <w:pPr>
              <w:widowControl/>
              <w:autoSpaceDE/>
              <w:autoSpaceDN/>
              <w:snapToGrid w:val="0"/>
              <w:spacing w:after="160" w:line="259" w:lineRule="auto"/>
              <w:jc w:val="center"/>
              <w:rPr>
                <w:rFonts w:eastAsia="Calibri"/>
                <w:sz w:val="24"/>
                <w:szCs w:val="24"/>
              </w:rPr>
            </w:pPr>
            <w:r>
              <w:rPr>
                <w:rFonts w:eastAsia="Calibri"/>
                <w:sz w:val="24"/>
                <w:szCs w:val="24"/>
              </w:rPr>
              <w:t>Утренняя зарядка</w:t>
            </w:r>
            <w:r w:rsidR="002769F4" w:rsidRPr="002769F4">
              <w:rPr>
                <w:rFonts w:eastAsia="Calibri"/>
                <w:sz w:val="24"/>
                <w:szCs w:val="24"/>
              </w:rPr>
              <w:t xml:space="preserve"> (в группе)</w:t>
            </w:r>
          </w:p>
        </w:tc>
        <w:tc>
          <w:tcPr>
            <w:tcW w:w="2127" w:type="dxa"/>
            <w:tcBorders>
              <w:top w:val="single" w:sz="4" w:space="0" w:color="000000"/>
              <w:left w:val="single" w:sz="4" w:space="0" w:color="000000"/>
              <w:bottom w:val="single" w:sz="4" w:space="0" w:color="000000"/>
              <w:right w:val="single" w:sz="4" w:space="0" w:color="000000"/>
            </w:tcBorders>
          </w:tcPr>
          <w:p w:rsidR="002769F4" w:rsidRPr="002769F4" w:rsidRDefault="002769F4" w:rsidP="00F33F12">
            <w:pPr>
              <w:widowControl/>
              <w:autoSpaceDE/>
              <w:autoSpaceDN/>
              <w:snapToGrid w:val="0"/>
              <w:spacing w:after="160" w:line="259" w:lineRule="auto"/>
              <w:jc w:val="center"/>
              <w:rPr>
                <w:rFonts w:eastAsia="Calibri"/>
                <w:sz w:val="24"/>
                <w:szCs w:val="24"/>
              </w:rPr>
            </w:pPr>
            <w:r w:rsidRPr="002769F4">
              <w:rPr>
                <w:rFonts w:eastAsia="Calibri"/>
                <w:sz w:val="24"/>
                <w:szCs w:val="24"/>
              </w:rPr>
              <w:t>8.10-8.20</w:t>
            </w:r>
          </w:p>
        </w:tc>
      </w:tr>
      <w:tr w:rsidR="002769F4" w:rsidRPr="002769F4" w:rsidTr="00F33F12">
        <w:tc>
          <w:tcPr>
            <w:tcW w:w="7371" w:type="dxa"/>
            <w:tcBorders>
              <w:top w:val="single" w:sz="4" w:space="0" w:color="000000"/>
              <w:left w:val="single" w:sz="4" w:space="0" w:color="000000"/>
              <w:bottom w:val="single" w:sz="4" w:space="0" w:color="000000"/>
            </w:tcBorders>
          </w:tcPr>
          <w:p w:rsidR="002769F4" w:rsidRPr="002769F4" w:rsidRDefault="002769F4" w:rsidP="00F33F12">
            <w:pPr>
              <w:widowControl/>
              <w:autoSpaceDE/>
              <w:autoSpaceDN/>
              <w:snapToGrid w:val="0"/>
              <w:spacing w:after="160" w:line="259" w:lineRule="auto"/>
              <w:jc w:val="center"/>
              <w:rPr>
                <w:rFonts w:eastAsia="Calibri"/>
                <w:sz w:val="24"/>
                <w:szCs w:val="24"/>
              </w:rPr>
            </w:pPr>
            <w:r w:rsidRPr="002769F4">
              <w:rPr>
                <w:rFonts w:eastAsia="Calibri"/>
                <w:sz w:val="24"/>
                <w:szCs w:val="24"/>
              </w:rPr>
              <w:t>Подготовка к завтраку, завтрак</w:t>
            </w:r>
          </w:p>
        </w:tc>
        <w:tc>
          <w:tcPr>
            <w:tcW w:w="2127" w:type="dxa"/>
            <w:tcBorders>
              <w:top w:val="single" w:sz="4" w:space="0" w:color="000000"/>
              <w:left w:val="single" w:sz="4" w:space="0" w:color="000000"/>
              <w:bottom w:val="single" w:sz="4" w:space="0" w:color="000000"/>
              <w:right w:val="single" w:sz="4" w:space="0" w:color="000000"/>
            </w:tcBorders>
          </w:tcPr>
          <w:p w:rsidR="002769F4" w:rsidRPr="002769F4" w:rsidRDefault="002769F4" w:rsidP="00F33F12">
            <w:pPr>
              <w:widowControl/>
              <w:autoSpaceDE/>
              <w:autoSpaceDN/>
              <w:snapToGrid w:val="0"/>
              <w:spacing w:after="160" w:line="259" w:lineRule="auto"/>
              <w:jc w:val="center"/>
              <w:rPr>
                <w:rFonts w:eastAsia="Calibri"/>
                <w:sz w:val="24"/>
                <w:szCs w:val="24"/>
              </w:rPr>
            </w:pPr>
            <w:r w:rsidRPr="002769F4">
              <w:rPr>
                <w:rFonts w:eastAsia="Calibri"/>
                <w:sz w:val="24"/>
                <w:szCs w:val="24"/>
              </w:rPr>
              <w:t>8.20-8.45</w:t>
            </w:r>
          </w:p>
        </w:tc>
      </w:tr>
      <w:tr w:rsidR="002769F4" w:rsidRPr="002769F4" w:rsidTr="00F33F12">
        <w:tc>
          <w:tcPr>
            <w:tcW w:w="7371" w:type="dxa"/>
            <w:tcBorders>
              <w:top w:val="single" w:sz="4" w:space="0" w:color="000000"/>
              <w:left w:val="single" w:sz="4" w:space="0" w:color="000000"/>
              <w:bottom w:val="single" w:sz="4" w:space="0" w:color="000000"/>
            </w:tcBorders>
          </w:tcPr>
          <w:p w:rsidR="002769F4" w:rsidRPr="002769F4" w:rsidRDefault="002769F4" w:rsidP="00F33F12">
            <w:pPr>
              <w:widowControl/>
              <w:autoSpaceDE/>
              <w:autoSpaceDN/>
              <w:snapToGrid w:val="0"/>
              <w:spacing w:after="160" w:line="259" w:lineRule="auto"/>
              <w:jc w:val="center"/>
              <w:rPr>
                <w:rFonts w:eastAsia="Calibri"/>
                <w:sz w:val="24"/>
                <w:szCs w:val="24"/>
              </w:rPr>
            </w:pPr>
            <w:r w:rsidRPr="002769F4">
              <w:rPr>
                <w:rFonts w:eastAsia="Calibri"/>
                <w:sz w:val="24"/>
                <w:szCs w:val="24"/>
              </w:rPr>
              <w:lastRenderedPageBreak/>
              <w:t>Игровая деятельность, активность</w:t>
            </w:r>
          </w:p>
        </w:tc>
        <w:tc>
          <w:tcPr>
            <w:tcW w:w="2127" w:type="dxa"/>
            <w:tcBorders>
              <w:top w:val="single" w:sz="4" w:space="0" w:color="000000"/>
              <w:left w:val="single" w:sz="4" w:space="0" w:color="000000"/>
              <w:bottom w:val="single" w:sz="4" w:space="0" w:color="000000"/>
              <w:right w:val="single" w:sz="4" w:space="0" w:color="000000"/>
            </w:tcBorders>
          </w:tcPr>
          <w:p w:rsidR="002769F4" w:rsidRPr="002769F4" w:rsidRDefault="002769F4" w:rsidP="00F33F12">
            <w:pPr>
              <w:widowControl/>
              <w:autoSpaceDE/>
              <w:autoSpaceDN/>
              <w:snapToGrid w:val="0"/>
              <w:spacing w:after="160" w:line="259" w:lineRule="auto"/>
              <w:jc w:val="center"/>
              <w:rPr>
                <w:rFonts w:eastAsia="Calibri"/>
                <w:sz w:val="24"/>
                <w:szCs w:val="24"/>
              </w:rPr>
            </w:pPr>
            <w:r w:rsidRPr="002769F4">
              <w:rPr>
                <w:rFonts w:eastAsia="Calibri"/>
                <w:sz w:val="24"/>
                <w:szCs w:val="24"/>
              </w:rPr>
              <w:t>8.45-9.00</w:t>
            </w:r>
          </w:p>
        </w:tc>
      </w:tr>
      <w:tr w:rsidR="002769F4" w:rsidRPr="002769F4" w:rsidTr="00F33F12">
        <w:tc>
          <w:tcPr>
            <w:tcW w:w="7371" w:type="dxa"/>
            <w:tcBorders>
              <w:top w:val="single" w:sz="4" w:space="0" w:color="000000"/>
              <w:left w:val="single" w:sz="4" w:space="0" w:color="000000"/>
              <w:bottom w:val="single" w:sz="4" w:space="0" w:color="000000"/>
            </w:tcBorders>
          </w:tcPr>
          <w:p w:rsidR="002769F4" w:rsidRPr="002769F4" w:rsidRDefault="002769F4" w:rsidP="00F33F12">
            <w:pPr>
              <w:widowControl/>
              <w:autoSpaceDE/>
              <w:autoSpaceDN/>
              <w:snapToGrid w:val="0"/>
              <w:spacing w:after="160" w:line="259" w:lineRule="auto"/>
              <w:jc w:val="center"/>
              <w:rPr>
                <w:rFonts w:eastAsia="Calibri"/>
                <w:sz w:val="24"/>
                <w:szCs w:val="24"/>
              </w:rPr>
            </w:pPr>
            <w:r w:rsidRPr="002769F4">
              <w:rPr>
                <w:rFonts w:eastAsia="Calibri"/>
                <w:sz w:val="24"/>
                <w:szCs w:val="24"/>
              </w:rPr>
              <w:t>Подготовка к организованной образовательной деятельности, НОД (включая время на перерывы между занятиями)</w:t>
            </w:r>
          </w:p>
        </w:tc>
        <w:tc>
          <w:tcPr>
            <w:tcW w:w="2127" w:type="dxa"/>
            <w:tcBorders>
              <w:top w:val="single" w:sz="4" w:space="0" w:color="000000"/>
              <w:left w:val="single" w:sz="4" w:space="0" w:color="000000"/>
              <w:bottom w:val="single" w:sz="4" w:space="0" w:color="000000"/>
              <w:right w:val="single" w:sz="4" w:space="0" w:color="000000"/>
            </w:tcBorders>
          </w:tcPr>
          <w:p w:rsidR="002769F4" w:rsidRPr="002769F4" w:rsidRDefault="002769F4" w:rsidP="00F33F12">
            <w:pPr>
              <w:widowControl/>
              <w:autoSpaceDE/>
              <w:autoSpaceDN/>
              <w:snapToGrid w:val="0"/>
              <w:spacing w:after="160" w:line="259" w:lineRule="auto"/>
              <w:jc w:val="center"/>
              <w:rPr>
                <w:rFonts w:eastAsia="Calibri"/>
                <w:sz w:val="24"/>
                <w:szCs w:val="24"/>
              </w:rPr>
            </w:pPr>
            <w:r w:rsidRPr="002769F4">
              <w:rPr>
                <w:rFonts w:eastAsia="Calibri"/>
                <w:sz w:val="24"/>
                <w:szCs w:val="24"/>
              </w:rPr>
              <w:t>9.00-10.00</w:t>
            </w:r>
          </w:p>
        </w:tc>
      </w:tr>
      <w:tr w:rsidR="002769F4" w:rsidRPr="002769F4" w:rsidTr="00F33F12">
        <w:tc>
          <w:tcPr>
            <w:tcW w:w="7371" w:type="dxa"/>
            <w:tcBorders>
              <w:top w:val="single" w:sz="4" w:space="0" w:color="000000"/>
              <w:left w:val="single" w:sz="4" w:space="0" w:color="000000"/>
              <w:bottom w:val="single" w:sz="4" w:space="0" w:color="000000"/>
            </w:tcBorders>
          </w:tcPr>
          <w:p w:rsidR="002769F4" w:rsidRPr="002769F4" w:rsidRDefault="002769F4" w:rsidP="00F33F12">
            <w:pPr>
              <w:widowControl/>
              <w:autoSpaceDE/>
              <w:autoSpaceDN/>
              <w:snapToGrid w:val="0"/>
              <w:spacing w:after="160" w:line="259" w:lineRule="auto"/>
              <w:jc w:val="center"/>
              <w:rPr>
                <w:rFonts w:eastAsia="Calibri"/>
                <w:sz w:val="24"/>
                <w:szCs w:val="24"/>
              </w:rPr>
            </w:pPr>
            <w:r w:rsidRPr="002769F4">
              <w:rPr>
                <w:rFonts w:eastAsia="Calibri"/>
                <w:sz w:val="24"/>
                <w:szCs w:val="24"/>
              </w:rPr>
              <w:t>Второй завтрак</w:t>
            </w:r>
          </w:p>
        </w:tc>
        <w:tc>
          <w:tcPr>
            <w:tcW w:w="2127" w:type="dxa"/>
            <w:tcBorders>
              <w:top w:val="single" w:sz="4" w:space="0" w:color="000000"/>
              <w:left w:val="single" w:sz="4" w:space="0" w:color="000000"/>
              <w:bottom w:val="single" w:sz="4" w:space="0" w:color="000000"/>
              <w:right w:val="single" w:sz="4" w:space="0" w:color="000000"/>
            </w:tcBorders>
          </w:tcPr>
          <w:p w:rsidR="002769F4" w:rsidRPr="002769F4" w:rsidRDefault="002769F4" w:rsidP="00F33F12">
            <w:pPr>
              <w:widowControl/>
              <w:autoSpaceDE/>
              <w:autoSpaceDN/>
              <w:snapToGrid w:val="0"/>
              <w:spacing w:after="160" w:line="259" w:lineRule="auto"/>
              <w:jc w:val="center"/>
              <w:rPr>
                <w:rFonts w:eastAsia="Calibri"/>
                <w:sz w:val="24"/>
                <w:szCs w:val="24"/>
              </w:rPr>
            </w:pPr>
            <w:r w:rsidRPr="002769F4">
              <w:rPr>
                <w:rFonts w:eastAsia="Calibri"/>
                <w:sz w:val="24"/>
                <w:szCs w:val="24"/>
              </w:rPr>
              <w:t>10.00-10.10</w:t>
            </w:r>
          </w:p>
        </w:tc>
      </w:tr>
      <w:tr w:rsidR="002769F4" w:rsidRPr="002769F4" w:rsidTr="00F33F12">
        <w:tc>
          <w:tcPr>
            <w:tcW w:w="7371" w:type="dxa"/>
            <w:tcBorders>
              <w:top w:val="single" w:sz="4" w:space="0" w:color="000000"/>
              <w:left w:val="single" w:sz="4" w:space="0" w:color="000000"/>
              <w:bottom w:val="single" w:sz="4" w:space="0" w:color="000000"/>
            </w:tcBorders>
          </w:tcPr>
          <w:p w:rsidR="002769F4" w:rsidRPr="002769F4" w:rsidRDefault="002769F4" w:rsidP="00F33F12">
            <w:pPr>
              <w:widowControl/>
              <w:autoSpaceDE/>
              <w:autoSpaceDN/>
              <w:snapToGrid w:val="0"/>
              <w:spacing w:after="160" w:line="259" w:lineRule="auto"/>
              <w:jc w:val="center"/>
              <w:rPr>
                <w:rFonts w:eastAsia="Calibri"/>
                <w:sz w:val="24"/>
                <w:szCs w:val="24"/>
              </w:rPr>
            </w:pPr>
            <w:r w:rsidRPr="002769F4">
              <w:rPr>
                <w:rFonts w:eastAsia="Calibri"/>
                <w:sz w:val="24"/>
                <w:szCs w:val="24"/>
              </w:rPr>
              <w:t>Подготовка к прогулке, прогулка</w:t>
            </w:r>
          </w:p>
        </w:tc>
        <w:tc>
          <w:tcPr>
            <w:tcW w:w="2127" w:type="dxa"/>
            <w:tcBorders>
              <w:top w:val="single" w:sz="4" w:space="0" w:color="000000"/>
              <w:left w:val="single" w:sz="4" w:space="0" w:color="000000"/>
              <w:bottom w:val="single" w:sz="4" w:space="0" w:color="000000"/>
              <w:right w:val="single" w:sz="4" w:space="0" w:color="000000"/>
            </w:tcBorders>
          </w:tcPr>
          <w:p w:rsidR="002769F4" w:rsidRPr="002769F4" w:rsidRDefault="002769F4" w:rsidP="00F33F12">
            <w:pPr>
              <w:widowControl/>
              <w:autoSpaceDE/>
              <w:autoSpaceDN/>
              <w:snapToGrid w:val="0"/>
              <w:spacing w:after="160" w:line="259" w:lineRule="auto"/>
              <w:jc w:val="center"/>
              <w:rPr>
                <w:rFonts w:eastAsia="Calibri"/>
                <w:sz w:val="24"/>
                <w:szCs w:val="24"/>
              </w:rPr>
            </w:pPr>
            <w:r w:rsidRPr="002769F4">
              <w:rPr>
                <w:rFonts w:eastAsia="Calibri"/>
                <w:sz w:val="24"/>
                <w:szCs w:val="24"/>
              </w:rPr>
              <w:t>10.10-11.10</w:t>
            </w:r>
          </w:p>
        </w:tc>
      </w:tr>
      <w:tr w:rsidR="002769F4" w:rsidRPr="002769F4" w:rsidTr="00F33F12">
        <w:tc>
          <w:tcPr>
            <w:tcW w:w="7371" w:type="dxa"/>
            <w:tcBorders>
              <w:top w:val="single" w:sz="4" w:space="0" w:color="000000"/>
              <w:left w:val="single" w:sz="4" w:space="0" w:color="000000"/>
              <w:bottom w:val="single" w:sz="4" w:space="0" w:color="000000"/>
            </w:tcBorders>
          </w:tcPr>
          <w:p w:rsidR="002769F4" w:rsidRPr="002769F4" w:rsidRDefault="002769F4" w:rsidP="00F33F12">
            <w:pPr>
              <w:widowControl/>
              <w:autoSpaceDE/>
              <w:autoSpaceDN/>
              <w:snapToGrid w:val="0"/>
              <w:spacing w:after="160" w:line="259" w:lineRule="auto"/>
              <w:jc w:val="center"/>
              <w:rPr>
                <w:rFonts w:eastAsia="Calibri"/>
                <w:sz w:val="24"/>
                <w:szCs w:val="24"/>
              </w:rPr>
            </w:pPr>
            <w:r w:rsidRPr="002769F4">
              <w:rPr>
                <w:rFonts w:eastAsia="Calibri"/>
                <w:sz w:val="24"/>
                <w:szCs w:val="24"/>
              </w:rPr>
              <w:t>Возвращение с прогулки, самостоятельная деятельность</w:t>
            </w:r>
          </w:p>
        </w:tc>
        <w:tc>
          <w:tcPr>
            <w:tcW w:w="2127" w:type="dxa"/>
            <w:tcBorders>
              <w:top w:val="single" w:sz="4" w:space="0" w:color="000000"/>
              <w:left w:val="single" w:sz="4" w:space="0" w:color="000000"/>
              <w:bottom w:val="single" w:sz="4" w:space="0" w:color="000000"/>
              <w:right w:val="single" w:sz="4" w:space="0" w:color="000000"/>
            </w:tcBorders>
          </w:tcPr>
          <w:p w:rsidR="002769F4" w:rsidRPr="002769F4" w:rsidRDefault="002769F4" w:rsidP="00F33F12">
            <w:pPr>
              <w:widowControl/>
              <w:autoSpaceDE/>
              <w:autoSpaceDN/>
              <w:snapToGrid w:val="0"/>
              <w:spacing w:after="160" w:line="259" w:lineRule="auto"/>
              <w:jc w:val="center"/>
              <w:rPr>
                <w:rFonts w:eastAsia="Calibri"/>
                <w:sz w:val="24"/>
                <w:szCs w:val="24"/>
              </w:rPr>
            </w:pPr>
            <w:r w:rsidRPr="002769F4">
              <w:rPr>
                <w:rFonts w:eastAsia="Calibri"/>
                <w:sz w:val="24"/>
                <w:szCs w:val="24"/>
              </w:rPr>
              <w:t>11.10-11.30</w:t>
            </w:r>
          </w:p>
        </w:tc>
      </w:tr>
      <w:tr w:rsidR="002769F4" w:rsidRPr="002769F4" w:rsidTr="00F33F12">
        <w:tc>
          <w:tcPr>
            <w:tcW w:w="7371" w:type="dxa"/>
            <w:tcBorders>
              <w:top w:val="single" w:sz="4" w:space="0" w:color="000000"/>
              <w:left w:val="single" w:sz="4" w:space="0" w:color="000000"/>
              <w:bottom w:val="single" w:sz="4" w:space="0" w:color="000000"/>
            </w:tcBorders>
          </w:tcPr>
          <w:p w:rsidR="002769F4" w:rsidRPr="002769F4" w:rsidRDefault="002769F4" w:rsidP="00F33F12">
            <w:pPr>
              <w:widowControl/>
              <w:autoSpaceDE/>
              <w:autoSpaceDN/>
              <w:snapToGrid w:val="0"/>
              <w:spacing w:after="160" w:line="259" w:lineRule="auto"/>
              <w:jc w:val="center"/>
              <w:rPr>
                <w:rFonts w:eastAsia="Calibri"/>
                <w:sz w:val="24"/>
                <w:szCs w:val="24"/>
              </w:rPr>
            </w:pPr>
            <w:r w:rsidRPr="002769F4">
              <w:rPr>
                <w:rFonts w:eastAsia="Calibri"/>
                <w:sz w:val="24"/>
                <w:szCs w:val="24"/>
              </w:rPr>
              <w:t>Подготовка к обеду, обед</w:t>
            </w:r>
          </w:p>
        </w:tc>
        <w:tc>
          <w:tcPr>
            <w:tcW w:w="2127" w:type="dxa"/>
            <w:tcBorders>
              <w:top w:val="single" w:sz="4" w:space="0" w:color="000000"/>
              <w:left w:val="single" w:sz="4" w:space="0" w:color="000000"/>
              <w:bottom w:val="single" w:sz="4" w:space="0" w:color="000000"/>
              <w:right w:val="single" w:sz="4" w:space="0" w:color="000000"/>
            </w:tcBorders>
          </w:tcPr>
          <w:p w:rsidR="002769F4" w:rsidRPr="002769F4" w:rsidRDefault="002769F4" w:rsidP="00F33F12">
            <w:pPr>
              <w:widowControl/>
              <w:autoSpaceDE/>
              <w:autoSpaceDN/>
              <w:snapToGrid w:val="0"/>
              <w:spacing w:after="160" w:line="259" w:lineRule="auto"/>
              <w:jc w:val="center"/>
              <w:rPr>
                <w:rFonts w:eastAsia="Calibri"/>
                <w:sz w:val="24"/>
                <w:szCs w:val="24"/>
              </w:rPr>
            </w:pPr>
            <w:r w:rsidRPr="002769F4">
              <w:rPr>
                <w:rFonts w:eastAsia="Calibri"/>
                <w:sz w:val="24"/>
                <w:szCs w:val="24"/>
              </w:rPr>
              <w:t>11.30-12.00</w:t>
            </w:r>
          </w:p>
        </w:tc>
      </w:tr>
      <w:tr w:rsidR="002769F4" w:rsidRPr="002769F4" w:rsidTr="00F33F12">
        <w:tc>
          <w:tcPr>
            <w:tcW w:w="7371" w:type="dxa"/>
            <w:tcBorders>
              <w:top w:val="single" w:sz="4" w:space="0" w:color="000000"/>
              <w:left w:val="single" w:sz="4" w:space="0" w:color="000000"/>
              <w:bottom w:val="single" w:sz="4" w:space="0" w:color="000000"/>
            </w:tcBorders>
          </w:tcPr>
          <w:p w:rsidR="002769F4" w:rsidRPr="002769F4" w:rsidRDefault="002769F4" w:rsidP="00F33F12">
            <w:pPr>
              <w:widowControl/>
              <w:autoSpaceDE/>
              <w:autoSpaceDN/>
              <w:snapToGrid w:val="0"/>
              <w:spacing w:after="160" w:line="259" w:lineRule="auto"/>
              <w:jc w:val="center"/>
              <w:rPr>
                <w:rFonts w:eastAsia="Calibri"/>
                <w:sz w:val="24"/>
                <w:szCs w:val="24"/>
              </w:rPr>
            </w:pPr>
            <w:r w:rsidRPr="002769F4">
              <w:rPr>
                <w:rFonts w:eastAsia="Calibri"/>
                <w:sz w:val="24"/>
                <w:szCs w:val="24"/>
              </w:rPr>
              <w:t>Подготовка ко сну, дневной сон</w:t>
            </w:r>
          </w:p>
        </w:tc>
        <w:tc>
          <w:tcPr>
            <w:tcW w:w="2127" w:type="dxa"/>
            <w:tcBorders>
              <w:top w:val="single" w:sz="4" w:space="0" w:color="000000"/>
              <w:left w:val="single" w:sz="4" w:space="0" w:color="000000"/>
              <w:bottom w:val="single" w:sz="4" w:space="0" w:color="000000"/>
              <w:right w:val="single" w:sz="4" w:space="0" w:color="000000"/>
            </w:tcBorders>
          </w:tcPr>
          <w:p w:rsidR="002769F4" w:rsidRPr="002769F4" w:rsidRDefault="002769F4" w:rsidP="00F33F12">
            <w:pPr>
              <w:widowControl/>
              <w:autoSpaceDE/>
              <w:autoSpaceDN/>
              <w:snapToGrid w:val="0"/>
              <w:spacing w:after="160" w:line="259" w:lineRule="auto"/>
              <w:jc w:val="center"/>
              <w:rPr>
                <w:rFonts w:eastAsia="Calibri"/>
                <w:sz w:val="24"/>
                <w:szCs w:val="24"/>
              </w:rPr>
            </w:pPr>
            <w:r w:rsidRPr="002769F4">
              <w:rPr>
                <w:rFonts w:eastAsia="Calibri"/>
                <w:sz w:val="24"/>
                <w:szCs w:val="24"/>
              </w:rPr>
              <w:t>12.00-15.00</w:t>
            </w:r>
          </w:p>
        </w:tc>
      </w:tr>
      <w:tr w:rsidR="002769F4" w:rsidRPr="002769F4" w:rsidTr="00F33F12">
        <w:tc>
          <w:tcPr>
            <w:tcW w:w="7371" w:type="dxa"/>
            <w:tcBorders>
              <w:top w:val="single" w:sz="4" w:space="0" w:color="000000"/>
              <w:left w:val="single" w:sz="4" w:space="0" w:color="000000"/>
              <w:bottom w:val="single" w:sz="4" w:space="0" w:color="000000"/>
            </w:tcBorders>
          </w:tcPr>
          <w:p w:rsidR="002769F4" w:rsidRPr="002769F4" w:rsidRDefault="002769F4" w:rsidP="00F33F12">
            <w:pPr>
              <w:widowControl/>
              <w:autoSpaceDE/>
              <w:autoSpaceDN/>
              <w:snapToGrid w:val="0"/>
              <w:spacing w:after="160" w:line="259" w:lineRule="auto"/>
              <w:jc w:val="center"/>
              <w:rPr>
                <w:rFonts w:eastAsia="Calibri"/>
                <w:sz w:val="24"/>
                <w:szCs w:val="24"/>
              </w:rPr>
            </w:pPr>
            <w:r w:rsidRPr="002769F4">
              <w:rPr>
                <w:rFonts w:eastAsia="Calibri"/>
                <w:sz w:val="24"/>
                <w:szCs w:val="24"/>
              </w:rPr>
              <w:t>Постепенный подъём, оздоровительная гимнастика, гигиенические процедуры</w:t>
            </w:r>
          </w:p>
        </w:tc>
        <w:tc>
          <w:tcPr>
            <w:tcW w:w="2127" w:type="dxa"/>
            <w:tcBorders>
              <w:top w:val="single" w:sz="4" w:space="0" w:color="000000"/>
              <w:left w:val="single" w:sz="4" w:space="0" w:color="000000"/>
              <w:bottom w:val="single" w:sz="4" w:space="0" w:color="000000"/>
              <w:right w:val="single" w:sz="4" w:space="0" w:color="000000"/>
            </w:tcBorders>
          </w:tcPr>
          <w:p w:rsidR="002769F4" w:rsidRPr="002769F4" w:rsidRDefault="002769F4" w:rsidP="00F33F12">
            <w:pPr>
              <w:widowControl/>
              <w:autoSpaceDE/>
              <w:autoSpaceDN/>
              <w:snapToGrid w:val="0"/>
              <w:spacing w:after="160" w:line="259" w:lineRule="auto"/>
              <w:jc w:val="center"/>
              <w:rPr>
                <w:rFonts w:eastAsia="Calibri"/>
                <w:sz w:val="24"/>
                <w:szCs w:val="24"/>
              </w:rPr>
            </w:pPr>
            <w:r w:rsidRPr="002769F4">
              <w:rPr>
                <w:rFonts w:eastAsia="Calibri"/>
                <w:sz w:val="24"/>
                <w:szCs w:val="24"/>
              </w:rPr>
              <w:t>15.00-15.25</w:t>
            </w:r>
          </w:p>
        </w:tc>
      </w:tr>
      <w:tr w:rsidR="002769F4" w:rsidRPr="002769F4" w:rsidTr="00F33F12">
        <w:tc>
          <w:tcPr>
            <w:tcW w:w="7371" w:type="dxa"/>
            <w:tcBorders>
              <w:top w:val="single" w:sz="4" w:space="0" w:color="000000"/>
              <w:left w:val="single" w:sz="4" w:space="0" w:color="000000"/>
              <w:bottom w:val="single" w:sz="4" w:space="0" w:color="000000"/>
            </w:tcBorders>
          </w:tcPr>
          <w:p w:rsidR="002769F4" w:rsidRPr="002769F4" w:rsidRDefault="002769F4" w:rsidP="00F33F12">
            <w:pPr>
              <w:widowControl/>
              <w:autoSpaceDE/>
              <w:autoSpaceDN/>
              <w:snapToGrid w:val="0"/>
              <w:spacing w:after="160" w:line="259" w:lineRule="auto"/>
              <w:jc w:val="center"/>
              <w:rPr>
                <w:rFonts w:eastAsia="Calibri"/>
                <w:sz w:val="24"/>
                <w:szCs w:val="24"/>
              </w:rPr>
            </w:pPr>
            <w:r w:rsidRPr="002769F4">
              <w:rPr>
                <w:rFonts w:eastAsia="Calibri"/>
                <w:sz w:val="24"/>
                <w:szCs w:val="24"/>
              </w:rPr>
              <w:t>Подготовка к полднику, полдник</w:t>
            </w:r>
          </w:p>
        </w:tc>
        <w:tc>
          <w:tcPr>
            <w:tcW w:w="2127" w:type="dxa"/>
            <w:tcBorders>
              <w:top w:val="single" w:sz="4" w:space="0" w:color="000000"/>
              <w:left w:val="single" w:sz="4" w:space="0" w:color="000000"/>
              <w:bottom w:val="single" w:sz="4" w:space="0" w:color="000000"/>
              <w:right w:val="single" w:sz="4" w:space="0" w:color="000000"/>
            </w:tcBorders>
          </w:tcPr>
          <w:p w:rsidR="002769F4" w:rsidRPr="002769F4" w:rsidRDefault="002769F4" w:rsidP="00F33F12">
            <w:pPr>
              <w:widowControl/>
              <w:autoSpaceDE/>
              <w:autoSpaceDN/>
              <w:snapToGrid w:val="0"/>
              <w:spacing w:after="160" w:line="259" w:lineRule="auto"/>
              <w:jc w:val="center"/>
              <w:rPr>
                <w:rFonts w:eastAsia="Calibri"/>
                <w:sz w:val="24"/>
                <w:szCs w:val="24"/>
              </w:rPr>
            </w:pPr>
            <w:r w:rsidRPr="002769F4">
              <w:rPr>
                <w:rFonts w:eastAsia="Calibri"/>
                <w:sz w:val="24"/>
                <w:szCs w:val="24"/>
              </w:rPr>
              <w:t>15.25-15.45</w:t>
            </w:r>
          </w:p>
        </w:tc>
      </w:tr>
      <w:tr w:rsidR="002769F4" w:rsidRPr="002769F4" w:rsidTr="00F33F12">
        <w:tc>
          <w:tcPr>
            <w:tcW w:w="7371" w:type="dxa"/>
            <w:tcBorders>
              <w:top w:val="single" w:sz="4" w:space="0" w:color="000000"/>
              <w:left w:val="single" w:sz="4" w:space="0" w:color="000000"/>
              <w:bottom w:val="single" w:sz="4" w:space="0" w:color="000000"/>
            </w:tcBorders>
          </w:tcPr>
          <w:p w:rsidR="002769F4" w:rsidRPr="002769F4" w:rsidRDefault="002769F4" w:rsidP="00F33F12">
            <w:pPr>
              <w:widowControl/>
              <w:autoSpaceDE/>
              <w:autoSpaceDN/>
              <w:snapToGrid w:val="0"/>
              <w:spacing w:after="160" w:line="259" w:lineRule="auto"/>
              <w:jc w:val="center"/>
              <w:rPr>
                <w:rFonts w:eastAsia="Calibri"/>
                <w:sz w:val="24"/>
                <w:szCs w:val="24"/>
              </w:rPr>
            </w:pPr>
            <w:r w:rsidRPr="002769F4">
              <w:rPr>
                <w:rFonts w:eastAsia="Calibri"/>
                <w:sz w:val="24"/>
                <w:szCs w:val="24"/>
              </w:rPr>
              <w:t>Игровая деятельность</w:t>
            </w:r>
          </w:p>
        </w:tc>
        <w:tc>
          <w:tcPr>
            <w:tcW w:w="2127" w:type="dxa"/>
            <w:tcBorders>
              <w:top w:val="single" w:sz="4" w:space="0" w:color="000000"/>
              <w:left w:val="single" w:sz="4" w:space="0" w:color="000000"/>
              <w:bottom w:val="single" w:sz="4" w:space="0" w:color="000000"/>
              <w:right w:val="single" w:sz="4" w:space="0" w:color="000000"/>
            </w:tcBorders>
          </w:tcPr>
          <w:p w:rsidR="002769F4" w:rsidRPr="002769F4" w:rsidRDefault="002769F4" w:rsidP="00F33F12">
            <w:pPr>
              <w:widowControl/>
              <w:autoSpaceDE/>
              <w:autoSpaceDN/>
              <w:snapToGrid w:val="0"/>
              <w:spacing w:after="160" w:line="259" w:lineRule="auto"/>
              <w:jc w:val="center"/>
              <w:rPr>
                <w:rFonts w:eastAsia="Calibri"/>
                <w:sz w:val="24"/>
                <w:szCs w:val="24"/>
              </w:rPr>
            </w:pPr>
            <w:r w:rsidRPr="002769F4">
              <w:rPr>
                <w:rFonts w:eastAsia="Calibri"/>
                <w:sz w:val="24"/>
                <w:szCs w:val="24"/>
              </w:rPr>
              <w:t>15.45-16.20</w:t>
            </w:r>
          </w:p>
        </w:tc>
      </w:tr>
      <w:tr w:rsidR="002769F4" w:rsidRPr="002769F4" w:rsidTr="00F33F12">
        <w:tc>
          <w:tcPr>
            <w:tcW w:w="7371" w:type="dxa"/>
            <w:tcBorders>
              <w:top w:val="single" w:sz="4" w:space="0" w:color="000000"/>
              <w:left w:val="single" w:sz="4" w:space="0" w:color="000000"/>
              <w:bottom w:val="single" w:sz="4" w:space="0" w:color="000000"/>
            </w:tcBorders>
          </w:tcPr>
          <w:p w:rsidR="002769F4" w:rsidRPr="002769F4" w:rsidRDefault="002769F4" w:rsidP="00F33F12">
            <w:pPr>
              <w:widowControl/>
              <w:autoSpaceDE/>
              <w:autoSpaceDN/>
              <w:snapToGrid w:val="0"/>
              <w:spacing w:after="160" w:line="259" w:lineRule="auto"/>
              <w:jc w:val="center"/>
              <w:rPr>
                <w:rFonts w:eastAsia="Calibri"/>
                <w:sz w:val="24"/>
                <w:szCs w:val="24"/>
              </w:rPr>
            </w:pPr>
            <w:r w:rsidRPr="002769F4">
              <w:rPr>
                <w:rFonts w:eastAsia="Calibri"/>
                <w:sz w:val="24"/>
                <w:szCs w:val="24"/>
              </w:rPr>
              <w:t>Подготовка к прогулке, прогулка</w:t>
            </w:r>
          </w:p>
        </w:tc>
        <w:tc>
          <w:tcPr>
            <w:tcW w:w="2127" w:type="dxa"/>
            <w:tcBorders>
              <w:top w:val="single" w:sz="4" w:space="0" w:color="000000"/>
              <w:left w:val="single" w:sz="4" w:space="0" w:color="000000"/>
              <w:bottom w:val="single" w:sz="4" w:space="0" w:color="000000"/>
              <w:right w:val="single" w:sz="4" w:space="0" w:color="000000"/>
            </w:tcBorders>
          </w:tcPr>
          <w:p w:rsidR="002769F4" w:rsidRPr="002769F4" w:rsidRDefault="002769F4" w:rsidP="00F33F12">
            <w:pPr>
              <w:widowControl/>
              <w:autoSpaceDE/>
              <w:autoSpaceDN/>
              <w:snapToGrid w:val="0"/>
              <w:spacing w:after="160" w:line="259" w:lineRule="auto"/>
              <w:jc w:val="center"/>
              <w:rPr>
                <w:rFonts w:eastAsia="Calibri"/>
                <w:sz w:val="24"/>
                <w:szCs w:val="24"/>
              </w:rPr>
            </w:pPr>
            <w:r w:rsidRPr="002769F4">
              <w:rPr>
                <w:rFonts w:eastAsia="Calibri"/>
                <w:sz w:val="24"/>
                <w:szCs w:val="24"/>
              </w:rPr>
              <w:t>16.20-18.20</w:t>
            </w:r>
          </w:p>
        </w:tc>
      </w:tr>
      <w:tr w:rsidR="002769F4" w:rsidRPr="002769F4" w:rsidTr="00F33F12">
        <w:tc>
          <w:tcPr>
            <w:tcW w:w="7371" w:type="dxa"/>
            <w:tcBorders>
              <w:top w:val="single" w:sz="4" w:space="0" w:color="000000"/>
              <w:left w:val="single" w:sz="4" w:space="0" w:color="000000"/>
              <w:bottom w:val="single" w:sz="4" w:space="0" w:color="000000"/>
            </w:tcBorders>
          </w:tcPr>
          <w:p w:rsidR="002769F4" w:rsidRPr="002769F4" w:rsidRDefault="002769F4" w:rsidP="00F33F12">
            <w:pPr>
              <w:widowControl/>
              <w:autoSpaceDE/>
              <w:autoSpaceDN/>
              <w:snapToGrid w:val="0"/>
              <w:spacing w:after="160" w:line="259" w:lineRule="auto"/>
              <w:jc w:val="center"/>
              <w:rPr>
                <w:rFonts w:eastAsia="Calibri"/>
                <w:sz w:val="24"/>
                <w:szCs w:val="24"/>
              </w:rPr>
            </w:pPr>
            <w:r w:rsidRPr="002769F4">
              <w:rPr>
                <w:rFonts w:eastAsia="Calibri"/>
                <w:sz w:val="24"/>
                <w:szCs w:val="24"/>
              </w:rPr>
              <w:t>Возвращение с прогулки, гигиенические процедуры</w:t>
            </w:r>
          </w:p>
        </w:tc>
        <w:tc>
          <w:tcPr>
            <w:tcW w:w="2127" w:type="dxa"/>
            <w:tcBorders>
              <w:top w:val="single" w:sz="4" w:space="0" w:color="000000"/>
              <w:left w:val="single" w:sz="4" w:space="0" w:color="000000"/>
              <w:bottom w:val="single" w:sz="4" w:space="0" w:color="000000"/>
              <w:right w:val="single" w:sz="4" w:space="0" w:color="000000"/>
            </w:tcBorders>
          </w:tcPr>
          <w:p w:rsidR="002769F4" w:rsidRPr="002769F4" w:rsidRDefault="002769F4" w:rsidP="00F33F12">
            <w:pPr>
              <w:widowControl/>
              <w:autoSpaceDE/>
              <w:autoSpaceDN/>
              <w:snapToGrid w:val="0"/>
              <w:spacing w:after="160" w:line="259" w:lineRule="auto"/>
              <w:jc w:val="center"/>
              <w:rPr>
                <w:rFonts w:eastAsia="Calibri"/>
                <w:sz w:val="24"/>
                <w:szCs w:val="24"/>
              </w:rPr>
            </w:pPr>
            <w:r w:rsidRPr="002769F4">
              <w:rPr>
                <w:rFonts w:eastAsia="Calibri"/>
                <w:sz w:val="24"/>
                <w:szCs w:val="24"/>
              </w:rPr>
              <w:t>18.20-18.35</w:t>
            </w:r>
          </w:p>
        </w:tc>
      </w:tr>
      <w:tr w:rsidR="002769F4" w:rsidRPr="002769F4" w:rsidTr="00F33F12">
        <w:tc>
          <w:tcPr>
            <w:tcW w:w="7371" w:type="dxa"/>
            <w:tcBorders>
              <w:top w:val="single" w:sz="4" w:space="0" w:color="000000"/>
              <w:left w:val="single" w:sz="4" w:space="0" w:color="000000"/>
              <w:bottom w:val="single" w:sz="4" w:space="0" w:color="000000"/>
            </w:tcBorders>
          </w:tcPr>
          <w:p w:rsidR="002769F4" w:rsidRPr="002769F4" w:rsidRDefault="002769F4" w:rsidP="00F33F12">
            <w:pPr>
              <w:widowControl/>
              <w:autoSpaceDE/>
              <w:autoSpaceDN/>
              <w:snapToGrid w:val="0"/>
              <w:spacing w:after="160" w:line="259" w:lineRule="auto"/>
              <w:jc w:val="center"/>
              <w:rPr>
                <w:rFonts w:eastAsia="Calibri"/>
                <w:sz w:val="24"/>
                <w:szCs w:val="24"/>
              </w:rPr>
            </w:pPr>
            <w:r w:rsidRPr="002769F4">
              <w:rPr>
                <w:rFonts w:eastAsia="Calibri"/>
                <w:sz w:val="24"/>
                <w:szCs w:val="24"/>
              </w:rPr>
              <w:t>Игровая деятельность, уход домой</w:t>
            </w:r>
          </w:p>
        </w:tc>
        <w:tc>
          <w:tcPr>
            <w:tcW w:w="2127" w:type="dxa"/>
            <w:tcBorders>
              <w:top w:val="single" w:sz="4" w:space="0" w:color="000000"/>
              <w:left w:val="single" w:sz="4" w:space="0" w:color="000000"/>
              <w:bottom w:val="single" w:sz="4" w:space="0" w:color="000000"/>
              <w:right w:val="single" w:sz="4" w:space="0" w:color="000000"/>
            </w:tcBorders>
          </w:tcPr>
          <w:p w:rsidR="002769F4" w:rsidRPr="002769F4" w:rsidRDefault="002769F4" w:rsidP="00F33F12">
            <w:pPr>
              <w:widowControl/>
              <w:autoSpaceDE/>
              <w:autoSpaceDN/>
              <w:snapToGrid w:val="0"/>
              <w:spacing w:after="160" w:line="259" w:lineRule="auto"/>
              <w:jc w:val="center"/>
              <w:rPr>
                <w:rFonts w:eastAsia="Calibri"/>
                <w:sz w:val="24"/>
                <w:szCs w:val="24"/>
              </w:rPr>
            </w:pPr>
            <w:r w:rsidRPr="002769F4">
              <w:rPr>
                <w:rFonts w:eastAsia="Calibri"/>
                <w:sz w:val="24"/>
                <w:szCs w:val="24"/>
              </w:rPr>
              <w:t>18.35-19.00</w:t>
            </w:r>
          </w:p>
        </w:tc>
      </w:tr>
    </w:tbl>
    <w:p w:rsidR="00F33F12" w:rsidRDefault="00F33F12" w:rsidP="00151716">
      <w:pPr>
        <w:widowControl/>
        <w:autoSpaceDE/>
        <w:autoSpaceDN/>
        <w:rPr>
          <w:b/>
          <w:i/>
          <w:sz w:val="24"/>
          <w:szCs w:val="24"/>
          <w:lang w:eastAsia="ru-RU"/>
        </w:rPr>
      </w:pPr>
    </w:p>
    <w:p w:rsidR="002769F4" w:rsidRPr="00F33F12" w:rsidRDefault="00F33F12" w:rsidP="00F33F12">
      <w:pPr>
        <w:widowControl/>
        <w:autoSpaceDE/>
        <w:autoSpaceDN/>
        <w:jc w:val="center"/>
        <w:rPr>
          <w:b/>
          <w:i/>
          <w:sz w:val="24"/>
          <w:szCs w:val="24"/>
          <w:lang w:eastAsia="ru-RU"/>
        </w:rPr>
      </w:pPr>
      <w:r w:rsidRPr="00F33F12">
        <w:rPr>
          <w:b/>
          <w:i/>
          <w:sz w:val="24"/>
          <w:szCs w:val="24"/>
          <w:lang w:eastAsia="ru-RU"/>
        </w:rPr>
        <w:t>Режим дня в дошкольных группах</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04"/>
        <w:gridCol w:w="1701"/>
        <w:gridCol w:w="1701"/>
        <w:gridCol w:w="1701"/>
        <w:gridCol w:w="1567"/>
      </w:tblGrid>
      <w:tr w:rsidR="00D73025" w:rsidRPr="00D73025" w:rsidTr="00E755B5">
        <w:trPr>
          <w:tblCellSpacing w:w="0" w:type="dxa"/>
        </w:trPr>
        <w:tc>
          <w:tcPr>
            <w:tcW w:w="2704" w:type="dxa"/>
            <w:hideMark/>
          </w:tcPr>
          <w:p w:rsidR="00D73025" w:rsidRPr="00D73025" w:rsidRDefault="00D73025" w:rsidP="00D73025">
            <w:pPr>
              <w:widowControl/>
              <w:autoSpaceDE/>
              <w:autoSpaceDN/>
              <w:jc w:val="center"/>
              <w:rPr>
                <w:sz w:val="24"/>
                <w:szCs w:val="24"/>
                <w:lang w:eastAsia="ru-RU"/>
              </w:rPr>
            </w:pPr>
            <w:r>
              <w:rPr>
                <w:sz w:val="24"/>
                <w:szCs w:val="24"/>
                <w:lang w:eastAsia="ru-RU"/>
              </w:rPr>
              <w:t>Содержание</w:t>
            </w:r>
          </w:p>
        </w:tc>
        <w:tc>
          <w:tcPr>
            <w:tcW w:w="1701" w:type="dxa"/>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3 - 4 года</w:t>
            </w:r>
          </w:p>
        </w:tc>
        <w:tc>
          <w:tcPr>
            <w:tcW w:w="1701" w:type="dxa"/>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4 - 5 лет</w:t>
            </w:r>
          </w:p>
        </w:tc>
        <w:tc>
          <w:tcPr>
            <w:tcW w:w="1701" w:type="dxa"/>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5 - 6 лет</w:t>
            </w:r>
          </w:p>
        </w:tc>
        <w:tc>
          <w:tcPr>
            <w:tcW w:w="1567" w:type="dxa"/>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6 -7 лет</w:t>
            </w:r>
          </w:p>
        </w:tc>
      </w:tr>
      <w:tr w:rsidR="00D73025" w:rsidRPr="00D73025" w:rsidTr="00E755B5">
        <w:trPr>
          <w:tblCellSpacing w:w="0" w:type="dxa"/>
        </w:trPr>
        <w:tc>
          <w:tcPr>
            <w:tcW w:w="2704" w:type="dxa"/>
            <w:hideMark/>
          </w:tcPr>
          <w:p w:rsidR="00D73025" w:rsidRPr="00D73025" w:rsidRDefault="00D73025" w:rsidP="00D73025">
            <w:pPr>
              <w:widowControl/>
              <w:autoSpaceDE/>
              <w:autoSpaceDN/>
              <w:jc w:val="center"/>
              <w:rPr>
                <w:sz w:val="24"/>
                <w:szCs w:val="24"/>
                <w:lang w:eastAsia="ru-RU"/>
              </w:rPr>
            </w:pPr>
            <w:r w:rsidRPr="00D73025">
              <w:rPr>
                <w:sz w:val="24"/>
                <w:szCs w:val="24"/>
                <w:lang w:eastAsia="ru-RU"/>
              </w:rPr>
              <w:t>Утренний прием</w:t>
            </w:r>
            <w:r>
              <w:rPr>
                <w:sz w:val="24"/>
                <w:szCs w:val="24"/>
                <w:lang w:eastAsia="ru-RU"/>
              </w:rPr>
              <w:t>, игры, самостоятельная деятельность</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7.00 - 8.00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7.00 - 8.00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7.00 - 8.00</w:t>
            </w:r>
          </w:p>
        </w:tc>
        <w:tc>
          <w:tcPr>
            <w:tcW w:w="1567"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7.00 - 8.00</w:t>
            </w:r>
          </w:p>
        </w:tc>
      </w:tr>
      <w:tr w:rsidR="00D73025" w:rsidRPr="00D73025" w:rsidTr="00E755B5">
        <w:trPr>
          <w:tblCellSpacing w:w="0" w:type="dxa"/>
        </w:trPr>
        <w:tc>
          <w:tcPr>
            <w:tcW w:w="2704" w:type="dxa"/>
            <w:hideMark/>
          </w:tcPr>
          <w:p w:rsidR="00D73025" w:rsidRPr="00D73025" w:rsidRDefault="00F33F12" w:rsidP="00D73025">
            <w:pPr>
              <w:widowControl/>
              <w:autoSpaceDE/>
              <w:autoSpaceDN/>
              <w:spacing w:before="100" w:beforeAutospacing="1" w:after="100" w:afterAutospacing="1"/>
              <w:jc w:val="center"/>
              <w:rPr>
                <w:sz w:val="24"/>
                <w:szCs w:val="24"/>
                <w:lang w:eastAsia="ru-RU"/>
              </w:rPr>
            </w:pPr>
            <w:r>
              <w:rPr>
                <w:sz w:val="24"/>
                <w:szCs w:val="24"/>
                <w:lang w:eastAsia="ru-RU"/>
              </w:rPr>
              <w:t>Утренняя зарядка</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Pr>
                <w:sz w:val="24"/>
                <w:szCs w:val="24"/>
                <w:lang w:eastAsia="ru-RU"/>
              </w:rPr>
              <w:t>8.00 - 8.10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8.00 - 8.10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8.00 - 8.10</w:t>
            </w:r>
          </w:p>
        </w:tc>
        <w:tc>
          <w:tcPr>
            <w:tcW w:w="1567"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8.00 - 8.10</w:t>
            </w:r>
          </w:p>
        </w:tc>
      </w:tr>
      <w:tr w:rsidR="00D73025" w:rsidRPr="00D73025" w:rsidTr="00E755B5">
        <w:trPr>
          <w:tblCellSpacing w:w="0" w:type="dxa"/>
        </w:trPr>
        <w:tc>
          <w:tcPr>
            <w:tcW w:w="2704" w:type="dxa"/>
            <w:hideMark/>
          </w:tcPr>
          <w:p w:rsidR="00D73025" w:rsidRPr="00D73025" w:rsidRDefault="00D73025" w:rsidP="00D73025">
            <w:pPr>
              <w:widowControl/>
              <w:autoSpaceDE/>
              <w:autoSpaceDN/>
              <w:jc w:val="center"/>
              <w:rPr>
                <w:sz w:val="24"/>
                <w:szCs w:val="24"/>
                <w:lang w:eastAsia="ru-RU"/>
              </w:rPr>
            </w:pPr>
            <w:r w:rsidRPr="00D73025">
              <w:rPr>
                <w:sz w:val="24"/>
                <w:szCs w:val="24"/>
                <w:lang w:eastAsia="ru-RU"/>
              </w:rPr>
              <w:t>Подготовка к завтраку, завтрак. Игровая деятельность</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Pr>
                <w:sz w:val="24"/>
                <w:szCs w:val="24"/>
                <w:lang w:eastAsia="ru-RU"/>
              </w:rPr>
              <w:t>8.10</w:t>
            </w:r>
            <w:r w:rsidRPr="00D73025">
              <w:rPr>
                <w:sz w:val="24"/>
                <w:szCs w:val="24"/>
                <w:lang w:eastAsia="ru-RU"/>
              </w:rPr>
              <w:t xml:space="preserve"> - 8.50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8.10 - 8.20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8.10 - 8.35</w:t>
            </w:r>
          </w:p>
        </w:tc>
        <w:tc>
          <w:tcPr>
            <w:tcW w:w="1567"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8.10 - 8.40</w:t>
            </w:r>
          </w:p>
        </w:tc>
      </w:tr>
      <w:tr w:rsidR="00D73025" w:rsidRPr="00D73025" w:rsidTr="00E755B5">
        <w:trPr>
          <w:tblCellSpacing w:w="0" w:type="dxa"/>
        </w:trPr>
        <w:tc>
          <w:tcPr>
            <w:tcW w:w="2704" w:type="dxa"/>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Игры</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8.50 - 9.00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8.20 - 9.00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8.35 - 9.00</w:t>
            </w:r>
          </w:p>
        </w:tc>
        <w:tc>
          <w:tcPr>
            <w:tcW w:w="1567"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8.40 - 9.00</w:t>
            </w:r>
          </w:p>
        </w:tc>
      </w:tr>
      <w:tr w:rsidR="00D73025" w:rsidRPr="00D73025" w:rsidTr="00E755B5">
        <w:trPr>
          <w:tblCellSpacing w:w="0" w:type="dxa"/>
        </w:trPr>
        <w:tc>
          <w:tcPr>
            <w:tcW w:w="2704" w:type="dxa"/>
            <w:hideMark/>
          </w:tcPr>
          <w:p w:rsidR="00D73025" w:rsidRDefault="00D73025" w:rsidP="00D73025">
            <w:pPr>
              <w:widowControl/>
              <w:autoSpaceDE/>
              <w:autoSpaceDN/>
              <w:jc w:val="center"/>
              <w:rPr>
                <w:sz w:val="24"/>
                <w:szCs w:val="24"/>
                <w:lang w:eastAsia="ru-RU"/>
              </w:rPr>
            </w:pPr>
            <w:r>
              <w:rPr>
                <w:sz w:val="24"/>
                <w:szCs w:val="24"/>
                <w:lang w:eastAsia="ru-RU"/>
              </w:rPr>
              <w:t xml:space="preserve">Занятия                (включая гимнастику в процессе занятия – 2 минуты, перерывы между занятиями не менее </w:t>
            </w:r>
          </w:p>
          <w:p w:rsidR="00D73025" w:rsidRPr="00D73025" w:rsidRDefault="00D73025" w:rsidP="00D73025">
            <w:pPr>
              <w:widowControl/>
              <w:autoSpaceDE/>
              <w:autoSpaceDN/>
              <w:jc w:val="center"/>
              <w:rPr>
                <w:sz w:val="24"/>
                <w:szCs w:val="24"/>
                <w:lang w:eastAsia="ru-RU"/>
              </w:rPr>
            </w:pPr>
            <w:r>
              <w:rPr>
                <w:sz w:val="24"/>
                <w:szCs w:val="24"/>
                <w:lang w:eastAsia="ru-RU"/>
              </w:rPr>
              <w:t>10 минут)</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9.00- 9.40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9.00 – 9.50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 xml:space="preserve">9.00 </w:t>
            </w:r>
            <w:r>
              <w:rPr>
                <w:sz w:val="24"/>
                <w:szCs w:val="24"/>
                <w:lang w:eastAsia="ru-RU"/>
              </w:rPr>
              <w:t>–</w:t>
            </w:r>
            <w:r w:rsidRPr="00D73025">
              <w:rPr>
                <w:sz w:val="24"/>
                <w:szCs w:val="24"/>
                <w:lang w:eastAsia="ru-RU"/>
              </w:rPr>
              <w:t xml:space="preserve"> 10.50</w:t>
            </w:r>
          </w:p>
        </w:tc>
        <w:tc>
          <w:tcPr>
            <w:tcW w:w="1567"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9.00 – 11.00</w:t>
            </w:r>
          </w:p>
        </w:tc>
      </w:tr>
      <w:tr w:rsidR="00D73025" w:rsidRPr="00D73025" w:rsidTr="00E755B5">
        <w:trPr>
          <w:tblCellSpacing w:w="0" w:type="dxa"/>
        </w:trPr>
        <w:tc>
          <w:tcPr>
            <w:tcW w:w="2704" w:type="dxa"/>
          </w:tcPr>
          <w:p w:rsidR="00D73025" w:rsidRDefault="00D73025" w:rsidP="00D73025">
            <w:pPr>
              <w:widowControl/>
              <w:autoSpaceDE/>
              <w:autoSpaceDN/>
              <w:jc w:val="center"/>
              <w:rPr>
                <w:sz w:val="24"/>
                <w:szCs w:val="24"/>
                <w:lang w:eastAsia="ru-RU"/>
              </w:rPr>
            </w:pPr>
            <w:r>
              <w:rPr>
                <w:sz w:val="24"/>
                <w:szCs w:val="24"/>
                <w:lang w:eastAsia="ru-RU"/>
              </w:rPr>
              <w:t xml:space="preserve">Второй завтрак </w:t>
            </w:r>
          </w:p>
        </w:tc>
        <w:tc>
          <w:tcPr>
            <w:tcW w:w="1701" w:type="dxa"/>
            <w:vAlign w:val="center"/>
          </w:tcPr>
          <w:p w:rsidR="00D73025" w:rsidRPr="00D73025" w:rsidRDefault="00B6675F" w:rsidP="00D73025">
            <w:pPr>
              <w:widowControl/>
              <w:autoSpaceDE/>
              <w:autoSpaceDN/>
              <w:spacing w:before="100" w:beforeAutospacing="1" w:after="100" w:afterAutospacing="1"/>
              <w:jc w:val="center"/>
              <w:rPr>
                <w:sz w:val="24"/>
                <w:szCs w:val="24"/>
                <w:lang w:eastAsia="ru-RU"/>
              </w:rPr>
            </w:pPr>
            <w:r>
              <w:rPr>
                <w:sz w:val="24"/>
                <w:szCs w:val="24"/>
                <w:lang w:eastAsia="ru-RU"/>
              </w:rPr>
              <w:t>9.40-9.50</w:t>
            </w:r>
          </w:p>
        </w:tc>
        <w:tc>
          <w:tcPr>
            <w:tcW w:w="1701" w:type="dxa"/>
            <w:vAlign w:val="center"/>
          </w:tcPr>
          <w:p w:rsidR="00D73025" w:rsidRPr="00D73025" w:rsidRDefault="00B6675F" w:rsidP="00D73025">
            <w:pPr>
              <w:widowControl/>
              <w:autoSpaceDE/>
              <w:autoSpaceDN/>
              <w:spacing w:before="100" w:beforeAutospacing="1" w:after="100" w:afterAutospacing="1"/>
              <w:jc w:val="center"/>
              <w:rPr>
                <w:sz w:val="24"/>
                <w:szCs w:val="24"/>
                <w:lang w:eastAsia="ru-RU"/>
              </w:rPr>
            </w:pPr>
            <w:r>
              <w:rPr>
                <w:sz w:val="24"/>
                <w:szCs w:val="24"/>
                <w:lang w:eastAsia="ru-RU"/>
              </w:rPr>
              <w:t>9.50-10.00</w:t>
            </w:r>
          </w:p>
        </w:tc>
        <w:tc>
          <w:tcPr>
            <w:tcW w:w="1701" w:type="dxa"/>
            <w:vAlign w:val="center"/>
          </w:tcPr>
          <w:p w:rsidR="00D73025" w:rsidRPr="00D73025" w:rsidRDefault="00B6675F" w:rsidP="00D73025">
            <w:pPr>
              <w:widowControl/>
              <w:autoSpaceDE/>
              <w:autoSpaceDN/>
              <w:spacing w:before="100" w:beforeAutospacing="1" w:after="100" w:afterAutospacing="1"/>
              <w:jc w:val="center"/>
              <w:rPr>
                <w:sz w:val="24"/>
                <w:szCs w:val="24"/>
                <w:lang w:eastAsia="ru-RU"/>
              </w:rPr>
            </w:pPr>
            <w:r>
              <w:rPr>
                <w:sz w:val="24"/>
                <w:szCs w:val="24"/>
                <w:lang w:eastAsia="ru-RU"/>
              </w:rPr>
              <w:t>10.20-10.30</w:t>
            </w:r>
          </w:p>
        </w:tc>
        <w:tc>
          <w:tcPr>
            <w:tcW w:w="1567" w:type="dxa"/>
            <w:vAlign w:val="center"/>
          </w:tcPr>
          <w:p w:rsidR="00D73025" w:rsidRPr="00D73025" w:rsidRDefault="00B6675F" w:rsidP="00D73025">
            <w:pPr>
              <w:widowControl/>
              <w:autoSpaceDE/>
              <w:autoSpaceDN/>
              <w:spacing w:before="100" w:beforeAutospacing="1" w:after="100" w:afterAutospacing="1"/>
              <w:jc w:val="center"/>
              <w:rPr>
                <w:sz w:val="24"/>
                <w:szCs w:val="24"/>
                <w:lang w:eastAsia="ru-RU"/>
              </w:rPr>
            </w:pPr>
            <w:r>
              <w:rPr>
                <w:sz w:val="24"/>
                <w:szCs w:val="24"/>
                <w:lang w:eastAsia="ru-RU"/>
              </w:rPr>
              <w:t>10.30-10.40</w:t>
            </w:r>
          </w:p>
        </w:tc>
      </w:tr>
      <w:tr w:rsidR="00D73025" w:rsidRPr="00D73025" w:rsidTr="00E755B5">
        <w:trPr>
          <w:tblCellSpacing w:w="0" w:type="dxa"/>
        </w:trPr>
        <w:tc>
          <w:tcPr>
            <w:tcW w:w="2704" w:type="dxa"/>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Подготовка к прогулке, прогулка</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9.40 - 12.00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9.50 - 12.20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10.50 - 12.20</w:t>
            </w:r>
          </w:p>
        </w:tc>
        <w:tc>
          <w:tcPr>
            <w:tcW w:w="1567"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11.00 - 12.40</w:t>
            </w:r>
          </w:p>
        </w:tc>
      </w:tr>
      <w:tr w:rsidR="00D73025" w:rsidRPr="00D73025" w:rsidTr="00E755B5">
        <w:trPr>
          <w:tblCellSpacing w:w="0" w:type="dxa"/>
        </w:trPr>
        <w:tc>
          <w:tcPr>
            <w:tcW w:w="2704" w:type="dxa"/>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Возвращение с прогулки, гигиенические процедуры</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12.00 - 12.25</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12.20 - 12.35</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12.20 - 12.30</w:t>
            </w:r>
          </w:p>
        </w:tc>
        <w:tc>
          <w:tcPr>
            <w:tcW w:w="1567"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12.40 - 12.50</w:t>
            </w:r>
          </w:p>
        </w:tc>
      </w:tr>
      <w:tr w:rsidR="00D73025" w:rsidRPr="00D73025" w:rsidTr="00E755B5">
        <w:trPr>
          <w:tblCellSpacing w:w="0" w:type="dxa"/>
        </w:trPr>
        <w:tc>
          <w:tcPr>
            <w:tcW w:w="2704" w:type="dxa"/>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Обед</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12.25 - 12.45</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12.35 - 12.50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12.30 - 12.45</w:t>
            </w:r>
          </w:p>
        </w:tc>
        <w:tc>
          <w:tcPr>
            <w:tcW w:w="1567"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12.50 - 13.05</w:t>
            </w:r>
          </w:p>
        </w:tc>
      </w:tr>
      <w:tr w:rsidR="00D73025" w:rsidRPr="00D73025" w:rsidTr="00E755B5">
        <w:trPr>
          <w:tblCellSpacing w:w="0" w:type="dxa"/>
        </w:trPr>
        <w:tc>
          <w:tcPr>
            <w:tcW w:w="2704" w:type="dxa"/>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Свободная деятельность, гигиенические процедуры</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12.45 – 13.00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12.50 - 13.00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12.45 - 13.00</w:t>
            </w:r>
          </w:p>
        </w:tc>
        <w:tc>
          <w:tcPr>
            <w:tcW w:w="1567"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13.05 - 13.10</w:t>
            </w:r>
          </w:p>
        </w:tc>
      </w:tr>
      <w:tr w:rsidR="00D73025" w:rsidRPr="00D73025" w:rsidTr="00E755B5">
        <w:trPr>
          <w:tblCellSpacing w:w="0" w:type="dxa"/>
        </w:trPr>
        <w:tc>
          <w:tcPr>
            <w:tcW w:w="2704" w:type="dxa"/>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lastRenderedPageBreak/>
              <w:t>Подготовка ко сну, дневной сон</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13.00 - 15.00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13.00 - 15.00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13.00 - 15.00</w:t>
            </w:r>
          </w:p>
        </w:tc>
        <w:tc>
          <w:tcPr>
            <w:tcW w:w="1567"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13.10 - 15.00</w:t>
            </w:r>
          </w:p>
        </w:tc>
      </w:tr>
      <w:tr w:rsidR="00D73025" w:rsidRPr="00D73025" w:rsidTr="00E755B5">
        <w:trPr>
          <w:tblCellSpacing w:w="0" w:type="dxa"/>
        </w:trPr>
        <w:tc>
          <w:tcPr>
            <w:tcW w:w="2704" w:type="dxa"/>
            <w:hideMark/>
          </w:tcPr>
          <w:p w:rsidR="00D73025" w:rsidRPr="00D73025" w:rsidRDefault="00D73025" w:rsidP="00B6675F">
            <w:pPr>
              <w:widowControl/>
              <w:autoSpaceDE/>
              <w:autoSpaceDN/>
              <w:jc w:val="center"/>
              <w:rPr>
                <w:sz w:val="24"/>
                <w:szCs w:val="24"/>
                <w:lang w:eastAsia="ru-RU"/>
              </w:rPr>
            </w:pPr>
            <w:r w:rsidRPr="00D73025">
              <w:rPr>
                <w:sz w:val="24"/>
                <w:szCs w:val="24"/>
                <w:lang w:eastAsia="ru-RU"/>
              </w:rPr>
              <w:t>Постепенный подъем, воздушно - водные процедуры</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15.00 - 15.25</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15.00 - 15.20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15.00 - 15.20</w:t>
            </w:r>
          </w:p>
        </w:tc>
        <w:tc>
          <w:tcPr>
            <w:tcW w:w="1567"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15.00 - 15.15</w:t>
            </w:r>
          </w:p>
        </w:tc>
      </w:tr>
      <w:tr w:rsidR="00D73025" w:rsidRPr="00D73025" w:rsidTr="00E755B5">
        <w:trPr>
          <w:tblCellSpacing w:w="0" w:type="dxa"/>
        </w:trPr>
        <w:tc>
          <w:tcPr>
            <w:tcW w:w="2704" w:type="dxa"/>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Подготовка к полднику, полдник</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15.25 - 15.45</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15.20 - 15.35</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15.20 - 15.35</w:t>
            </w:r>
          </w:p>
        </w:tc>
        <w:tc>
          <w:tcPr>
            <w:tcW w:w="1567"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15.15 - 15.35</w:t>
            </w:r>
          </w:p>
        </w:tc>
      </w:tr>
      <w:tr w:rsidR="00D73025" w:rsidRPr="00D73025" w:rsidTr="00E755B5">
        <w:trPr>
          <w:tblCellSpacing w:w="0" w:type="dxa"/>
        </w:trPr>
        <w:tc>
          <w:tcPr>
            <w:tcW w:w="2704" w:type="dxa"/>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Игры, самостоятельная деятельность детей</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15.45 – 15.50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15.35 – 15.50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15.35 – 15.50</w:t>
            </w:r>
          </w:p>
        </w:tc>
        <w:tc>
          <w:tcPr>
            <w:tcW w:w="1567"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15.35 - 15.50</w:t>
            </w:r>
          </w:p>
        </w:tc>
      </w:tr>
      <w:tr w:rsidR="00D73025" w:rsidRPr="00D73025" w:rsidTr="00E755B5">
        <w:trPr>
          <w:tblCellSpacing w:w="0" w:type="dxa"/>
        </w:trPr>
        <w:tc>
          <w:tcPr>
            <w:tcW w:w="2704" w:type="dxa"/>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Организованная образовательная деятельность, чтение</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15.50 – 16.15</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15.50 – 16.15</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15.50 – 16.15</w:t>
            </w:r>
          </w:p>
        </w:tc>
        <w:tc>
          <w:tcPr>
            <w:tcW w:w="1567"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15.50 – 16.15</w:t>
            </w:r>
          </w:p>
        </w:tc>
      </w:tr>
      <w:tr w:rsidR="00D73025" w:rsidRPr="00D73025" w:rsidTr="00E755B5">
        <w:trPr>
          <w:trHeight w:val="528"/>
          <w:tblCellSpacing w:w="0" w:type="dxa"/>
        </w:trPr>
        <w:tc>
          <w:tcPr>
            <w:tcW w:w="2704" w:type="dxa"/>
            <w:hideMark/>
          </w:tcPr>
          <w:p w:rsidR="00D73025" w:rsidRPr="00D73025" w:rsidRDefault="00D73025" w:rsidP="00D73025">
            <w:pPr>
              <w:widowControl/>
              <w:autoSpaceDE/>
              <w:autoSpaceDN/>
              <w:jc w:val="center"/>
              <w:rPr>
                <w:sz w:val="24"/>
                <w:szCs w:val="24"/>
                <w:lang w:eastAsia="ru-RU"/>
              </w:rPr>
            </w:pPr>
            <w:r w:rsidRPr="00D73025">
              <w:rPr>
                <w:sz w:val="24"/>
                <w:szCs w:val="24"/>
                <w:lang w:eastAsia="ru-RU"/>
              </w:rPr>
              <w:t>Прогулка</w:t>
            </w:r>
          </w:p>
        </w:tc>
        <w:tc>
          <w:tcPr>
            <w:tcW w:w="1701" w:type="dxa"/>
            <w:vAlign w:val="center"/>
            <w:hideMark/>
          </w:tcPr>
          <w:p w:rsidR="00D73025" w:rsidRPr="00D73025" w:rsidRDefault="00D73025" w:rsidP="00D73025">
            <w:pPr>
              <w:widowControl/>
              <w:autoSpaceDE/>
              <w:autoSpaceDN/>
              <w:jc w:val="center"/>
              <w:rPr>
                <w:sz w:val="24"/>
                <w:szCs w:val="24"/>
                <w:lang w:eastAsia="ru-RU"/>
              </w:rPr>
            </w:pPr>
            <w:r w:rsidRPr="00D73025">
              <w:rPr>
                <w:sz w:val="24"/>
                <w:szCs w:val="24"/>
                <w:lang w:eastAsia="ru-RU"/>
              </w:rPr>
              <w:t>16.15 - 17.20</w:t>
            </w:r>
          </w:p>
        </w:tc>
        <w:tc>
          <w:tcPr>
            <w:tcW w:w="1701" w:type="dxa"/>
            <w:vAlign w:val="center"/>
            <w:hideMark/>
          </w:tcPr>
          <w:p w:rsidR="00D73025" w:rsidRPr="00D73025" w:rsidRDefault="00D73025" w:rsidP="00D73025">
            <w:pPr>
              <w:widowControl/>
              <w:autoSpaceDE/>
              <w:autoSpaceDN/>
              <w:jc w:val="center"/>
              <w:rPr>
                <w:sz w:val="24"/>
                <w:szCs w:val="24"/>
                <w:lang w:eastAsia="ru-RU"/>
              </w:rPr>
            </w:pPr>
            <w:r w:rsidRPr="00D73025">
              <w:rPr>
                <w:sz w:val="24"/>
                <w:szCs w:val="24"/>
                <w:lang w:eastAsia="ru-RU"/>
              </w:rPr>
              <w:t>16.15 - 17.15</w:t>
            </w:r>
          </w:p>
        </w:tc>
        <w:tc>
          <w:tcPr>
            <w:tcW w:w="1701" w:type="dxa"/>
            <w:vAlign w:val="center"/>
            <w:hideMark/>
          </w:tcPr>
          <w:p w:rsidR="00D73025" w:rsidRPr="00D73025" w:rsidRDefault="00D73025" w:rsidP="00D73025">
            <w:pPr>
              <w:widowControl/>
              <w:autoSpaceDE/>
              <w:autoSpaceDN/>
              <w:jc w:val="center"/>
              <w:rPr>
                <w:sz w:val="24"/>
                <w:szCs w:val="24"/>
                <w:lang w:eastAsia="ru-RU"/>
              </w:rPr>
            </w:pPr>
            <w:r w:rsidRPr="00D73025">
              <w:rPr>
                <w:sz w:val="24"/>
                <w:szCs w:val="24"/>
                <w:lang w:eastAsia="ru-RU"/>
              </w:rPr>
              <w:t>16.15 - 17.15</w:t>
            </w:r>
          </w:p>
        </w:tc>
        <w:tc>
          <w:tcPr>
            <w:tcW w:w="1567" w:type="dxa"/>
            <w:vAlign w:val="center"/>
            <w:hideMark/>
          </w:tcPr>
          <w:p w:rsidR="00D73025" w:rsidRPr="00D73025" w:rsidRDefault="00D73025" w:rsidP="00D73025">
            <w:pPr>
              <w:widowControl/>
              <w:autoSpaceDE/>
              <w:autoSpaceDN/>
              <w:jc w:val="center"/>
              <w:rPr>
                <w:sz w:val="24"/>
                <w:szCs w:val="24"/>
                <w:lang w:eastAsia="ru-RU"/>
              </w:rPr>
            </w:pPr>
            <w:r w:rsidRPr="00D73025">
              <w:rPr>
                <w:sz w:val="24"/>
                <w:szCs w:val="24"/>
                <w:lang w:eastAsia="ru-RU"/>
              </w:rPr>
              <w:t>16.15 - 17.15</w:t>
            </w:r>
          </w:p>
        </w:tc>
      </w:tr>
      <w:tr w:rsidR="00D73025" w:rsidRPr="00D73025" w:rsidTr="00E755B5">
        <w:trPr>
          <w:tblCellSpacing w:w="0" w:type="dxa"/>
        </w:trPr>
        <w:tc>
          <w:tcPr>
            <w:tcW w:w="2704" w:type="dxa"/>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Игровая деятельность. Уход домой.</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17.20 - 19.00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17.15 - 19.00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17.15 - 19.00</w:t>
            </w:r>
          </w:p>
        </w:tc>
        <w:tc>
          <w:tcPr>
            <w:tcW w:w="1567"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17.15 - 19.00</w:t>
            </w:r>
          </w:p>
        </w:tc>
      </w:tr>
    </w:tbl>
    <w:p w:rsidR="00D73025" w:rsidRDefault="00D73025" w:rsidP="00151716">
      <w:pPr>
        <w:widowControl/>
        <w:autoSpaceDE/>
        <w:autoSpaceDN/>
        <w:spacing w:before="100" w:beforeAutospacing="1"/>
        <w:jc w:val="center"/>
        <w:rPr>
          <w:b/>
          <w:bCs/>
          <w:sz w:val="24"/>
          <w:szCs w:val="24"/>
          <w:lang w:eastAsia="ru-RU"/>
        </w:rPr>
      </w:pPr>
      <w:r w:rsidRPr="00284241">
        <w:rPr>
          <w:b/>
          <w:bCs/>
          <w:sz w:val="24"/>
          <w:szCs w:val="24"/>
          <w:lang w:eastAsia="ru-RU"/>
        </w:rPr>
        <w:t>Регламент деятельности с учетом медико-педагогических рекомендаций и нормативных предписаний по обеспечению санитарно-гигиенических условий на теплый период</w:t>
      </w:r>
    </w:p>
    <w:p w:rsidR="00151716" w:rsidRDefault="00151716" w:rsidP="00151716">
      <w:pPr>
        <w:widowControl/>
        <w:autoSpaceDE/>
        <w:autoSpaceDN/>
        <w:spacing w:before="100" w:beforeAutospacing="1"/>
        <w:jc w:val="center"/>
        <w:rPr>
          <w:b/>
          <w:bCs/>
          <w:sz w:val="24"/>
          <w:szCs w:val="24"/>
          <w:lang w:eastAsia="ru-RU"/>
        </w:rPr>
      </w:pPr>
      <w:r w:rsidRPr="00151716">
        <w:rPr>
          <w:b/>
          <w:bCs/>
          <w:sz w:val="24"/>
          <w:szCs w:val="24"/>
          <w:lang w:eastAsia="ru-RU"/>
        </w:rPr>
        <w:t>Режим дня в группе детей от 2 до 3 лет</w:t>
      </w:r>
    </w:p>
    <w:tbl>
      <w:tblPr>
        <w:tblW w:w="9356" w:type="dxa"/>
        <w:tblInd w:w="108" w:type="dxa"/>
        <w:tblLayout w:type="fixed"/>
        <w:tblLook w:val="0000" w:firstRow="0" w:lastRow="0" w:firstColumn="0" w:lastColumn="0" w:noHBand="0" w:noVBand="0"/>
      </w:tblPr>
      <w:tblGrid>
        <w:gridCol w:w="7371"/>
        <w:gridCol w:w="1985"/>
      </w:tblGrid>
      <w:tr w:rsidR="00151716" w:rsidRPr="002769F4" w:rsidTr="00151716">
        <w:trPr>
          <w:trHeight w:val="194"/>
        </w:trPr>
        <w:tc>
          <w:tcPr>
            <w:tcW w:w="7371" w:type="dxa"/>
            <w:tcBorders>
              <w:top w:val="single" w:sz="4" w:space="0" w:color="000000"/>
              <w:left w:val="single" w:sz="4" w:space="0" w:color="000000"/>
              <w:bottom w:val="single" w:sz="4" w:space="0" w:color="000000"/>
            </w:tcBorders>
          </w:tcPr>
          <w:p w:rsidR="00151716" w:rsidRPr="00151716" w:rsidRDefault="00151716" w:rsidP="00151716">
            <w:pPr>
              <w:widowControl/>
              <w:autoSpaceDE/>
              <w:autoSpaceDN/>
              <w:snapToGrid w:val="0"/>
              <w:jc w:val="center"/>
              <w:rPr>
                <w:rFonts w:eastAsia="Calibri"/>
                <w:b/>
                <w:i/>
                <w:sz w:val="24"/>
                <w:szCs w:val="24"/>
              </w:rPr>
            </w:pPr>
            <w:r w:rsidRPr="00151716">
              <w:rPr>
                <w:rFonts w:eastAsia="Calibri"/>
                <w:b/>
                <w:i/>
                <w:sz w:val="24"/>
                <w:szCs w:val="24"/>
              </w:rPr>
              <w:t>Организационные формы</w:t>
            </w:r>
          </w:p>
        </w:tc>
        <w:tc>
          <w:tcPr>
            <w:tcW w:w="1985" w:type="dxa"/>
            <w:tcBorders>
              <w:top w:val="single" w:sz="4" w:space="0" w:color="000000"/>
              <w:left w:val="single" w:sz="4" w:space="0" w:color="000000"/>
              <w:bottom w:val="single" w:sz="4" w:space="0" w:color="000000"/>
              <w:right w:val="single" w:sz="4" w:space="0" w:color="000000"/>
            </w:tcBorders>
          </w:tcPr>
          <w:p w:rsidR="00151716" w:rsidRPr="00151716" w:rsidRDefault="00151716" w:rsidP="00151716">
            <w:pPr>
              <w:widowControl/>
              <w:autoSpaceDE/>
              <w:autoSpaceDN/>
              <w:snapToGrid w:val="0"/>
              <w:jc w:val="center"/>
              <w:rPr>
                <w:rFonts w:eastAsia="Calibri"/>
                <w:b/>
                <w:i/>
                <w:sz w:val="24"/>
                <w:szCs w:val="24"/>
              </w:rPr>
            </w:pPr>
            <w:r w:rsidRPr="00151716">
              <w:rPr>
                <w:rFonts w:eastAsia="Calibri"/>
                <w:b/>
                <w:i/>
                <w:sz w:val="24"/>
                <w:szCs w:val="24"/>
              </w:rPr>
              <w:t>Время</w:t>
            </w:r>
          </w:p>
        </w:tc>
      </w:tr>
      <w:tr w:rsidR="00151716" w:rsidRPr="002769F4" w:rsidTr="00122924">
        <w:trPr>
          <w:trHeight w:val="194"/>
        </w:trPr>
        <w:tc>
          <w:tcPr>
            <w:tcW w:w="7371" w:type="dxa"/>
            <w:tcBorders>
              <w:top w:val="single" w:sz="4" w:space="0" w:color="000000"/>
              <w:left w:val="single" w:sz="4" w:space="0" w:color="000000"/>
              <w:bottom w:val="single" w:sz="4" w:space="0" w:color="000000"/>
            </w:tcBorders>
          </w:tcPr>
          <w:p w:rsidR="00151716" w:rsidRPr="002769F4" w:rsidRDefault="00151716" w:rsidP="00122924">
            <w:pPr>
              <w:widowControl/>
              <w:autoSpaceDE/>
              <w:autoSpaceDN/>
              <w:snapToGrid w:val="0"/>
              <w:spacing w:after="160" w:line="259" w:lineRule="auto"/>
              <w:jc w:val="center"/>
              <w:rPr>
                <w:rFonts w:eastAsia="Calibri"/>
                <w:sz w:val="24"/>
                <w:szCs w:val="24"/>
              </w:rPr>
            </w:pPr>
            <w:r w:rsidRPr="002769F4">
              <w:rPr>
                <w:rFonts w:eastAsia="Calibri"/>
                <w:sz w:val="24"/>
                <w:szCs w:val="24"/>
              </w:rPr>
              <w:t>Утренний приём, игры, самостоятельная деятельность</w:t>
            </w:r>
          </w:p>
        </w:tc>
        <w:tc>
          <w:tcPr>
            <w:tcW w:w="1985" w:type="dxa"/>
            <w:tcBorders>
              <w:top w:val="single" w:sz="4" w:space="0" w:color="000000"/>
              <w:left w:val="single" w:sz="4" w:space="0" w:color="000000"/>
              <w:bottom w:val="single" w:sz="4" w:space="0" w:color="000000"/>
              <w:right w:val="single" w:sz="4" w:space="0" w:color="000000"/>
            </w:tcBorders>
          </w:tcPr>
          <w:p w:rsidR="00151716" w:rsidRPr="002769F4" w:rsidRDefault="00151716" w:rsidP="00122924">
            <w:pPr>
              <w:widowControl/>
              <w:autoSpaceDE/>
              <w:autoSpaceDN/>
              <w:snapToGrid w:val="0"/>
              <w:spacing w:after="160" w:line="259" w:lineRule="auto"/>
              <w:jc w:val="center"/>
              <w:rPr>
                <w:rFonts w:eastAsia="Calibri"/>
                <w:sz w:val="24"/>
                <w:szCs w:val="24"/>
              </w:rPr>
            </w:pPr>
            <w:r w:rsidRPr="002769F4">
              <w:rPr>
                <w:rFonts w:eastAsia="Calibri"/>
                <w:sz w:val="24"/>
                <w:szCs w:val="24"/>
              </w:rPr>
              <w:t>7.00-8.10</w:t>
            </w:r>
          </w:p>
        </w:tc>
      </w:tr>
      <w:tr w:rsidR="00151716" w:rsidRPr="002769F4" w:rsidTr="00122924">
        <w:tc>
          <w:tcPr>
            <w:tcW w:w="7371" w:type="dxa"/>
            <w:tcBorders>
              <w:top w:val="single" w:sz="4" w:space="0" w:color="000000"/>
              <w:left w:val="single" w:sz="4" w:space="0" w:color="000000"/>
              <w:bottom w:val="single" w:sz="4" w:space="0" w:color="000000"/>
            </w:tcBorders>
          </w:tcPr>
          <w:p w:rsidR="00151716" w:rsidRPr="002769F4" w:rsidRDefault="00151716" w:rsidP="00122924">
            <w:pPr>
              <w:widowControl/>
              <w:autoSpaceDE/>
              <w:autoSpaceDN/>
              <w:snapToGrid w:val="0"/>
              <w:spacing w:after="160" w:line="259" w:lineRule="auto"/>
              <w:jc w:val="center"/>
              <w:rPr>
                <w:rFonts w:eastAsia="Calibri"/>
                <w:sz w:val="24"/>
                <w:szCs w:val="24"/>
              </w:rPr>
            </w:pPr>
            <w:r>
              <w:rPr>
                <w:rFonts w:eastAsia="Calibri"/>
                <w:sz w:val="24"/>
                <w:szCs w:val="24"/>
              </w:rPr>
              <w:t>Утренняя зарядка</w:t>
            </w:r>
            <w:r w:rsidRPr="002769F4">
              <w:rPr>
                <w:rFonts w:eastAsia="Calibri"/>
                <w:sz w:val="24"/>
                <w:szCs w:val="24"/>
              </w:rPr>
              <w:t xml:space="preserve"> (в группе)</w:t>
            </w:r>
          </w:p>
        </w:tc>
        <w:tc>
          <w:tcPr>
            <w:tcW w:w="1985" w:type="dxa"/>
            <w:tcBorders>
              <w:top w:val="single" w:sz="4" w:space="0" w:color="000000"/>
              <w:left w:val="single" w:sz="4" w:space="0" w:color="000000"/>
              <w:bottom w:val="single" w:sz="4" w:space="0" w:color="000000"/>
              <w:right w:val="single" w:sz="4" w:space="0" w:color="000000"/>
            </w:tcBorders>
          </w:tcPr>
          <w:p w:rsidR="00151716" w:rsidRPr="002769F4" w:rsidRDefault="00151716" w:rsidP="00122924">
            <w:pPr>
              <w:widowControl/>
              <w:autoSpaceDE/>
              <w:autoSpaceDN/>
              <w:snapToGrid w:val="0"/>
              <w:spacing w:after="160" w:line="259" w:lineRule="auto"/>
              <w:jc w:val="center"/>
              <w:rPr>
                <w:rFonts w:eastAsia="Calibri"/>
                <w:sz w:val="24"/>
                <w:szCs w:val="24"/>
              </w:rPr>
            </w:pPr>
            <w:r w:rsidRPr="002769F4">
              <w:rPr>
                <w:rFonts w:eastAsia="Calibri"/>
                <w:sz w:val="24"/>
                <w:szCs w:val="24"/>
              </w:rPr>
              <w:t>8.10-8.20</w:t>
            </w:r>
          </w:p>
        </w:tc>
      </w:tr>
      <w:tr w:rsidR="00151716" w:rsidRPr="002769F4" w:rsidTr="00122924">
        <w:tc>
          <w:tcPr>
            <w:tcW w:w="7371" w:type="dxa"/>
            <w:tcBorders>
              <w:top w:val="single" w:sz="4" w:space="0" w:color="000000"/>
              <w:left w:val="single" w:sz="4" w:space="0" w:color="000000"/>
              <w:bottom w:val="single" w:sz="4" w:space="0" w:color="000000"/>
            </w:tcBorders>
          </w:tcPr>
          <w:p w:rsidR="00151716" w:rsidRPr="002769F4" w:rsidRDefault="00151716" w:rsidP="00122924">
            <w:pPr>
              <w:widowControl/>
              <w:autoSpaceDE/>
              <w:autoSpaceDN/>
              <w:snapToGrid w:val="0"/>
              <w:spacing w:after="160" w:line="259" w:lineRule="auto"/>
              <w:jc w:val="center"/>
              <w:rPr>
                <w:rFonts w:eastAsia="Calibri"/>
                <w:sz w:val="24"/>
                <w:szCs w:val="24"/>
              </w:rPr>
            </w:pPr>
            <w:r w:rsidRPr="002769F4">
              <w:rPr>
                <w:rFonts w:eastAsia="Calibri"/>
                <w:sz w:val="24"/>
                <w:szCs w:val="24"/>
              </w:rPr>
              <w:t>Подготовка к завтраку, завтрак</w:t>
            </w:r>
          </w:p>
        </w:tc>
        <w:tc>
          <w:tcPr>
            <w:tcW w:w="1985" w:type="dxa"/>
            <w:tcBorders>
              <w:top w:val="single" w:sz="4" w:space="0" w:color="000000"/>
              <w:left w:val="single" w:sz="4" w:space="0" w:color="000000"/>
              <w:bottom w:val="single" w:sz="4" w:space="0" w:color="000000"/>
              <w:right w:val="single" w:sz="4" w:space="0" w:color="000000"/>
            </w:tcBorders>
          </w:tcPr>
          <w:p w:rsidR="00151716" w:rsidRPr="002769F4" w:rsidRDefault="00151716" w:rsidP="00122924">
            <w:pPr>
              <w:widowControl/>
              <w:autoSpaceDE/>
              <w:autoSpaceDN/>
              <w:snapToGrid w:val="0"/>
              <w:spacing w:after="160" w:line="259" w:lineRule="auto"/>
              <w:jc w:val="center"/>
              <w:rPr>
                <w:rFonts w:eastAsia="Calibri"/>
                <w:sz w:val="24"/>
                <w:szCs w:val="24"/>
              </w:rPr>
            </w:pPr>
            <w:r w:rsidRPr="002769F4">
              <w:rPr>
                <w:rFonts w:eastAsia="Calibri"/>
                <w:sz w:val="24"/>
                <w:szCs w:val="24"/>
              </w:rPr>
              <w:t>8.20-8.45</w:t>
            </w:r>
          </w:p>
        </w:tc>
      </w:tr>
      <w:tr w:rsidR="00151716" w:rsidRPr="002769F4" w:rsidTr="00122924">
        <w:tc>
          <w:tcPr>
            <w:tcW w:w="7371" w:type="dxa"/>
            <w:tcBorders>
              <w:top w:val="single" w:sz="4" w:space="0" w:color="000000"/>
              <w:left w:val="single" w:sz="4" w:space="0" w:color="000000"/>
              <w:bottom w:val="single" w:sz="4" w:space="0" w:color="000000"/>
            </w:tcBorders>
          </w:tcPr>
          <w:p w:rsidR="00151716" w:rsidRPr="002769F4" w:rsidRDefault="00151716" w:rsidP="00122924">
            <w:pPr>
              <w:widowControl/>
              <w:autoSpaceDE/>
              <w:autoSpaceDN/>
              <w:snapToGrid w:val="0"/>
              <w:spacing w:after="160" w:line="259" w:lineRule="auto"/>
              <w:jc w:val="center"/>
              <w:rPr>
                <w:rFonts w:eastAsia="Calibri"/>
                <w:sz w:val="24"/>
                <w:szCs w:val="24"/>
              </w:rPr>
            </w:pPr>
            <w:r w:rsidRPr="002769F4">
              <w:rPr>
                <w:rFonts w:eastAsia="Calibri"/>
                <w:sz w:val="24"/>
                <w:szCs w:val="24"/>
              </w:rPr>
              <w:t>Игровая деятельность, активность</w:t>
            </w:r>
          </w:p>
        </w:tc>
        <w:tc>
          <w:tcPr>
            <w:tcW w:w="1985" w:type="dxa"/>
            <w:tcBorders>
              <w:top w:val="single" w:sz="4" w:space="0" w:color="000000"/>
              <w:left w:val="single" w:sz="4" w:space="0" w:color="000000"/>
              <w:bottom w:val="single" w:sz="4" w:space="0" w:color="000000"/>
              <w:right w:val="single" w:sz="4" w:space="0" w:color="000000"/>
            </w:tcBorders>
          </w:tcPr>
          <w:p w:rsidR="00151716" w:rsidRPr="002769F4" w:rsidRDefault="00151716" w:rsidP="00122924">
            <w:pPr>
              <w:widowControl/>
              <w:autoSpaceDE/>
              <w:autoSpaceDN/>
              <w:snapToGrid w:val="0"/>
              <w:spacing w:after="160" w:line="259" w:lineRule="auto"/>
              <w:jc w:val="center"/>
              <w:rPr>
                <w:rFonts w:eastAsia="Calibri"/>
                <w:sz w:val="24"/>
                <w:szCs w:val="24"/>
              </w:rPr>
            </w:pPr>
            <w:r w:rsidRPr="002769F4">
              <w:rPr>
                <w:rFonts w:eastAsia="Calibri"/>
                <w:sz w:val="24"/>
                <w:szCs w:val="24"/>
              </w:rPr>
              <w:t>8.45-9.00</w:t>
            </w:r>
          </w:p>
        </w:tc>
      </w:tr>
      <w:tr w:rsidR="00151716" w:rsidRPr="002769F4" w:rsidTr="00122924">
        <w:tc>
          <w:tcPr>
            <w:tcW w:w="7371" w:type="dxa"/>
            <w:tcBorders>
              <w:top w:val="single" w:sz="4" w:space="0" w:color="000000"/>
              <w:left w:val="single" w:sz="4" w:space="0" w:color="000000"/>
              <w:bottom w:val="single" w:sz="4" w:space="0" w:color="000000"/>
            </w:tcBorders>
          </w:tcPr>
          <w:p w:rsidR="00151716" w:rsidRPr="002769F4" w:rsidRDefault="00151716" w:rsidP="00122924">
            <w:pPr>
              <w:widowControl/>
              <w:autoSpaceDE/>
              <w:autoSpaceDN/>
              <w:snapToGrid w:val="0"/>
              <w:spacing w:after="160" w:line="259" w:lineRule="auto"/>
              <w:jc w:val="center"/>
              <w:rPr>
                <w:rFonts w:eastAsia="Calibri"/>
                <w:sz w:val="24"/>
                <w:szCs w:val="24"/>
              </w:rPr>
            </w:pPr>
            <w:r w:rsidRPr="002769F4">
              <w:rPr>
                <w:rFonts w:eastAsia="Calibri"/>
                <w:sz w:val="24"/>
                <w:szCs w:val="24"/>
              </w:rPr>
              <w:t>Подготовка к организованной образовательной деятельности, НОД (включая время на перерывы между занятиями)</w:t>
            </w:r>
          </w:p>
        </w:tc>
        <w:tc>
          <w:tcPr>
            <w:tcW w:w="1985" w:type="dxa"/>
            <w:tcBorders>
              <w:top w:val="single" w:sz="4" w:space="0" w:color="000000"/>
              <w:left w:val="single" w:sz="4" w:space="0" w:color="000000"/>
              <w:bottom w:val="single" w:sz="4" w:space="0" w:color="000000"/>
              <w:right w:val="single" w:sz="4" w:space="0" w:color="000000"/>
            </w:tcBorders>
          </w:tcPr>
          <w:p w:rsidR="00151716" w:rsidRPr="002769F4" w:rsidRDefault="00151716" w:rsidP="00122924">
            <w:pPr>
              <w:widowControl/>
              <w:autoSpaceDE/>
              <w:autoSpaceDN/>
              <w:snapToGrid w:val="0"/>
              <w:spacing w:after="160" w:line="259" w:lineRule="auto"/>
              <w:jc w:val="center"/>
              <w:rPr>
                <w:rFonts w:eastAsia="Calibri"/>
                <w:sz w:val="24"/>
                <w:szCs w:val="24"/>
              </w:rPr>
            </w:pPr>
            <w:r w:rsidRPr="002769F4">
              <w:rPr>
                <w:rFonts w:eastAsia="Calibri"/>
                <w:sz w:val="24"/>
                <w:szCs w:val="24"/>
              </w:rPr>
              <w:t>9.00-10.00</w:t>
            </w:r>
          </w:p>
        </w:tc>
      </w:tr>
      <w:tr w:rsidR="00151716" w:rsidRPr="002769F4" w:rsidTr="00122924">
        <w:tc>
          <w:tcPr>
            <w:tcW w:w="7371" w:type="dxa"/>
            <w:tcBorders>
              <w:top w:val="single" w:sz="4" w:space="0" w:color="000000"/>
              <w:left w:val="single" w:sz="4" w:space="0" w:color="000000"/>
              <w:bottom w:val="single" w:sz="4" w:space="0" w:color="000000"/>
            </w:tcBorders>
          </w:tcPr>
          <w:p w:rsidR="00151716" w:rsidRPr="002769F4" w:rsidRDefault="00151716" w:rsidP="00122924">
            <w:pPr>
              <w:widowControl/>
              <w:autoSpaceDE/>
              <w:autoSpaceDN/>
              <w:snapToGrid w:val="0"/>
              <w:spacing w:after="160" w:line="259" w:lineRule="auto"/>
              <w:jc w:val="center"/>
              <w:rPr>
                <w:rFonts w:eastAsia="Calibri"/>
                <w:sz w:val="24"/>
                <w:szCs w:val="24"/>
              </w:rPr>
            </w:pPr>
            <w:r w:rsidRPr="002769F4">
              <w:rPr>
                <w:rFonts w:eastAsia="Calibri"/>
                <w:sz w:val="24"/>
                <w:szCs w:val="24"/>
              </w:rPr>
              <w:t>Второй завтрак</w:t>
            </w:r>
          </w:p>
        </w:tc>
        <w:tc>
          <w:tcPr>
            <w:tcW w:w="1985" w:type="dxa"/>
            <w:tcBorders>
              <w:top w:val="single" w:sz="4" w:space="0" w:color="000000"/>
              <w:left w:val="single" w:sz="4" w:space="0" w:color="000000"/>
              <w:bottom w:val="single" w:sz="4" w:space="0" w:color="000000"/>
              <w:right w:val="single" w:sz="4" w:space="0" w:color="000000"/>
            </w:tcBorders>
          </w:tcPr>
          <w:p w:rsidR="00151716" w:rsidRPr="002769F4" w:rsidRDefault="00151716" w:rsidP="00122924">
            <w:pPr>
              <w:widowControl/>
              <w:autoSpaceDE/>
              <w:autoSpaceDN/>
              <w:snapToGrid w:val="0"/>
              <w:spacing w:after="160" w:line="259" w:lineRule="auto"/>
              <w:jc w:val="center"/>
              <w:rPr>
                <w:rFonts w:eastAsia="Calibri"/>
                <w:sz w:val="24"/>
                <w:szCs w:val="24"/>
              </w:rPr>
            </w:pPr>
            <w:r w:rsidRPr="002769F4">
              <w:rPr>
                <w:rFonts w:eastAsia="Calibri"/>
                <w:sz w:val="24"/>
                <w:szCs w:val="24"/>
              </w:rPr>
              <w:t>10.00-10.10</w:t>
            </w:r>
          </w:p>
        </w:tc>
      </w:tr>
      <w:tr w:rsidR="00151716" w:rsidRPr="002769F4" w:rsidTr="00122924">
        <w:tc>
          <w:tcPr>
            <w:tcW w:w="7371" w:type="dxa"/>
            <w:tcBorders>
              <w:top w:val="single" w:sz="4" w:space="0" w:color="000000"/>
              <w:left w:val="single" w:sz="4" w:space="0" w:color="000000"/>
              <w:bottom w:val="single" w:sz="4" w:space="0" w:color="000000"/>
            </w:tcBorders>
          </w:tcPr>
          <w:p w:rsidR="00151716" w:rsidRPr="002769F4" w:rsidRDefault="00151716" w:rsidP="00122924">
            <w:pPr>
              <w:widowControl/>
              <w:autoSpaceDE/>
              <w:autoSpaceDN/>
              <w:snapToGrid w:val="0"/>
              <w:spacing w:after="160" w:line="259" w:lineRule="auto"/>
              <w:jc w:val="center"/>
              <w:rPr>
                <w:rFonts w:eastAsia="Calibri"/>
                <w:sz w:val="24"/>
                <w:szCs w:val="24"/>
              </w:rPr>
            </w:pPr>
            <w:r w:rsidRPr="002769F4">
              <w:rPr>
                <w:rFonts w:eastAsia="Calibri"/>
                <w:sz w:val="24"/>
                <w:szCs w:val="24"/>
              </w:rPr>
              <w:t>Подготовка к прогулке, прогулка</w:t>
            </w:r>
          </w:p>
        </w:tc>
        <w:tc>
          <w:tcPr>
            <w:tcW w:w="1985" w:type="dxa"/>
            <w:tcBorders>
              <w:top w:val="single" w:sz="4" w:space="0" w:color="000000"/>
              <w:left w:val="single" w:sz="4" w:space="0" w:color="000000"/>
              <w:bottom w:val="single" w:sz="4" w:space="0" w:color="000000"/>
              <w:right w:val="single" w:sz="4" w:space="0" w:color="000000"/>
            </w:tcBorders>
          </w:tcPr>
          <w:p w:rsidR="00151716" w:rsidRPr="002769F4" w:rsidRDefault="00151716" w:rsidP="00122924">
            <w:pPr>
              <w:widowControl/>
              <w:autoSpaceDE/>
              <w:autoSpaceDN/>
              <w:snapToGrid w:val="0"/>
              <w:spacing w:after="160" w:line="259" w:lineRule="auto"/>
              <w:jc w:val="center"/>
              <w:rPr>
                <w:rFonts w:eastAsia="Calibri"/>
                <w:sz w:val="24"/>
                <w:szCs w:val="24"/>
              </w:rPr>
            </w:pPr>
            <w:r w:rsidRPr="002769F4">
              <w:rPr>
                <w:rFonts w:eastAsia="Calibri"/>
                <w:sz w:val="24"/>
                <w:szCs w:val="24"/>
              </w:rPr>
              <w:t>10.10-11.10</w:t>
            </w:r>
          </w:p>
        </w:tc>
      </w:tr>
      <w:tr w:rsidR="00151716" w:rsidRPr="002769F4" w:rsidTr="00122924">
        <w:tc>
          <w:tcPr>
            <w:tcW w:w="7371" w:type="dxa"/>
            <w:tcBorders>
              <w:top w:val="single" w:sz="4" w:space="0" w:color="000000"/>
              <w:left w:val="single" w:sz="4" w:space="0" w:color="000000"/>
              <w:bottom w:val="single" w:sz="4" w:space="0" w:color="000000"/>
            </w:tcBorders>
          </w:tcPr>
          <w:p w:rsidR="00151716" w:rsidRPr="002769F4" w:rsidRDefault="00151716" w:rsidP="00122924">
            <w:pPr>
              <w:widowControl/>
              <w:autoSpaceDE/>
              <w:autoSpaceDN/>
              <w:snapToGrid w:val="0"/>
              <w:spacing w:after="160" w:line="259" w:lineRule="auto"/>
              <w:jc w:val="center"/>
              <w:rPr>
                <w:rFonts w:eastAsia="Calibri"/>
                <w:sz w:val="24"/>
                <w:szCs w:val="24"/>
              </w:rPr>
            </w:pPr>
            <w:r w:rsidRPr="002769F4">
              <w:rPr>
                <w:rFonts w:eastAsia="Calibri"/>
                <w:sz w:val="24"/>
                <w:szCs w:val="24"/>
              </w:rPr>
              <w:t>Возвращение с прогулки, самостоятельная деятельность</w:t>
            </w:r>
          </w:p>
        </w:tc>
        <w:tc>
          <w:tcPr>
            <w:tcW w:w="1985" w:type="dxa"/>
            <w:tcBorders>
              <w:top w:val="single" w:sz="4" w:space="0" w:color="000000"/>
              <w:left w:val="single" w:sz="4" w:space="0" w:color="000000"/>
              <w:bottom w:val="single" w:sz="4" w:space="0" w:color="000000"/>
              <w:right w:val="single" w:sz="4" w:space="0" w:color="000000"/>
            </w:tcBorders>
          </w:tcPr>
          <w:p w:rsidR="00151716" w:rsidRPr="002769F4" w:rsidRDefault="00151716" w:rsidP="00122924">
            <w:pPr>
              <w:widowControl/>
              <w:autoSpaceDE/>
              <w:autoSpaceDN/>
              <w:snapToGrid w:val="0"/>
              <w:spacing w:after="160" w:line="259" w:lineRule="auto"/>
              <w:jc w:val="center"/>
              <w:rPr>
                <w:rFonts w:eastAsia="Calibri"/>
                <w:sz w:val="24"/>
                <w:szCs w:val="24"/>
              </w:rPr>
            </w:pPr>
            <w:r w:rsidRPr="002769F4">
              <w:rPr>
                <w:rFonts w:eastAsia="Calibri"/>
                <w:sz w:val="24"/>
                <w:szCs w:val="24"/>
              </w:rPr>
              <w:t>11.10-11.30</w:t>
            </w:r>
          </w:p>
        </w:tc>
      </w:tr>
      <w:tr w:rsidR="00151716" w:rsidRPr="002769F4" w:rsidTr="00122924">
        <w:tc>
          <w:tcPr>
            <w:tcW w:w="7371" w:type="dxa"/>
            <w:tcBorders>
              <w:top w:val="single" w:sz="4" w:space="0" w:color="000000"/>
              <w:left w:val="single" w:sz="4" w:space="0" w:color="000000"/>
              <w:bottom w:val="single" w:sz="4" w:space="0" w:color="000000"/>
            </w:tcBorders>
          </w:tcPr>
          <w:p w:rsidR="00151716" w:rsidRPr="002769F4" w:rsidRDefault="00151716" w:rsidP="00122924">
            <w:pPr>
              <w:widowControl/>
              <w:autoSpaceDE/>
              <w:autoSpaceDN/>
              <w:snapToGrid w:val="0"/>
              <w:spacing w:after="160" w:line="259" w:lineRule="auto"/>
              <w:jc w:val="center"/>
              <w:rPr>
                <w:rFonts w:eastAsia="Calibri"/>
                <w:sz w:val="24"/>
                <w:szCs w:val="24"/>
              </w:rPr>
            </w:pPr>
            <w:r w:rsidRPr="002769F4">
              <w:rPr>
                <w:rFonts w:eastAsia="Calibri"/>
                <w:sz w:val="24"/>
                <w:szCs w:val="24"/>
              </w:rPr>
              <w:t>Подготовка к обеду, обед</w:t>
            </w:r>
          </w:p>
        </w:tc>
        <w:tc>
          <w:tcPr>
            <w:tcW w:w="1985" w:type="dxa"/>
            <w:tcBorders>
              <w:top w:val="single" w:sz="4" w:space="0" w:color="000000"/>
              <w:left w:val="single" w:sz="4" w:space="0" w:color="000000"/>
              <w:bottom w:val="single" w:sz="4" w:space="0" w:color="000000"/>
              <w:right w:val="single" w:sz="4" w:space="0" w:color="000000"/>
            </w:tcBorders>
          </w:tcPr>
          <w:p w:rsidR="00151716" w:rsidRPr="002769F4" w:rsidRDefault="00151716" w:rsidP="00122924">
            <w:pPr>
              <w:widowControl/>
              <w:autoSpaceDE/>
              <w:autoSpaceDN/>
              <w:snapToGrid w:val="0"/>
              <w:spacing w:after="160" w:line="259" w:lineRule="auto"/>
              <w:jc w:val="center"/>
              <w:rPr>
                <w:rFonts w:eastAsia="Calibri"/>
                <w:sz w:val="24"/>
                <w:szCs w:val="24"/>
              </w:rPr>
            </w:pPr>
            <w:r w:rsidRPr="002769F4">
              <w:rPr>
                <w:rFonts w:eastAsia="Calibri"/>
                <w:sz w:val="24"/>
                <w:szCs w:val="24"/>
              </w:rPr>
              <w:t>11.30-12.00</w:t>
            </w:r>
          </w:p>
        </w:tc>
      </w:tr>
      <w:tr w:rsidR="00151716" w:rsidRPr="002769F4" w:rsidTr="00122924">
        <w:tc>
          <w:tcPr>
            <w:tcW w:w="7371" w:type="dxa"/>
            <w:tcBorders>
              <w:top w:val="single" w:sz="4" w:space="0" w:color="000000"/>
              <w:left w:val="single" w:sz="4" w:space="0" w:color="000000"/>
              <w:bottom w:val="single" w:sz="4" w:space="0" w:color="000000"/>
            </w:tcBorders>
          </w:tcPr>
          <w:p w:rsidR="00151716" w:rsidRPr="002769F4" w:rsidRDefault="00151716" w:rsidP="00122924">
            <w:pPr>
              <w:widowControl/>
              <w:autoSpaceDE/>
              <w:autoSpaceDN/>
              <w:snapToGrid w:val="0"/>
              <w:spacing w:after="160" w:line="259" w:lineRule="auto"/>
              <w:jc w:val="center"/>
              <w:rPr>
                <w:rFonts w:eastAsia="Calibri"/>
                <w:sz w:val="24"/>
                <w:szCs w:val="24"/>
              </w:rPr>
            </w:pPr>
            <w:r w:rsidRPr="002769F4">
              <w:rPr>
                <w:rFonts w:eastAsia="Calibri"/>
                <w:sz w:val="24"/>
                <w:szCs w:val="24"/>
              </w:rPr>
              <w:t>Подготовка ко сну, дневной сон</w:t>
            </w:r>
          </w:p>
        </w:tc>
        <w:tc>
          <w:tcPr>
            <w:tcW w:w="1985" w:type="dxa"/>
            <w:tcBorders>
              <w:top w:val="single" w:sz="4" w:space="0" w:color="000000"/>
              <w:left w:val="single" w:sz="4" w:space="0" w:color="000000"/>
              <w:bottom w:val="single" w:sz="4" w:space="0" w:color="000000"/>
              <w:right w:val="single" w:sz="4" w:space="0" w:color="000000"/>
            </w:tcBorders>
          </w:tcPr>
          <w:p w:rsidR="00151716" w:rsidRPr="002769F4" w:rsidRDefault="00151716" w:rsidP="00122924">
            <w:pPr>
              <w:widowControl/>
              <w:autoSpaceDE/>
              <w:autoSpaceDN/>
              <w:snapToGrid w:val="0"/>
              <w:spacing w:after="160" w:line="259" w:lineRule="auto"/>
              <w:jc w:val="center"/>
              <w:rPr>
                <w:rFonts w:eastAsia="Calibri"/>
                <w:sz w:val="24"/>
                <w:szCs w:val="24"/>
              </w:rPr>
            </w:pPr>
            <w:r w:rsidRPr="002769F4">
              <w:rPr>
                <w:rFonts w:eastAsia="Calibri"/>
                <w:sz w:val="24"/>
                <w:szCs w:val="24"/>
              </w:rPr>
              <w:t>12.00-15.00</w:t>
            </w:r>
          </w:p>
        </w:tc>
      </w:tr>
      <w:tr w:rsidR="00151716" w:rsidRPr="002769F4" w:rsidTr="00122924">
        <w:tc>
          <w:tcPr>
            <w:tcW w:w="7371" w:type="dxa"/>
            <w:tcBorders>
              <w:top w:val="single" w:sz="4" w:space="0" w:color="000000"/>
              <w:left w:val="single" w:sz="4" w:space="0" w:color="000000"/>
              <w:bottom w:val="single" w:sz="4" w:space="0" w:color="000000"/>
            </w:tcBorders>
          </w:tcPr>
          <w:p w:rsidR="00151716" w:rsidRPr="002769F4" w:rsidRDefault="00151716" w:rsidP="00122924">
            <w:pPr>
              <w:widowControl/>
              <w:autoSpaceDE/>
              <w:autoSpaceDN/>
              <w:snapToGrid w:val="0"/>
              <w:spacing w:after="160" w:line="259" w:lineRule="auto"/>
              <w:jc w:val="center"/>
              <w:rPr>
                <w:rFonts w:eastAsia="Calibri"/>
                <w:sz w:val="24"/>
                <w:szCs w:val="24"/>
              </w:rPr>
            </w:pPr>
            <w:r w:rsidRPr="002769F4">
              <w:rPr>
                <w:rFonts w:eastAsia="Calibri"/>
                <w:sz w:val="24"/>
                <w:szCs w:val="24"/>
              </w:rPr>
              <w:t>Постепенный подъём, оздоровительная гимнастика, гигиенические процедуры</w:t>
            </w:r>
          </w:p>
        </w:tc>
        <w:tc>
          <w:tcPr>
            <w:tcW w:w="1985" w:type="dxa"/>
            <w:tcBorders>
              <w:top w:val="single" w:sz="4" w:space="0" w:color="000000"/>
              <w:left w:val="single" w:sz="4" w:space="0" w:color="000000"/>
              <w:bottom w:val="single" w:sz="4" w:space="0" w:color="000000"/>
              <w:right w:val="single" w:sz="4" w:space="0" w:color="000000"/>
            </w:tcBorders>
          </w:tcPr>
          <w:p w:rsidR="00151716" w:rsidRPr="002769F4" w:rsidRDefault="00151716" w:rsidP="00122924">
            <w:pPr>
              <w:widowControl/>
              <w:autoSpaceDE/>
              <w:autoSpaceDN/>
              <w:snapToGrid w:val="0"/>
              <w:spacing w:after="160" w:line="259" w:lineRule="auto"/>
              <w:jc w:val="center"/>
              <w:rPr>
                <w:rFonts w:eastAsia="Calibri"/>
                <w:sz w:val="24"/>
                <w:szCs w:val="24"/>
              </w:rPr>
            </w:pPr>
            <w:r w:rsidRPr="002769F4">
              <w:rPr>
                <w:rFonts w:eastAsia="Calibri"/>
                <w:sz w:val="24"/>
                <w:szCs w:val="24"/>
              </w:rPr>
              <w:t>15.00-15.25</w:t>
            </w:r>
          </w:p>
        </w:tc>
      </w:tr>
      <w:tr w:rsidR="00151716" w:rsidRPr="002769F4" w:rsidTr="00122924">
        <w:tc>
          <w:tcPr>
            <w:tcW w:w="7371" w:type="dxa"/>
            <w:tcBorders>
              <w:top w:val="single" w:sz="4" w:space="0" w:color="000000"/>
              <w:left w:val="single" w:sz="4" w:space="0" w:color="000000"/>
              <w:bottom w:val="single" w:sz="4" w:space="0" w:color="000000"/>
            </w:tcBorders>
          </w:tcPr>
          <w:p w:rsidR="00151716" w:rsidRPr="002769F4" w:rsidRDefault="00151716" w:rsidP="00122924">
            <w:pPr>
              <w:widowControl/>
              <w:autoSpaceDE/>
              <w:autoSpaceDN/>
              <w:snapToGrid w:val="0"/>
              <w:spacing w:after="160" w:line="259" w:lineRule="auto"/>
              <w:jc w:val="center"/>
              <w:rPr>
                <w:rFonts w:eastAsia="Calibri"/>
                <w:sz w:val="24"/>
                <w:szCs w:val="24"/>
              </w:rPr>
            </w:pPr>
            <w:r w:rsidRPr="002769F4">
              <w:rPr>
                <w:rFonts w:eastAsia="Calibri"/>
                <w:sz w:val="24"/>
                <w:szCs w:val="24"/>
              </w:rPr>
              <w:t>Подготовка к полднику, полдник</w:t>
            </w:r>
          </w:p>
        </w:tc>
        <w:tc>
          <w:tcPr>
            <w:tcW w:w="1985" w:type="dxa"/>
            <w:tcBorders>
              <w:top w:val="single" w:sz="4" w:space="0" w:color="000000"/>
              <w:left w:val="single" w:sz="4" w:space="0" w:color="000000"/>
              <w:bottom w:val="single" w:sz="4" w:space="0" w:color="000000"/>
              <w:right w:val="single" w:sz="4" w:space="0" w:color="000000"/>
            </w:tcBorders>
          </w:tcPr>
          <w:p w:rsidR="00151716" w:rsidRPr="002769F4" w:rsidRDefault="00151716" w:rsidP="00122924">
            <w:pPr>
              <w:widowControl/>
              <w:autoSpaceDE/>
              <w:autoSpaceDN/>
              <w:snapToGrid w:val="0"/>
              <w:spacing w:after="160" w:line="259" w:lineRule="auto"/>
              <w:jc w:val="center"/>
              <w:rPr>
                <w:rFonts w:eastAsia="Calibri"/>
                <w:sz w:val="24"/>
                <w:szCs w:val="24"/>
              </w:rPr>
            </w:pPr>
            <w:r w:rsidRPr="002769F4">
              <w:rPr>
                <w:rFonts w:eastAsia="Calibri"/>
                <w:sz w:val="24"/>
                <w:szCs w:val="24"/>
              </w:rPr>
              <w:t>15.25-15.45</w:t>
            </w:r>
          </w:p>
        </w:tc>
      </w:tr>
      <w:tr w:rsidR="00151716" w:rsidRPr="002769F4" w:rsidTr="00122924">
        <w:tc>
          <w:tcPr>
            <w:tcW w:w="7371" w:type="dxa"/>
            <w:tcBorders>
              <w:top w:val="single" w:sz="4" w:space="0" w:color="000000"/>
              <w:left w:val="single" w:sz="4" w:space="0" w:color="000000"/>
              <w:bottom w:val="single" w:sz="4" w:space="0" w:color="000000"/>
            </w:tcBorders>
          </w:tcPr>
          <w:p w:rsidR="00151716" w:rsidRPr="002769F4" w:rsidRDefault="00151716" w:rsidP="00122924">
            <w:pPr>
              <w:widowControl/>
              <w:autoSpaceDE/>
              <w:autoSpaceDN/>
              <w:snapToGrid w:val="0"/>
              <w:spacing w:after="160" w:line="259" w:lineRule="auto"/>
              <w:jc w:val="center"/>
              <w:rPr>
                <w:rFonts w:eastAsia="Calibri"/>
                <w:sz w:val="24"/>
                <w:szCs w:val="24"/>
              </w:rPr>
            </w:pPr>
            <w:r w:rsidRPr="002769F4">
              <w:rPr>
                <w:rFonts w:eastAsia="Calibri"/>
                <w:sz w:val="24"/>
                <w:szCs w:val="24"/>
              </w:rPr>
              <w:t>Игровая деятельность</w:t>
            </w:r>
          </w:p>
        </w:tc>
        <w:tc>
          <w:tcPr>
            <w:tcW w:w="1985" w:type="dxa"/>
            <w:tcBorders>
              <w:top w:val="single" w:sz="4" w:space="0" w:color="000000"/>
              <w:left w:val="single" w:sz="4" w:space="0" w:color="000000"/>
              <w:bottom w:val="single" w:sz="4" w:space="0" w:color="000000"/>
              <w:right w:val="single" w:sz="4" w:space="0" w:color="000000"/>
            </w:tcBorders>
          </w:tcPr>
          <w:p w:rsidR="00151716" w:rsidRPr="002769F4" w:rsidRDefault="00151716" w:rsidP="00122924">
            <w:pPr>
              <w:widowControl/>
              <w:autoSpaceDE/>
              <w:autoSpaceDN/>
              <w:snapToGrid w:val="0"/>
              <w:spacing w:after="160" w:line="259" w:lineRule="auto"/>
              <w:jc w:val="center"/>
              <w:rPr>
                <w:rFonts w:eastAsia="Calibri"/>
                <w:sz w:val="24"/>
                <w:szCs w:val="24"/>
              </w:rPr>
            </w:pPr>
            <w:r w:rsidRPr="002769F4">
              <w:rPr>
                <w:rFonts w:eastAsia="Calibri"/>
                <w:sz w:val="24"/>
                <w:szCs w:val="24"/>
              </w:rPr>
              <w:t>15.45-16.20</w:t>
            </w:r>
          </w:p>
        </w:tc>
      </w:tr>
      <w:tr w:rsidR="00151716" w:rsidRPr="002769F4" w:rsidTr="00122924">
        <w:tc>
          <w:tcPr>
            <w:tcW w:w="7371" w:type="dxa"/>
            <w:tcBorders>
              <w:top w:val="single" w:sz="4" w:space="0" w:color="000000"/>
              <w:left w:val="single" w:sz="4" w:space="0" w:color="000000"/>
              <w:bottom w:val="single" w:sz="4" w:space="0" w:color="000000"/>
            </w:tcBorders>
          </w:tcPr>
          <w:p w:rsidR="00151716" w:rsidRPr="002769F4" w:rsidRDefault="00151716" w:rsidP="00122924">
            <w:pPr>
              <w:widowControl/>
              <w:autoSpaceDE/>
              <w:autoSpaceDN/>
              <w:snapToGrid w:val="0"/>
              <w:spacing w:after="160" w:line="259" w:lineRule="auto"/>
              <w:jc w:val="center"/>
              <w:rPr>
                <w:rFonts w:eastAsia="Calibri"/>
                <w:sz w:val="24"/>
                <w:szCs w:val="24"/>
              </w:rPr>
            </w:pPr>
            <w:r w:rsidRPr="002769F4">
              <w:rPr>
                <w:rFonts w:eastAsia="Calibri"/>
                <w:sz w:val="24"/>
                <w:szCs w:val="24"/>
              </w:rPr>
              <w:t>Подготовка к прогулке, прогулка</w:t>
            </w:r>
          </w:p>
        </w:tc>
        <w:tc>
          <w:tcPr>
            <w:tcW w:w="1985" w:type="dxa"/>
            <w:tcBorders>
              <w:top w:val="single" w:sz="4" w:space="0" w:color="000000"/>
              <w:left w:val="single" w:sz="4" w:space="0" w:color="000000"/>
              <w:bottom w:val="single" w:sz="4" w:space="0" w:color="000000"/>
              <w:right w:val="single" w:sz="4" w:space="0" w:color="000000"/>
            </w:tcBorders>
          </w:tcPr>
          <w:p w:rsidR="00151716" w:rsidRPr="002769F4" w:rsidRDefault="00151716" w:rsidP="00122924">
            <w:pPr>
              <w:widowControl/>
              <w:autoSpaceDE/>
              <w:autoSpaceDN/>
              <w:snapToGrid w:val="0"/>
              <w:spacing w:after="160" w:line="259" w:lineRule="auto"/>
              <w:jc w:val="center"/>
              <w:rPr>
                <w:rFonts w:eastAsia="Calibri"/>
                <w:sz w:val="24"/>
                <w:szCs w:val="24"/>
              </w:rPr>
            </w:pPr>
            <w:r w:rsidRPr="002769F4">
              <w:rPr>
                <w:rFonts w:eastAsia="Calibri"/>
                <w:sz w:val="24"/>
                <w:szCs w:val="24"/>
              </w:rPr>
              <w:t>16.20-18.20</w:t>
            </w:r>
          </w:p>
        </w:tc>
      </w:tr>
      <w:tr w:rsidR="00151716" w:rsidRPr="002769F4" w:rsidTr="00122924">
        <w:tc>
          <w:tcPr>
            <w:tcW w:w="7371" w:type="dxa"/>
            <w:tcBorders>
              <w:top w:val="single" w:sz="4" w:space="0" w:color="000000"/>
              <w:left w:val="single" w:sz="4" w:space="0" w:color="000000"/>
              <w:bottom w:val="single" w:sz="4" w:space="0" w:color="000000"/>
            </w:tcBorders>
          </w:tcPr>
          <w:p w:rsidR="00151716" w:rsidRPr="002769F4" w:rsidRDefault="00151716" w:rsidP="00122924">
            <w:pPr>
              <w:widowControl/>
              <w:autoSpaceDE/>
              <w:autoSpaceDN/>
              <w:snapToGrid w:val="0"/>
              <w:spacing w:after="160" w:line="259" w:lineRule="auto"/>
              <w:jc w:val="center"/>
              <w:rPr>
                <w:rFonts w:eastAsia="Calibri"/>
                <w:sz w:val="24"/>
                <w:szCs w:val="24"/>
              </w:rPr>
            </w:pPr>
            <w:r w:rsidRPr="002769F4">
              <w:rPr>
                <w:rFonts w:eastAsia="Calibri"/>
                <w:sz w:val="24"/>
                <w:szCs w:val="24"/>
              </w:rPr>
              <w:t>Возвращение с прогулки, гигиенические процедуры</w:t>
            </w:r>
          </w:p>
        </w:tc>
        <w:tc>
          <w:tcPr>
            <w:tcW w:w="1985" w:type="dxa"/>
            <w:tcBorders>
              <w:top w:val="single" w:sz="4" w:space="0" w:color="000000"/>
              <w:left w:val="single" w:sz="4" w:space="0" w:color="000000"/>
              <w:bottom w:val="single" w:sz="4" w:space="0" w:color="000000"/>
              <w:right w:val="single" w:sz="4" w:space="0" w:color="000000"/>
            </w:tcBorders>
          </w:tcPr>
          <w:p w:rsidR="00151716" w:rsidRPr="002769F4" w:rsidRDefault="00151716" w:rsidP="00122924">
            <w:pPr>
              <w:widowControl/>
              <w:autoSpaceDE/>
              <w:autoSpaceDN/>
              <w:snapToGrid w:val="0"/>
              <w:spacing w:after="160" w:line="259" w:lineRule="auto"/>
              <w:jc w:val="center"/>
              <w:rPr>
                <w:rFonts w:eastAsia="Calibri"/>
                <w:sz w:val="24"/>
                <w:szCs w:val="24"/>
              </w:rPr>
            </w:pPr>
            <w:r w:rsidRPr="002769F4">
              <w:rPr>
                <w:rFonts w:eastAsia="Calibri"/>
                <w:sz w:val="24"/>
                <w:szCs w:val="24"/>
              </w:rPr>
              <w:t>18.20-18.35</w:t>
            </w:r>
          </w:p>
        </w:tc>
      </w:tr>
      <w:tr w:rsidR="00151716" w:rsidRPr="002769F4" w:rsidTr="00122924">
        <w:tc>
          <w:tcPr>
            <w:tcW w:w="7371" w:type="dxa"/>
            <w:tcBorders>
              <w:top w:val="single" w:sz="4" w:space="0" w:color="000000"/>
              <w:left w:val="single" w:sz="4" w:space="0" w:color="000000"/>
              <w:bottom w:val="single" w:sz="4" w:space="0" w:color="000000"/>
            </w:tcBorders>
          </w:tcPr>
          <w:p w:rsidR="00151716" w:rsidRPr="002769F4" w:rsidRDefault="00151716" w:rsidP="00122924">
            <w:pPr>
              <w:widowControl/>
              <w:autoSpaceDE/>
              <w:autoSpaceDN/>
              <w:snapToGrid w:val="0"/>
              <w:spacing w:after="160" w:line="259" w:lineRule="auto"/>
              <w:jc w:val="center"/>
              <w:rPr>
                <w:rFonts w:eastAsia="Calibri"/>
                <w:sz w:val="24"/>
                <w:szCs w:val="24"/>
              </w:rPr>
            </w:pPr>
            <w:r w:rsidRPr="002769F4">
              <w:rPr>
                <w:rFonts w:eastAsia="Calibri"/>
                <w:sz w:val="24"/>
                <w:szCs w:val="24"/>
              </w:rPr>
              <w:lastRenderedPageBreak/>
              <w:t>Игровая деятельность, уход домой</w:t>
            </w:r>
          </w:p>
        </w:tc>
        <w:tc>
          <w:tcPr>
            <w:tcW w:w="1985" w:type="dxa"/>
            <w:tcBorders>
              <w:top w:val="single" w:sz="4" w:space="0" w:color="000000"/>
              <w:left w:val="single" w:sz="4" w:space="0" w:color="000000"/>
              <w:bottom w:val="single" w:sz="4" w:space="0" w:color="000000"/>
              <w:right w:val="single" w:sz="4" w:space="0" w:color="000000"/>
            </w:tcBorders>
          </w:tcPr>
          <w:p w:rsidR="00151716" w:rsidRPr="002769F4" w:rsidRDefault="00151716" w:rsidP="00122924">
            <w:pPr>
              <w:widowControl/>
              <w:autoSpaceDE/>
              <w:autoSpaceDN/>
              <w:snapToGrid w:val="0"/>
              <w:spacing w:after="160" w:line="259" w:lineRule="auto"/>
              <w:jc w:val="center"/>
              <w:rPr>
                <w:rFonts w:eastAsia="Calibri"/>
                <w:sz w:val="24"/>
                <w:szCs w:val="24"/>
              </w:rPr>
            </w:pPr>
            <w:r w:rsidRPr="002769F4">
              <w:rPr>
                <w:rFonts w:eastAsia="Calibri"/>
                <w:sz w:val="24"/>
                <w:szCs w:val="24"/>
              </w:rPr>
              <w:t>18.35-19.00</w:t>
            </w:r>
          </w:p>
        </w:tc>
      </w:tr>
    </w:tbl>
    <w:p w:rsidR="00151716" w:rsidRPr="00151716" w:rsidRDefault="00151716" w:rsidP="00151716">
      <w:pPr>
        <w:widowControl/>
        <w:autoSpaceDE/>
        <w:autoSpaceDN/>
        <w:spacing w:before="100" w:beforeAutospacing="1"/>
        <w:jc w:val="center"/>
        <w:rPr>
          <w:b/>
          <w:i/>
          <w:sz w:val="24"/>
          <w:szCs w:val="24"/>
          <w:lang w:eastAsia="ru-RU"/>
        </w:rPr>
      </w:pPr>
      <w:r w:rsidRPr="00151716">
        <w:rPr>
          <w:b/>
          <w:i/>
          <w:sz w:val="24"/>
          <w:szCs w:val="24"/>
          <w:lang w:eastAsia="ru-RU"/>
        </w:rPr>
        <w:t>Режим дня в дошкольных группах</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04"/>
        <w:gridCol w:w="1701"/>
        <w:gridCol w:w="1701"/>
        <w:gridCol w:w="1701"/>
        <w:gridCol w:w="1548"/>
      </w:tblGrid>
      <w:tr w:rsidR="00D73025" w:rsidRPr="00D73025" w:rsidTr="00E755B5">
        <w:trPr>
          <w:tblCellSpacing w:w="0" w:type="dxa"/>
        </w:trPr>
        <w:tc>
          <w:tcPr>
            <w:tcW w:w="2704" w:type="dxa"/>
            <w:hideMark/>
          </w:tcPr>
          <w:p w:rsidR="00D73025" w:rsidRPr="00D73025" w:rsidRDefault="000832DF" w:rsidP="000832DF">
            <w:pPr>
              <w:widowControl/>
              <w:autoSpaceDE/>
              <w:autoSpaceDN/>
              <w:jc w:val="center"/>
              <w:rPr>
                <w:sz w:val="24"/>
                <w:szCs w:val="24"/>
                <w:lang w:eastAsia="ru-RU"/>
              </w:rPr>
            </w:pPr>
            <w:r>
              <w:rPr>
                <w:sz w:val="24"/>
                <w:szCs w:val="24"/>
                <w:lang w:eastAsia="ru-RU"/>
              </w:rPr>
              <w:t>Содержание</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3 - 4 года</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4 - 5 лет</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5 - 6 лет</w:t>
            </w:r>
          </w:p>
        </w:tc>
        <w:tc>
          <w:tcPr>
            <w:tcW w:w="1548"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6 -7 лет</w:t>
            </w:r>
          </w:p>
        </w:tc>
      </w:tr>
      <w:tr w:rsidR="00D73025" w:rsidRPr="00D73025" w:rsidTr="00E755B5">
        <w:trPr>
          <w:tblCellSpacing w:w="0" w:type="dxa"/>
        </w:trPr>
        <w:tc>
          <w:tcPr>
            <w:tcW w:w="2704" w:type="dxa"/>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Утренний прием, осмотр, игры</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7.00 - 8.15</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7.00 - 8.10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7.00 - 8.00</w:t>
            </w:r>
          </w:p>
        </w:tc>
        <w:tc>
          <w:tcPr>
            <w:tcW w:w="1548"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7.00 - 8.20</w:t>
            </w:r>
          </w:p>
        </w:tc>
      </w:tr>
      <w:tr w:rsidR="00D73025" w:rsidRPr="00D73025" w:rsidTr="00E755B5">
        <w:trPr>
          <w:tblCellSpacing w:w="0" w:type="dxa"/>
        </w:trPr>
        <w:tc>
          <w:tcPr>
            <w:tcW w:w="2704" w:type="dxa"/>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Утренняя гимнастика</w:t>
            </w:r>
          </w:p>
        </w:tc>
        <w:tc>
          <w:tcPr>
            <w:tcW w:w="1701" w:type="dxa"/>
            <w:vAlign w:val="center"/>
            <w:hideMark/>
          </w:tcPr>
          <w:p w:rsidR="00D73025" w:rsidRPr="00D73025" w:rsidRDefault="000832DF" w:rsidP="00D73025">
            <w:pPr>
              <w:widowControl/>
              <w:autoSpaceDE/>
              <w:autoSpaceDN/>
              <w:spacing w:before="100" w:beforeAutospacing="1" w:after="100" w:afterAutospacing="1"/>
              <w:jc w:val="center"/>
              <w:rPr>
                <w:sz w:val="24"/>
                <w:szCs w:val="24"/>
                <w:lang w:eastAsia="ru-RU"/>
              </w:rPr>
            </w:pPr>
            <w:r>
              <w:rPr>
                <w:sz w:val="24"/>
                <w:szCs w:val="24"/>
                <w:lang w:eastAsia="ru-RU"/>
              </w:rPr>
              <w:t>8.15 - 8.25</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8.10 - 8.20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8.10 - 8.20</w:t>
            </w:r>
          </w:p>
        </w:tc>
        <w:tc>
          <w:tcPr>
            <w:tcW w:w="1548"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8.20- 8.30</w:t>
            </w:r>
          </w:p>
        </w:tc>
      </w:tr>
      <w:tr w:rsidR="00D73025" w:rsidRPr="00D73025" w:rsidTr="00E755B5">
        <w:trPr>
          <w:tblCellSpacing w:w="0" w:type="dxa"/>
        </w:trPr>
        <w:tc>
          <w:tcPr>
            <w:tcW w:w="2704" w:type="dxa"/>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Подготовка к завтраку, завтрак</w:t>
            </w:r>
          </w:p>
        </w:tc>
        <w:tc>
          <w:tcPr>
            <w:tcW w:w="1701" w:type="dxa"/>
            <w:vAlign w:val="center"/>
            <w:hideMark/>
          </w:tcPr>
          <w:p w:rsidR="00D73025" w:rsidRPr="00D73025" w:rsidRDefault="000832DF" w:rsidP="00D73025">
            <w:pPr>
              <w:widowControl/>
              <w:autoSpaceDE/>
              <w:autoSpaceDN/>
              <w:spacing w:before="100" w:beforeAutospacing="1" w:after="100" w:afterAutospacing="1"/>
              <w:jc w:val="center"/>
              <w:rPr>
                <w:sz w:val="24"/>
                <w:szCs w:val="24"/>
                <w:lang w:eastAsia="ru-RU"/>
              </w:rPr>
            </w:pPr>
            <w:r>
              <w:rPr>
                <w:sz w:val="24"/>
                <w:szCs w:val="24"/>
                <w:lang w:eastAsia="ru-RU"/>
              </w:rPr>
              <w:t>8.25</w:t>
            </w:r>
            <w:r w:rsidR="00D73025" w:rsidRPr="00D73025">
              <w:rPr>
                <w:sz w:val="24"/>
                <w:szCs w:val="24"/>
                <w:lang w:eastAsia="ru-RU"/>
              </w:rPr>
              <w:t xml:space="preserve"> - 9.00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8.20 - 9.00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8.20 - 9.00</w:t>
            </w:r>
          </w:p>
        </w:tc>
        <w:tc>
          <w:tcPr>
            <w:tcW w:w="1548"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8.30 – 9.00</w:t>
            </w:r>
          </w:p>
        </w:tc>
      </w:tr>
      <w:tr w:rsidR="00D73025" w:rsidRPr="00D73025" w:rsidTr="00E755B5">
        <w:trPr>
          <w:tblCellSpacing w:w="0" w:type="dxa"/>
        </w:trPr>
        <w:tc>
          <w:tcPr>
            <w:tcW w:w="2704" w:type="dxa"/>
            <w:hideMark/>
          </w:tcPr>
          <w:p w:rsidR="00D73025" w:rsidRPr="00D73025" w:rsidRDefault="000832DF" w:rsidP="000832DF">
            <w:pPr>
              <w:widowControl/>
              <w:autoSpaceDE/>
              <w:autoSpaceDN/>
              <w:jc w:val="center"/>
              <w:rPr>
                <w:sz w:val="24"/>
                <w:szCs w:val="24"/>
                <w:lang w:eastAsia="ru-RU"/>
              </w:rPr>
            </w:pPr>
            <w:r>
              <w:rPr>
                <w:sz w:val="24"/>
                <w:szCs w:val="24"/>
                <w:lang w:eastAsia="ru-RU"/>
              </w:rPr>
              <w:t>Занятия                (включая гимнастику в процессе занятия – 2 минуты, перерывы между занятиями не менее        10 минут)</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9.00 - 9.20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9.00 - 9.50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9.00 – 10.00</w:t>
            </w:r>
          </w:p>
        </w:tc>
        <w:tc>
          <w:tcPr>
            <w:tcW w:w="1548"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9.00 – 10.50</w:t>
            </w:r>
          </w:p>
        </w:tc>
      </w:tr>
      <w:tr w:rsidR="00D73025" w:rsidRPr="00D73025" w:rsidTr="00E755B5">
        <w:trPr>
          <w:tblCellSpacing w:w="0" w:type="dxa"/>
        </w:trPr>
        <w:tc>
          <w:tcPr>
            <w:tcW w:w="2704" w:type="dxa"/>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Второй завтрак</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9.20 -9.30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9.50 – 10.00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10.00-10.10</w:t>
            </w:r>
          </w:p>
        </w:tc>
        <w:tc>
          <w:tcPr>
            <w:tcW w:w="1548"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10.50 - 11.00</w:t>
            </w:r>
          </w:p>
        </w:tc>
      </w:tr>
      <w:tr w:rsidR="00D73025" w:rsidRPr="00D73025" w:rsidTr="00E755B5">
        <w:trPr>
          <w:tblCellSpacing w:w="0" w:type="dxa"/>
        </w:trPr>
        <w:tc>
          <w:tcPr>
            <w:tcW w:w="2704" w:type="dxa"/>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Подготовка к прогулке</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9.30– 9.40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10.00- 10.10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10.10 – 10.20</w:t>
            </w:r>
          </w:p>
        </w:tc>
        <w:tc>
          <w:tcPr>
            <w:tcW w:w="1548"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11.00 -11.10</w:t>
            </w:r>
          </w:p>
        </w:tc>
      </w:tr>
      <w:tr w:rsidR="00D73025" w:rsidRPr="00D73025" w:rsidTr="00E755B5">
        <w:trPr>
          <w:tblCellSpacing w:w="0" w:type="dxa"/>
        </w:trPr>
        <w:tc>
          <w:tcPr>
            <w:tcW w:w="2704" w:type="dxa"/>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Игры, наблюдения, познавательная деятельность, воздушные и солнечные процедуры</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9.40-11.20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10.10 -12.20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10.20- 12.40</w:t>
            </w:r>
          </w:p>
        </w:tc>
        <w:tc>
          <w:tcPr>
            <w:tcW w:w="1548"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11.10- 12-45</w:t>
            </w:r>
          </w:p>
        </w:tc>
      </w:tr>
      <w:tr w:rsidR="00D73025" w:rsidRPr="00D73025" w:rsidTr="00E755B5">
        <w:trPr>
          <w:tblCellSpacing w:w="0" w:type="dxa"/>
        </w:trPr>
        <w:tc>
          <w:tcPr>
            <w:tcW w:w="2704" w:type="dxa"/>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Возвращение с прогулки, гигиенические процедуры</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11.20-11.30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12.20-12.30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12.40-12.50</w:t>
            </w:r>
          </w:p>
        </w:tc>
        <w:tc>
          <w:tcPr>
            <w:tcW w:w="1548"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12.45 – 13.00</w:t>
            </w:r>
          </w:p>
        </w:tc>
      </w:tr>
      <w:tr w:rsidR="00D73025" w:rsidRPr="00D73025" w:rsidTr="00E755B5">
        <w:trPr>
          <w:tblCellSpacing w:w="0" w:type="dxa"/>
        </w:trPr>
        <w:tc>
          <w:tcPr>
            <w:tcW w:w="2704" w:type="dxa"/>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Подготовка к обеду, обед</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11.45-12.15</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12.30 -13.00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12.50-13.10</w:t>
            </w:r>
          </w:p>
        </w:tc>
        <w:tc>
          <w:tcPr>
            <w:tcW w:w="1548"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13.05 - 13.25</w:t>
            </w:r>
          </w:p>
        </w:tc>
      </w:tr>
      <w:tr w:rsidR="00D73025" w:rsidRPr="00D73025" w:rsidTr="00E755B5">
        <w:trPr>
          <w:tblCellSpacing w:w="0" w:type="dxa"/>
        </w:trPr>
        <w:tc>
          <w:tcPr>
            <w:tcW w:w="2704" w:type="dxa"/>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Подготовка ко сну, дневной сон</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12.15-15.00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13.00-15.00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13.10 -15.00</w:t>
            </w:r>
          </w:p>
        </w:tc>
        <w:tc>
          <w:tcPr>
            <w:tcW w:w="1548"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13.25- 15.00</w:t>
            </w:r>
          </w:p>
        </w:tc>
      </w:tr>
      <w:tr w:rsidR="00D73025" w:rsidRPr="00D73025" w:rsidTr="00E755B5">
        <w:trPr>
          <w:tblCellSpacing w:w="0" w:type="dxa"/>
        </w:trPr>
        <w:tc>
          <w:tcPr>
            <w:tcW w:w="2704" w:type="dxa"/>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Постепенный подъем, игры</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15.00-15.20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15.00-15.20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15.00-15.25</w:t>
            </w:r>
          </w:p>
        </w:tc>
        <w:tc>
          <w:tcPr>
            <w:tcW w:w="1548"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15.00 - 15.20</w:t>
            </w:r>
          </w:p>
        </w:tc>
      </w:tr>
      <w:tr w:rsidR="00D73025" w:rsidRPr="00D73025" w:rsidTr="00E755B5">
        <w:trPr>
          <w:tblCellSpacing w:w="0" w:type="dxa"/>
        </w:trPr>
        <w:tc>
          <w:tcPr>
            <w:tcW w:w="2704" w:type="dxa"/>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Подготовка к полднику, полдник</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15.20-15.45</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15.20 -15.45</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15.25-15.50</w:t>
            </w:r>
          </w:p>
        </w:tc>
        <w:tc>
          <w:tcPr>
            <w:tcW w:w="1548"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15.20 - 15.50</w:t>
            </w:r>
          </w:p>
        </w:tc>
      </w:tr>
      <w:tr w:rsidR="00D73025" w:rsidRPr="00D73025" w:rsidTr="00E755B5">
        <w:trPr>
          <w:tblCellSpacing w:w="0" w:type="dxa"/>
        </w:trPr>
        <w:tc>
          <w:tcPr>
            <w:tcW w:w="2704" w:type="dxa"/>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Игры, подготовка к прогулке, прогулка</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15.45-17.20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15.45-17.20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15.50 -17.20</w:t>
            </w:r>
          </w:p>
        </w:tc>
        <w:tc>
          <w:tcPr>
            <w:tcW w:w="1548"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15.50 - 17.15</w:t>
            </w:r>
          </w:p>
        </w:tc>
      </w:tr>
      <w:tr w:rsidR="00D73025" w:rsidRPr="00D73025" w:rsidTr="00E755B5">
        <w:trPr>
          <w:tblCellSpacing w:w="0" w:type="dxa"/>
        </w:trPr>
        <w:tc>
          <w:tcPr>
            <w:tcW w:w="2704" w:type="dxa"/>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Игровая деятельность, прогулка, уход домой</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17.20-19.00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17.20-19.00</w:t>
            </w:r>
          </w:p>
        </w:tc>
        <w:tc>
          <w:tcPr>
            <w:tcW w:w="1701"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17.20 -19.00</w:t>
            </w:r>
          </w:p>
        </w:tc>
        <w:tc>
          <w:tcPr>
            <w:tcW w:w="1548" w:type="dxa"/>
            <w:vAlign w:val="center"/>
            <w:hideMark/>
          </w:tcPr>
          <w:p w:rsidR="00D73025" w:rsidRPr="00D73025" w:rsidRDefault="00D73025" w:rsidP="00D73025">
            <w:pPr>
              <w:widowControl/>
              <w:autoSpaceDE/>
              <w:autoSpaceDN/>
              <w:spacing w:before="100" w:beforeAutospacing="1" w:after="100" w:afterAutospacing="1"/>
              <w:jc w:val="center"/>
              <w:rPr>
                <w:sz w:val="24"/>
                <w:szCs w:val="24"/>
                <w:lang w:eastAsia="ru-RU"/>
              </w:rPr>
            </w:pPr>
            <w:r w:rsidRPr="00D73025">
              <w:rPr>
                <w:sz w:val="24"/>
                <w:szCs w:val="24"/>
                <w:lang w:eastAsia="ru-RU"/>
              </w:rPr>
              <w:t>17.15 - 19.00</w:t>
            </w:r>
          </w:p>
        </w:tc>
      </w:tr>
    </w:tbl>
    <w:p w:rsidR="00DB0FC4" w:rsidRDefault="00DB0FC4" w:rsidP="00DB0FC4">
      <w:pPr>
        <w:ind w:right="-143"/>
        <w:jc w:val="both"/>
        <w:rPr>
          <w:sz w:val="28"/>
          <w:szCs w:val="28"/>
        </w:rPr>
      </w:pPr>
      <w:r w:rsidRPr="00DB0FC4">
        <w:rPr>
          <w:sz w:val="28"/>
          <w:szCs w:val="28"/>
        </w:rPr>
        <w:t xml:space="preserve">   </w:t>
      </w:r>
    </w:p>
    <w:p w:rsidR="00DB0FC4" w:rsidRPr="00DB0FC4" w:rsidRDefault="00DB0FC4" w:rsidP="00DB0FC4">
      <w:pPr>
        <w:ind w:right="-143"/>
        <w:jc w:val="both"/>
        <w:rPr>
          <w:sz w:val="24"/>
          <w:szCs w:val="24"/>
        </w:rPr>
      </w:pPr>
      <w:r w:rsidRPr="00DB0FC4">
        <w:rPr>
          <w:sz w:val="24"/>
          <w:szCs w:val="24"/>
        </w:rPr>
        <w:t>Согласно пункту 2.10 СП 2.4.3648-20 к организации образовательного процесса и режима дня должны соблюдаться следующие требования:</w:t>
      </w:r>
    </w:p>
    <w:p w:rsidR="00DB0FC4" w:rsidRPr="00DB0FC4" w:rsidRDefault="00DB0FC4" w:rsidP="00DB0FC4">
      <w:pPr>
        <w:ind w:right="-143"/>
        <w:jc w:val="both"/>
        <w:rPr>
          <w:sz w:val="24"/>
          <w:szCs w:val="24"/>
        </w:rPr>
      </w:pPr>
      <w:r w:rsidRPr="00DB0FC4">
        <w:rPr>
          <w:sz w:val="24"/>
          <w:szCs w:val="24"/>
        </w:rPr>
        <w:t>- режим двигательной активности детей в течение дня организуется с учётом возрастных особенностей и состояния здоровья;</w:t>
      </w:r>
    </w:p>
    <w:p w:rsidR="00DB0FC4" w:rsidRPr="00DB0FC4" w:rsidRDefault="00DB0FC4" w:rsidP="00DB0FC4">
      <w:pPr>
        <w:ind w:right="-143"/>
        <w:jc w:val="both"/>
        <w:rPr>
          <w:sz w:val="24"/>
          <w:szCs w:val="24"/>
        </w:rPr>
      </w:pPr>
      <w:r w:rsidRPr="00DB0FC4">
        <w:rPr>
          <w:sz w:val="24"/>
          <w:szCs w:val="24"/>
        </w:rPr>
        <w:t>-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DB0FC4" w:rsidRPr="00DB0FC4" w:rsidRDefault="00DB0FC4" w:rsidP="00DB0FC4">
      <w:pPr>
        <w:ind w:right="-143"/>
        <w:jc w:val="both"/>
        <w:rPr>
          <w:sz w:val="24"/>
          <w:szCs w:val="24"/>
        </w:rPr>
      </w:pPr>
      <w:r w:rsidRPr="00DB0FC4">
        <w:rPr>
          <w:sz w:val="24"/>
          <w:szCs w:val="24"/>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w:t>
      </w:r>
    </w:p>
    <w:p w:rsidR="00D73025" w:rsidRDefault="00DB0FC4" w:rsidP="00DB0FC4">
      <w:pPr>
        <w:ind w:right="-143"/>
        <w:jc w:val="both"/>
        <w:rPr>
          <w:sz w:val="24"/>
          <w:szCs w:val="24"/>
        </w:rPr>
      </w:pPr>
      <w:r w:rsidRPr="00DB0FC4">
        <w:rPr>
          <w:sz w:val="24"/>
          <w:szCs w:val="24"/>
        </w:rPr>
        <w:t xml:space="preserve">-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w:t>
      </w:r>
      <w:r w:rsidRPr="00DB0FC4">
        <w:rPr>
          <w:sz w:val="24"/>
          <w:szCs w:val="24"/>
        </w:rPr>
        <w:lastRenderedPageBreak/>
        <w:t>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DB0FC4" w:rsidRPr="00DB0FC4" w:rsidRDefault="00DB0FC4" w:rsidP="00DB0FC4">
      <w:pPr>
        <w:ind w:right="-143"/>
        <w:jc w:val="both"/>
        <w:rPr>
          <w:sz w:val="24"/>
          <w:szCs w:val="24"/>
        </w:rPr>
      </w:pPr>
      <w:r w:rsidRPr="00DB0FC4">
        <w:rPr>
          <w:sz w:val="24"/>
          <w:szCs w:val="24"/>
        </w:rPr>
        <w:t xml:space="preserve">   </w:t>
      </w:r>
      <w:r w:rsidRPr="007B6EF7">
        <w:rPr>
          <w:b/>
          <w:i/>
          <w:sz w:val="24"/>
          <w:szCs w:val="24"/>
        </w:rPr>
        <w:t>Учебный план</w:t>
      </w:r>
      <w:r w:rsidRPr="00DB0FC4">
        <w:rPr>
          <w:sz w:val="24"/>
          <w:szCs w:val="24"/>
        </w:rPr>
        <w:t xml:space="preserve"> является нормативным актом, устанавливающим перечень образовательных областей и объём учебного времени, отводимого на проведение непосредственно образовательной деятельности.</w:t>
      </w:r>
    </w:p>
    <w:p w:rsidR="00DB0FC4" w:rsidRPr="00DB0FC4" w:rsidRDefault="00DB0FC4" w:rsidP="00DB0FC4">
      <w:pPr>
        <w:ind w:right="-143"/>
        <w:jc w:val="both"/>
        <w:rPr>
          <w:sz w:val="24"/>
          <w:szCs w:val="24"/>
        </w:rPr>
      </w:pPr>
      <w:r w:rsidRPr="00DB0FC4">
        <w:rPr>
          <w:sz w:val="24"/>
          <w:szCs w:val="24"/>
        </w:rPr>
        <w:t xml:space="preserve"> Основными задачами учебного плана являются:</w:t>
      </w:r>
    </w:p>
    <w:p w:rsidR="00DB0FC4" w:rsidRPr="00DB0FC4" w:rsidRDefault="00DB0FC4" w:rsidP="00DB0FC4">
      <w:pPr>
        <w:ind w:right="-143"/>
        <w:jc w:val="both"/>
        <w:rPr>
          <w:sz w:val="24"/>
          <w:szCs w:val="24"/>
        </w:rPr>
      </w:pPr>
      <w:r w:rsidRPr="00DB0FC4">
        <w:rPr>
          <w:sz w:val="24"/>
          <w:szCs w:val="24"/>
        </w:rPr>
        <w:t>- регулирование объема образовательной нагрузки;</w:t>
      </w:r>
    </w:p>
    <w:p w:rsidR="00DB0FC4" w:rsidRPr="00DB0FC4" w:rsidRDefault="00DB0FC4" w:rsidP="00DB0FC4">
      <w:pPr>
        <w:ind w:right="-143"/>
        <w:jc w:val="both"/>
        <w:rPr>
          <w:sz w:val="24"/>
          <w:szCs w:val="24"/>
        </w:rPr>
      </w:pPr>
      <w:r w:rsidRPr="00DB0FC4">
        <w:rPr>
          <w:sz w:val="24"/>
          <w:szCs w:val="24"/>
        </w:rPr>
        <w:t>- обеспечение углубленной работы по приоритетному направлению деятельности ДОУ.</w:t>
      </w:r>
    </w:p>
    <w:p w:rsidR="00DB0FC4" w:rsidRPr="00DB0FC4" w:rsidRDefault="00DB0FC4" w:rsidP="00DB0FC4">
      <w:pPr>
        <w:ind w:right="-143"/>
        <w:jc w:val="both"/>
        <w:rPr>
          <w:sz w:val="24"/>
          <w:szCs w:val="24"/>
        </w:rPr>
      </w:pPr>
      <w:r w:rsidRPr="00DB0FC4">
        <w:rPr>
          <w:sz w:val="24"/>
          <w:szCs w:val="24"/>
        </w:rPr>
        <w:t xml:space="preserve">   Учебный план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w:t>
      </w:r>
    </w:p>
    <w:p w:rsidR="00DB0FC4" w:rsidRPr="00DB0FC4" w:rsidRDefault="00DB0FC4" w:rsidP="00DB0FC4">
      <w:pPr>
        <w:ind w:right="-143"/>
        <w:jc w:val="both"/>
        <w:rPr>
          <w:sz w:val="24"/>
          <w:szCs w:val="24"/>
        </w:rPr>
      </w:pPr>
      <w:r w:rsidRPr="00DB0FC4">
        <w:rPr>
          <w:sz w:val="24"/>
          <w:szCs w:val="24"/>
        </w:rPr>
        <w:t>- социально-коммуникативное развитие;</w:t>
      </w:r>
    </w:p>
    <w:p w:rsidR="00DB0FC4" w:rsidRPr="00DB0FC4" w:rsidRDefault="00DB0FC4" w:rsidP="00DB0FC4">
      <w:pPr>
        <w:ind w:right="-143"/>
        <w:jc w:val="both"/>
        <w:rPr>
          <w:sz w:val="24"/>
          <w:szCs w:val="24"/>
        </w:rPr>
      </w:pPr>
      <w:r w:rsidRPr="00DB0FC4">
        <w:rPr>
          <w:sz w:val="24"/>
          <w:szCs w:val="24"/>
        </w:rPr>
        <w:t>- познавательное развитие;</w:t>
      </w:r>
    </w:p>
    <w:p w:rsidR="00DB0FC4" w:rsidRPr="00DB0FC4" w:rsidRDefault="00DB0FC4" w:rsidP="00DB0FC4">
      <w:pPr>
        <w:ind w:right="-143"/>
        <w:jc w:val="both"/>
        <w:rPr>
          <w:sz w:val="24"/>
          <w:szCs w:val="24"/>
        </w:rPr>
      </w:pPr>
      <w:r w:rsidRPr="00DB0FC4">
        <w:rPr>
          <w:sz w:val="24"/>
          <w:szCs w:val="24"/>
        </w:rPr>
        <w:t>- речевое развитие;</w:t>
      </w:r>
    </w:p>
    <w:p w:rsidR="00DB0FC4" w:rsidRPr="00DB0FC4" w:rsidRDefault="00DB0FC4" w:rsidP="00DB0FC4">
      <w:pPr>
        <w:ind w:right="-143"/>
        <w:jc w:val="both"/>
        <w:rPr>
          <w:sz w:val="24"/>
          <w:szCs w:val="24"/>
        </w:rPr>
      </w:pPr>
      <w:r w:rsidRPr="00DB0FC4">
        <w:rPr>
          <w:sz w:val="24"/>
          <w:szCs w:val="24"/>
        </w:rPr>
        <w:t>- художественно-эстетическое развитие;</w:t>
      </w:r>
    </w:p>
    <w:p w:rsidR="00DB0FC4" w:rsidRPr="00DB0FC4" w:rsidRDefault="00DB0FC4" w:rsidP="00DB0FC4">
      <w:pPr>
        <w:ind w:right="-143"/>
        <w:jc w:val="both"/>
        <w:rPr>
          <w:sz w:val="24"/>
          <w:szCs w:val="24"/>
        </w:rPr>
      </w:pPr>
      <w:r w:rsidRPr="00DB0FC4">
        <w:rPr>
          <w:sz w:val="24"/>
          <w:szCs w:val="24"/>
        </w:rPr>
        <w:t>- физическое развитие.</w:t>
      </w:r>
    </w:p>
    <w:p w:rsidR="00DB0FC4" w:rsidRPr="00DB0FC4" w:rsidRDefault="007B6EF7" w:rsidP="00DB0FC4">
      <w:pPr>
        <w:ind w:right="-143"/>
        <w:jc w:val="both"/>
        <w:rPr>
          <w:sz w:val="24"/>
          <w:szCs w:val="24"/>
        </w:rPr>
      </w:pPr>
      <w:r>
        <w:rPr>
          <w:sz w:val="24"/>
          <w:szCs w:val="24"/>
        </w:rPr>
        <w:t xml:space="preserve">   Расписание занятий, проводимыми</w:t>
      </w:r>
      <w:r w:rsidR="00DB0FC4" w:rsidRPr="00DB0FC4">
        <w:rPr>
          <w:sz w:val="24"/>
          <w:szCs w:val="24"/>
        </w:rPr>
        <w:t xml:space="preserve"> педагогами с детьми, при работе по пятидневной неделе, разработано в соответствии с максимально допустимым объемом разных возрастных гр</w:t>
      </w:r>
      <w:r>
        <w:rPr>
          <w:sz w:val="24"/>
          <w:szCs w:val="24"/>
        </w:rPr>
        <w:t>упп.</w:t>
      </w:r>
    </w:p>
    <w:p w:rsidR="00DB0FC4" w:rsidRPr="00DB0FC4" w:rsidRDefault="00DB0FC4" w:rsidP="00DB0FC4">
      <w:pPr>
        <w:ind w:right="-143"/>
        <w:jc w:val="both"/>
        <w:rPr>
          <w:sz w:val="24"/>
          <w:szCs w:val="24"/>
        </w:rPr>
      </w:pPr>
      <w:r w:rsidRPr="00DB0FC4">
        <w:rPr>
          <w:sz w:val="24"/>
          <w:szCs w:val="24"/>
        </w:rPr>
        <w:t xml:space="preserve">   Для детей раннего возраста от 2 до 3 лет непосредственно образовательная деятельность составляет не более 1,5 часа в неделю (игровая, музыкальная деятельность, общение, развитие движений). Продолжительность непрерывной непосредственно образовательной деятельности составляет не более 10 мин. Непосредственно образовательная деятельность осуществляется в первую половину дня; в теплое время года - на участке во время прогулки.</w:t>
      </w:r>
    </w:p>
    <w:p w:rsidR="00DB0FC4" w:rsidRPr="00DB0FC4" w:rsidRDefault="00DB0FC4" w:rsidP="00DB0FC4">
      <w:pPr>
        <w:ind w:right="-143"/>
        <w:jc w:val="both"/>
        <w:rPr>
          <w:sz w:val="24"/>
          <w:szCs w:val="24"/>
        </w:rPr>
      </w:pPr>
      <w:r w:rsidRPr="00DB0FC4">
        <w:rPr>
          <w:sz w:val="24"/>
          <w:szCs w:val="24"/>
        </w:rPr>
        <w:t xml:space="preserve">   Продолжительность непрерывной непосредственно образовательной деятельности для детей:</w:t>
      </w:r>
    </w:p>
    <w:p w:rsidR="00DB0FC4" w:rsidRPr="00DB0FC4" w:rsidRDefault="00DB0FC4" w:rsidP="00DB0FC4">
      <w:pPr>
        <w:ind w:right="-143"/>
        <w:jc w:val="both"/>
        <w:rPr>
          <w:sz w:val="24"/>
          <w:szCs w:val="24"/>
        </w:rPr>
      </w:pPr>
      <w:r w:rsidRPr="00DB0FC4">
        <w:rPr>
          <w:sz w:val="24"/>
          <w:szCs w:val="24"/>
        </w:rPr>
        <w:t>- 4-го года жизни - не более 15 минут,</w:t>
      </w:r>
    </w:p>
    <w:p w:rsidR="00DB0FC4" w:rsidRPr="00DB0FC4" w:rsidRDefault="00DB0FC4" w:rsidP="00DB0FC4">
      <w:pPr>
        <w:ind w:right="-143"/>
        <w:jc w:val="both"/>
        <w:rPr>
          <w:sz w:val="24"/>
          <w:szCs w:val="24"/>
        </w:rPr>
      </w:pPr>
      <w:r w:rsidRPr="00DB0FC4">
        <w:rPr>
          <w:sz w:val="24"/>
          <w:szCs w:val="24"/>
        </w:rPr>
        <w:t>- 5-го года жизни - не более 20 минут,</w:t>
      </w:r>
    </w:p>
    <w:p w:rsidR="00DB0FC4" w:rsidRPr="00DB0FC4" w:rsidRDefault="00DB0FC4" w:rsidP="00DB0FC4">
      <w:pPr>
        <w:ind w:right="-143"/>
        <w:jc w:val="both"/>
        <w:rPr>
          <w:sz w:val="24"/>
          <w:szCs w:val="24"/>
        </w:rPr>
      </w:pPr>
      <w:r w:rsidRPr="00DB0FC4">
        <w:rPr>
          <w:sz w:val="24"/>
          <w:szCs w:val="24"/>
        </w:rPr>
        <w:t>- 6-го года жизни - не более 25 минут,</w:t>
      </w:r>
    </w:p>
    <w:p w:rsidR="00DB0FC4" w:rsidRPr="00DB0FC4" w:rsidRDefault="00DB0FC4" w:rsidP="00DB0FC4">
      <w:pPr>
        <w:ind w:right="-143"/>
        <w:jc w:val="both"/>
        <w:rPr>
          <w:sz w:val="24"/>
          <w:szCs w:val="24"/>
        </w:rPr>
      </w:pPr>
      <w:r w:rsidRPr="00DB0FC4">
        <w:rPr>
          <w:sz w:val="24"/>
          <w:szCs w:val="24"/>
        </w:rPr>
        <w:t>- 7-го года жизни - не более 30 минут.</w:t>
      </w:r>
    </w:p>
    <w:p w:rsidR="00DB0FC4" w:rsidRPr="00DB0FC4" w:rsidRDefault="00DB0FC4" w:rsidP="00DB0FC4">
      <w:pPr>
        <w:ind w:right="-143"/>
        <w:jc w:val="both"/>
        <w:rPr>
          <w:sz w:val="24"/>
          <w:szCs w:val="24"/>
        </w:rPr>
      </w:pPr>
      <w:r w:rsidRPr="00DB0FC4">
        <w:rPr>
          <w:sz w:val="24"/>
          <w:szCs w:val="24"/>
        </w:rPr>
        <w:t xml:space="preserve">   Максимально допустимый объем образовательной нагрузки в первой половине дня в младшей и средней группах не превышает 30 и 40 минут, а в старшей и подго</w:t>
      </w:r>
      <w:r w:rsidR="007B6EF7">
        <w:rPr>
          <w:sz w:val="24"/>
          <w:szCs w:val="24"/>
        </w:rPr>
        <w:t>товительной 1 час 15 минут и 1,</w:t>
      </w:r>
      <w:r w:rsidRPr="00DB0FC4">
        <w:rPr>
          <w:sz w:val="24"/>
          <w:szCs w:val="24"/>
        </w:rPr>
        <w:t>5 часа соответственно. В середине времени, отведенного на непрерывную образовательную деятельность, проводится физкультминутка. Перерывы между периодами непрерывной образовательной деятельности - не менее 10 минут.</w:t>
      </w:r>
    </w:p>
    <w:p w:rsidR="00DB0FC4" w:rsidRPr="00DB0FC4" w:rsidRDefault="00DB0FC4" w:rsidP="00DB0FC4">
      <w:pPr>
        <w:ind w:right="-143"/>
        <w:jc w:val="both"/>
        <w:rPr>
          <w:sz w:val="24"/>
          <w:szCs w:val="24"/>
        </w:rPr>
      </w:pPr>
      <w:r w:rsidRPr="00DB0FC4">
        <w:rPr>
          <w:sz w:val="24"/>
          <w:szCs w:val="24"/>
        </w:rPr>
        <w:t xml:space="preserve">   Количество непосредственно образовательной деятельности во вторую половину дня: для детей старшего дошкольного возраста - не чаще двух-трех раз в неделю в дни с наиболее высокой работоспособностью детей (вторник, среда)</w:t>
      </w:r>
    </w:p>
    <w:p w:rsidR="00DB0FC4" w:rsidRPr="00DB0FC4" w:rsidRDefault="00DB0FC4" w:rsidP="00DB0FC4">
      <w:pPr>
        <w:ind w:right="-143"/>
        <w:jc w:val="both"/>
        <w:rPr>
          <w:sz w:val="24"/>
          <w:szCs w:val="24"/>
        </w:rPr>
      </w:pPr>
      <w:r w:rsidRPr="00DB0FC4">
        <w:rPr>
          <w:sz w:val="24"/>
          <w:szCs w:val="24"/>
        </w:rPr>
        <w:t xml:space="preserve">   Гигиенические регламенты образовательной нагрузки соблюдены в соответствии Санитарные пр</w:t>
      </w:r>
      <w:r>
        <w:rPr>
          <w:sz w:val="24"/>
          <w:szCs w:val="24"/>
        </w:rPr>
        <w:t>авила СП 2.4.3648-20 «Санитарно-</w:t>
      </w:r>
      <w:r w:rsidRPr="00DB0FC4">
        <w:rPr>
          <w:sz w:val="24"/>
          <w:szCs w:val="24"/>
        </w:rPr>
        <w:t>эпидемиологические требования к организациям воспитания и обучения, отдыха и оздоровления детей и молодежи».</w:t>
      </w:r>
    </w:p>
    <w:p w:rsidR="00236D71" w:rsidRDefault="000832DF" w:rsidP="00F94EB5">
      <w:pPr>
        <w:spacing w:before="87"/>
        <w:ind w:left="1046" w:right="1023"/>
        <w:jc w:val="center"/>
        <w:outlineLvl w:val="0"/>
        <w:rPr>
          <w:b/>
          <w:bCs/>
          <w:sz w:val="24"/>
          <w:szCs w:val="24"/>
        </w:rPr>
      </w:pPr>
      <w:r w:rsidRPr="00284241">
        <w:rPr>
          <w:b/>
          <w:bCs/>
          <w:sz w:val="24"/>
          <w:szCs w:val="24"/>
        </w:rPr>
        <w:t>Планирование</w:t>
      </w:r>
      <w:r w:rsidRPr="00284241">
        <w:rPr>
          <w:b/>
          <w:bCs/>
          <w:spacing w:val="-4"/>
          <w:sz w:val="24"/>
          <w:szCs w:val="24"/>
        </w:rPr>
        <w:t xml:space="preserve"> </w:t>
      </w:r>
      <w:r w:rsidRPr="00284241">
        <w:rPr>
          <w:b/>
          <w:bCs/>
          <w:sz w:val="24"/>
          <w:szCs w:val="24"/>
        </w:rPr>
        <w:t>образовательно-воспитательной</w:t>
      </w:r>
      <w:r w:rsidRPr="00284241">
        <w:rPr>
          <w:b/>
          <w:bCs/>
          <w:spacing w:val="-10"/>
          <w:sz w:val="24"/>
          <w:szCs w:val="24"/>
        </w:rPr>
        <w:t xml:space="preserve"> </w:t>
      </w:r>
      <w:r w:rsidR="00236D71">
        <w:rPr>
          <w:b/>
          <w:bCs/>
          <w:sz w:val="24"/>
          <w:szCs w:val="24"/>
        </w:rPr>
        <w:t>деятельности детей группы раннего возраста (от 1,5 до 3 лет)</w:t>
      </w:r>
    </w:p>
    <w:tbl>
      <w:tblPr>
        <w:tblW w:w="9921" w:type="dxa"/>
        <w:tblLayout w:type="fixed"/>
        <w:tblCellMar>
          <w:left w:w="10" w:type="dxa"/>
          <w:right w:w="10" w:type="dxa"/>
        </w:tblCellMar>
        <w:tblLook w:val="04A0" w:firstRow="1" w:lastRow="0" w:firstColumn="1" w:lastColumn="0" w:noHBand="0" w:noVBand="1"/>
      </w:tblPr>
      <w:tblGrid>
        <w:gridCol w:w="4121"/>
        <w:gridCol w:w="2162"/>
        <w:gridCol w:w="1819"/>
        <w:gridCol w:w="1819"/>
      </w:tblGrid>
      <w:tr w:rsidR="00236D71" w:rsidRPr="00236D71" w:rsidTr="00F94EB5">
        <w:trPr>
          <w:trHeight w:hRule="exact" w:val="367"/>
        </w:trPr>
        <w:tc>
          <w:tcPr>
            <w:tcW w:w="4121" w:type="dxa"/>
            <w:tcBorders>
              <w:top w:val="single" w:sz="4" w:space="0" w:color="auto"/>
              <w:left w:val="single" w:sz="4" w:space="0" w:color="auto"/>
            </w:tcBorders>
            <w:shd w:val="clear" w:color="auto" w:fill="FFFFFF"/>
          </w:tcPr>
          <w:p w:rsidR="00236D71" w:rsidRPr="00236D71" w:rsidRDefault="00236D71" w:rsidP="00236D71">
            <w:pPr>
              <w:autoSpaceDE/>
              <w:autoSpaceDN/>
              <w:spacing w:line="240" w:lineRule="exact"/>
              <w:jc w:val="center"/>
              <w:rPr>
                <w:color w:val="000000"/>
                <w:sz w:val="24"/>
                <w:szCs w:val="24"/>
                <w:lang w:eastAsia="ru-RU" w:bidi="ru-RU"/>
              </w:rPr>
            </w:pPr>
            <w:r w:rsidRPr="00236D71">
              <w:rPr>
                <w:b/>
                <w:bCs/>
                <w:color w:val="000000"/>
                <w:sz w:val="24"/>
                <w:szCs w:val="24"/>
                <w:lang w:eastAsia="ru-RU" w:bidi="ru-RU"/>
              </w:rPr>
              <w:t>Базовый вид деятельности</w:t>
            </w:r>
          </w:p>
        </w:tc>
        <w:tc>
          <w:tcPr>
            <w:tcW w:w="2162" w:type="dxa"/>
            <w:tcBorders>
              <w:top w:val="single" w:sz="4" w:space="0" w:color="auto"/>
              <w:left w:val="single" w:sz="4" w:space="0" w:color="auto"/>
            </w:tcBorders>
            <w:shd w:val="clear" w:color="auto" w:fill="FFFFFF"/>
          </w:tcPr>
          <w:p w:rsidR="00236D71" w:rsidRPr="00236D71" w:rsidRDefault="00236D71" w:rsidP="00236D71">
            <w:pPr>
              <w:autoSpaceDE/>
              <w:autoSpaceDN/>
              <w:spacing w:line="240" w:lineRule="exact"/>
              <w:jc w:val="center"/>
              <w:rPr>
                <w:color w:val="000000"/>
                <w:sz w:val="24"/>
                <w:szCs w:val="24"/>
                <w:lang w:eastAsia="ru-RU" w:bidi="ru-RU"/>
              </w:rPr>
            </w:pPr>
            <w:r w:rsidRPr="00236D71">
              <w:rPr>
                <w:b/>
                <w:bCs/>
                <w:color w:val="000000"/>
                <w:sz w:val="24"/>
                <w:szCs w:val="24"/>
                <w:lang w:eastAsia="ru-RU" w:bidi="ru-RU"/>
              </w:rPr>
              <w:t>Неделя</w:t>
            </w:r>
          </w:p>
        </w:tc>
        <w:tc>
          <w:tcPr>
            <w:tcW w:w="1819" w:type="dxa"/>
            <w:tcBorders>
              <w:top w:val="single" w:sz="4" w:space="0" w:color="auto"/>
              <w:left w:val="single" w:sz="4" w:space="0" w:color="auto"/>
            </w:tcBorders>
            <w:shd w:val="clear" w:color="auto" w:fill="FFFFFF"/>
          </w:tcPr>
          <w:p w:rsidR="00236D71" w:rsidRPr="00236D71" w:rsidRDefault="00236D71" w:rsidP="00236D71">
            <w:pPr>
              <w:autoSpaceDE/>
              <w:autoSpaceDN/>
              <w:spacing w:line="240" w:lineRule="exact"/>
              <w:jc w:val="center"/>
              <w:rPr>
                <w:color w:val="000000"/>
                <w:sz w:val="24"/>
                <w:szCs w:val="24"/>
                <w:lang w:eastAsia="ru-RU" w:bidi="ru-RU"/>
              </w:rPr>
            </w:pPr>
            <w:r w:rsidRPr="00236D71">
              <w:rPr>
                <w:b/>
                <w:bCs/>
                <w:color w:val="000000"/>
                <w:sz w:val="24"/>
                <w:szCs w:val="24"/>
                <w:lang w:eastAsia="ru-RU" w:bidi="ru-RU"/>
              </w:rPr>
              <w:t>Месяц</w:t>
            </w:r>
          </w:p>
        </w:tc>
        <w:tc>
          <w:tcPr>
            <w:tcW w:w="1819" w:type="dxa"/>
            <w:tcBorders>
              <w:top w:val="single" w:sz="4" w:space="0" w:color="auto"/>
              <w:left w:val="single" w:sz="4" w:space="0" w:color="auto"/>
              <w:right w:val="single" w:sz="4" w:space="0" w:color="auto"/>
            </w:tcBorders>
            <w:shd w:val="clear" w:color="auto" w:fill="FFFFFF"/>
          </w:tcPr>
          <w:p w:rsidR="00236D71" w:rsidRPr="00236D71" w:rsidRDefault="00236D71" w:rsidP="00236D71">
            <w:pPr>
              <w:autoSpaceDE/>
              <w:autoSpaceDN/>
              <w:spacing w:line="240" w:lineRule="exact"/>
              <w:jc w:val="center"/>
              <w:rPr>
                <w:color w:val="000000"/>
                <w:sz w:val="24"/>
                <w:szCs w:val="24"/>
                <w:lang w:eastAsia="ru-RU" w:bidi="ru-RU"/>
              </w:rPr>
            </w:pPr>
            <w:r w:rsidRPr="00236D71">
              <w:rPr>
                <w:b/>
                <w:bCs/>
                <w:color w:val="000000"/>
                <w:sz w:val="24"/>
                <w:szCs w:val="24"/>
                <w:lang w:eastAsia="ru-RU" w:bidi="ru-RU"/>
              </w:rPr>
              <w:t>Год</w:t>
            </w:r>
          </w:p>
        </w:tc>
      </w:tr>
      <w:tr w:rsidR="00236D71" w:rsidRPr="00236D71" w:rsidTr="00F94EB5">
        <w:trPr>
          <w:trHeight w:hRule="exact" w:val="355"/>
        </w:trPr>
        <w:tc>
          <w:tcPr>
            <w:tcW w:w="4121" w:type="dxa"/>
            <w:tcBorders>
              <w:top w:val="single" w:sz="4" w:space="0" w:color="auto"/>
              <w:left w:val="single" w:sz="4" w:space="0" w:color="auto"/>
            </w:tcBorders>
            <w:shd w:val="clear" w:color="auto" w:fill="FFFFFF"/>
            <w:vAlign w:val="center"/>
          </w:tcPr>
          <w:p w:rsidR="00236D71" w:rsidRPr="00236D71" w:rsidRDefault="00236D71" w:rsidP="00236D71">
            <w:pPr>
              <w:autoSpaceDE/>
              <w:autoSpaceDN/>
              <w:spacing w:line="280" w:lineRule="exact"/>
              <w:jc w:val="center"/>
              <w:rPr>
                <w:color w:val="000000"/>
                <w:sz w:val="24"/>
                <w:szCs w:val="24"/>
                <w:lang w:eastAsia="ru-RU" w:bidi="ru-RU"/>
              </w:rPr>
            </w:pPr>
            <w:r w:rsidRPr="00236D71">
              <w:rPr>
                <w:color w:val="000000"/>
                <w:sz w:val="24"/>
                <w:szCs w:val="24"/>
                <w:lang w:eastAsia="ru-RU" w:bidi="ru-RU"/>
              </w:rPr>
              <w:t>Физкультура в помещении</w:t>
            </w:r>
          </w:p>
        </w:tc>
        <w:tc>
          <w:tcPr>
            <w:tcW w:w="2162" w:type="dxa"/>
            <w:tcBorders>
              <w:top w:val="single" w:sz="4" w:space="0" w:color="auto"/>
              <w:left w:val="single" w:sz="4" w:space="0" w:color="auto"/>
            </w:tcBorders>
            <w:shd w:val="clear" w:color="auto" w:fill="FFFFFF"/>
            <w:vAlign w:val="center"/>
          </w:tcPr>
          <w:p w:rsidR="00236D71" w:rsidRPr="00236D71" w:rsidRDefault="00236D71" w:rsidP="00236D71">
            <w:pPr>
              <w:autoSpaceDE/>
              <w:autoSpaceDN/>
              <w:spacing w:line="280" w:lineRule="exact"/>
              <w:jc w:val="center"/>
              <w:rPr>
                <w:color w:val="000000"/>
                <w:sz w:val="24"/>
                <w:szCs w:val="24"/>
                <w:lang w:eastAsia="ru-RU" w:bidi="ru-RU"/>
              </w:rPr>
            </w:pPr>
            <w:r w:rsidRPr="00236D71">
              <w:rPr>
                <w:color w:val="000000"/>
                <w:sz w:val="24"/>
                <w:szCs w:val="24"/>
                <w:lang w:eastAsia="ru-RU" w:bidi="ru-RU"/>
              </w:rPr>
              <w:t>2</w:t>
            </w:r>
          </w:p>
        </w:tc>
        <w:tc>
          <w:tcPr>
            <w:tcW w:w="1819" w:type="dxa"/>
            <w:tcBorders>
              <w:top w:val="single" w:sz="4" w:space="0" w:color="auto"/>
              <w:left w:val="single" w:sz="4" w:space="0" w:color="auto"/>
            </w:tcBorders>
            <w:shd w:val="clear" w:color="auto" w:fill="FFFFFF"/>
            <w:vAlign w:val="center"/>
          </w:tcPr>
          <w:p w:rsidR="00236D71" w:rsidRPr="00236D71" w:rsidRDefault="00236D71" w:rsidP="00236D71">
            <w:pPr>
              <w:autoSpaceDE/>
              <w:autoSpaceDN/>
              <w:spacing w:line="280" w:lineRule="exact"/>
              <w:jc w:val="center"/>
              <w:rPr>
                <w:color w:val="000000"/>
                <w:sz w:val="24"/>
                <w:szCs w:val="24"/>
                <w:lang w:eastAsia="ru-RU" w:bidi="ru-RU"/>
              </w:rPr>
            </w:pPr>
            <w:r w:rsidRPr="00236D71">
              <w:rPr>
                <w:color w:val="000000"/>
                <w:sz w:val="24"/>
                <w:szCs w:val="24"/>
                <w:lang w:eastAsia="ru-RU" w:bidi="ru-RU"/>
              </w:rPr>
              <w:t>8</w:t>
            </w:r>
          </w:p>
        </w:tc>
        <w:tc>
          <w:tcPr>
            <w:tcW w:w="1819" w:type="dxa"/>
            <w:tcBorders>
              <w:top w:val="single" w:sz="4" w:space="0" w:color="auto"/>
              <w:left w:val="single" w:sz="4" w:space="0" w:color="auto"/>
              <w:right w:val="single" w:sz="4" w:space="0" w:color="auto"/>
            </w:tcBorders>
            <w:shd w:val="clear" w:color="auto" w:fill="FFFFFF"/>
            <w:vAlign w:val="center"/>
          </w:tcPr>
          <w:p w:rsidR="00236D71" w:rsidRPr="00236D71" w:rsidRDefault="00F907F7" w:rsidP="00236D71">
            <w:pPr>
              <w:autoSpaceDE/>
              <w:autoSpaceDN/>
              <w:spacing w:line="280" w:lineRule="exact"/>
              <w:jc w:val="center"/>
              <w:rPr>
                <w:color w:val="000000"/>
                <w:sz w:val="24"/>
                <w:szCs w:val="24"/>
                <w:lang w:eastAsia="ru-RU" w:bidi="ru-RU"/>
              </w:rPr>
            </w:pPr>
            <w:r>
              <w:rPr>
                <w:color w:val="000000"/>
                <w:sz w:val="24"/>
                <w:szCs w:val="24"/>
                <w:lang w:eastAsia="ru-RU" w:bidi="ru-RU"/>
              </w:rPr>
              <w:t>64</w:t>
            </w:r>
          </w:p>
        </w:tc>
      </w:tr>
      <w:tr w:rsidR="00236D71" w:rsidRPr="00236D71" w:rsidTr="00F94EB5">
        <w:trPr>
          <w:trHeight w:hRule="exact" w:val="413"/>
        </w:trPr>
        <w:tc>
          <w:tcPr>
            <w:tcW w:w="4121" w:type="dxa"/>
            <w:tcBorders>
              <w:top w:val="single" w:sz="4" w:space="0" w:color="auto"/>
              <w:left w:val="single" w:sz="4" w:space="0" w:color="auto"/>
            </w:tcBorders>
            <w:shd w:val="clear" w:color="auto" w:fill="FFFFFF"/>
            <w:vAlign w:val="center"/>
          </w:tcPr>
          <w:p w:rsidR="00236D71" w:rsidRPr="00236D71" w:rsidRDefault="00236D71" w:rsidP="00236D71">
            <w:pPr>
              <w:autoSpaceDE/>
              <w:autoSpaceDN/>
              <w:spacing w:line="280" w:lineRule="exact"/>
              <w:jc w:val="center"/>
              <w:rPr>
                <w:color w:val="000000"/>
                <w:sz w:val="24"/>
                <w:szCs w:val="24"/>
                <w:lang w:eastAsia="ru-RU" w:bidi="ru-RU"/>
              </w:rPr>
            </w:pPr>
            <w:r w:rsidRPr="00236D71">
              <w:rPr>
                <w:color w:val="000000"/>
                <w:sz w:val="24"/>
                <w:szCs w:val="24"/>
                <w:lang w:eastAsia="ru-RU" w:bidi="ru-RU"/>
              </w:rPr>
              <w:t>Музыка</w:t>
            </w:r>
          </w:p>
        </w:tc>
        <w:tc>
          <w:tcPr>
            <w:tcW w:w="2162" w:type="dxa"/>
            <w:tcBorders>
              <w:top w:val="single" w:sz="4" w:space="0" w:color="auto"/>
              <w:left w:val="single" w:sz="4" w:space="0" w:color="auto"/>
            </w:tcBorders>
            <w:shd w:val="clear" w:color="auto" w:fill="FFFFFF"/>
            <w:vAlign w:val="bottom"/>
          </w:tcPr>
          <w:p w:rsidR="00236D71" w:rsidRPr="00236D71" w:rsidRDefault="00236D71" w:rsidP="00236D71">
            <w:pPr>
              <w:autoSpaceDE/>
              <w:autoSpaceDN/>
              <w:spacing w:line="280" w:lineRule="exact"/>
              <w:jc w:val="center"/>
              <w:rPr>
                <w:color w:val="000000"/>
                <w:sz w:val="24"/>
                <w:szCs w:val="24"/>
                <w:lang w:eastAsia="ru-RU" w:bidi="ru-RU"/>
              </w:rPr>
            </w:pPr>
            <w:r w:rsidRPr="00236D71">
              <w:rPr>
                <w:color w:val="000000"/>
                <w:sz w:val="24"/>
                <w:szCs w:val="24"/>
                <w:lang w:eastAsia="ru-RU" w:bidi="ru-RU"/>
              </w:rPr>
              <w:t>2</w:t>
            </w:r>
          </w:p>
        </w:tc>
        <w:tc>
          <w:tcPr>
            <w:tcW w:w="1819" w:type="dxa"/>
            <w:tcBorders>
              <w:top w:val="single" w:sz="4" w:space="0" w:color="auto"/>
              <w:left w:val="single" w:sz="4" w:space="0" w:color="auto"/>
            </w:tcBorders>
            <w:shd w:val="clear" w:color="auto" w:fill="FFFFFF"/>
            <w:vAlign w:val="bottom"/>
          </w:tcPr>
          <w:p w:rsidR="00236D71" w:rsidRPr="00236D71" w:rsidRDefault="00236D71" w:rsidP="00236D71">
            <w:pPr>
              <w:autoSpaceDE/>
              <w:autoSpaceDN/>
              <w:spacing w:line="280" w:lineRule="exact"/>
              <w:jc w:val="center"/>
              <w:rPr>
                <w:color w:val="000000"/>
                <w:sz w:val="24"/>
                <w:szCs w:val="24"/>
                <w:lang w:eastAsia="ru-RU" w:bidi="ru-RU"/>
              </w:rPr>
            </w:pPr>
            <w:r w:rsidRPr="00236D71">
              <w:rPr>
                <w:color w:val="000000"/>
                <w:sz w:val="24"/>
                <w:szCs w:val="24"/>
                <w:lang w:eastAsia="ru-RU" w:bidi="ru-RU"/>
              </w:rPr>
              <w:t>8</w:t>
            </w:r>
          </w:p>
        </w:tc>
        <w:tc>
          <w:tcPr>
            <w:tcW w:w="1819" w:type="dxa"/>
            <w:tcBorders>
              <w:top w:val="single" w:sz="4" w:space="0" w:color="auto"/>
              <w:left w:val="single" w:sz="4" w:space="0" w:color="auto"/>
              <w:right w:val="single" w:sz="4" w:space="0" w:color="auto"/>
            </w:tcBorders>
            <w:shd w:val="clear" w:color="auto" w:fill="FFFFFF"/>
            <w:vAlign w:val="center"/>
          </w:tcPr>
          <w:p w:rsidR="00236D71" w:rsidRPr="00236D71" w:rsidRDefault="00F907F7" w:rsidP="00236D71">
            <w:pPr>
              <w:autoSpaceDE/>
              <w:autoSpaceDN/>
              <w:spacing w:line="280" w:lineRule="exact"/>
              <w:jc w:val="center"/>
              <w:rPr>
                <w:color w:val="000000"/>
                <w:sz w:val="24"/>
                <w:szCs w:val="24"/>
                <w:lang w:eastAsia="ru-RU" w:bidi="ru-RU"/>
              </w:rPr>
            </w:pPr>
            <w:r>
              <w:rPr>
                <w:color w:val="000000"/>
                <w:sz w:val="24"/>
                <w:szCs w:val="24"/>
                <w:lang w:eastAsia="ru-RU" w:bidi="ru-RU"/>
              </w:rPr>
              <w:t>64</w:t>
            </w:r>
          </w:p>
        </w:tc>
      </w:tr>
      <w:tr w:rsidR="00236D71" w:rsidRPr="00236D71" w:rsidTr="00F94EB5">
        <w:trPr>
          <w:trHeight w:hRule="exact" w:val="577"/>
        </w:trPr>
        <w:tc>
          <w:tcPr>
            <w:tcW w:w="4121" w:type="dxa"/>
            <w:tcBorders>
              <w:top w:val="single" w:sz="4" w:space="0" w:color="auto"/>
              <w:left w:val="single" w:sz="4" w:space="0" w:color="auto"/>
            </w:tcBorders>
            <w:shd w:val="clear" w:color="auto" w:fill="FFFFFF"/>
            <w:vAlign w:val="bottom"/>
          </w:tcPr>
          <w:p w:rsidR="00236D71" w:rsidRPr="00236D71" w:rsidRDefault="00236D71" w:rsidP="00236D71">
            <w:pPr>
              <w:autoSpaceDE/>
              <w:autoSpaceDN/>
              <w:spacing w:line="280" w:lineRule="exact"/>
              <w:jc w:val="center"/>
              <w:rPr>
                <w:color w:val="000000"/>
                <w:sz w:val="24"/>
                <w:szCs w:val="24"/>
                <w:lang w:eastAsia="ru-RU" w:bidi="ru-RU"/>
              </w:rPr>
            </w:pPr>
            <w:r w:rsidRPr="00236D71">
              <w:rPr>
                <w:color w:val="000000"/>
                <w:sz w:val="24"/>
                <w:szCs w:val="24"/>
                <w:lang w:eastAsia="ru-RU" w:bidi="ru-RU"/>
              </w:rPr>
              <w:t>Ознакомление с</w:t>
            </w:r>
          </w:p>
          <w:p w:rsidR="00236D71" w:rsidRPr="00236D71" w:rsidRDefault="00236D71" w:rsidP="00236D71">
            <w:pPr>
              <w:autoSpaceDE/>
              <w:autoSpaceDN/>
              <w:spacing w:line="280" w:lineRule="exact"/>
              <w:jc w:val="center"/>
              <w:rPr>
                <w:color w:val="000000"/>
                <w:sz w:val="24"/>
                <w:szCs w:val="24"/>
                <w:lang w:eastAsia="ru-RU" w:bidi="ru-RU"/>
              </w:rPr>
            </w:pPr>
            <w:r w:rsidRPr="00236D71">
              <w:rPr>
                <w:color w:val="000000"/>
                <w:sz w:val="24"/>
                <w:szCs w:val="24"/>
                <w:lang w:eastAsia="ru-RU" w:bidi="ru-RU"/>
              </w:rPr>
              <w:t>окружающим миром</w:t>
            </w:r>
          </w:p>
        </w:tc>
        <w:tc>
          <w:tcPr>
            <w:tcW w:w="2162" w:type="dxa"/>
            <w:tcBorders>
              <w:top w:val="single" w:sz="4" w:space="0" w:color="auto"/>
              <w:left w:val="single" w:sz="4" w:space="0" w:color="auto"/>
            </w:tcBorders>
            <w:shd w:val="clear" w:color="auto" w:fill="FFFFFF"/>
            <w:vAlign w:val="bottom"/>
          </w:tcPr>
          <w:p w:rsidR="00236D71" w:rsidRPr="00236D71" w:rsidRDefault="00236D71" w:rsidP="00236D71">
            <w:pPr>
              <w:autoSpaceDE/>
              <w:autoSpaceDN/>
              <w:spacing w:line="280" w:lineRule="exact"/>
              <w:jc w:val="center"/>
              <w:rPr>
                <w:color w:val="000000"/>
                <w:sz w:val="24"/>
                <w:szCs w:val="24"/>
                <w:lang w:eastAsia="ru-RU" w:bidi="ru-RU"/>
              </w:rPr>
            </w:pPr>
            <w:r w:rsidRPr="00236D71">
              <w:rPr>
                <w:color w:val="000000"/>
                <w:sz w:val="24"/>
                <w:szCs w:val="24"/>
                <w:lang w:eastAsia="ru-RU" w:bidi="ru-RU"/>
              </w:rPr>
              <w:t>1</w:t>
            </w:r>
            <w:r>
              <w:rPr>
                <w:color w:val="000000"/>
                <w:sz w:val="24"/>
                <w:szCs w:val="24"/>
                <w:lang w:eastAsia="ru-RU" w:bidi="ru-RU"/>
              </w:rPr>
              <w:t>раз в 2 недели</w:t>
            </w:r>
          </w:p>
        </w:tc>
        <w:tc>
          <w:tcPr>
            <w:tcW w:w="1819" w:type="dxa"/>
            <w:tcBorders>
              <w:top w:val="single" w:sz="4" w:space="0" w:color="auto"/>
              <w:left w:val="single" w:sz="4" w:space="0" w:color="auto"/>
            </w:tcBorders>
            <w:shd w:val="clear" w:color="auto" w:fill="FFFFFF"/>
            <w:vAlign w:val="bottom"/>
          </w:tcPr>
          <w:p w:rsidR="00236D71" w:rsidRPr="00236D71" w:rsidRDefault="00236D71" w:rsidP="00236D71">
            <w:pPr>
              <w:autoSpaceDE/>
              <w:autoSpaceDN/>
              <w:spacing w:line="280" w:lineRule="exact"/>
              <w:jc w:val="center"/>
              <w:rPr>
                <w:color w:val="000000"/>
                <w:sz w:val="24"/>
                <w:szCs w:val="24"/>
                <w:lang w:eastAsia="ru-RU" w:bidi="ru-RU"/>
              </w:rPr>
            </w:pPr>
            <w:r>
              <w:rPr>
                <w:color w:val="000000"/>
                <w:sz w:val="24"/>
                <w:szCs w:val="24"/>
                <w:lang w:eastAsia="ru-RU" w:bidi="ru-RU"/>
              </w:rPr>
              <w:t>2</w:t>
            </w:r>
          </w:p>
        </w:tc>
        <w:tc>
          <w:tcPr>
            <w:tcW w:w="1819" w:type="dxa"/>
            <w:tcBorders>
              <w:top w:val="single" w:sz="4" w:space="0" w:color="auto"/>
              <w:left w:val="single" w:sz="4" w:space="0" w:color="auto"/>
              <w:right w:val="single" w:sz="4" w:space="0" w:color="auto"/>
            </w:tcBorders>
            <w:shd w:val="clear" w:color="auto" w:fill="FFFFFF"/>
            <w:vAlign w:val="bottom"/>
          </w:tcPr>
          <w:p w:rsidR="00236D71" w:rsidRPr="00236D71" w:rsidRDefault="00F907F7" w:rsidP="00236D71">
            <w:pPr>
              <w:autoSpaceDE/>
              <w:autoSpaceDN/>
              <w:spacing w:line="280" w:lineRule="exact"/>
              <w:jc w:val="center"/>
              <w:rPr>
                <w:color w:val="000000"/>
                <w:sz w:val="24"/>
                <w:szCs w:val="24"/>
                <w:lang w:eastAsia="ru-RU" w:bidi="ru-RU"/>
              </w:rPr>
            </w:pPr>
            <w:r>
              <w:rPr>
                <w:color w:val="000000"/>
                <w:sz w:val="24"/>
                <w:szCs w:val="24"/>
                <w:lang w:eastAsia="ru-RU" w:bidi="ru-RU"/>
              </w:rPr>
              <w:t>16</w:t>
            </w:r>
          </w:p>
        </w:tc>
      </w:tr>
      <w:tr w:rsidR="00236D71" w:rsidRPr="00236D71" w:rsidTr="00F94EB5">
        <w:trPr>
          <w:trHeight w:hRule="exact" w:val="571"/>
        </w:trPr>
        <w:tc>
          <w:tcPr>
            <w:tcW w:w="4121" w:type="dxa"/>
            <w:tcBorders>
              <w:top w:val="single" w:sz="4" w:space="0" w:color="auto"/>
              <w:left w:val="single" w:sz="4" w:space="0" w:color="auto"/>
            </w:tcBorders>
            <w:shd w:val="clear" w:color="auto" w:fill="FFFFFF"/>
            <w:vAlign w:val="bottom"/>
          </w:tcPr>
          <w:p w:rsidR="00236D71" w:rsidRPr="00236D71" w:rsidRDefault="00236D71" w:rsidP="00236D71">
            <w:pPr>
              <w:autoSpaceDE/>
              <w:autoSpaceDN/>
              <w:spacing w:line="280" w:lineRule="exact"/>
              <w:jc w:val="center"/>
              <w:rPr>
                <w:color w:val="000000"/>
                <w:sz w:val="24"/>
                <w:szCs w:val="24"/>
                <w:lang w:eastAsia="ru-RU" w:bidi="ru-RU"/>
              </w:rPr>
            </w:pPr>
            <w:r>
              <w:rPr>
                <w:color w:val="000000"/>
                <w:sz w:val="24"/>
                <w:szCs w:val="24"/>
                <w:lang w:eastAsia="ru-RU" w:bidi="ru-RU"/>
              </w:rPr>
              <w:lastRenderedPageBreak/>
              <w:t>ФЭМП (формирование элементарных математических представлений)</w:t>
            </w:r>
          </w:p>
        </w:tc>
        <w:tc>
          <w:tcPr>
            <w:tcW w:w="2162" w:type="dxa"/>
            <w:tcBorders>
              <w:top w:val="single" w:sz="4" w:space="0" w:color="auto"/>
              <w:left w:val="single" w:sz="4" w:space="0" w:color="auto"/>
            </w:tcBorders>
            <w:shd w:val="clear" w:color="auto" w:fill="FFFFFF"/>
            <w:vAlign w:val="bottom"/>
          </w:tcPr>
          <w:p w:rsidR="00236D71" w:rsidRPr="00236D71" w:rsidRDefault="00236D71" w:rsidP="00236D71">
            <w:pPr>
              <w:autoSpaceDE/>
              <w:autoSpaceDN/>
              <w:spacing w:line="280" w:lineRule="exact"/>
              <w:jc w:val="center"/>
              <w:rPr>
                <w:color w:val="000000"/>
                <w:sz w:val="24"/>
                <w:szCs w:val="24"/>
                <w:lang w:eastAsia="ru-RU" w:bidi="ru-RU"/>
              </w:rPr>
            </w:pPr>
            <w:r>
              <w:rPr>
                <w:color w:val="000000"/>
                <w:sz w:val="24"/>
                <w:szCs w:val="24"/>
                <w:lang w:eastAsia="ru-RU" w:bidi="ru-RU"/>
              </w:rPr>
              <w:t>1 раз в 2 недели</w:t>
            </w:r>
          </w:p>
        </w:tc>
        <w:tc>
          <w:tcPr>
            <w:tcW w:w="1819" w:type="dxa"/>
            <w:tcBorders>
              <w:top w:val="single" w:sz="4" w:space="0" w:color="auto"/>
              <w:left w:val="single" w:sz="4" w:space="0" w:color="auto"/>
            </w:tcBorders>
            <w:shd w:val="clear" w:color="auto" w:fill="FFFFFF"/>
            <w:vAlign w:val="bottom"/>
          </w:tcPr>
          <w:p w:rsidR="00236D71" w:rsidRDefault="00236D71" w:rsidP="00236D71">
            <w:pPr>
              <w:autoSpaceDE/>
              <w:autoSpaceDN/>
              <w:spacing w:line="280" w:lineRule="exact"/>
              <w:jc w:val="center"/>
              <w:rPr>
                <w:color w:val="000000"/>
                <w:sz w:val="24"/>
                <w:szCs w:val="24"/>
                <w:lang w:eastAsia="ru-RU" w:bidi="ru-RU"/>
              </w:rPr>
            </w:pPr>
            <w:r>
              <w:rPr>
                <w:color w:val="000000"/>
                <w:sz w:val="24"/>
                <w:szCs w:val="24"/>
                <w:lang w:eastAsia="ru-RU" w:bidi="ru-RU"/>
              </w:rPr>
              <w:t>2</w:t>
            </w:r>
          </w:p>
        </w:tc>
        <w:tc>
          <w:tcPr>
            <w:tcW w:w="1819" w:type="dxa"/>
            <w:tcBorders>
              <w:top w:val="single" w:sz="4" w:space="0" w:color="auto"/>
              <w:left w:val="single" w:sz="4" w:space="0" w:color="auto"/>
              <w:right w:val="single" w:sz="4" w:space="0" w:color="auto"/>
            </w:tcBorders>
            <w:shd w:val="clear" w:color="auto" w:fill="FFFFFF"/>
            <w:vAlign w:val="bottom"/>
          </w:tcPr>
          <w:p w:rsidR="00236D71" w:rsidRPr="00236D71" w:rsidRDefault="0094390B" w:rsidP="00236D71">
            <w:pPr>
              <w:autoSpaceDE/>
              <w:autoSpaceDN/>
              <w:spacing w:line="280" w:lineRule="exact"/>
              <w:jc w:val="center"/>
              <w:rPr>
                <w:color w:val="000000"/>
                <w:sz w:val="24"/>
                <w:szCs w:val="24"/>
                <w:lang w:eastAsia="ru-RU" w:bidi="ru-RU"/>
              </w:rPr>
            </w:pPr>
            <w:r>
              <w:rPr>
                <w:color w:val="000000"/>
                <w:sz w:val="24"/>
                <w:szCs w:val="24"/>
                <w:lang w:eastAsia="ru-RU" w:bidi="ru-RU"/>
              </w:rPr>
              <w:t>16</w:t>
            </w:r>
          </w:p>
        </w:tc>
      </w:tr>
      <w:tr w:rsidR="00236D71" w:rsidRPr="00236D71" w:rsidTr="00F94EB5">
        <w:trPr>
          <w:trHeight w:hRule="exact" w:val="565"/>
        </w:trPr>
        <w:tc>
          <w:tcPr>
            <w:tcW w:w="4121" w:type="dxa"/>
            <w:tcBorders>
              <w:top w:val="single" w:sz="4" w:space="0" w:color="auto"/>
              <w:left w:val="single" w:sz="4" w:space="0" w:color="auto"/>
            </w:tcBorders>
            <w:shd w:val="clear" w:color="auto" w:fill="FFFFFF"/>
            <w:vAlign w:val="bottom"/>
          </w:tcPr>
          <w:p w:rsidR="00236D71" w:rsidRPr="00236D71" w:rsidRDefault="00236D71" w:rsidP="00236D71">
            <w:pPr>
              <w:autoSpaceDE/>
              <w:autoSpaceDN/>
              <w:spacing w:line="274" w:lineRule="exact"/>
              <w:jc w:val="center"/>
              <w:rPr>
                <w:color w:val="000000"/>
                <w:sz w:val="24"/>
                <w:szCs w:val="24"/>
                <w:lang w:eastAsia="ru-RU" w:bidi="ru-RU"/>
              </w:rPr>
            </w:pPr>
            <w:r w:rsidRPr="00236D71">
              <w:rPr>
                <w:color w:val="000000"/>
                <w:sz w:val="24"/>
                <w:szCs w:val="24"/>
                <w:lang w:eastAsia="ru-RU" w:bidi="ru-RU"/>
              </w:rPr>
              <w:t>Развитие речи. Художественная литература</w:t>
            </w:r>
          </w:p>
        </w:tc>
        <w:tc>
          <w:tcPr>
            <w:tcW w:w="2162" w:type="dxa"/>
            <w:tcBorders>
              <w:top w:val="single" w:sz="4" w:space="0" w:color="auto"/>
              <w:left w:val="single" w:sz="4" w:space="0" w:color="auto"/>
            </w:tcBorders>
            <w:shd w:val="clear" w:color="auto" w:fill="FFFFFF"/>
            <w:vAlign w:val="center"/>
          </w:tcPr>
          <w:p w:rsidR="00236D71" w:rsidRPr="00236D71" w:rsidRDefault="00236D71" w:rsidP="00236D71">
            <w:pPr>
              <w:autoSpaceDE/>
              <w:autoSpaceDN/>
              <w:spacing w:line="280" w:lineRule="exact"/>
              <w:jc w:val="center"/>
              <w:rPr>
                <w:color w:val="000000"/>
                <w:sz w:val="24"/>
                <w:szCs w:val="24"/>
                <w:lang w:eastAsia="ru-RU" w:bidi="ru-RU"/>
              </w:rPr>
            </w:pPr>
            <w:r w:rsidRPr="00236D71">
              <w:rPr>
                <w:color w:val="000000"/>
                <w:sz w:val="24"/>
                <w:szCs w:val="24"/>
                <w:lang w:eastAsia="ru-RU" w:bidi="ru-RU"/>
              </w:rPr>
              <w:t>2</w:t>
            </w:r>
          </w:p>
        </w:tc>
        <w:tc>
          <w:tcPr>
            <w:tcW w:w="1819" w:type="dxa"/>
            <w:tcBorders>
              <w:top w:val="single" w:sz="4" w:space="0" w:color="auto"/>
              <w:left w:val="single" w:sz="4" w:space="0" w:color="auto"/>
            </w:tcBorders>
            <w:shd w:val="clear" w:color="auto" w:fill="FFFFFF"/>
            <w:vAlign w:val="center"/>
          </w:tcPr>
          <w:p w:rsidR="00236D71" w:rsidRPr="00236D71" w:rsidRDefault="00236D71" w:rsidP="00236D71">
            <w:pPr>
              <w:autoSpaceDE/>
              <w:autoSpaceDN/>
              <w:spacing w:line="280" w:lineRule="exact"/>
              <w:jc w:val="center"/>
              <w:rPr>
                <w:color w:val="000000"/>
                <w:sz w:val="24"/>
                <w:szCs w:val="24"/>
                <w:lang w:eastAsia="ru-RU" w:bidi="ru-RU"/>
              </w:rPr>
            </w:pPr>
            <w:r w:rsidRPr="00236D71">
              <w:rPr>
                <w:color w:val="000000"/>
                <w:sz w:val="24"/>
                <w:szCs w:val="24"/>
                <w:lang w:eastAsia="ru-RU" w:bidi="ru-RU"/>
              </w:rPr>
              <w:t>8</w:t>
            </w:r>
          </w:p>
        </w:tc>
        <w:tc>
          <w:tcPr>
            <w:tcW w:w="1819" w:type="dxa"/>
            <w:tcBorders>
              <w:top w:val="single" w:sz="4" w:space="0" w:color="auto"/>
              <w:left w:val="single" w:sz="4" w:space="0" w:color="auto"/>
              <w:right w:val="single" w:sz="4" w:space="0" w:color="auto"/>
            </w:tcBorders>
            <w:shd w:val="clear" w:color="auto" w:fill="FFFFFF"/>
          </w:tcPr>
          <w:p w:rsidR="00236D71" w:rsidRDefault="00236D71" w:rsidP="00236D71">
            <w:pPr>
              <w:autoSpaceDE/>
              <w:autoSpaceDN/>
              <w:spacing w:line="280" w:lineRule="exact"/>
              <w:jc w:val="center"/>
              <w:rPr>
                <w:color w:val="000000"/>
                <w:sz w:val="24"/>
                <w:szCs w:val="24"/>
                <w:lang w:eastAsia="ru-RU" w:bidi="ru-RU"/>
              </w:rPr>
            </w:pPr>
          </w:p>
          <w:p w:rsidR="00F94EB5" w:rsidRPr="00236D71" w:rsidRDefault="00F907F7" w:rsidP="00236D71">
            <w:pPr>
              <w:autoSpaceDE/>
              <w:autoSpaceDN/>
              <w:spacing w:line="280" w:lineRule="exact"/>
              <w:jc w:val="center"/>
              <w:rPr>
                <w:color w:val="000000"/>
                <w:sz w:val="24"/>
                <w:szCs w:val="24"/>
                <w:lang w:eastAsia="ru-RU" w:bidi="ru-RU"/>
              </w:rPr>
            </w:pPr>
            <w:r>
              <w:rPr>
                <w:color w:val="000000"/>
                <w:sz w:val="24"/>
                <w:szCs w:val="24"/>
                <w:lang w:eastAsia="ru-RU" w:bidi="ru-RU"/>
              </w:rPr>
              <w:t>64</w:t>
            </w:r>
          </w:p>
        </w:tc>
      </w:tr>
      <w:tr w:rsidR="00236D71" w:rsidRPr="00236D71" w:rsidTr="00F94EB5">
        <w:trPr>
          <w:trHeight w:hRule="exact" w:val="401"/>
        </w:trPr>
        <w:tc>
          <w:tcPr>
            <w:tcW w:w="4121" w:type="dxa"/>
            <w:tcBorders>
              <w:top w:val="single" w:sz="4" w:space="0" w:color="auto"/>
              <w:left w:val="single" w:sz="4" w:space="0" w:color="auto"/>
            </w:tcBorders>
            <w:shd w:val="clear" w:color="auto" w:fill="FFFFFF"/>
          </w:tcPr>
          <w:p w:rsidR="00236D71" w:rsidRPr="00236D71" w:rsidRDefault="00236D71" w:rsidP="00236D71">
            <w:pPr>
              <w:autoSpaceDE/>
              <w:autoSpaceDN/>
              <w:spacing w:line="280" w:lineRule="exact"/>
              <w:jc w:val="center"/>
              <w:rPr>
                <w:color w:val="000000"/>
                <w:sz w:val="24"/>
                <w:szCs w:val="24"/>
                <w:lang w:eastAsia="ru-RU" w:bidi="ru-RU"/>
              </w:rPr>
            </w:pPr>
            <w:r w:rsidRPr="00236D71">
              <w:rPr>
                <w:color w:val="000000"/>
                <w:sz w:val="24"/>
                <w:szCs w:val="24"/>
                <w:lang w:eastAsia="ru-RU" w:bidi="ru-RU"/>
              </w:rPr>
              <w:t>Рисование</w:t>
            </w:r>
            <w:r>
              <w:rPr>
                <w:color w:val="000000"/>
                <w:sz w:val="24"/>
                <w:szCs w:val="24"/>
                <w:lang w:eastAsia="ru-RU" w:bidi="ru-RU"/>
              </w:rPr>
              <w:t xml:space="preserve"> (лепка)</w:t>
            </w:r>
          </w:p>
        </w:tc>
        <w:tc>
          <w:tcPr>
            <w:tcW w:w="2162" w:type="dxa"/>
            <w:tcBorders>
              <w:top w:val="single" w:sz="4" w:space="0" w:color="auto"/>
              <w:left w:val="single" w:sz="4" w:space="0" w:color="auto"/>
            </w:tcBorders>
            <w:shd w:val="clear" w:color="auto" w:fill="FFFFFF"/>
            <w:vAlign w:val="bottom"/>
          </w:tcPr>
          <w:p w:rsidR="00236D71" w:rsidRPr="00236D71" w:rsidRDefault="00236D71" w:rsidP="00236D71">
            <w:pPr>
              <w:autoSpaceDE/>
              <w:autoSpaceDN/>
              <w:spacing w:line="280" w:lineRule="exact"/>
              <w:jc w:val="center"/>
              <w:rPr>
                <w:color w:val="000000"/>
                <w:sz w:val="24"/>
                <w:szCs w:val="24"/>
                <w:lang w:eastAsia="ru-RU" w:bidi="ru-RU"/>
              </w:rPr>
            </w:pPr>
            <w:r>
              <w:rPr>
                <w:color w:val="000000"/>
                <w:sz w:val="24"/>
                <w:szCs w:val="24"/>
                <w:lang w:eastAsia="ru-RU" w:bidi="ru-RU"/>
              </w:rPr>
              <w:t>2</w:t>
            </w:r>
          </w:p>
        </w:tc>
        <w:tc>
          <w:tcPr>
            <w:tcW w:w="1819" w:type="dxa"/>
            <w:tcBorders>
              <w:top w:val="single" w:sz="4" w:space="0" w:color="auto"/>
              <w:left w:val="single" w:sz="4" w:space="0" w:color="auto"/>
            </w:tcBorders>
            <w:shd w:val="clear" w:color="auto" w:fill="FFFFFF"/>
          </w:tcPr>
          <w:p w:rsidR="00236D71" w:rsidRPr="00236D71" w:rsidRDefault="00236D71" w:rsidP="00236D71">
            <w:pPr>
              <w:autoSpaceDE/>
              <w:autoSpaceDN/>
              <w:spacing w:line="280" w:lineRule="exact"/>
              <w:jc w:val="center"/>
              <w:rPr>
                <w:color w:val="000000"/>
                <w:sz w:val="24"/>
                <w:szCs w:val="24"/>
                <w:lang w:eastAsia="ru-RU" w:bidi="ru-RU"/>
              </w:rPr>
            </w:pPr>
            <w:r>
              <w:rPr>
                <w:color w:val="000000"/>
                <w:sz w:val="24"/>
                <w:szCs w:val="24"/>
                <w:lang w:eastAsia="ru-RU" w:bidi="ru-RU"/>
              </w:rPr>
              <w:t>8</w:t>
            </w:r>
          </w:p>
        </w:tc>
        <w:tc>
          <w:tcPr>
            <w:tcW w:w="1819" w:type="dxa"/>
            <w:tcBorders>
              <w:top w:val="single" w:sz="4" w:space="0" w:color="auto"/>
              <w:left w:val="single" w:sz="4" w:space="0" w:color="auto"/>
              <w:right w:val="single" w:sz="4" w:space="0" w:color="auto"/>
            </w:tcBorders>
            <w:shd w:val="clear" w:color="auto" w:fill="FFFFFF"/>
          </w:tcPr>
          <w:p w:rsidR="00236D71" w:rsidRPr="00236D71" w:rsidRDefault="00F907F7" w:rsidP="00236D71">
            <w:pPr>
              <w:autoSpaceDE/>
              <w:autoSpaceDN/>
              <w:spacing w:line="280" w:lineRule="exact"/>
              <w:jc w:val="center"/>
              <w:rPr>
                <w:color w:val="000000"/>
                <w:sz w:val="24"/>
                <w:szCs w:val="24"/>
                <w:lang w:eastAsia="ru-RU" w:bidi="ru-RU"/>
              </w:rPr>
            </w:pPr>
            <w:r>
              <w:rPr>
                <w:color w:val="000000"/>
                <w:sz w:val="24"/>
                <w:szCs w:val="24"/>
                <w:lang w:eastAsia="ru-RU" w:bidi="ru-RU"/>
              </w:rPr>
              <w:t>64</w:t>
            </w:r>
          </w:p>
        </w:tc>
      </w:tr>
      <w:tr w:rsidR="00236D71" w:rsidRPr="00236D71" w:rsidTr="00F94EB5">
        <w:trPr>
          <w:trHeight w:hRule="exact" w:val="380"/>
        </w:trPr>
        <w:tc>
          <w:tcPr>
            <w:tcW w:w="4121" w:type="dxa"/>
            <w:tcBorders>
              <w:top w:val="single" w:sz="4" w:space="0" w:color="auto"/>
              <w:left w:val="single" w:sz="4" w:space="0" w:color="auto"/>
            </w:tcBorders>
            <w:shd w:val="clear" w:color="auto" w:fill="FFFFFF"/>
          </w:tcPr>
          <w:p w:rsidR="00236D71" w:rsidRPr="00236D71" w:rsidRDefault="00236D71" w:rsidP="00236D71">
            <w:pPr>
              <w:autoSpaceDE/>
              <w:autoSpaceDN/>
              <w:spacing w:line="280" w:lineRule="exact"/>
              <w:jc w:val="center"/>
              <w:rPr>
                <w:color w:val="000000"/>
                <w:sz w:val="24"/>
                <w:szCs w:val="24"/>
                <w:lang w:eastAsia="ru-RU" w:bidi="ru-RU"/>
              </w:rPr>
            </w:pPr>
            <w:r>
              <w:rPr>
                <w:color w:val="000000"/>
                <w:sz w:val="24"/>
                <w:szCs w:val="24"/>
                <w:lang w:eastAsia="ru-RU" w:bidi="ru-RU"/>
              </w:rPr>
              <w:t>Аппликация</w:t>
            </w:r>
          </w:p>
        </w:tc>
        <w:tc>
          <w:tcPr>
            <w:tcW w:w="2162" w:type="dxa"/>
            <w:tcBorders>
              <w:top w:val="single" w:sz="4" w:space="0" w:color="auto"/>
              <w:left w:val="single" w:sz="4" w:space="0" w:color="auto"/>
            </w:tcBorders>
            <w:shd w:val="clear" w:color="auto" w:fill="FFFFFF"/>
            <w:vAlign w:val="center"/>
          </w:tcPr>
          <w:p w:rsidR="00236D71" w:rsidRPr="00236D71" w:rsidRDefault="00236D71" w:rsidP="00236D71">
            <w:pPr>
              <w:autoSpaceDE/>
              <w:autoSpaceDN/>
              <w:spacing w:line="280" w:lineRule="exact"/>
              <w:jc w:val="center"/>
              <w:rPr>
                <w:color w:val="000000"/>
                <w:sz w:val="24"/>
                <w:szCs w:val="24"/>
                <w:lang w:eastAsia="ru-RU" w:bidi="ru-RU"/>
              </w:rPr>
            </w:pPr>
            <w:r w:rsidRPr="00236D71">
              <w:rPr>
                <w:color w:val="000000"/>
                <w:sz w:val="24"/>
                <w:szCs w:val="24"/>
                <w:lang w:eastAsia="ru-RU" w:bidi="ru-RU"/>
              </w:rPr>
              <w:t>1</w:t>
            </w:r>
            <w:r w:rsidR="00F94EB5">
              <w:rPr>
                <w:color w:val="000000"/>
                <w:sz w:val="24"/>
                <w:szCs w:val="24"/>
                <w:lang w:eastAsia="ru-RU" w:bidi="ru-RU"/>
              </w:rPr>
              <w:t xml:space="preserve"> раз в 2 недели</w:t>
            </w:r>
          </w:p>
        </w:tc>
        <w:tc>
          <w:tcPr>
            <w:tcW w:w="1819" w:type="dxa"/>
            <w:tcBorders>
              <w:top w:val="single" w:sz="4" w:space="0" w:color="auto"/>
              <w:left w:val="single" w:sz="4" w:space="0" w:color="auto"/>
            </w:tcBorders>
            <w:shd w:val="clear" w:color="auto" w:fill="FFFFFF"/>
          </w:tcPr>
          <w:p w:rsidR="00236D71" w:rsidRPr="00236D71" w:rsidRDefault="00F94EB5" w:rsidP="00F94EB5">
            <w:pPr>
              <w:autoSpaceDE/>
              <w:autoSpaceDN/>
              <w:spacing w:line="280" w:lineRule="exact"/>
              <w:jc w:val="center"/>
              <w:rPr>
                <w:color w:val="000000"/>
                <w:sz w:val="24"/>
                <w:szCs w:val="24"/>
                <w:lang w:eastAsia="ru-RU" w:bidi="ru-RU"/>
              </w:rPr>
            </w:pPr>
            <w:r>
              <w:rPr>
                <w:color w:val="000000"/>
                <w:sz w:val="24"/>
                <w:szCs w:val="24"/>
                <w:lang w:eastAsia="ru-RU" w:bidi="ru-RU"/>
              </w:rPr>
              <w:t>2</w:t>
            </w:r>
          </w:p>
        </w:tc>
        <w:tc>
          <w:tcPr>
            <w:tcW w:w="1819" w:type="dxa"/>
            <w:tcBorders>
              <w:top w:val="single" w:sz="4" w:space="0" w:color="auto"/>
              <w:left w:val="single" w:sz="4" w:space="0" w:color="auto"/>
              <w:right w:val="single" w:sz="4" w:space="0" w:color="auto"/>
            </w:tcBorders>
            <w:shd w:val="clear" w:color="auto" w:fill="FFFFFF"/>
          </w:tcPr>
          <w:p w:rsidR="00236D71" w:rsidRPr="00236D71" w:rsidRDefault="00F907F7" w:rsidP="00236D71">
            <w:pPr>
              <w:autoSpaceDE/>
              <w:autoSpaceDN/>
              <w:spacing w:line="280" w:lineRule="exact"/>
              <w:jc w:val="center"/>
              <w:rPr>
                <w:color w:val="000000"/>
                <w:sz w:val="24"/>
                <w:szCs w:val="24"/>
                <w:lang w:eastAsia="ru-RU" w:bidi="ru-RU"/>
              </w:rPr>
            </w:pPr>
            <w:r>
              <w:rPr>
                <w:color w:val="000000"/>
                <w:sz w:val="24"/>
                <w:szCs w:val="24"/>
                <w:lang w:eastAsia="ru-RU" w:bidi="ru-RU"/>
              </w:rPr>
              <w:t>16</w:t>
            </w:r>
          </w:p>
        </w:tc>
      </w:tr>
      <w:tr w:rsidR="00F94EB5" w:rsidRPr="00236D71" w:rsidTr="00F94EB5">
        <w:trPr>
          <w:trHeight w:hRule="exact" w:val="380"/>
        </w:trPr>
        <w:tc>
          <w:tcPr>
            <w:tcW w:w="4121" w:type="dxa"/>
            <w:tcBorders>
              <w:top w:val="single" w:sz="4" w:space="0" w:color="auto"/>
              <w:left w:val="single" w:sz="4" w:space="0" w:color="auto"/>
            </w:tcBorders>
            <w:shd w:val="clear" w:color="auto" w:fill="FFFFFF"/>
          </w:tcPr>
          <w:p w:rsidR="00F94EB5" w:rsidRDefault="00F94EB5" w:rsidP="00236D71">
            <w:pPr>
              <w:autoSpaceDE/>
              <w:autoSpaceDN/>
              <w:spacing w:line="280" w:lineRule="exact"/>
              <w:jc w:val="center"/>
              <w:rPr>
                <w:color w:val="000000"/>
                <w:sz w:val="24"/>
                <w:szCs w:val="24"/>
                <w:lang w:eastAsia="ru-RU" w:bidi="ru-RU"/>
              </w:rPr>
            </w:pPr>
            <w:r>
              <w:rPr>
                <w:color w:val="000000"/>
                <w:sz w:val="24"/>
                <w:szCs w:val="24"/>
                <w:lang w:eastAsia="ru-RU" w:bidi="ru-RU"/>
              </w:rPr>
              <w:t xml:space="preserve">Конструирование </w:t>
            </w:r>
          </w:p>
        </w:tc>
        <w:tc>
          <w:tcPr>
            <w:tcW w:w="2162" w:type="dxa"/>
            <w:tcBorders>
              <w:top w:val="single" w:sz="4" w:space="0" w:color="auto"/>
              <w:left w:val="single" w:sz="4" w:space="0" w:color="auto"/>
            </w:tcBorders>
            <w:shd w:val="clear" w:color="auto" w:fill="FFFFFF"/>
            <w:vAlign w:val="center"/>
          </w:tcPr>
          <w:p w:rsidR="00F94EB5" w:rsidRPr="00236D71" w:rsidRDefault="00F94EB5" w:rsidP="00236D71">
            <w:pPr>
              <w:autoSpaceDE/>
              <w:autoSpaceDN/>
              <w:spacing w:line="280" w:lineRule="exact"/>
              <w:jc w:val="center"/>
              <w:rPr>
                <w:color w:val="000000"/>
                <w:sz w:val="24"/>
                <w:szCs w:val="24"/>
                <w:lang w:eastAsia="ru-RU" w:bidi="ru-RU"/>
              </w:rPr>
            </w:pPr>
            <w:r>
              <w:rPr>
                <w:color w:val="000000"/>
                <w:sz w:val="24"/>
                <w:szCs w:val="24"/>
                <w:lang w:eastAsia="ru-RU" w:bidi="ru-RU"/>
              </w:rPr>
              <w:t xml:space="preserve">1 раз в 2 недели </w:t>
            </w:r>
          </w:p>
        </w:tc>
        <w:tc>
          <w:tcPr>
            <w:tcW w:w="1819" w:type="dxa"/>
            <w:tcBorders>
              <w:top w:val="single" w:sz="4" w:space="0" w:color="auto"/>
              <w:left w:val="single" w:sz="4" w:space="0" w:color="auto"/>
            </w:tcBorders>
            <w:shd w:val="clear" w:color="auto" w:fill="FFFFFF"/>
          </w:tcPr>
          <w:p w:rsidR="00F94EB5" w:rsidRPr="00236D71" w:rsidRDefault="00F94EB5" w:rsidP="00F94EB5">
            <w:pPr>
              <w:autoSpaceDE/>
              <w:autoSpaceDN/>
              <w:spacing w:line="280" w:lineRule="exact"/>
              <w:jc w:val="center"/>
              <w:rPr>
                <w:color w:val="000000"/>
                <w:sz w:val="24"/>
                <w:szCs w:val="24"/>
                <w:lang w:eastAsia="ru-RU" w:bidi="ru-RU"/>
              </w:rPr>
            </w:pPr>
            <w:r>
              <w:rPr>
                <w:color w:val="000000"/>
                <w:sz w:val="24"/>
                <w:szCs w:val="24"/>
                <w:lang w:eastAsia="ru-RU" w:bidi="ru-RU"/>
              </w:rPr>
              <w:t>2</w:t>
            </w:r>
          </w:p>
        </w:tc>
        <w:tc>
          <w:tcPr>
            <w:tcW w:w="1819" w:type="dxa"/>
            <w:tcBorders>
              <w:top w:val="single" w:sz="4" w:space="0" w:color="auto"/>
              <w:left w:val="single" w:sz="4" w:space="0" w:color="auto"/>
              <w:right w:val="single" w:sz="4" w:space="0" w:color="auto"/>
            </w:tcBorders>
            <w:shd w:val="clear" w:color="auto" w:fill="FFFFFF"/>
          </w:tcPr>
          <w:p w:rsidR="00F94EB5" w:rsidRDefault="0094390B" w:rsidP="00236D71">
            <w:pPr>
              <w:autoSpaceDE/>
              <w:autoSpaceDN/>
              <w:spacing w:line="280" w:lineRule="exact"/>
              <w:jc w:val="center"/>
              <w:rPr>
                <w:color w:val="000000"/>
                <w:sz w:val="24"/>
                <w:szCs w:val="24"/>
                <w:lang w:eastAsia="ru-RU" w:bidi="ru-RU"/>
              </w:rPr>
            </w:pPr>
            <w:r>
              <w:rPr>
                <w:color w:val="000000"/>
                <w:sz w:val="24"/>
                <w:szCs w:val="24"/>
                <w:lang w:eastAsia="ru-RU" w:bidi="ru-RU"/>
              </w:rPr>
              <w:t>16</w:t>
            </w:r>
          </w:p>
        </w:tc>
      </w:tr>
      <w:tr w:rsidR="00236D71" w:rsidRPr="00236D71" w:rsidTr="00F94EB5">
        <w:trPr>
          <w:trHeight w:hRule="exact" w:val="736"/>
        </w:trPr>
        <w:tc>
          <w:tcPr>
            <w:tcW w:w="4121" w:type="dxa"/>
            <w:tcBorders>
              <w:top w:val="single" w:sz="4" w:space="0" w:color="auto"/>
              <w:left w:val="single" w:sz="4" w:space="0" w:color="auto"/>
              <w:bottom w:val="single" w:sz="4" w:space="0" w:color="auto"/>
            </w:tcBorders>
            <w:shd w:val="clear" w:color="auto" w:fill="FFFFFF"/>
          </w:tcPr>
          <w:p w:rsidR="00236D71" w:rsidRDefault="00236D71" w:rsidP="00236D71">
            <w:pPr>
              <w:autoSpaceDE/>
              <w:autoSpaceDN/>
              <w:spacing w:line="240" w:lineRule="exact"/>
              <w:jc w:val="center"/>
              <w:rPr>
                <w:b/>
                <w:bCs/>
                <w:color w:val="000000"/>
                <w:sz w:val="24"/>
                <w:szCs w:val="24"/>
                <w:lang w:eastAsia="ru-RU" w:bidi="ru-RU"/>
              </w:rPr>
            </w:pPr>
          </w:p>
          <w:p w:rsidR="00236D71" w:rsidRPr="00236D71" w:rsidRDefault="00236D71" w:rsidP="00236D71">
            <w:pPr>
              <w:autoSpaceDE/>
              <w:autoSpaceDN/>
              <w:spacing w:line="240" w:lineRule="exact"/>
              <w:jc w:val="center"/>
              <w:rPr>
                <w:color w:val="000000"/>
                <w:sz w:val="24"/>
                <w:szCs w:val="24"/>
                <w:lang w:eastAsia="ru-RU" w:bidi="ru-RU"/>
              </w:rPr>
            </w:pPr>
            <w:r w:rsidRPr="00236D71">
              <w:rPr>
                <w:b/>
                <w:bCs/>
                <w:color w:val="000000"/>
                <w:sz w:val="24"/>
                <w:szCs w:val="24"/>
                <w:lang w:eastAsia="ru-RU" w:bidi="ru-RU"/>
              </w:rPr>
              <w:t>Итого:</w:t>
            </w:r>
          </w:p>
        </w:tc>
        <w:tc>
          <w:tcPr>
            <w:tcW w:w="2162" w:type="dxa"/>
            <w:tcBorders>
              <w:top w:val="single" w:sz="4" w:space="0" w:color="auto"/>
              <w:left w:val="single" w:sz="4" w:space="0" w:color="auto"/>
              <w:bottom w:val="single" w:sz="4" w:space="0" w:color="auto"/>
            </w:tcBorders>
            <w:shd w:val="clear" w:color="auto" w:fill="FFFFFF"/>
            <w:vAlign w:val="center"/>
          </w:tcPr>
          <w:p w:rsidR="00236D71" w:rsidRPr="00236D71" w:rsidRDefault="00236D71" w:rsidP="00236D71">
            <w:pPr>
              <w:autoSpaceDE/>
              <w:autoSpaceDN/>
              <w:spacing w:line="280" w:lineRule="exact"/>
              <w:jc w:val="center"/>
              <w:rPr>
                <w:color w:val="000000"/>
                <w:sz w:val="24"/>
                <w:szCs w:val="24"/>
                <w:lang w:eastAsia="ru-RU" w:bidi="ru-RU"/>
              </w:rPr>
            </w:pPr>
            <w:r>
              <w:rPr>
                <w:color w:val="000000"/>
                <w:sz w:val="24"/>
                <w:szCs w:val="24"/>
                <w:lang w:eastAsia="ru-RU" w:bidi="ru-RU"/>
              </w:rPr>
              <w:t>10</w:t>
            </w:r>
          </w:p>
        </w:tc>
        <w:tc>
          <w:tcPr>
            <w:tcW w:w="1819" w:type="dxa"/>
            <w:tcBorders>
              <w:top w:val="single" w:sz="4" w:space="0" w:color="auto"/>
              <w:left w:val="single" w:sz="4" w:space="0" w:color="auto"/>
              <w:bottom w:val="single" w:sz="4" w:space="0" w:color="auto"/>
            </w:tcBorders>
            <w:shd w:val="clear" w:color="auto" w:fill="FFFFFF"/>
          </w:tcPr>
          <w:p w:rsidR="00F94EB5" w:rsidRDefault="00F94EB5" w:rsidP="00236D71">
            <w:pPr>
              <w:autoSpaceDE/>
              <w:autoSpaceDN/>
              <w:spacing w:line="280" w:lineRule="exact"/>
              <w:jc w:val="center"/>
              <w:rPr>
                <w:color w:val="000000"/>
                <w:sz w:val="24"/>
                <w:szCs w:val="24"/>
                <w:lang w:eastAsia="ru-RU" w:bidi="ru-RU"/>
              </w:rPr>
            </w:pPr>
          </w:p>
          <w:p w:rsidR="00236D71" w:rsidRPr="00236D71" w:rsidRDefault="00236D71" w:rsidP="00236D71">
            <w:pPr>
              <w:autoSpaceDE/>
              <w:autoSpaceDN/>
              <w:spacing w:line="280" w:lineRule="exact"/>
              <w:jc w:val="center"/>
              <w:rPr>
                <w:color w:val="000000"/>
                <w:sz w:val="24"/>
                <w:szCs w:val="24"/>
                <w:lang w:eastAsia="ru-RU" w:bidi="ru-RU"/>
              </w:rPr>
            </w:pPr>
            <w:r w:rsidRPr="00236D71">
              <w:rPr>
                <w:color w:val="000000"/>
                <w:sz w:val="24"/>
                <w:szCs w:val="24"/>
                <w:lang w:eastAsia="ru-RU" w:bidi="ru-RU"/>
              </w:rPr>
              <w:t>40</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236D71" w:rsidRDefault="00236D71" w:rsidP="00236D71">
            <w:pPr>
              <w:autoSpaceDE/>
              <w:autoSpaceDN/>
              <w:spacing w:line="280" w:lineRule="exact"/>
              <w:jc w:val="center"/>
              <w:rPr>
                <w:color w:val="000000"/>
                <w:sz w:val="24"/>
                <w:szCs w:val="24"/>
                <w:lang w:eastAsia="ru-RU" w:bidi="ru-RU"/>
              </w:rPr>
            </w:pPr>
          </w:p>
          <w:p w:rsidR="00F94EB5" w:rsidRPr="00236D71" w:rsidRDefault="00F907F7" w:rsidP="00236D71">
            <w:pPr>
              <w:autoSpaceDE/>
              <w:autoSpaceDN/>
              <w:spacing w:line="280" w:lineRule="exact"/>
              <w:jc w:val="center"/>
              <w:rPr>
                <w:color w:val="000000"/>
                <w:sz w:val="24"/>
                <w:szCs w:val="24"/>
                <w:lang w:eastAsia="ru-RU" w:bidi="ru-RU"/>
              </w:rPr>
            </w:pPr>
            <w:r>
              <w:rPr>
                <w:color w:val="000000"/>
                <w:sz w:val="24"/>
                <w:szCs w:val="24"/>
                <w:lang w:eastAsia="ru-RU" w:bidi="ru-RU"/>
              </w:rPr>
              <w:t>32</w:t>
            </w:r>
            <w:r w:rsidR="0094390B">
              <w:rPr>
                <w:color w:val="000000"/>
                <w:sz w:val="24"/>
                <w:szCs w:val="24"/>
                <w:lang w:eastAsia="ru-RU" w:bidi="ru-RU"/>
              </w:rPr>
              <w:t>0</w:t>
            </w:r>
          </w:p>
        </w:tc>
      </w:tr>
    </w:tbl>
    <w:p w:rsidR="00236D71" w:rsidRDefault="00236D71" w:rsidP="007B6EF7">
      <w:pPr>
        <w:spacing w:before="87"/>
        <w:ind w:right="1023"/>
        <w:outlineLvl w:val="0"/>
        <w:rPr>
          <w:b/>
          <w:bCs/>
          <w:sz w:val="24"/>
          <w:szCs w:val="24"/>
        </w:rPr>
      </w:pPr>
    </w:p>
    <w:p w:rsidR="00F20ADF" w:rsidRDefault="00F20ADF" w:rsidP="00F20ADF">
      <w:pPr>
        <w:spacing w:before="87"/>
        <w:ind w:left="1046" w:right="1023"/>
        <w:jc w:val="center"/>
        <w:outlineLvl w:val="0"/>
        <w:rPr>
          <w:b/>
          <w:bCs/>
          <w:sz w:val="24"/>
          <w:szCs w:val="24"/>
        </w:rPr>
      </w:pPr>
      <w:r w:rsidRPr="00284241">
        <w:rPr>
          <w:b/>
          <w:bCs/>
          <w:sz w:val="24"/>
          <w:szCs w:val="24"/>
        </w:rPr>
        <w:t>Планирование</w:t>
      </w:r>
      <w:r w:rsidRPr="00284241">
        <w:rPr>
          <w:b/>
          <w:bCs/>
          <w:spacing w:val="-4"/>
          <w:sz w:val="24"/>
          <w:szCs w:val="24"/>
        </w:rPr>
        <w:t xml:space="preserve"> </w:t>
      </w:r>
      <w:r w:rsidRPr="00284241">
        <w:rPr>
          <w:b/>
          <w:bCs/>
          <w:sz w:val="24"/>
          <w:szCs w:val="24"/>
        </w:rPr>
        <w:t>образовательно-воспитательной</w:t>
      </w:r>
      <w:r w:rsidRPr="00284241">
        <w:rPr>
          <w:b/>
          <w:bCs/>
          <w:spacing w:val="-10"/>
          <w:sz w:val="24"/>
          <w:szCs w:val="24"/>
        </w:rPr>
        <w:t xml:space="preserve"> </w:t>
      </w:r>
      <w:r>
        <w:rPr>
          <w:b/>
          <w:bCs/>
          <w:sz w:val="24"/>
          <w:szCs w:val="24"/>
        </w:rPr>
        <w:t>деятельности детей дошкольного возраста (от 3 до 7 лет)</w:t>
      </w:r>
    </w:p>
    <w:p w:rsidR="00F20ADF" w:rsidRDefault="00F20ADF" w:rsidP="000832DF">
      <w:pPr>
        <w:spacing w:before="87"/>
        <w:ind w:left="1046" w:right="1023"/>
        <w:jc w:val="center"/>
        <w:outlineLvl w:val="0"/>
        <w:rPr>
          <w:b/>
          <w:bCs/>
          <w:sz w:val="24"/>
          <w:szCs w:val="24"/>
        </w:rPr>
      </w:pPr>
    </w:p>
    <w:tbl>
      <w:tblPr>
        <w:tblW w:w="10490" w:type="dxa"/>
        <w:tblInd w:w="-841" w:type="dxa"/>
        <w:tblLayout w:type="fixed"/>
        <w:tblCellMar>
          <w:left w:w="10" w:type="dxa"/>
          <w:right w:w="10" w:type="dxa"/>
        </w:tblCellMar>
        <w:tblLook w:val="04A0" w:firstRow="1" w:lastRow="0" w:firstColumn="1" w:lastColumn="0" w:noHBand="0" w:noVBand="1"/>
      </w:tblPr>
      <w:tblGrid>
        <w:gridCol w:w="2991"/>
        <w:gridCol w:w="562"/>
        <w:gridCol w:w="562"/>
        <w:gridCol w:w="566"/>
        <w:gridCol w:w="542"/>
        <w:gridCol w:w="442"/>
        <w:gridCol w:w="658"/>
        <w:gridCol w:w="566"/>
        <w:gridCol w:w="562"/>
        <w:gridCol w:w="619"/>
        <w:gridCol w:w="861"/>
        <w:gridCol w:w="709"/>
        <w:gridCol w:w="850"/>
      </w:tblGrid>
      <w:tr w:rsidR="00F20ADF" w:rsidRPr="00F20ADF" w:rsidTr="00E0334D">
        <w:trPr>
          <w:trHeight w:hRule="exact" w:val="302"/>
        </w:trPr>
        <w:tc>
          <w:tcPr>
            <w:tcW w:w="10490" w:type="dxa"/>
            <w:gridSpan w:val="13"/>
            <w:tcBorders>
              <w:top w:val="single" w:sz="4" w:space="0" w:color="auto"/>
              <w:left w:val="single" w:sz="4" w:space="0" w:color="auto"/>
              <w:right w:val="single" w:sz="4" w:space="0" w:color="auto"/>
            </w:tcBorders>
            <w:shd w:val="clear" w:color="auto" w:fill="FFFFFF"/>
            <w:vAlign w:val="bottom"/>
          </w:tcPr>
          <w:p w:rsidR="00F20ADF" w:rsidRPr="00F20ADF" w:rsidRDefault="00F20ADF" w:rsidP="00F20ADF">
            <w:pPr>
              <w:autoSpaceDE/>
              <w:autoSpaceDN/>
              <w:spacing w:line="240" w:lineRule="exact"/>
              <w:jc w:val="center"/>
              <w:rPr>
                <w:color w:val="000000"/>
                <w:sz w:val="28"/>
                <w:szCs w:val="28"/>
                <w:lang w:eastAsia="ru-RU" w:bidi="ru-RU"/>
              </w:rPr>
            </w:pPr>
            <w:r w:rsidRPr="00F20ADF">
              <w:rPr>
                <w:b/>
                <w:bCs/>
                <w:color w:val="000000"/>
                <w:sz w:val="24"/>
                <w:szCs w:val="24"/>
                <w:lang w:eastAsia="ru-RU" w:bidi="ru-RU"/>
              </w:rPr>
              <w:t>Организованная образовательная деятельность</w:t>
            </w:r>
          </w:p>
        </w:tc>
      </w:tr>
      <w:tr w:rsidR="00F20ADF" w:rsidRPr="00F20ADF" w:rsidTr="00E0334D">
        <w:trPr>
          <w:trHeight w:hRule="exact" w:val="576"/>
        </w:trPr>
        <w:tc>
          <w:tcPr>
            <w:tcW w:w="2991" w:type="dxa"/>
            <w:vMerge w:val="restart"/>
            <w:tcBorders>
              <w:top w:val="single" w:sz="4" w:space="0" w:color="auto"/>
              <w:left w:val="single" w:sz="4" w:space="0" w:color="auto"/>
            </w:tcBorders>
            <w:shd w:val="clear" w:color="auto" w:fill="FFFFFF"/>
            <w:vAlign w:val="bottom"/>
          </w:tcPr>
          <w:p w:rsidR="00F20ADF" w:rsidRPr="00F20ADF" w:rsidRDefault="00F20ADF" w:rsidP="00F20ADF">
            <w:pPr>
              <w:autoSpaceDE/>
              <w:autoSpaceDN/>
              <w:ind w:left="380"/>
              <w:rPr>
                <w:color w:val="000000"/>
                <w:sz w:val="28"/>
                <w:szCs w:val="28"/>
                <w:lang w:eastAsia="ru-RU" w:bidi="ru-RU"/>
              </w:rPr>
            </w:pPr>
            <w:r w:rsidRPr="00F20ADF">
              <w:rPr>
                <w:b/>
                <w:bCs/>
                <w:color w:val="000000"/>
                <w:sz w:val="24"/>
                <w:szCs w:val="24"/>
                <w:lang w:eastAsia="ru-RU" w:bidi="ru-RU"/>
              </w:rPr>
              <w:t>Базовый вид деятельности</w:t>
            </w:r>
          </w:p>
        </w:tc>
        <w:tc>
          <w:tcPr>
            <w:tcW w:w="7499" w:type="dxa"/>
            <w:gridSpan w:val="12"/>
            <w:tcBorders>
              <w:top w:val="single" w:sz="4" w:space="0" w:color="auto"/>
              <w:left w:val="single" w:sz="4" w:space="0" w:color="auto"/>
              <w:right w:val="single" w:sz="4" w:space="0" w:color="auto"/>
            </w:tcBorders>
            <w:shd w:val="clear" w:color="auto" w:fill="FFFFFF"/>
          </w:tcPr>
          <w:p w:rsidR="00F20ADF" w:rsidRDefault="00F20ADF" w:rsidP="00F20ADF">
            <w:pPr>
              <w:autoSpaceDE/>
              <w:autoSpaceDN/>
              <w:spacing w:line="240" w:lineRule="exact"/>
              <w:jc w:val="center"/>
              <w:rPr>
                <w:b/>
                <w:bCs/>
                <w:color w:val="000000"/>
                <w:sz w:val="24"/>
                <w:szCs w:val="24"/>
                <w:lang w:eastAsia="ru-RU" w:bidi="ru-RU"/>
              </w:rPr>
            </w:pPr>
          </w:p>
          <w:p w:rsidR="00F20ADF" w:rsidRPr="00F20ADF" w:rsidRDefault="00F20ADF" w:rsidP="00F20ADF">
            <w:pPr>
              <w:autoSpaceDE/>
              <w:autoSpaceDN/>
              <w:spacing w:line="240" w:lineRule="exact"/>
              <w:jc w:val="center"/>
              <w:rPr>
                <w:color w:val="000000"/>
                <w:sz w:val="28"/>
                <w:szCs w:val="28"/>
                <w:lang w:eastAsia="ru-RU" w:bidi="ru-RU"/>
              </w:rPr>
            </w:pPr>
            <w:r w:rsidRPr="00F20ADF">
              <w:rPr>
                <w:b/>
                <w:bCs/>
                <w:color w:val="000000"/>
                <w:sz w:val="24"/>
                <w:szCs w:val="24"/>
                <w:lang w:eastAsia="ru-RU" w:bidi="ru-RU"/>
              </w:rPr>
              <w:t>Периодичность в неделю/месяц/год</w:t>
            </w:r>
          </w:p>
        </w:tc>
      </w:tr>
      <w:tr w:rsidR="00F20ADF" w:rsidRPr="00F20ADF" w:rsidTr="00E0334D">
        <w:trPr>
          <w:trHeight w:hRule="exact" w:val="859"/>
        </w:trPr>
        <w:tc>
          <w:tcPr>
            <w:tcW w:w="2991" w:type="dxa"/>
            <w:vMerge/>
            <w:tcBorders>
              <w:left w:val="single" w:sz="4" w:space="0" w:color="auto"/>
              <w:bottom w:val="single" w:sz="4" w:space="0" w:color="auto"/>
            </w:tcBorders>
            <w:shd w:val="clear" w:color="auto" w:fill="FFFFFF"/>
          </w:tcPr>
          <w:p w:rsidR="00F20ADF" w:rsidRPr="00F20ADF" w:rsidRDefault="00F20ADF" w:rsidP="00F20ADF">
            <w:pPr>
              <w:autoSpaceDE/>
              <w:autoSpaceDN/>
              <w:rPr>
                <w:rFonts w:ascii="Arial Unicode MS" w:eastAsia="Arial Unicode MS" w:hAnsi="Arial Unicode MS" w:cs="Arial Unicode MS"/>
                <w:color w:val="000000"/>
                <w:sz w:val="10"/>
                <w:szCs w:val="10"/>
                <w:lang w:eastAsia="ru-RU" w:bidi="ru-RU"/>
              </w:rPr>
            </w:pPr>
          </w:p>
        </w:tc>
        <w:tc>
          <w:tcPr>
            <w:tcW w:w="1690" w:type="dxa"/>
            <w:gridSpan w:val="3"/>
            <w:tcBorders>
              <w:top w:val="single" w:sz="4" w:space="0" w:color="auto"/>
              <w:left w:val="single" w:sz="4" w:space="0" w:color="auto"/>
              <w:bottom w:val="single" w:sz="4" w:space="0" w:color="auto"/>
            </w:tcBorders>
            <w:shd w:val="clear" w:color="auto" w:fill="FFFFFF"/>
            <w:vAlign w:val="center"/>
          </w:tcPr>
          <w:p w:rsidR="00F20ADF" w:rsidRPr="00F20ADF" w:rsidRDefault="00F20ADF" w:rsidP="00E0334D">
            <w:pPr>
              <w:autoSpaceDE/>
              <w:autoSpaceDN/>
              <w:spacing w:after="120"/>
              <w:jc w:val="center"/>
              <w:rPr>
                <w:color w:val="000000"/>
                <w:sz w:val="28"/>
                <w:szCs w:val="28"/>
                <w:lang w:eastAsia="ru-RU" w:bidi="ru-RU"/>
              </w:rPr>
            </w:pPr>
            <w:r w:rsidRPr="00F20ADF">
              <w:rPr>
                <w:b/>
                <w:bCs/>
                <w:color w:val="000000"/>
                <w:sz w:val="24"/>
                <w:szCs w:val="24"/>
                <w:lang w:eastAsia="ru-RU" w:bidi="ru-RU"/>
              </w:rPr>
              <w:t>младшая</w:t>
            </w:r>
          </w:p>
          <w:p w:rsidR="00F20ADF" w:rsidRPr="00F20ADF" w:rsidRDefault="00F20ADF" w:rsidP="00E0334D">
            <w:pPr>
              <w:autoSpaceDE/>
              <w:autoSpaceDN/>
              <w:spacing w:before="120"/>
              <w:jc w:val="center"/>
              <w:rPr>
                <w:color w:val="000000"/>
                <w:sz w:val="28"/>
                <w:szCs w:val="28"/>
                <w:lang w:eastAsia="ru-RU" w:bidi="ru-RU"/>
              </w:rPr>
            </w:pPr>
            <w:r w:rsidRPr="00F20ADF">
              <w:rPr>
                <w:b/>
                <w:bCs/>
                <w:color w:val="000000"/>
                <w:sz w:val="24"/>
                <w:szCs w:val="24"/>
                <w:lang w:eastAsia="ru-RU" w:bidi="ru-RU"/>
              </w:rPr>
              <w:t>группа</w:t>
            </w:r>
          </w:p>
        </w:tc>
        <w:tc>
          <w:tcPr>
            <w:tcW w:w="1642" w:type="dxa"/>
            <w:gridSpan w:val="3"/>
            <w:tcBorders>
              <w:top w:val="single" w:sz="4" w:space="0" w:color="auto"/>
              <w:left w:val="single" w:sz="4" w:space="0" w:color="auto"/>
              <w:bottom w:val="single" w:sz="4" w:space="0" w:color="auto"/>
            </w:tcBorders>
            <w:shd w:val="clear" w:color="auto" w:fill="FFFFFF"/>
            <w:vAlign w:val="center"/>
          </w:tcPr>
          <w:p w:rsidR="00F20ADF" w:rsidRPr="00F20ADF" w:rsidRDefault="00F20ADF" w:rsidP="00E0334D">
            <w:pPr>
              <w:autoSpaceDE/>
              <w:autoSpaceDN/>
              <w:spacing w:after="120"/>
              <w:jc w:val="center"/>
              <w:rPr>
                <w:color w:val="000000"/>
                <w:sz w:val="28"/>
                <w:szCs w:val="28"/>
                <w:lang w:eastAsia="ru-RU" w:bidi="ru-RU"/>
              </w:rPr>
            </w:pPr>
            <w:r w:rsidRPr="00F20ADF">
              <w:rPr>
                <w:b/>
                <w:bCs/>
                <w:color w:val="000000"/>
                <w:sz w:val="24"/>
                <w:szCs w:val="24"/>
                <w:lang w:eastAsia="ru-RU" w:bidi="ru-RU"/>
              </w:rPr>
              <w:t>средняя</w:t>
            </w:r>
          </w:p>
          <w:p w:rsidR="00F20ADF" w:rsidRPr="00F20ADF" w:rsidRDefault="00F20ADF" w:rsidP="00E0334D">
            <w:pPr>
              <w:autoSpaceDE/>
              <w:autoSpaceDN/>
              <w:spacing w:before="120"/>
              <w:jc w:val="center"/>
              <w:rPr>
                <w:color w:val="000000"/>
                <w:sz w:val="28"/>
                <w:szCs w:val="28"/>
                <w:lang w:eastAsia="ru-RU" w:bidi="ru-RU"/>
              </w:rPr>
            </w:pPr>
            <w:r w:rsidRPr="00F20ADF">
              <w:rPr>
                <w:b/>
                <w:bCs/>
                <w:color w:val="000000"/>
                <w:sz w:val="24"/>
                <w:szCs w:val="24"/>
                <w:lang w:eastAsia="ru-RU" w:bidi="ru-RU"/>
              </w:rPr>
              <w:t>группа</w:t>
            </w:r>
          </w:p>
        </w:tc>
        <w:tc>
          <w:tcPr>
            <w:tcW w:w="1747" w:type="dxa"/>
            <w:gridSpan w:val="3"/>
            <w:tcBorders>
              <w:top w:val="single" w:sz="4" w:space="0" w:color="auto"/>
              <w:left w:val="single" w:sz="4" w:space="0" w:color="auto"/>
              <w:bottom w:val="single" w:sz="4" w:space="0" w:color="auto"/>
            </w:tcBorders>
            <w:shd w:val="clear" w:color="auto" w:fill="FFFFFF"/>
            <w:vAlign w:val="center"/>
          </w:tcPr>
          <w:p w:rsidR="00F20ADF" w:rsidRPr="00F20ADF" w:rsidRDefault="00F20ADF" w:rsidP="00E0334D">
            <w:pPr>
              <w:autoSpaceDE/>
              <w:autoSpaceDN/>
              <w:spacing w:after="120"/>
              <w:jc w:val="center"/>
              <w:rPr>
                <w:color w:val="000000"/>
                <w:sz w:val="28"/>
                <w:szCs w:val="28"/>
                <w:lang w:eastAsia="ru-RU" w:bidi="ru-RU"/>
              </w:rPr>
            </w:pPr>
            <w:r w:rsidRPr="00F20ADF">
              <w:rPr>
                <w:b/>
                <w:bCs/>
                <w:color w:val="000000"/>
                <w:sz w:val="24"/>
                <w:szCs w:val="24"/>
                <w:lang w:eastAsia="ru-RU" w:bidi="ru-RU"/>
              </w:rPr>
              <w:t>старшая</w:t>
            </w:r>
          </w:p>
          <w:p w:rsidR="00F20ADF" w:rsidRPr="00F20ADF" w:rsidRDefault="00F20ADF" w:rsidP="00E0334D">
            <w:pPr>
              <w:autoSpaceDE/>
              <w:autoSpaceDN/>
              <w:spacing w:before="120"/>
              <w:jc w:val="center"/>
              <w:rPr>
                <w:color w:val="000000"/>
                <w:sz w:val="28"/>
                <w:szCs w:val="28"/>
                <w:lang w:eastAsia="ru-RU" w:bidi="ru-RU"/>
              </w:rPr>
            </w:pPr>
            <w:r w:rsidRPr="00F20ADF">
              <w:rPr>
                <w:b/>
                <w:bCs/>
                <w:color w:val="000000"/>
                <w:sz w:val="24"/>
                <w:szCs w:val="24"/>
                <w:lang w:eastAsia="ru-RU" w:bidi="ru-RU"/>
              </w:rPr>
              <w:t>группа</w:t>
            </w:r>
          </w:p>
        </w:tc>
        <w:tc>
          <w:tcPr>
            <w:tcW w:w="2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20ADF" w:rsidRPr="00F20ADF" w:rsidRDefault="00F20ADF" w:rsidP="00E0334D">
            <w:pPr>
              <w:autoSpaceDE/>
              <w:autoSpaceDN/>
              <w:jc w:val="center"/>
              <w:rPr>
                <w:color w:val="000000"/>
                <w:sz w:val="28"/>
                <w:szCs w:val="28"/>
                <w:lang w:eastAsia="ru-RU" w:bidi="ru-RU"/>
              </w:rPr>
            </w:pPr>
            <w:r>
              <w:rPr>
                <w:b/>
                <w:bCs/>
                <w:color w:val="000000"/>
                <w:sz w:val="24"/>
                <w:szCs w:val="24"/>
                <w:lang w:eastAsia="ru-RU" w:bidi="ru-RU"/>
              </w:rPr>
              <w:t>подготовительн</w:t>
            </w:r>
            <w:r w:rsidRPr="00F20ADF">
              <w:rPr>
                <w:b/>
                <w:bCs/>
                <w:color w:val="000000"/>
                <w:sz w:val="24"/>
                <w:szCs w:val="24"/>
                <w:lang w:eastAsia="ru-RU" w:bidi="ru-RU"/>
              </w:rPr>
              <w:t>ая к школе группа</w:t>
            </w:r>
          </w:p>
        </w:tc>
      </w:tr>
      <w:tr w:rsidR="00F20ADF" w:rsidRPr="00F20ADF" w:rsidTr="00194DF0">
        <w:trPr>
          <w:trHeight w:hRule="exact" w:val="485"/>
        </w:trPr>
        <w:tc>
          <w:tcPr>
            <w:tcW w:w="2991" w:type="dxa"/>
            <w:tcBorders>
              <w:top w:val="single" w:sz="4" w:space="0" w:color="auto"/>
              <w:left w:val="single" w:sz="4" w:space="0" w:color="auto"/>
            </w:tcBorders>
            <w:shd w:val="clear" w:color="auto" w:fill="FFFFFF"/>
            <w:vAlign w:val="bottom"/>
          </w:tcPr>
          <w:p w:rsidR="00F20ADF" w:rsidRPr="00F20ADF" w:rsidRDefault="00F20ADF" w:rsidP="00F20ADF">
            <w:pPr>
              <w:autoSpaceDE/>
              <w:autoSpaceDN/>
              <w:spacing w:line="278" w:lineRule="exact"/>
              <w:jc w:val="center"/>
              <w:rPr>
                <w:color w:val="000000"/>
                <w:sz w:val="24"/>
                <w:szCs w:val="24"/>
                <w:lang w:eastAsia="ru-RU" w:bidi="ru-RU"/>
              </w:rPr>
            </w:pPr>
            <w:r w:rsidRPr="00F20ADF">
              <w:rPr>
                <w:color w:val="000000"/>
                <w:sz w:val="24"/>
                <w:szCs w:val="24"/>
                <w:lang w:eastAsia="ru-RU" w:bidi="ru-RU"/>
              </w:rPr>
              <w:t>Физкультура в помещении</w:t>
            </w:r>
          </w:p>
        </w:tc>
        <w:tc>
          <w:tcPr>
            <w:tcW w:w="562" w:type="dxa"/>
            <w:tcBorders>
              <w:top w:val="single" w:sz="4" w:space="0" w:color="auto"/>
              <w:left w:val="single" w:sz="4" w:space="0" w:color="auto"/>
            </w:tcBorders>
            <w:shd w:val="clear" w:color="auto" w:fill="FFFFFF"/>
            <w:vAlign w:val="center"/>
          </w:tcPr>
          <w:p w:rsidR="00F20ADF" w:rsidRPr="00F20ADF" w:rsidRDefault="00F20ADF" w:rsidP="00F20ADF">
            <w:pPr>
              <w:autoSpaceDE/>
              <w:autoSpaceDN/>
              <w:spacing w:line="280" w:lineRule="exact"/>
              <w:jc w:val="center"/>
              <w:rPr>
                <w:color w:val="000000"/>
                <w:sz w:val="24"/>
                <w:szCs w:val="24"/>
                <w:lang w:eastAsia="ru-RU" w:bidi="ru-RU"/>
              </w:rPr>
            </w:pPr>
            <w:r w:rsidRPr="00F20ADF">
              <w:rPr>
                <w:color w:val="000000"/>
                <w:sz w:val="24"/>
                <w:szCs w:val="24"/>
                <w:lang w:eastAsia="ru-RU" w:bidi="ru-RU"/>
              </w:rPr>
              <w:t>2</w:t>
            </w:r>
          </w:p>
        </w:tc>
        <w:tc>
          <w:tcPr>
            <w:tcW w:w="562" w:type="dxa"/>
            <w:tcBorders>
              <w:top w:val="single" w:sz="4" w:space="0" w:color="auto"/>
              <w:left w:val="single" w:sz="4" w:space="0" w:color="auto"/>
            </w:tcBorders>
            <w:shd w:val="clear" w:color="auto" w:fill="FFFFFF"/>
            <w:vAlign w:val="center"/>
          </w:tcPr>
          <w:p w:rsidR="00F20ADF" w:rsidRPr="00F20ADF" w:rsidRDefault="00F20ADF" w:rsidP="00F20ADF">
            <w:pPr>
              <w:autoSpaceDE/>
              <w:autoSpaceDN/>
              <w:spacing w:line="280" w:lineRule="exact"/>
              <w:ind w:left="123" w:hanging="123"/>
              <w:jc w:val="center"/>
              <w:rPr>
                <w:color w:val="000000"/>
                <w:sz w:val="24"/>
                <w:szCs w:val="24"/>
                <w:lang w:eastAsia="ru-RU" w:bidi="ru-RU"/>
              </w:rPr>
            </w:pPr>
            <w:r w:rsidRPr="00F20ADF">
              <w:rPr>
                <w:color w:val="000000"/>
                <w:sz w:val="24"/>
                <w:szCs w:val="24"/>
                <w:lang w:eastAsia="ru-RU" w:bidi="ru-RU"/>
              </w:rPr>
              <w:t>8</w:t>
            </w:r>
          </w:p>
        </w:tc>
        <w:tc>
          <w:tcPr>
            <w:tcW w:w="566" w:type="dxa"/>
            <w:tcBorders>
              <w:top w:val="single" w:sz="4" w:space="0" w:color="auto"/>
              <w:left w:val="single" w:sz="4" w:space="0" w:color="auto"/>
            </w:tcBorders>
            <w:shd w:val="clear" w:color="auto" w:fill="FFFFFF"/>
          </w:tcPr>
          <w:p w:rsidR="00F20ADF" w:rsidRPr="00F20ADF" w:rsidRDefault="0094390B" w:rsidP="00194DF0">
            <w:pPr>
              <w:autoSpaceDE/>
              <w:autoSpaceDN/>
              <w:spacing w:line="280" w:lineRule="exact"/>
              <w:jc w:val="center"/>
              <w:rPr>
                <w:color w:val="000000"/>
                <w:sz w:val="24"/>
                <w:szCs w:val="24"/>
                <w:lang w:eastAsia="ru-RU" w:bidi="ru-RU"/>
              </w:rPr>
            </w:pPr>
            <w:r>
              <w:rPr>
                <w:color w:val="000000"/>
                <w:sz w:val="24"/>
                <w:szCs w:val="24"/>
                <w:lang w:eastAsia="ru-RU" w:bidi="ru-RU"/>
              </w:rPr>
              <w:t>64</w:t>
            </w:r>
          </w:p>
        </w:tc>
        <w:tc>
          <w:tcPr>
            <w:tcW w:w="542" w:type="dxa"/>
            <w:tcBorders>
              <w:top w:val="single" w:sz="4" w:space="0" w:color="auto"/>
              <w:left w:val="single" w:sz="4" w:space="0" w:color="auto"/>
            </w:tcBorders>
            <w:shd w:val="clear" w:color="auto" w:fill="FFFFFF"/>
            <w:vAlign w:val="center"/>
          </w:tcPr>
          <w:p w:rsidR="00F20ADF" w:rsidRPr="00F20ADF" w:rsidRDefault="00F20ADF" w:rsidP="00F20ADF">
            <w:pPr>
              <w:autoSpaceDE/>
              <w:autoSpaceDN/>
              <w:spacing w:line="280" w:lineRule="exact"/>
              <w:ind w:left="260"/>
              <w:rPr>
                <w:color w:val="000000"/>
                <w:sz w:val="24"/>
                <w:szCs w:val="24"/>
                <w:lang w:eastAsia="ru-RU" w:bidi="ru-RU"/>
              </w:rPr>
            </w:pPr>
            <w:r w:rsidRPr="00F20ADF">
              <w:rPr>
                <w:color w:val="000000"/>
                <w:sz w:val="24"/>
                <w:szCs w:val="24"/>
                <w:lang w:eastAsia="ru-RU" w:bidi="ru-RU"/>
              </w:rPr>
              <w:t>2</w:t>
            </w:r>
          </w:p>
        </w:tc>
        <w:tc>
          <w:tcPr>
            <w:tcW w:w="442" w:type="dxa"/>
            <w:tcBorders>
              <w:top w:val="single" w:sz="4" w:space="0" w:color="auto"/>
              <w:left w:val="single" w:sz="4" w:space="0" w:color="auto"/>
            </w:tcBorders>
            <w:shd w:val="clear" w:color="auto" w:fill="FFFFFF"/>
            <w:vAlign w:val="center"/>
          </w:tcPr>
          <w:p w:rsidR="00F20ADF" w:rsidRPr="00F20ADF" w:rsidRDefault="00F20ADF" w:rsidP="00F20ADF">
            <w:pPr>
              <w:autoSpaceDE/>
              <w:autoSpaceDN/>
              <w:spacing w:line="280" w:lineRule="exact"/>
              <w:ind w:left="260"/>
              <w:rPr>
                <w:color w:val="000000"/>
                <w:sz w:val="24"/>
                <w:szCs w:val="24"/>
                <w:lang w:eastAsia="ru-RU" w:bidi="ru-RU"/>
              </w:rPr>
            </w:pPr>
            <w:r w:rsidRPr="00F20ADF">
              <w:rPr>
                <w:color w:val="000000"/>
                <w:sz w:val="24"/>
                <w:szCs w:val="24"/>
                <w:lang w:eastAsia="ru-RU" w:bidi="ru-RU"/>
              </w:rPr>
              <w:t>8</w:t>
            </w:r>
          </w:p>
        </w:tc>
        <w:tc>
          <w:tcPr>
            <w:tcW w:w="658" w:type="dxa"/>
            <w:tcBorders>
              <w:top w:val="single" w:sz="4" w:space="0" w:color="auto"/>
              <w:left w:val="single" w:sz="4" w:space="0" w:color="auto"/>
            </w:tcBorders>
            <w:shd w:val="clear" w:color="auto" w:fill="FFFFFF"/>
          </w:tcPr>
          <w:p w:rsidR="00F20ADF" w:rsidRPr="00F20ADF" w:rsidRDefault="0094390B" w:rsidP="00194DF0">
            <w:pPr>
              <w:autoSpaceDE/>
              <w:autoSpaceDN/>
              <w:spacing w:line="280" w:lineRule="exact"/>
              <w:jc w:val="center"/>
              <w:rPr>
                <w:color w:val="000000"/>
                <w:sz w:val="24"/>
                <w:szCs w:val="24"/>
                <w:lang w:eastAsia="ru-RU" w:bidi="ru-RU"/>
              </w:rPr>
            </w:pPr>
            <w:r>
              <w:rPr>
                <w:color w:val="000000"/>
                <w:sz w:val="24"/>
                <w:szCs w:val="24"/>
                <w:lang w:eastAsia="ru-RU" w:bidi="ru-RU"/>
              </w:rPr>
              <w:t>64</w:t>
            </w:r>
          </w:p>
        </w:tc>
        <w:tc>
          <w:tcPr>
            <w:tcW w:w="566" w:type="dxa"/>
            <w:tcBorders>
              <w:top w:val="single" w:sz="4" w:space="0" w:color="auto"/>
              <w:left w:val="single" w:sz="4" w:space="0" w:color="auto"/>
            </w:tcBorders>
            <w:shd w:val="clear" w:color="auto" w:fill="FFFFFF"/>
            <w:vAlign w:val="center"/>
          </w:tcPr>
          <w:p w:rsidR="00F20ADF" w:rsidRPr="00F20ADF" w:rsidRDefault="00F20ADF" w:rsidP="00F20ADF">
            <w:pPr>
              <w:autoSpaceDE/>
              <w:autoSpaceDN/>
              <w:spacing w:line="280" w:lineRule="exact"/>
              <w:ind w:left="260"/>
              <w:rPr>
                <w:color w:val="000000"/>
                <w:sz w:val="24"/>
                <w:szCs w:val="24"/>
                <w:lang w:eastAsia="ru-RU" w:bidi="ru-RU"/>
              </w:rPr>
            </w:pPr>
            <w:r w:rsidRPr="00F20ADF">
              <w:rPr>
                <w:color w:val="000000"/>
                <w:sz w:val="24"/>
                <w:szCs w:val="24"/>
                <w:lang w:eastAsia="ru-RU" w:bidi="ru-RU"/>
              </w:rPr>
              <w:t>2</w:t>
            </w:r>
          </w:p>
        </w:tc>
        <w:tc>
          <w:tcPr>
            <w:tcW w:w="562" w:type="dxa"/>
            <w:tcBorders>
              <w:top w:val="single" w:sz="4" w:space="0" w:color="auto"/>
              <w:left w:val="single" w:sz="4" w:space="0" w:color="auto"/>
            </w:tcBorders>
            <w:shd w:val="clear" w:color="auto" w:fill="FFFFFF"/>
            <w:vAlign w:val="center"/>
          </w:tcPr>
          <w:p w:rsidR="00F20ADF" w:rsidRPr="00F20ADF" w:rsidRDefault="00F20ADF" w:rsidP="00F20ADF">
            <w:pPr>
              <w:autoSpaceDE/>
              <w:autoSpaceDN/>
              <w:spacing w:line="280" w:lineRule="exact"/>
              <w:ind w:left="260"/>
              <w:rPr>
                <w:color w:val="000000"/>
                <w:sz w:val="24"/>
                <w:szCs w:val="24"/>
                <w:lang w:eastAsia="ru-RU" w:bidi="ru-RU"/>
              </w:rPr>
            </w:pPr>
            <w:r w:rsidRPr="00F20ADF">
              <w:rPr>
                <w:color w:val="000000"/>
                <w:sz w:val="24"/>
                <w:szCs w:val="24"/>
                <w:lang w:eastAsia="ru-RU" w:bidi="ru-RU"/>
              </w:rPr>
              <w:t>8</w:t>
            </w:r>
          </w:p>
        </w:tc>
        <w:tc>
          <w:tcPr>
            <w:tcW w:w="619" w:type="dxa"/>
            <w:tcBorders>
              <w:top w:val="single" w:sz="4" w:space="0" w:color="auto"/>
              <w:left w:val="single" w:sz="4" w:space="0" w:color="auto"/>
            </w:tcBorders>
            <w:shd w:val="clear" w:color="auto" w:fill="FFFFFF"/>
          </w:tcPr>
          <w:p w:rsidR="00F20ADF" w:rsidRPr="00F20ADF" w:rsidRDefault="00F907F7" w:rsidP="00194DF0">
            <w:pPr>
              <w:autoSpaceDE/>
              <w:autoSpaceDN/>
              <w:spacing w:line="280" w:lineRule="exact"/>
              <w:jc w:val="center"/>
              <w:rPr>
                <w:color w:val="000000"/>
                <w:sz w:val="24"/>
                <w:szCs w:val="24"/>
                <w:lang w:eastAsia="ru-RU" w:bidi="ru-RU"/>
              </w:rPr>
            </w:pPr>
            <w:r>
              <w:rPr>
                <w:color w:val="000000"/>
                <w:sz w:val="24"/>
                <w:szCs w:val="24"/>
                <w:lang w:eastAsia="ru-RU" w:bidi="ru-RU"/>
              </w:rPr>
              <w:t>66</w:t>
            </w:r>
          </w:p>
        </w:tc>
        <w:tc>
          <w:tcPr>
            <w:tcW w:w="861" w:type="dxa"/>
            <w:tcBorders>
              <w:top w:val="single" w:sz="4" w:space="0" w:color="auto"/>
              <w:left w:val="single" w:sz="4" w:space="0" w:color="auto"/>
            </w:tcBorders>
            <w:shd w:val="clear" w:color="auto" w:fill="FFFFFF"/>
            <w:vAlign w:val="center"/>
          </w:tcPr>
          <w:p w:rsidR="00F20ADF" w:rsidRPr="00F20ADF" w:rsidRDefault="00F20ADF" w:rsidP="00F20ADF">
            <w:pPr>
              <w:autoSpaceDE/>
              <w:autoSpaceDN/>
              <w:spacing w:line="280" w:lineRule="exact"/>
              <w:ind w:left="320"/>
              <w:rPr>
                <w:color w:val="000000"/>
                <w:sz w:val="24"/>
                <w:szCs w:val="24"/>
                <w:lang w:eastAsia="ru-RU" w:bidi="ru-RU"/>
              </w:rPr>
            </w:pPr>
            <w:r w:rsidRPr="00F20ADF">
              <w:rPr>
                <w:color w:val="000000"/>
                <w:sz w:val="24"/>
                <w:szCs w:val="24"/>
                <w:lang w:eastAsia="ru-RU" w:bidi="ru-RU"/>
              </w:rPr>
              <w:t>2</w:t>
            </w:r>
          </w:p>
        </w:tc>
        <w:tc>
          <w:tcPr>
            <w:tcW w:w="709" w:type="dxa"/>
            <w:tcBorders>
              <w:top w:val="single" w:sz="4" w:space="0" w:color="auto"/>
              <w:left w:val="single" w:sz="4" w:space="0" w:color="auto"/>
            </w:tcBorders>
            <w:shd w:val="clear" w:color="auto" w:fill="FFFFFF"/>
            <w:vAlign w:val="center"/>
          </w:tcPr>
          <w:p w:rsidR="00F20ADF" w:rsidRPr="00F20ADF" w:rsidRDefault="00F20ADF" w:rsidP="00F20ADF">
            <w:pPr>
              <w:autoSpaceDE/>
              <w:autoSpaceDN/>
              <w:spacing w:line="280" w:lineRule="exact"/>
              <w:ind w:right="280"/>
              <w:jc w:val="right"/>
              <w:rPr>
                <w:color w:val="000000"/>
                <w:sz w:val="24"/>
                <w:szCs w:val="24"/>
                <w:lang w:eastAsia="ru-RU" w:bidi="ru-RU"/>
              </w:rPr>
            </w:pPr>
            <w:r w:rsidRPr="00F20ADF">
              <w:rPr>
                <w:color w:val="000000"/>
                <w:sz w:val="24"/>
                <w:szCs w:val="24"/>
                <w:lang w:eastAsia="ru-RU" w:bidi="ru-RU"/>
              </w:rPr>
              <w:t>8</w:t>
            </w:r>
          </w:p>
        </w:tc>
        <w:tc>
          <w:tcPr>
            <w:tcW w:w="850" w:type="dxa"/>
            <w:tcBorders>
              <w:top w:val="single" w:sz="4" w:space="0" w:color="auto"/>
              <w:left w:val="single" w:sz="4" w:space="0" w:color="auto"/>
              <w:right w:val="single" w:sz="4" w:space="0" w:color="auto"/>
            </w:tcBorders>
            <w:shd w:val="clear" w:color="auto" w:fill="FFFFFF"/>
          </w:tcPr>
          <w:p w:rsidR="00F20ADF" w:rsidRPr="00F20ADF" w:rsidRDefault="00F907F7" w:rsidP="00194DF0">
            <w:pPr>
              <w:autoSpaceDE/>
              <w:autoSpaceDN/>
              <w:spacing w:line="280" w:lineRule="exact"/>
              <w:jc w:val="center"/>
              <w:rPr>
                <w:color w:val="000000"/>
                <w:sz w:val="24"/>
                <w:szCs w:val="24"/>
                <w:lang w:eastAsia="ru-RU" w:bidi="ru-RU"/>
              </w:rPr>
            </w:pPr>
            <w:r>
              <w:rPr>
                <w:color w:val="000000"/>
                <w:sz w:val="24"/>
                <w:szCs w:val="24"/>
                <w:lang w:eastAsia="ru-RU" w:bidi="ru-RU"/>
              </w:rPr>
              <w:t>66</w:t>
            </w:r>
          </w:p>
        </w:tc>
      </w:tr>
      <w:tr w:rsidR="00F20ADF" w:rsidRPr="00F20ADF" w:rsidTr="00194DF0">
        <w:trPr>
          <w:trHeight w:hRule="exact" w:val="567"/>
        </w:trPr>
        <w:tc>
          <w:tcPr>
            <w:tcW w:w="2991" w:type="dxa"/>
            <w:tcBorders>
              <w:top w:val="single" w:sz="4" w:space="0" w:color="auto"/>
              <w:left w:val="single" w:sz="4" w:space="0" w:color="auto"/>
            </w:tcBorders>
            <w:shd w:val="clear" w:color="auto" w:fill="FFFFFF"/>
            <w:vAlign w:val="bottom"/>
          </w:tcPr>
          <w:p w:rsidR="00F20ADF" w:rsidRPr="00F20ADF" w:rsidRDefault="00F20ADF" w:rsidP="00F20ADF">
            <w:pPr>
              <w:autoSpaceDE/>
              <w:autoSpaceDN/>
              <w:spacing w:line="278" w:lineRule="exact"/>
              <w:jc w:val="center"/>
              <w:rPr>
                <w:color w:val="000000"/>
                <w:sz w:val="24"/>
                <w:szCs w:val="24"/>
                <w:lang w:eastAsia="ru-RU" w:bidi="ru-RU"/>
              </w:rPr>
            </w:pPr>
            <w:r w:rsidRPr="00F20ADF">
              <w:rPr>
                <w:color w:val="000000"/>
                <w:sz w:val="24"/>
                <w:szCs w:val="24"/>
                <w:lang w:eastAsia="ru-RU" w:bidi="ru-RU"/>
              </w:rPr>
              <w:t>Физкультура на прогулке</w:t>
            </w:r>
          </w:p>
        </w:tc>
        <w:tc>
          <w:tcPr>
            <w:tcW w:w="562" w:type="dxa"/>
            <w:tcBorders>
              <w:top w:val="single" w:sz="4" w:space="0" w:color="auto"/>
              <w:left w:val="single" w:sz="4" w:space="0" w:color="auto"/>
            </w:tcBorders>
            <w:shd w:val="clear" w:color="auto" w:fill="FFFFFF"/>
            <w:vAlign w:val="center"/>
          </w:tcPr>
          <w:p w:rsidR="00F20ADF" w:rsidRPr="00F20ADF" w:rsidRDefault="00E0334D" w:rsidP="00F20ADF">
            <w:pPr>
              <w:autoSpaceDE/>
              <w:autoSpaceDN/>
              <w:spacing w:line="280" w:lineRule="exact"/>
              <w:jc w:val="center"/>
              <w:rPr>
                <w:color w:val="000000"/>
                <w:sz w:val="24"/>
                <w:szCs w:val="24"/>
                <w:lang w:eastAsia="ru-RU" w:bidi="ru-RU"/>
              </w:rPr>
            </w:pPr>
            <w:r w:rsidRPr="00E0334D">
              <w:rPr>
                <w:color w:val="000000"/>
                <w:sz w:val="24"/>
                <w:szCs w:val="24"/>
                <w:lang w:eastAsia="ru-RU" w:bidi="ru-RU"/>
              </w:rPr>
              <w:t>-</w:t>
            </w:r>
          </w:p>
        </w:tc>
        <w:tc>
          <w:tcPr>
            <w:tcW w:w="562" w:type="dxa"/>
            <w:tcBorders>
              <w:top w:val="single" w:sz="4" w:space="0" w:color="auto"/>
              <w:left w:val="single" w:sz="4" w:space="0" w:color="auto"/>
            </w:tcBorders>
            <w:shd w:val="clear" w:color="auto" w:fill="FFFFFF"/>
          </w:tcPr>
          <w:p w:rsidR="00E0334D" w:rsidRPr="00E0334D" w:rsidRDefault="00E0334D" w:rsidP="00F20ADF">
            <w:pPr>
              <w:autoSpaceDE/>
              <w:autoSpaceDN/>
              <w:spacing w:line="280" w:lineRule="exact"/>
              <w:ind w:left="123" w:hanging="123"/>
              <w:jc w:val="center"/>
              <w:rPr>
                <w:color w:val="000000"/>
                <w:sz w:val="24"/>
                <w:szCs w:val="24"/>
                <w:lang w:eastAsia="ru-RU" w:bidi="ru-RU"/>
              </w:rPr>
            </w:pPr>
          </w:p>
          <w:p w:rsidR="00F20ADF" w:rsidRPr="00F20ADF" w:rsidRDefault="00E0334D" w:rsidP="00F20ADF">
            <w:pPr>
              <w:autoSpaceDE/>
              <w:autoSpaceDN/>
              <w:spacing w:line="280" w:lineRule="exact"/>
              <w:ind w:left="123" w:hanging="123"/>
              <w:jc w:val="center"/>
              <w:rPr>
                <w:color w:val="000000"/>
                <w:sz w:val="24"/>
                <w:szCs w:val="24"/>
                <w:lang w:eastAsia="ru-RU" w:bidi="ru-RU"/>
              </w:rPr>
            </w:pPr>
            <w:r w:rsidRPr="00E0334D">
              <w:rPr>
                <w:color w:val="000000"/>
                <w:sz w:val="24"/>
                <w:szCs w:val="24"/>
                <w:lang w:eastAsia="ru-RU" w:bidi="ru-RU"/>
              </w:rPr>
              <w:t>-</w:t>
            </w:r>
          </w:p>
        </w:tc>
        <w:tc>
          <w:tcPr>
            <w:tcW w:w="566" w:type="dxa"/>
            <w:tcBorders>
              <w:top w:val="single" w:sz="4" w:space="0" w:color="auto"/>
              <w:left w:val="single" w:sz="4" w:space="0" w:color="auto"/>
            </w:tcBorders>
            <w:shd w:val="clear" w:color="auto" w:fill="FFFFFF"/>
          </w:tcPr>
          <w:p w:rsidR="00F20ADF" w:rsidRPr="00E0334D" w:rsidRDefault="00F20ADF" w:rsidP="00F20ADF">
            <w:pPr>
              <w:autoSpaceDE/>
              <w:autoSpaceDN/>
              <w:spacing w:line="280" w:lineRule="exact"/>
              <w:ind w:left="260" w:hanging="132"/>
              <w:rPr>
                <w:color w:val="000000"/>
                <w:sz w:val="24"/>
                <w:szCs w:val="24"/>
                <w:lang w:eastAsia="ru-RU" w:bidi="ru-RU"/>
              </w:rPr>
            </w:pPr>
          </w:p>
          <w:p w:rsidR="00E0334D" w:rsidRPr="00F20ADF" w:rsidRDefault="00E0334D" w:rsidP="00F20ADF">
            <w:pPr>
              <w:autoSpaceDE/>
              <w:autoSpaceDN/>
              <w:spacing w:line="280" w:lineRule="exact"/>
              <w:ind w:left="260" w:hanging="132"/>
              <w:rPr>
                <w:color w:val="000000"/>
                <w:sz w:val="24"/>
                <w:szCs w:val="24"/>
                <w:lang w:eastAsia="ru-RU" w:bidi="ru-RU"/>
              </w:rPr>
            </w:pPr>
            <w:r w:rsidRPr="00E0334D">
              <w:rPr>
                <w:color w:val="000000"/>
                <w:sz w:val="24"/>
                <w:szCs w:val="24"/>
                <w:lang w:eastAsia="ru-RU" w:bidi="ru-RU"/>
              </w:rPr>
              <w:t>-</w:t>
            </w:r>
          </w:p>
        </w:tc>
        <w:tc>
          <w:tcPr>
            <w:tcW w:w="542" w:type="dxa"/>
            <w:tcBorders>
              <w:top w:val="single" w:sz="4" w:space="0" w:color="auto"/>
              <w:left w:val="single" w:sz="4" w:space="0" w:color="auto"/>
            </w:tcBorders>
            <w:shd w:val="clear" w:color="auto" w:fill="FFFFFF"/>
            <w:vAlign w:val="center"/>
          </w:tcPr>
          <w:p w:rsidR="00F20ADF" w:rsidRPr="00F20ADF" w:rsidRDefault="00E0334D" w:rsidP="00F20ADF">
            <w:pPr>
              <w:autoSpaceDE/>
              <w:autoSpaceDN/>
              <w:spacing w:line="280" w:lineRule="exact"/>
              <w:ind w:left="260"/>
              <w:rPr>
                <w:color w:val="000000"/>
                <w:sz w:val="24"/>
                <w:szCs w:val="24"/>
                <w:lang w:eastAsia="ru-RU" w:bidi="ru-RU"/>
              </w:rPr>
            </w:pPr>
            <w:r w:rsidRPr="00E0334D">
              <w:rPr>
                <w:color w:val="000000"/>
                <w:sz w:val="24"/>
                <w:szCs w:val="24"/>
                <w:lang w:eastAsia="ru-RU" w:bidi="ru-RU"/>
              </w:rPr>
              <w:t>-</w:t>
            </w:r>
          </w:p>
        </w:tc>
        <w:tc>
          <w:tcPr>
            <w:tcW w:w="442" w:type="dxa"/>
            <w:tcBorders>
              <w:top w:val="single" w:sz="4" w:space="0" w:color="auto"/>
              <w:left w:val="single" w:sz="4" w:space="0" w:color="auto"/>
            </w:tcBorders>
            <w:shd w:val="clear" w:color="auto" w:fill="FFFFFF"/>
          </w:tcPr>
          <w:p w:rsidR="00F20ADF" w:rsidRPr="00E0334D" w:rsidRDefault="00F20ADF" w:rsidP="00F20ADF">
            <w:pPr>
              <w:autoSpaceDE/>
              <w:autoSpaceDN/>
              <w:spacing w:line="280" w:lineRule="exact"/>
              <w:ind w:left="260"/>
              <w:rPr>
                <w:color w:val="000000"/>
                <w:sz w:val="24"/>
                <w:szCs w:val="24"/>
                <w:lang w:eastAsia="ru-RU" w:bidi="ru-RU"/>
              </w:rPr>
            </w:pPr>
          </w:p>
          <w:p w:rsidR="00E0334D" w:rsidRPr="00F20ADF" w:rsidRDefault="00E0334D" w:rsidP="00F20ADF">
            <w:pPr>
              <w:autoSpaceDE/>
              <w:autoSpaceDN/>
              <w:spacing w:line="280" w:lineRule="exact"/>
              <w:ind w:left="260"/>
              <w:rPr>
                <w:color w:val="000000"/>
                <w:sz w:val="24"/>
                <w:szCs w:val="24"/>
                <w:lang w:eastAsia="ru-RU" w:bidi="ru-RU"/>
              </w:rPr>
            </w:pPr>
            <w:r w:rsidRPr="00E0334D">
              <w:rPr>
                <w:color w:val="000000"/>
                <w:sz w:val="24"/>
                <w:szCs w:val="24"/>
                <w:lang w:eastAsia="ru-RU" w:bidi="ru-RU"/>
              </w:rPr>
              <w:t>-</w:t>
            </w:r>
          </w:p>
        </w:tc>
        <w:tc>
          <w:tcPr>
            <w:tcW w:w="658" w:type="dxa"/>
            <w:tcBorders>
              <w:top w:val="single" w:sz="4" w:space="0" w:color="auto"/>
              <w:left w:val="single" w:sz="4" w:space="0" w:color="auto"/>
            </w:tcBorders>
            <w:shd w:val="clear" w:color="auto" w:fill="FFFFFF"/>
          </w:tcPr>
          <w:p w:rsidR="00F20ADF" w:rsidRPr="00E0334D" w:rsidRDefault="00F20ADF" w:rsidP="00F20ADF">
            <w:pPr>
              <w:autoSpaceDE/>
              <w:autoSpaceDN/>
              <w:spacing w:line="280" w:lineRule="exact"/>
              <w:ind w:left="240"/>
              <w:rPr>
                <w:color w:val="000000"/>
                <w:sz w:val="24"/>
                <w:szCs w:val="24"/>
                <w:lang w:eastAsia="ru-RU" w:bidi="ru-RU"/>
              </w:rPr>
            </w:pPr>
          </w:p>
          <w:p w:rsidR="00E0334D" w:rsidRPr="00F20ADF" w:rsidRDefault="00E0334D" w:rsidP="00F20ADF">
            <w:pPr>
              <w:autoSpaceDE/>
              <w:autoSpaceDN/>
              <w:spacing w:line="280" w:lineRule="exact"/>
              <w:ind w:left="240"/>
              <w:rPr>
                <w:color w:val="000000"/>
                <w:sz w:val="24"/>
                <w:szCs w:val="24"/>
                <w:lang w:eastAsia="ru-RU" w:bidi="ru-RU"/>
              </w:rPr>
            </w:pPr>
            <w:r w:rsidRPr="00E0334D">
              <w:rPr>
                <w:color w:val="000000"/>
                <w:sz w:val="24"/>
                <w:szCs w:val="24"/>
                <w:lang w:eastAsia="ru-RU" w:bidi="ru-RU"/>
              </w:rPr>
              <w:t>-</w:t>
            </w:r>
          </w:p>
        </w:tc>
        <w:tc>
          <w:tcPr>
            <w:tcW w:w="566" w:type="dxa"/>
            <w:tcBorders>
              <w:top w:val="single" w:sz="4" w:space="0" w:color="auto"/>
              <w:left w:val="single" w:sz="4" w:space="0" w:color="auto"/>
            </w:tcBorders>
            <w:shd w:val="clear" w:color="auto" w:fill="FFFFFF"/>
            <w:vAlign w:val="center"/>
          </w:tcPr>
          <w:p w:rsidR="00F20ADF" w:rsidRPr="00F20ADF" w:rsidRDefault="00F20ADF" w:rsidP="00E0334D">
            <w:pPr>
              <w:autoSpaceDE/>
              <w:autoSpaceDN/>
              <w:spacing w:line="280" w:lineRule="exact"/>
              <w:jc w:val="center"/>
              <w:rPr>
                <w:color w:val="000000"/>
                <w:sz w:val="24"/>
                <w:szCs w:val="24"/>
                <w:lang w:eastAsia="ru-RU" w:bidi="ru-RU"/>
              </w:rPr>
            </w:pPr>
            <w:r w:rsidRPr="00F20ADF">
              <w:rPr>
                <w:color w:val="000000"/>
                <w:sz w:val="24"/>
                <w:szCs w:val="24"/>
                <w:lang w:eastAsia="ru-RU" w:bidi="ru-RU"/>
              </w:rPr>
              <w:t>1</w:t>
            </w:r>
          </w:p>
        </w:tc>
        <w:tc>
          <w:tcPr>
            <w:tcW w:w="562" w:type="dxa"/>
            <w:tcBorders>
              <w:top w:val="single" w:sz="4" w:space="0" w:color="auto"/>
              <w:left w:val="single" w:sz="4" w:space="0" w:color="auto"/>
            </w:tcBorders>
            <w:shd w:val="clear" w:color="auto" w:fill="FFFFFF"/>
          </w:tcPr>
          <w:p w:rsidR="00F20ADF" w:rsidRPr="00E0334D" w:rsidRDefault="00F20ADF" w:rsidP="00F20ADF">
            <w:pPr>
              <w:autoSpaceDE/>
              <w:autoSpaceDN/>
              <w:spacing w:line="280" w:lineRule="exact"/>
              <w:rPr>
                <w:color w:val="000000"/>
                <w:sz w:val="24"/>
                <w:szCs w:val="24"/>
                <w:lang w:eastAsia="ru-RU" w:bidi="ru-RU"/>
              </w:rPr>
            </w:pPr>
          </w:p>
          <w:p w:rsidR="00F20ADF" w:rsidRPr="00F20ADF" w:rsidRDefault="00F20ADF" w:rsidP="00F20ADF">
            <w:pPr>
              <w:autoSpaceDE/>
              <w:autoSpaceDN/>
              <w:spacing w:line="280" w:lineRule="exact"/>
              <w:jc w:val="center"/>
              <w:rPr>
                <w:color w:val="000000"/>
                <w:sz w:val="24"/>
                <w:szCs w:val="24"/>
                <w:lang w:eastAsia="ru-RU" w:bidi="ru-RU"/>
              </w:rPr>
            </w:pPr>
            <w:r w:rsidRPr="00F20ADF">
              <w:rPr>
                <w:color w:val="000000"/>
                <w:sz w:val="24"/>
                <w:szCs w:val="24"/>
                <w:lang w:eastAsia="ru-RU" w:bidi="ru-RU"/>
              </w:rPr>
              <w:t>4</w:t>
            </w:r>
          </w:p>
        </w:tc>
        <w:tc>
          <w:tcPr>
            <w:tcW w:w="619" w:type="dxa"/>
            <w:tcBorders>
              <w:top w:val="single" w:sz="4" w:space="0" w:color="auto"/>
              <w:left w:val="single" w:sz="4" w:space="0" w:color="auto"/>
            </w:tcBorders>
            <w:shd w:val="clear" w:color="auto" w:fill="FFFFFF"/>
          </w:tcPr>
          <w:p w:rsidR="00F20ADF" w:rsidRPr="00E0334D" w:rsidRDefault="00F20ADF" w:rsidP="00F20ADF">
            <w:pPr>
              <w:autoSpaceDE/>
              <w:autoSpaceDN/>
              <w:spacing w:line="280" w:lineRule="exact"/>
              <w:ind w:left="220"/>
              <w:rPr>
                <w:color w:val="000000"/>
                <w:sz w:val="24"/>
                <w:szCs w:val="24"/>
                <w:lang w:eastAsia="ru-RU" w:bidi="ru-RU"/>
              </w:rPr>
            </w:pPr>
          </w:p>
          <w:p w:rsidR="00F20ADF" w:rsidRPr="00F20ADF" w:rsidRDefault="00F907F7" w:rsidP="00F20ADF">
            <w:pPr>
              <w:autoSpaceDE/>
              <w:autoSpaceDN/>
              <w:spacing w:line="280" w:lineRule="exact"/>
              <w:ind w:left="220"/>
              <w:rPr>
                <w:color w:val="000000"/>
                <w:sz w:val="24"/>
                <w:szCs w:val="24"/>
                <w:lang w:eastAsia="ru-RU" w:bidi="ru-RU"/>
              </w:rPr>
            </w:pPr>
            <w:r>
              <w:rPr>
                <w:color w:val="000000"/>
                <w:sz w:val="24"/>
                <w:szCs w:val="24"/>
                <w:lang w:eastAsia="ru-RU" w:bidi="ru-RU"/>
              </w:rPr>
              <w:t>33</w:t>
            </w:r>
          </w:p>
        </w:tc>
        <w:tc>
          <w:tcPr>
            <w:tcW w:w="861" w:type="dxa"/>
            <w:tcBorders>
              <w:top w:val="single" w:sz="4" w:space="0" w:color="auto"/>
              <w:left w:val="single" w:sz="4" w:space="0" w:color="auto"/>
            </w:tcBorders>
            <w:shd w:val="clear" w:color="auto" w:fill="FFFFFF"/>
            <w:vAlign w:val="center"/>
          </w:tcPr>
          <w:p w:rsidR="00F20ADF" w:rsidRPr="00F20ADF" w:rsidRDefault="00F20ADF" w:rsidP="00F20ADF">
            <w:pPr>
              <w:autoSpaceDE/>
              <w:autoSpaceDN/>
              <w:spacing w:line="280" w:lineRule="exact"/>
              <w:ind w:left="320"/>
              <w:rPr>
                <w:color w:val="000000"/>
                <w:sz w:val="24"/>
                <w:szCs w:val="24"/>
                <w:lang w:eastAsia="ru-RU" w:bidi="ru-RU"/>
              </w:rPr>
            </w:pPr>
            <w:r w:rsidRPr="00F20ADF">
              <w:rPr>
                <w:color w:val="000000"/>
                <w:sz w:val="24"/>
                <w:szCs w:val="24"/>
                <w:lang w:eastAsia="ru-RU" w:bidi="ru-RU"/>
              </w:rPr>
              <w:t>1</w:t>
            </w:r>
          </w:p>
        </w:tc>
        <w:tc>
          <w:tcPr>
            <w:tcW w:w="709" w:type="dxa"/>
            <w:tcBorders>
              <w:top w:val="single" w:sz="4" w:space="0" w:color="auto"/>
              <w:left w:val="single" w:sz="4" w:space="0" w:color="auto"/>
            </w:tcBorders>
            <w:shd w:val="clear" w:color="auto" w:fill="FFFFFF"/>
          </w:tcPr>
          <w:p w:rsidR="00F20ADF" w:rsidRPr="00E0334D" w:rsidRDefault="00F20ADF" w:rsidP="00F20ADF">
            <w:pPr>
              <w:autoSpaceDE/>
              <w:autoSpaceDN/>
              <w:spacing w:line="280" w:lineRule="exact"/>
              <w:ind w:right="280"/>
              <w:jc w:val="right"/>
              <w:rPr>
                <w:color w:val="000000"/>
                <w:sz w:val="24"/>
                <w:szCs w:val="24"/>
                <w:lang w:eastAsia="ru-RU" w:bidi="ru-RU"/>
              </w:rPr>
            </w:pPr>
          </w:p>
          <w:p w:rsidR="00F20ADF" w:rsidRPr="00F20ADF" w:rsidRDefault="00F20ADF" w:rsidP="00F20ADF">
            <w:pPr>
              <w:autoSpaceDE/>
              <w:autoSpaceDN/>
              <w:spacing w:line="280" w:lineRule="exact"/>
              <w:ind w:right="280"/>
              <w:jc w:val="right"/>
              <w:rPr>
                <w:color w:val="000000"/>
                <w:sz w:val="24"/>
                <w:szCs w:val="24"/>
                <w:lang w:eastAsia="ru-RU" w:bidi="ru-RU"/>
              </w:rPr>
            </w:pPr>
            <w:r w:rsidRPr="00F20ADF">
              <w:rPr>
                <w:color w:val="000000"/>
                <w:sz w:val="24"/>
                <w:szCs w:val="24"/>
                <w:lang w:eastAsia="ru-RU" w:bidi="ru-RU"/>
              </w:rPr>
              <w:t>4</w:t>
            </w:r>
          </w:p>
        </w:tc>
        <w:tc>
          <w:tcPr>
            <w:tcW w:w="850" w:type="dxa"/>
            <w:tcBorders>
              <w:top w:val="single" w:sz="4" w:space="0" w:color="auto"/>
              <w:left w:val="single" w:sz="4" w:space="0" w:color="auto"/>
              <w:right w:val="single" w:sz="4" w:space="0" w:color="auto"/>
            </w:tcBorders>
            <w:shd w:val="clear" w:color="auto" w:fill="FFFFFF"/>
          </w:tcPr>
          <w:p w:rsidR="00F20ADF" w:rsidRPr="00E0334D" w:rsidRDefault="00F20ADF" w:rsidP="00F20ADF">
            <w:pPr>
              <w:autoSpaceDE/>
              <w:autoSpaceDN/>
              <w:spacing w:line="280" w:lineRule="exact"/>
              <w:jc w:val="center"/>
              <w:rPr>
                <w:color w:val="000000"/>
                <w:sz w:val="24"/>
                <w:szCs w:val="24"/>
                <w:lang w:eastAsia="ru-RU" w:bidi="ru-RU"/>
              </w:rPr>
            </w:pPr>
          </w:p>
          <w:p w:rsidR="00F20ADF" w:rsidRPr="00F20ADF" w:rsidRDefault="00F907F7" w:rsidP="00F20ADF">
            <w:pPr>
              <w:autoSpaceDE/>
              <w:autoSpaceDN/>
              <w:spacing w:line="280" w:lineRule="exact"/>
              <w:jc w:val="center"/>
              <w:rPr>
                <w:color w:val="000000"/>
                <w:sz w:val="24"/>
                <w:szCs w:val="24"/>
                <w:lang w:eastAsia="ru-RU" w:bidi="ru-RU"/>
              </w:rPr>
            </w:pPr>
            <w:r>
              <w:rPr>
                <w:color w:val="000000"/>
                <w:sz w:val="24"/>
                <w:szCs w:val="24"/>
                <w:lang w:eastAsia="ru-RU" w:bidi="ru-RU"/>
              </w:rPr>
              <w:t>33</w:t>
            </w:r>
          </w:p>
        </w:tc>
      </w:tr>
      <w:tr w:rsidR="00F20ADF" w:rsidRPr="00F20ADF" w:rsidTr="00E0334D">
        <w:trPr>
          <w:trHeight w:hRule="exact" w:val="421"/>
        </w:trPr>
        <w:tc>
          <w:tcPr>
            <w:tcW w:w="2991" w:type="dxa"/>
            <w:tcBorders>
              <w:top w:val="single" w:sz="4" w:space="0" w:color="auto"/>
              <w:left w:val="single" w:sz="4" w:space="0" w:color="auto"/>
            </w:tcBorders>
            <w:shd w:val="clear" w:color="auto" w:fill="FFFFFF"/>
            <w:vAlign w:val="bottom"/>
          </w:tcPr>
          <w:p w:rsidR="00F20ADF" w:rsidRPr="00F20ADF" w:rsidRDefault="00F20ADF" w:rsidP="00F20ADF">
            <w:pPr>
              <w:autoSpaceDE/>
              <w:autoSpaceDN/>
              <w:spacing w:line="280" w:lineRule="exact"/>
              <w:jc w:val="center"/>
              <w:rPr>
                <w:color w:val="000000"/>
                <w:sz w:val="24"/>
                <w:szCs w:val="24"/>
                <w:lang w:eastAsia="ru-RU" w:bidi="ru-RU"/>
              </w:rPr>
            </w:pPr>
            <w:r w:rsidRPr="00F20ADF">
              <w:rPr>
                <w:color w:val="000000"/>
                <w:sz w:val="24"/>
                <w:szCs w:val="24"/>
                <w:lang w:eastAsia="ru-RU" w:bidi="ru-RU"/>
              </w:rPr>
              <w:t>Музыка</w:t>
            </w:r>
          </w:p>
        </w:tc>
        <w:tc>
          <w:tcPr>
            <w:tcW w:w="562" w:type="dxa"/>
            <w:tcBorders>
              <w:top w:val="single" w:sz="4" w:space="0" w:color="auto"/>
              <w:left w:val="single" w:sz="4" w:space="0" w:color="auto"/>
            </w:tcBorders>
            <w:shd w:val="clear" w:color="auto" w:fill="FFFFFF"/>
            <w:vAlign w:val="bottom"/>
          </w:tcPr>
          <w:p w:rsidR="00F20ADF" w:rsidRPr="00F20ADF" w:rsidRDefault="00F20ADF" w:rsidP="00F20ADF">
            <w:pPr>
              <w:autoSpaceDE/>
              <w:autoSpaceDN/>
              <w:spacing w:line="280" w:lineRule="exact"/>
              <w:jc w:val="center"/>
              <w:rPr>
                <w:color w:val="000000"/>
                <w:sz w:val="24"/>
                <w:szCs w:val="24"/>
                <w:lang w:eastAsia="ru-RU" w:bidi="ru-RU"/>
              </w:rPr>
            </w:pPr>
            <w:r w:rsidRPr="00F20ADF">
              <w:rPr>
                <w:color w:val="000000"/>
                <w:sz w:val="24"/>
                <w:szCs w:val="24"/>
                <w:lang w:eastAsia="ru-RU" w:bidi="ru-RU"/>
              </w:rPr>
              <w:t>2</w:t>
            </w:r>
          </w:p>
        </w:tc>
        <w:tc>
          <w:tcPr>
            <w:tcW w:w="562" w:type="dxa"/>
            <w:tcBorders>
              <w:top w:val="single" w:sz="4" w:space="0" w:color="auto"/>
              <w:left w:val="single" w:sz="4" w:space="0" w:color="auto"/>
            </w:tcBorders>
            <w:shd w:val="clear" w:color="auto" w:fill="FFFFFF"/>
            <w:vAlign w:val="bottom"/>
          </w:tcPr>
          <w:p w:rsidR="00F20ADF" w:rsidRPr="00F20ADF" w:rsidRDefault="00F20ADF" w:rsidP="00F20ADF">
            <w:pPr>
              <w:autoSpaceDE/>
              <w:autoSpaceDN/>
              <w:spacing w:line="280" w:lineRule="exact"/>
              <w:ind w:left="123" w:hanging="123"/>
              <w:jc w:val="center"/>
              <w:rPr>
                <w:color w:val="000000"/>
                <w:sz w:val="24"/>
                <w:szCs w:val="24"/>
                <w:lang w:eastAsia="ru-RU" w:bidi="ru-RU"/>
              </w:rPr>
            </w:pPr>
            <w:r w:rsidRPr="00F20ADF">
              <w:rPr>
                <w:color w:val="000000"/>
                <w:sz w:val="24"/>
                <w:szCs w:val="24"/>
                <w:lang w:eastAsia="ru-RU" w:bidi="ru-RU"/>
              </w:rPr>
              <w:t>8</w:t>
            </w:r>
          </w:p>
        </w:tc>
        <w:tc>
          <w:tcPr>
            <w:tcW w:w="566" w:type="dxa"/>
            <w:tcBorders>
              <w:top w:val="single" w:sz="4" w:space="0" w:color="auto"/>
              <w:left w:val="single" w:sz="4" w:space="0" w:color="auto"/>
            </w:tcBorders>
            <w:shd w:val="clear" w:color="auto" w:fill="FFFFFF"/>
            <w:vAlign w:val="center"/>
          </w:tcPr>
          <w:p w:rsidR="00F20ADF" w:rsidRPr="00F20ADF" w:rsidRDefault="0094390B" w:rsidP="00F20ADF">
            <w:pPr>
              <w:autoSpaceDE/>
              <w:autoSpaceDN/>
              <w:spacing w:line="280" w:lineRule="exact"/>
              <w:ind w:left="260" w:hanging="132"/>
              <w:rPr>
                <w:color w:val="000000"/>
                <w:sz w:val="24"/>
                <w:szCs w:val="24"/>
                <w:lang w:eastAsia="ru-RU" w:bidi="ru-RU"/>
              </w:rPr>
            </w:pPr>
            <w:r>
              <w:rPr>
                <w:color w:val="000000"/>
                <w:sz w:val="24"/>
                <w:szCs w:val="24"/>
                <w:lang w:eastAsia="ru-RU" w:bidi="ru-RU"/>
              </w:rPr>
              <w:t>64</w:t>
            </w:r>
          </w:p>
        </w:tc>
        <w:tc>
          <w:tcPr>
            <w:tcW w:w="542" w:type="dxa"/>
            <w:tcBorders>
              <w:top w:val="single" w:sz="4" w:space="0" w:color="auto"/>
              <w:left w:val="single" w:sz="4" w:space="0" w:color="auto"/>
            </w:tcBorders>
            <w:shd w:val="clear" w:color="auto" w:fill="FFFFFF"/>
            <w:vAlign w:val="bottom"/>
          </w:tcPr>
          <w:p w:rsidR="00F20ADF" w:rsidRPr="00F20ADF" w:rsidRDefault="00F20ADF" w:rsidP="00F20ADF">
            <w:pPr>
              <w:autoSpaceDE/>
              <w:autoSpaceDN/>
              <w:spacing w:line="280" w:lineRule="exact"/>
              <w:ind w:left="260"/>
              <w:rPr>
                <w:color w:val="000000"/>
                <w:sz w:val="24"/>
                <w:szCs w:val="24"/>
                <w:lang w:eastAsia="ru-RU" w:bidi="ru-RU"/>
              </w:rPr>
            </w:pPr>
            <w:r w:rsidRPr="00F20ADF">
              <w:rPr>
                <w:color w:val="000000"/>
                <w:sz w:val="24"/>
                <w:szCs w:val="24"/>
                <w:lang w:eastAsia="ru-RU" w:bidi="ru-RU"/>
              </w:rPr>
              <w:t>2</w:t>
            </w:r>
          </w:p>
        </w:tc>
        <w:tc>
          <w:tcPr>
            <w:tcW w:w="442" w:type="dxa"/>
            <w:tcBorders>
              <w:top w:val="single" w:sz="4" w:space="0" w:color="auto"/>
              <w:left w:val="single" w:sz="4" w:space="0" w:color="auto"/>
            </w:tcBorders>
            <w:shd w:val="clear" w:color="auto" w:fill="FFFFFF"/>
            <w:vAlign w:val="bottom"/>
          </w:tcPr>
          <w:p w:rsidR="00F20ADF" w:rsidRPr="00F20ADF" w:rsidRDefault="00F20ADF" w:rsidP="00F20ADF">
            <w:pPr>
              <w:autoSpaceDE/>
              <w:autoSpaceDN/>
              <w:spacing w:line="280" w:lineRule="exact"/>
              <w:ind w:left="260"/>
              <w:rPr>
                <w:color w:val="000000"/>
                <w:sz w:val="24"/>
                <w:szCs w:val="24"/>
                <w:lang w:eastAsia="ru-RU" w:bidi="ru-RU"/>
              </w:rPr>
            </w:pPr>
            <w:r w:rsidRPr="00F20ADF">
              <w:rPr>
                <w:color w:val="000000"/>
                <w:sz w:val="24"/>
                <w:szCs w:val="24"/>
                <w:lang w:eastAsia="ru-RU" w:bidi="ru-RU"/>
              </w:rPr>
              <w:t>8</w:t>
            </w:r>
          </w:p>
        </w:tc>
        <w:tc>
          <w:tcPr>
            <w:tcW w:w="658" w:type="dxa"/>
            <w:tcBorders>
              <w:top w:val="single" w:sz="4" w:space="0" w:color="auto"/>
              <w:left w:val="single" w:sz="4" w:space="0" w:color="auto"/>
            </w:tcBorders>
            <w:shd w:val="clear" w:color="auto" w:fill="FFFFFF"/>
            <w:vAlign w:val="center"/>
          </w:tcPr>
          <w:p w:rsidR="00F20ADF" w:rsidRPr="00F20ADF" w:rsidRDefault="0094390B" w:rsidP="00F20ADF">
            <w:pPr>
              <w:autoSpaceDE/>
              <w:autoSpaceDN/>
              <w:spacing w:line="280" w:lineRule="exact"/>
              <w:ind w:left="240"/>
              <w:rPr>
                <w:color w:val="000000"/>
                <w:sz w:val="24"/>
                <w:szCs w:val="24"/>
                <w:lang w:eastAsia="ru-RU" w:bidi="ru-RU"/>
              </w:rPr>
            </w:pPr>
            <w:r>
              <w:rPr>
                <w:color w:val="000000"/>
                <w:sz w:val="24"/>
                <w:szCs w:val="24"/>
                <w:lang w:eastAsia="ru-RU" w:bidi="ru-RU"/>
              </w:rPr>
              <w:t>64</w:t>
            </w:r>
          </w:p>
        </w:tc>
        <w:tc>
          <w:tcPr>
            <w:tcW w:w="566" w:type="dxa"/>
            <w:tcBorders>
              <w:top w:val="single" w:sz="4" w:space="0" w:color="auto"/>
              <w:left w:val="single" w:sz="4" w:space="0" w:color="auto"/>
            </w:tcBorders>
            <w:shd w:val="clear" w:color="auto" w:fill="FFFFFF"/>
            <w:vAlign w:val="bottom"/>
          </w:tcPr>
          <w:p w:rsidR="00F20ADF" w:rsidRPr="00F20ADF" w:rsidRDefault="00F20ADF" w:rsidP="00F20ADF">
            <w:pPr>
              <w:autoSpaceDE/>
              <w:autoSpaceDN/>
              <w:spacing w:line="280" w:lineRule="exact"/>
              <w:ind w:left="260"/>
              <w:rPr>
                <w:color w:val="000000"/>
                <w:sz w:val="24"/>
                <w:szCs w:val="24"/>
                <w:lang w:eastAsia="ru-RU" w:bidi="ru-RU"/>
              </w:rPr>
            </w:pPr>
            <w:r w:rsidRPr="00F20ADF">
              <w:rPr>
                <w:color w:val="000000"/>
                <w:sz w:val="24"/>
                <w:szCs w:val="24"/>
                <w:lang w:eastAsia="ru-RU" w:bidi="ru-RU"/>
              </w:rPr>
              <w:t>2</w:t>
            </w:r>
          </w:p>
        </w:tc>
        <w:tc>
          <w:tcPr>
            <w:tcW w:w="562" w:type="dxa"/>
            <w:tcBorders>
              <w:top w:val="single" w:sz="4" w:space="0" w:color="auto"/>
              <w:left w:val="single" w:sz="4" w:space="0" w:color="auto"/>
            </w:tcBorders>
            <w:shd w:val="clear" w:color="auto" w:fill="FFFFFF"/>
            <w:vAlign w:val="bottom"/>
          </w:tcPr>
          <w:p w:rsidR="00F20ADF" w:rsidRPr="00F20ADF" w:rsidRDefault="00F20ADF" w:rsidP="00F20ADF">
            <w:pPr>
              <w:autoSpaceDE/>
              <w:autoSpaceDN/>
              <w:spacing w:line="280" w:lineRule="exact"/>
              <w:ind w:left="260"/>
              <w:rPr>
                <w:color w:val="000000"/>
                <w:sz w:val="24"/>
                <w:szCs w:val="24"/>
                <w:lang w:eastAsia="ru-RU" w:bidi="ru-RU"/>
              </w:rPr>
            </w:pPr>
            <w:r w:rsidRPr="00F20ADF">
              <w:rPr>
                <w:color w:val="000000"/>
                <w:sz w:val="24"/>
                <w:szCs w:val="24"/>
                <w:lang w:eastAsia="ru-RU" w:bidi="ru-RU"/>
              </w:rPr>
              <w:t>8</w:t>
            </w:r>
          </w:p>
        </w:tc>
        <w:tc>
          <w:tcPr>
            <w:tcW w:w="619" w:type="dxa"/>
            <w:tcBorders>
              <w:top w:val="single" w:sz="4" w:space="0" w:color="auto"/>
              <w:left w:val="single" w:sz="4" w:space="0" w:color="auto"/>
            </w:tcBorders>
            <w:shd w:val="clear" w:color="auto" w:fill="FFFFFF"/>
            <w:vAlign w:val="center"/>
          </w:tcPr>
          <w:p w:rsidR="00F20ADF" w:rsidRPr="00F20ADF" w:rsidRDefault="00F907F7" w:rsidP="00F20ADF">
            <w:pPr>
              <w:autoSpaceDE/>
              <w:autoSpaceDN/>
              <w:spacing w:line="280" w:lineRule="exact"/>
              <w:ind w:left="220"/>
              <w:rPr>
                <w:color w:val="000000"/>
                <w:sz w:val="24"/>
                <w:szCs w:val="24"/>
                <w:lang w:eastAsia="ru-RU" w:bidi="ru-RU"/>
              </w:rPr>
            </w:pPr>
            <w:r>
              <w:rPr>
                <w:color w:val="000000"/>
                <w:sz w:val="24"/>
                <w:szCs w:val="24"/>
                <w:lang w:eastAsia="ru-RU" w:bidi="ru-RU"/>
              </w:rPr>
              <w:t>66</w:t>
            </w:r>
          </w:p>
        </w:tc>
        <w:tc>
          <w:tcPr>
            <w:tcW w:w="861" w:type="dxa"/>
            <w:tcBorders>
              <w:top w:val="single" w:sz="4" w:space="0" w:color="auto"/>
              <w:left w:val="single" w:sz="4" w:space="0" w:color="auto"/>
            </w:tcBorders>
            <w:shd w:val="clear" w:color="auto" w:fill="FFFFFF"/>
            <w:vAlign w:val="bottom"/>
          </w:tcPr>
          <w:p w:rsidR="00F20ADF" w:rsidRPr="00F20ADF" w:rsidRDefault="00F20ADF" w:rsidP="00F20ADF">
            <w:pPr>
              <w:autoSpaceDE/>
              <w:autoSpaceDN/>
              <w:spacing w:line="280" w:lineRule="exact"/>
              <w:ind w:left="320"/>
              <w:rPr>
                <w:color w:val="000000"/>
                <w:sz w:val="24"/>
                <w:szCs w:val="24"/>
                <w:lang w:eastAsia="ru-RU" w:bidi="ru-RU"/>
              </w:rPr>
            </w:pPr>
            <w:r w:rsidRPr="00F20ADF">
              <w:rPr>
                <w:color w:val="000000"/>
                <w:sz w:val="24"/>
                <w:szCs w:val="24"/>
                <w:lang w:eastAsia="ru-RU" w:bidi="ru-RU"/>
              </w:rPr>
              <w:t>2</w:t>
            </w:r>
          </w:p>
        </w:tc>
        <w:tc>
          <w:tcPr>
            <w:tcW w:w="709" w:type="dxa"/>
            <w:tcBorders>
              <w:top w:val="single" w:sz="4" w:space="0" w:color="auto"/>
              <w:left w:val="single" w:sz="4" w:space="0" w:color="auto"/>
            </w:tcBorders>
            <w:shd w:val="clear" w:color="auto" w:fill="FFFFFF"/>
            <w:vAlign w:val="bottom"/>
          </w:tcPr>
          <w:p w:rsidR="00F20ADF" w:rsidRPr="00F20ADF" w:rsidRDefault="00F20ADF" w:rsidP="00F20ADF">
            <w:pPr>
              <w:autoSpaceDE/>
              <w:autoSpaceDN/>
              <w:spacing w:line="280" w:lineRule="exact"/>
              <w:ind w:right="280"/>
              <w:jc w:val="right"/>
              <w:rPr>
                <w:color w:val="000000"/>
                <w:sz w:val="24"/>
                <w:szCs w:val="24"/>
                <w:lang w:eastAsia="ru-RU" w:bidi="ru-RU"/>
              </w:rPr>
            </w:pPr>
            <w:r w:rsidRPr="00F20ADF">
              <w:rPr>
                <w:color w:val="000000"/>
                <w:sz w:val="24"/>
                <w:szCs w:val="24"/>
                <w:lang w:eastAsia="ru-RU" w:bidi="ru-RU"/>
              </w:rPr>
              <w:t>8</w:t>
            </w:r>
          </w:p>
        </w:tc>
        <w:tc>
          <w:tcPr>
            <w:tcW w:w="850" w:type="dxa"/>
            <w:tcBorders>
              <w:top w:val="single" w:sz="4" w:space="0" w:color="auto"/>
              <w:left w:val="single" w:sz="4" w:space="0" w:color="auto"/>
              <w:right w:val="single" w:sz="4" w:space="0" w:color="auto"/>
            </w:tcBorders>
            <w:shd w:val="clear" w:color="auto" w:fill="FFFFFF"/>
            <w:vAlign w:val="center"/>
          </w:tcPr>
          <w:p w:rsidR="00F20ADF" w:rsidRPr="00F20ADF" w:rsidRDefault="00F907F7" w:rsidP="00F20ADF">
            <w:pPr>
              <w:autoSpaceDE/>
              <w:autoSpaceDN/>
              <w:spacing w:line="280" w:lineRule="exact"/>
              <w:jc w:val="center"/>
              <w:rPr>
                <w:color w:val="000000"/>
                <w:sz w:val="24"/>
                <w:szCs w:val="24"/>
                <w:lang w:eastAsia="ru-RU" w:bidi="ru-RU"/>
              </w:rPr>
            </w:pPr>
            <w:r>
              <w:rPr>
                <w:color w:val="000000"/>
                <w:sz w:val="24"/>
                <w:szCs w:val="24"/>
                <w:lang w:eastAsia="ru-RU" w:bidi="ru-RU"/>
              </w:rPr>
              <w:t>66</w:t>
            </w:r>
          </w:p>
        </w:tc>
      </w:tr>
      <w:tr w:rsidR="00F20ADF" w:rsidRPr="00F20ADF" w:rsidTr="00E0334D">
        <w:trPr>
          <w:trHeight w:hRule="exact" w:val="414"/>
        </w:trPr>
        <w:tc>
          <w:tcPr>
            <w:tcW w:w="2991" w:type="dxa"/>
            <w:tcBorders>
              <w:top w:val="single" w:sz="4" w:space="0" w:color="auto"/>
              <w:left w:val="single" w:sz="4" w:space="0" w:color="auto"/>
            </w:tcBorders>
            <w:shd w:val="clear" w:color="auto" w:fill="FFFFFF"/>
          </w:tcPr>
          <w:p w:rsidR="00F20ADF" w:rsidRPr="00F20ADF" w:rsidRDefault="00F20ADF" w:rsidP="00F20ADF">
            <w:pPr>
              <w:autoSpaceDE/>
              <w:autoSpaceDN/>
              <w:spacing w:line="280" w:lineRule="exact"/>
              <w:jc w:val="center"/>
              <w:rPr>
                <w:color w:val="000000"/>
                <w:sz w:val="24"/>
                <w:szCs w:val="24"/>
                <w:lang w:eastAsia="ru-RU" w:bidi="ru-RU"/>
              </w:rPr>
            </w:pPr>
            <w:r w:rsidRPr="00F20ADF">
              <w:rPr>
                <w:color w:val="000000"/>
                <w:sz w:val="24"/>
                <w:szCs w:val="24"/>
                <w:lang w:eastAsia="ru-RU" w:bidi="ru-RU"/>
              </w:rPr>
              <w:t>Рисование</w:t>
            </w:r>
            <w:r w:rsidR="00E0334D" w:rsidRPr="00E0334D">
              <w:rPr>
                <w:color w:val="000000"/>
                <w:sz w:val="24"/>
                <w:szCs w:val="24"/>
                <w:lang w:eastAsia="ru-RU" w:bidi="ru-RU"/>
              </w:rPr>
              <w:t xml:space="preserve"> (лепка)</w:t>
            </w:r>
          </w:p>
        </w:tc>
        <w:tc>
          <w:tcPr>
            <w:tcW w:w="562" w:type="dxa"/>
            <w:tcBorders>
              <w:top w:val="single" w:sz="4" w:space="0" w:color="auto"/>
              <w:left w:val="single" w:sz="4" w:space="0" w:color="auto"/>
            </w:tcBorders>
            <w:shd w:val="clear" w:color="auto" w:fill="FFFFFF"/>
            <w:vAlign w:val="bottom"/>
          </w:tcPr>
          <w:p w:rsidR="00F20ADF" w:rsidRPr="00F20ADF" w:rsidRDefault="00E0334D" w:rsidP="00F20ADF">
            <w:pPr>
              <w:autoSpaceDE/>
              <w:autoSpaceDN/>
              <w:spacing w:line="280" w:lineRule="exact"/>
              <w:jc w:val="center"/>
              <w:rPr>
                <w:color w:val="000000"/>
                <w:sz w:val="24"/>
                <w:szCs w:val="24"/>
                <w:lang w:eastAsia="ru-RU" w:bidi="ru-RU"/>
              </w:rPr>
            </w:pPr>
            <w:r w:rsidRPr="00E0334D">
              <w:rPr>
                <w:color w:val="000000"/>
                <w:sz w:val="24"/>
                <w:szCs w:val="24"/>
                <w:lang w:eastAsia="ru-RU" w:bidi="ru-RU"/>
              </w:rPr>
              <w:t>2</w:t>
            </w:r>
          </w:p>
        </w:tc>
        <w:tc>
          <w:tcPr>
            <w:tcW w:w="562" w:type="dxa"/>
            <w:tcBorders>
              <w:top w:val="single" w:sz="4" w:space="0" w:color="auto"/>
              <w:left w:val="single" w:sz="4" w:space="0" w:color="auto"/>
            </w:tcBorders>
            <w:shd w:val="clear" w:color="auto" w:fill="FFFFFF"/>
          </w:tcPr>
          <w:p w:rsidR="00F20ADF" w:rsidRPr="00F20ADF" w:rsidRDefault="00E0334D" w:rsidP="00F20ADF">
            <w:pPr>
              <w:autoSpaceDE/>
              <w:autoSpaceDN/>
              <w:spacing w:line="280" w:lineRule="exact"/>
              <w:ind w:left="123" w:hanging="123"/>
              <w:jc w:val="center"/>
              <w:rPr>
                <w:color w:val="000000"/>
                <w:sz w:val="24"/>
                <w:szCs w:val="24"/>
                <w:lang w:eastAsia="ru-RU" w:bidi="ru-RU"/>
              </w:rPr>
            </w:pPr>
            <w:r w:rsidRPr="00E0334D">
              <w:rPr>
                <w:color w:val="000000"/>
                <w:sz w:val="24"/>
                <w:szCs w:val="24"/>
                <w:lang w:eastAsia="ru-RU" w:bidi="ru-RU"/>
              </w:rPr>
              <w:t>8</w:t>
            </w:r>
          </w:p>
        </w:tc>
        <w:tc>
          <w:tcPr>
            <w:tcW w:w="566" w:type="dxa"/>
            <w:tcBorders>
              <w:top w:val="single" w:sz="4" w:space="0" w:color="auto"/>
              <w:left w:val="single" w:sz="4" w:space="0" w:color="auto"/>
            </w:tcBorders>
            <w:shd w:val="clear" w:color="auto" w:fill="FFFFFF"/>
          </w:tcPr>
          <w:p w:rsidR="00F20ADF" w:rsidRPr="00F20ADF" w:rsidRDefault="0094390B" w:rsidP="00F20ADF">
            <w:pPr>
              <w:autoSpaceDE/>
              <w:autoSpaceDN/>
              <w:spacing w:line="280" w:lineRule="exact"/>
              <w:ind w:left="260" w:hanging="132"/>
              <w:rPr>
                <w:color w:val="000000"/>
                <w:sz w:val="24"/>
                <w:szCs w:val="24"/>
                <w:lang w:eastAsia="ru-RU" w:bidi="ru-RU"/>
              </w:rPr>
            </w:pPr>
            <w:r>
              <w:rPr>
                <w:color w:val="000000"/>
                <w:sz w:val="24"/>
                <w:szCs w:val="24"/>
                <w:lang w:eastAsia="ru-RU" w:bidi="ru-RU"/>
              </w:rPr>
              <w:t>64</w:t>
            </w:r>
          </w:p>
        </w:tc>
        <w:tc>
          <w:tcPr>
            <w:tcW w:w="542" w:type="dxa"/>
            <w:tcBorders>
              <w:top w:val="single" w:sz="4" w:space="0" w:color="auto"/>
              <w:left w:val="single" w:sz="4" w:space="0" w:color="auto"/>
            </w:tcBorders>
            <w:shd w:val="clear" w:color="auto" w:fill="FFFFFF"/>
            <w:vAlign w:val="bottom"/>
          </w:tcPr>
          <w:p w:rsidR="00F20ADF" w:rsidRPr="00F20ADF" w:rsidRDefault="00E0334D" w:rsidP="00F20ADF">
            <w:pPr>
              <w:autoSpaceDE/>
              <w:autoSpaceDN/>
              <w:spacing w:line="280" w:lineRule="exact"/>
              <w:ind w:left="260"/>
              <w:rPr>
                <w:color w:val="000000"/>
                <w:sz w:val="24"/>
                <w:szCs w:val="24"/>
                <w:lang w:eastAsia="ru-RU" w:bidi="ru-RU"/>
              </w:rPr>
            </w:pPr>
            <w:r w:rsidRPr="00E0334D">
              <w:rPr>
                <w:color w:val="000000"/>
                <w:sz w:val="24"/>
                <w:szCs w:val="24"/>
                <w:lang w:eastAsia="ru-RU" w:bidi="ru-RU"/>
              </w:rPr>
              <w:t>2</w:t>
            </w:r>
          </w:p>
        </w:tc>
        <w:tc>
          <w:tcPr>
            <w:tcW w:w="442" w:type="dxa"/>
            <w:tcBorders>
              <w:top w:val="single" w:sz="4" w:space="0" w:color="auto"/>
              <w:left w:val="single" w:sz="4" w:space="0" w:color="auto"/>
            </w:tcBorders>
            <w:shd w:val="clear" w:color="auto" w:fill="FFFFFF"/>
          </w:tcPr>
          <w:p w:rsidR="00F20ADF" w:rsidRPr="00F20ADF" w:rsidRDefault="00E0334D" w:rsidP="00F20ADF">
            <w:pPr>
              <w:autoSpaceDE/>
              <w:autoSpaceDN/>
              <w:spacing w:line="280" w:lineRule="exact"/>
              <w:ind w:left="260"/>
              <w:rPr>
                <w:color w:val="000000"/>
                <w:sz w:val="24"/>
                <w:szCs w:val="24"/>
                <w:lang w:eastAsia="ru-RU" w:bidi="ru-RU"/>
              </w:rPr>
            </w:pPr>
            <w:r w:rsidRPr="00E0334D">
              <w:rPr>
                <w:color w:val="000000"/>
                <w:sz w:val="24"/>
                <w:szCs w:val="24"/>
                <w:lang w:eastAsia="ru-RU" w:bidi="ru-RU"/>
              </w:rPr>
              <w:t>8</w:t>
            </w:r>
          </w:p>
        </w:tc>
        <w:tc>
          <w:tcPr>
            <w:tcW w:w="658" w:type="dxa"/>
            <w:tcBorders>
              <w:top w:val="single" w:sz="4" w:space="0" w:color="auto"/>
              <w:left w:val="single" w:sz="4" w:space="0" w:color="auto"/>
            </w:tcBorders>
            <w:shd w:val="clear" w:color="auto" w:fill="FFFFFF"/>
          </w:tcPr>
          <w:p w:rsidR="00F20ADF" w:rsidRPr="00F20ADF" w:rsidRDefault="0094390B" w:rsidP="00F20ADF">
            <w:pPr>
              <w:autoSpaceDE/>
              <w:autoSpaceDN/>
              <w:spacing w:line="280" w:lineRule="exact"/>
              <w:ind w:left="240"/>
              <w:rPr>
                <w:color w:val="000000"/>
                <w:sz w:val="24"/>
                <w:szCs w:val="24"/>
                <w:lang w:eastAsia="ru-RU" w:bidi="ru-RU"/>
              </w:rPr>
            </w:pPr>
            <w:r>
              <w:rPr>
                <w:color w:val="000000"/>
                <w:sz w:val="24"/>
                <w:szCs w:val="24"/>
                <w:lang w:eastAsia="ru-RU" w:bidi="ru-RU"/>
              </w:rPr>
              <w:t>64</w:t>
            </w:r>
          </w:p>
        </w:tc>
        <w:tc>
          <w:tcPr>
            <w:tcW w:w="566" w:type="dxa"/>
            <w:tcBorders>
              <w:top w:val="single" w:sz="4" w:space="0" w:color="auto"/>
              <w:left w:val="single" w:sz="4" w:space="0" w:color="auto"/>
            </w:tcBorders>
            <w:shd w:val="clear" w:color="auto" w:fill="FFFFFF"/>
            <w:vAlign w:val="bottom"/>
          </w:tcPr>
          <w:p w:rsidR="00F20ADF" w:rsidRPr="00F20ADF" w:rsidRDefault="00F20ADF" w:rsidP="00F20ADF">
            <w:pPr>
              <w:autoSpaceDE/>
              <w:autoSpaceDN/>
              <w:spacing w:line="280" w:lineRule="exact"/>
              <w:ind w:left="260"/>
              <w:rPr>
                <w:color w:val="000000"/>
                <w:sz w:val="24"/>
                <w:szCs w:val="24"/>
                <w:lang w:eastAsia="ru-RU" w:bidi="ru-RU"/>
              </w:rPr>
            </w:pPr>
            <w:r w:rsidRPr="00F20ADF">
              <w:rPr>
                <w:color w:val="000000"/>
                <w:sz w:val="24"/>
                <w:szCs w:val="24"/>
                <w:lang w:eastAsia="ru-RU" w:bidi="ru-RU"/>
              </w:rPr>
              <w:t>2</w:t>
            </w:r>
          </w:p>
        </w:tc>
        <w:tc>
          <w:tcPr>
            <w:tcW w:w="562" w:type="dxa"/>
            <w:tcBorders>
              <w:top w:val="single" w:sz="4" w:space="0" w:color="auto"/>
              <w:left w:val="single" w:sz="4" w:space="0" w:color="auto"/>
            </w:tcBorders>
            <w:shd w:val="clear" w:color="auto" w:fill="FFFFFF"/>
          </w:tcPr>
          <w:p w:rsidR="00F20ADF" w:rsidRPr="00F20ADF" w:rsidRDefault="00E0334D" w:rsidP="00F20ADF">
            <w:pPr>
              <w:autoSpaceDE/>
              <w:autoSpaceDN/>
              <w:spacing w:line="280" w:lineRule="exact"/>
              <w:ind w:left="260"/>
              <w:rPr>
                <w:color w:val="000000"/>
                <w:sz w:val="24"/>
                <w:szCs w:val="24"/>
                <w:lang w:eastAsia="ru-RU" w:bidi="ru-RU"/>
              </w:rPr>
            </w:pPr>
            <w:r w:rsidRPr="00E0334D">
              <w:rPr>
                <w:color w:val="000000"/>
                <w:sz w:val="24"/>
                <w:szCs w:val="24"/>
                <w:lang w:eastAsia="ru-RU" w:bidi="ru-RU"/>
              </w:rPr>
              <w:t>8</w:t>
            </w:r>
          </w:p>
        </w:tc>
        <w:tc>
          <w:tcPr>
            <w:tcW w:w="619" w:type="dxa"/>
            <w:tcBorders>
              <w:top w:val="single" w:sz="4" w:space="0" w:color="auto"/>
              <w:left w:val="single" w:sz="4" w:space="0" w:color="auto"/>
            </w:tcBorders>
            <w:shd w:val="clear" w:color="auto" w:fill="FFFFFF"/>
          </w:tcPr>
          <w:p w:rsidR="00F20ADF" w:rsidRPr="00F20ADF" w:rsidRDefault="00F907F7" w:rsidP="00F20ADF">
            <w:pPr>
              <w:autoSpaceDE/>
              <w:autoSpaceDN/>
              <w:spacing w:line="280" w:lineRule="exact"/>
              <w:ind w:left="220"/>
              <w:rPr>
                <w:color w:val="000000"/>
                <w:sz w:val="24"/>
                <w:szCs w:val="24"/>
                <w:lang w:eastAsia="ru-RU" w:bidi="ru-RU"/>
              </w:rPr>
            </w:pPr>
            <w:r>
              <w:rPr>
                <w:color w:val="000000"/>
                <w:sz w:val="24"/>
                <w:szCs w:val="24"/>
                <w:lang w:eastAsia="ru-RU" w:bidi="ru-RU"/>
              </w:rPr>
              <w:t>66</w:t>
            </w:r>
          </w:p>
        </w:tc>
        <w:tc>
          <w:tcPr>
            <w:tcW w:w="861" w:type="dxa"/>
            <w:tcBorders>
              <w:top w:val="single" w:sz="4" w:space="0" w:color="auto"/>
              <w:left w:val="single" w:sz="4" w:space="0" w:color="auto"/>
            </w:tcBorders>
            <w:shd w:val="clear" w:color="auto" w:fill="FFFFFF"/>
            <w:vAlign w:val="bottom"/>
          </w:tcPr>
          <w:p w:rsidR="00F20ADF" w:rsidRPr="00F20ADF" w:rsidRDefault="00F20ADF" w:rsidP="00F20ADF">
            <w:pPr>
              <w:autoSpaceDE/>
              <w:autoSpaceDN/>
              <w:spacing w:line="280" w:lineRule="exact"/>
              <w:ind w:left="320"/>
              <w:rPr>
                <w:color w:val="000000"/>
                <w:sz w:val="24"/>
                <w:szCs w:val="24"/>
                <w:lang w:eastAsia="ru-RU" w:bidi="ru-RU"/>
              </w:rPr>
            </w:pPr>
            <w:r w:rsidRPr="00F20ADF">
              <w:rPr>
                <w:color w:val="000000"/>
                <w:sz w:val="24"/>
                <w:szCs w:val="24"/>
                <w:lang w:eastAsia="ru-RU" w:bidi="ru-RU"/>
              </w:rPr>
              <w:t>2</w:t>
            </w:r>
          </w:p>
        </w:tc>
        <w:tc>
          <w:tcPr>
            <w:tcW w:w="709" w:type="dxa"/>
            <w:tcBorders>
              <w:top w:val="single" w:sz="4" w:space="0" w:color="auto"/>
              <w:left w:val="single" w:sz="4" w:space="0" w:color="auto"/>
            </w:tcBorders>
            <w:shd w:val="clear" w:color="auto" w:fill="FFFFFF"/>
          </w:tcPr>
          <w:p w:rsidR="00F20ADF" w:rsidRPr="00F20ADF" w:rsidRDefault="00E0334D" w:rsidP="00F20ADF">
            <w:pPr>
              <w:autoSpaceDE/>
              <w:autoSpaceDN/>
              <w:spacing w:line="280" w:lineRule="exact"/>
              <w:ind w:right="280"/>
              <w:jc w:val="right"/>
              <w:rPr>
                <w:color w:val="000000"/>
                <w:sz w:val="24"/>
                <w:szCs w:val="24"/>
                <w:lang w:eastAsia="ru-RU" w:bidi="ru-RU"/>
              </w:rPr>
            </w:pPr>
            <w:r w:rsidRPr="00E0334D">
              <w:rPr>
                <w:color w:val="000000"/>
                <w:sz w:val="24"/>
                <w:szCs w:val="24"/>
                <w:lang w:eastAsia="ru-RU" w:bidi="ru-RU"/>
              </w:rPr>
              <w:t>8</w:t>
            </w:r>
          </w:p>
        </w:tc>
        <w:tc>
          <w:tcPr>
            <w:tcW w:w="850" w:type="dxa"/>
            <w:tcBorders>
              <w:top w:val="single" w:sz="4" w:space="0" w:color="auto"/>
              <w:left w:val="single" w:sz="4" w:space="0" w:color="auto"/>
              <w:right w:val="single" w:sz="4" w:space="0" w:color="auto"/>
            </w:tcBorders>
            <w:shd w:val="clear" w:color="auto" w:fill="FFFFFF"/>
          </w:tcPr>
          <w:p w:rsidR="00F20ADF" w:rsidRPr="00F20ADF" w:rsidRDefault="00F907F7" w:rsidP="00F20ADF">
            <w:pPr>
              <w:autoSpaceDE/>
              <w:autoSpaceDN/>
              <w:spacing w:line="280" w:lineRule="exact"/>
              <w:jc w:val="center"/>
              <w:rPr>
                <w:color w:val="000000"/>
                <w:sz w:val="24"/>
                <w:szCs w:val="24"/>
                <w:lang w:eastAsia="ru-RU" w:bidi="ru-RU"/>
              </w:rPr>
            </w:pPr>
            <w:r>
              <w:rPr>
                <w:color w:val="000000"/>
                <w:sz w:val="24"/>
                <w:szCs w:val="24"/>
                <w:lang w:eastAsia="ru-RU" w:bidi="ru-RU"/>
              </w:rPr>
              <w:t>66</w:t>
            </w:r>
          </w:p>
        </w:tc>
      </w:tr>
      <w:tr w:rsidR="00F20ADF" w:rsidRPr="00F20ADF" w:rsidTr="00E0334D">
        <w:trPr>
          <w:trHeight w:hRule="exact" w:val="576"/>
        </w:trPr>
        <w:tc>
          <w:tcPr>
            <w:tcW w:w="2991" w:type="dxa"/>
            <w:tcBorders>
              <w:top w:val="single" w:sz="4" w:space="0" w:color="auto"/>
              <w:left w:val="single" w:sz="4" w:space="0" w:color="auto"/>
            </w:tcBorders>
            <w:shd w:val="clear" w:color="auto" w:fill="FFFFFF"/>
            <w:vAlign w:val="bottom"/>
          </w:tcPr>
          <w:p w:rsidR="00F20ADF" w:rsidRPr="00F20ADF" w:rsidRDefault="00E0334D" w:rsidP="00F20ADF">
            <w:pPr>
              <w:autoSpaceDE/>
              <w:autoSpaceDN/>
              <w:spacing w:line="274" w:lineRule="exact"/>
              <w:jc w:val="center"/>
              <w:rPr>
                <w:color w:val="000000"/>
                <w:sz w:val="24"/>
                <w:szCs w:val="24"/>
                <w:lang w:eastAsia="ru-RU" w:bidi="ru-RU"/>
              </w:rPr>
            </w:pPr>
            <w:r w:rsidRPr="00E0334D">
              <w:rPr>
                <w:color w:val="000000"/>
                <w:sz w:val="24"/>
                <w:szCs w:val="24"/>
                <w:lang w:eastAsia="ru-RU" w:bidi="ru-RU"/>
              </w:rPr>
              <w:t xml:space="preserve"> Аппликация</w:t>
            </w:r>
          </w:p>
        </w:tc>
        <w:tc>
          <w:tcPr>
            <w:tcW w:w="562" w:type="dxa"/>
            <w:tcBorders>
              <w:top w:val="single" w:sz="4" w:space="0" w:color="auto"/>
              <w:left w:val="single" w:sz="4" w:space="0" w:color="auto"/>
            </w:tcBorders>
            <w:shd w:val="clear" w:color="auto" w:fill="FFFFFF"/>
            <w:vAlign w:val="center"/>
          </w:tcPr>
          <w:p w:rsidR="00F20ADF" w:rsidRPr="00F20ADF" w:rsidRDefault="00E0334D" w:rsidP="00F20ADF">
            <w:pPr>
              <w:autoSpaceDE/>
              <w:autoSpaceDN/>
              <w:spacing w:line="280" w:lineRule="exact"/>
              <w:jc w:val="center"/>
              <w:rPr>
                <w:color w:val="000000"/>
                <w:sz w:val="24"/>
                <w:szCs w:val="24"/>
                <w:lang w:eastAsia="ru-RU" w:bidi="ru-RU"/>
              </w:rPr>
            </w:pPr>
            <w:r w:rsidRPr="00E0334D">
              <w:rPr>
                <w:color w:val="000000"/>
                <w:sz w:val="24"/>
                <w:szCs w:val="24"/>
                <w:lang w:eastAsia="ru-RU" w:bidi="ru-RU"/>
              </w:rPr>
              <w:t>1/2</w:t>
            </w:r>
          </w:p>
        </w:tc>
        <w:tc>
          <w:tcPr>
            <w:tcW w:w="562" w:type="dxa"/>
            <w:tcBorders>
              <w:top w:val="single" w:sz="4" w:space="0" w:color="auto"/>
              <w:left w:val="single" w:sz="4" w:space="0" w:color="auto"/>
            </w:tcBorders>
            <w:shd w:val="clear" w:color="auto" w:fill="FFFFFF"/>
          </w:tcPr>
          <w:p w:rsidR="00F20ADF" w:rsidRPr="00F20ADF" w:rsidRDefault="00E0334D" w:rsidP="00F20ADF">
            <w:pPr>
              <w:autoSpaceDE/>
              <w:autoSpaceDN/>
              <w:spacing w:line="280" w:lineRule="exact"/>
              <w:ind w:left="123" w:hanging="123"/>
              <w:jc w:val="center"/>
              <w:rPr>
                <w:color w:val="000000"/>
                <w:sz w:val="24"/>
                <w:szCs w:val="24"/>
                <w:lang w:eastAsia="ru-RU" w:bidi="ru-RU"/>
              </w:rPr>
            </w:pPr>
            <w:r w:rsidRPr="00E0334D">
              <w:rPr>
                <w:color w:val="000000"/>
                <w:sz w:val="24"/>
                <w:szCs w:val="24"/>
                <w:lang w:eastAsia="ru-RU" w:bidi="ru-RU"/>
              </w:rPr>
              <w:t>2</w:t>
            </w:r>
          </w:p>
        </w:tc>
        <w:tc>
          <w:tcPr>
            <w:tcW w:w="566" w:type="dxa"/>
            <w:tcBorders>
              <w:top w:val="single" w:sz="4" w:space="0" w:color="auto"/>
              <w:left w:val="single" w:sz="4" w:space="0" w:color="auto"/>
            </w:tcBorders>
            <w:shd w:val="clear" w:color="auto" w:fill="FFFFFF"/>
          </w:tcPr>
          <w:p w:rsidR="00F20ADF" w:rsidRPr="00F20ADF" w:rsidRDefault="0094390B" w:rsidP="00F20ADF">
            <w:pPr>
              <w:autoSpaceDE/>
              <w:autoSpaceDN/>
              <w:spacing w:line="280" w:lineRule="exact"/>
              <w:ind w:left="260" w:hanging="132"/>
              <w:rPr>
                <w:color w:val="000000"/>
                <w:sz w:val="24"/>
                <w:szCs w:val="24"/>
                <w:lang w:eastAsia="ru-RU" w:bidi="ru-RU"/>
              </w:rPr>
            </w:pPr>
            <w:r>
              <w:rPr>
                <w:color w:val="000000"/>
                <w:sz w:val="24"/>
                <w:szCs w:val="24"/>
                <w:lang w:eastAsia="ru-RU" w:bidi="ru-RU"/>
              </w:rPr>
              <w:t>16</w:t>
            </w:r>
          </w:p>
        </w:tc>
        <w:tc>
          <w:tcPr>
            <w:tcW w:w="542" w:type="dxa"/>
            <w:tcBorders>
              <w:top w:val="single" w:sz="4" w:space="0" w:color="auto"/>
              <w:left w:val="single" w:sz="4" w:space="0" w:color="auto"/>
            </w:tcBorders>
            <w:shd w:val="clear" w:color="auto" w:fill="FFFFFF"/>
            <w:vAlign w:val="center"/>
          </w:tcPr>
          <w:p w:rsidR="00F20ADF" w:rsidRPr="00F20ADF" w:rsidRDefault="00F20ADF" w:rsidP="001C736F">
            <w:pPr>
              <w:autoSpaceDE/>
              <w:autoSpaceDN/>
              <w:spacing w:line="280" w:lineRule="exact"/>
              <w:jc w:val="center"/>
              <w:rPr>
                <w:color w:val="000000"/>
                <w:sz w:val="24"/>
                <w:szCs w:val="24"/>
                <w:lang w:eastAsia="ru-RU" w:bidi="ru-RU"/>
              </w:rPr>
            </w:pPr>
            <w:r w:rsidRPr="00F20ADF">
              <w:rPr>
                <w:color w:val="000000"/>
                <w:sz w:val="24"/>
                <w:szCs w:val="24"/>
                <w:lang w:eastAsia="ru-RU" w:bidi="ru-RU"/>
              </w:rPr>
              <w:t>1</w:t>
            </w:r>
            <w:r w:rsidR="00E0334D" w:rsidRPr="00E0334D">
              <w:rPr>
                <w:color w:val="000000"/>
                <w:sz w:val="24"/>
                <w:szCs w:val="24"/>
                <w:lang w:eastAsia="ru-RU" w:bidi="ru-RU"/>
              </w:rPr>
              <w:t>/2</w:t>
            </w:r>
          </w:p>
        </w:tc>
        <w:tc>
          <w:tcPr>
            <w:tcW w:w="442" w:type="dxa"/>
            <w:tcBorders>
              <w:top w:val="single" w:sz="4" w:space="0" w:color="auto"/>
              <w:left w:val="single" w:sz="4" w:space="0" w:color="auto"/>
            </w:tcBorders>
            <w:shd w:val="clear" w:color="auto" w:fill="FFFFFF"/>
          </w:tcPr>
          <w:p w:rsidR="00F20ADF" w:rsidRPr="00F20ADF" w:rsidRDefault="00E0334D" w:rsidP="00F20ADF">
            <w:pPr>
              <w:autoSpaceDE/>
              <w:autoSpaceDN/>
              <w:spacing w:line="280" w:lineRule="exact"/>
              <w:ind w:left="260"/>
              <w:rPr>
                <w:color w:val="000000"/>
                <w:sz w:val="24"/>
                <w:szCs w:val="24"/>
                <w:lang w:eastAsia="ru-RU" w:bidi="ru-RU"/>
              </w:rPr>
            </w:pPr>
            <w:r w:rsidRPr="00E0334D">
              <w:rPr>
                <w:color w:val="000000"/>
                <w:sz w:val="24"/>
                <w:szCs w:val="24"/>
                <w:lang w:eastAsia="ru-RU" w:bidi="ru-RU"/>
              </w:rPr>
              <w:t>2</w:t>
            </w:r>
          </w:p>
        </w:tc>
        <w:tc>
          <w:tcPr>
            <w:tcW w:w="658" w:type="dxa"/>
            <w:tcBorders>
              <w:top w:val="single" w:sz="4" w:space="0" w:color="auto"/>
              <w:left w:val="single" w:sz="4" w:space="0" w:color="auto"/>
            </w:tcBorders>
            <w:shd w:val="clear" w:color="auto" w:fill="FFFFFF"/>
          </w:tcPr>
          <w:p w:rsidR="00F20ADF" w:rsidRPr="00F20ADF" w:rsidRDefault="0094390B" w:rsidP="00F20ADF">
            <w:pPr>
              <w:autoSpaceDE/>
              <w:autoSpaceDN/>
              <w:spacing w:line="280" w:lineRule="exact"/>
              <w:ind w:left="240"/>
              <w:rPr>
                <w:color w:val="000000"/>
                <w:sz w:val="24"/>
                <w:szCs w:val="24"/>
                <w:lang w:eastAsia="ru-RU" w:bidi="ru-RU"/>
              </w:rPr>
            </w:pPr>
            <w:r>
              <w:rPr>
                <w:color w:val="000000"/>
                <w:sz w:val="24"/>
                <w:szCs w:val="24"/>
                <w:lang w:eastAsia="ru-RU" w:bidi="ru-RU"/>
              </w:rPr>
              <w:t>16</w:t>
            </w:r>
          </w:p>
        </w:tc>
        <w:tc>
          <w:tcPr>
            <w:tcW w:w="566" w:type="dxa"/>
            <w:tcBorders>
              <w:top w:val="single" w:sz="4" w:space="0" w:color="auto"/>
              <w:left w:val="single" w:sz="4" w:space="0" w:color="auto"/>
            </w:tcBorders>
            <w:shd w:val="clear" w:color="auto" w:fill="FFFFFF"/>
            <w:vAlign w:val="center"/>
          </w:tcPr>
          <w:p w:rsidR="00F20ADF" w:rsidRPr="00F20ADF" w:rsidRDefault="00E0334D" w:rsidP="001C736F">
            <w:pPr>
              <w:autoSpaceDE/>
              <w:autoSpaceDN/>
              <w:spacing w:line="280" w:lineRule="exact"/>
              <w:jc w:val="center"/>
              <w:rPr>
                <w:color w:val="000000"/>
                <w:sz w:val="24"/>
                <w:szCs w:val="24"/>
                <w:lang w:eastAsia="ru-RU" w:bidi="ru-RU"/>
              </w:rPr>
            </w:pPr>
            <w:r w:rsidRPr="00E0334D">
              <w:rPr>
                <w:color w:val="000000"/>
                <w:sz w:val="24"/>
                <w:szCs w:val="24"/>
                <w:lang w:eastAsia="ru-RU" w:bidi="ru-RU"/>
              </w:rPr>
              <w:t>1/2</w:t>
            </w:r>
          </w:p>
        </w:tc>
        <w:tc>
          <w:tcPr>
            <w:tcW w:w="562" w:type="dxa"/>
            <w:tcBorders>
              <w:top w:val="single" w:sz="4" w:space="0" w:color="auto"/>
              <w:left w:val="single" w:sz="4" w:space="0" w:color="auto"/>
            </w:tcBorders>
            <w:shd w:val="clear" w:color="auto" w:fill="FFFFFF"/>
          </w:tcPr>
          <w:p w:rsidR="00F20ADF" w:rsidRPr="00F20ADF" w:rsidRDefault="00E0334D" w:rsidP="00F20ADF">
            <w:pPr>
              <w:autoSpaceDE/>
              <w:autoSpaceDN/>
              <w:spacing w:line="280" w:lineRule="exact"/>
              <w:ind w:left="260"/>
              <w:rPr>
                <w:color w:val="000000"/>
                <w:sz w:val="24"/>
                <w:szCs w:val="24"/>
                <w:lang w:eastAsia="ru-RU" w:bidi="ru-RU"/>
              </w:rPr>
            </w:pPr>
            <w:r w:rsidRPr="00E0334D">
              <w:rPr>
                <w:color w:val="000000"/>
                <w:sz w:val="24"/>
                <w:szCs w:val="24"/>
                <w:lang w:eastAsia="ru-RU" w:bidi="ru-RU"/>
              </w:rPr>
              <w:t>2</w:t>
            </w:r>
          </w:p>
        </w:tc>
        <w:tc>
          <w:tcPr>
            <w:tcW w:w="619" w:type="dxa"/>
            <w:tcBorders>
              <w:top w:val="single" w:sz="4" w:space="0" w:color="auto"/>
              <w:left w:val="single" w:sz="4" w:space="0" w:color="auto"/>
            </w:tcBorders>
            <w:shd w:val="clear" w:color="auto" w:fill="FFFFFF"/>
          </w:tcPr>
          <w:p w:rsidR="00F20ADF" w:rsidRPr="00F20ADF" w:rsidRDefault="0094390B" w:rsidP="00F20ADF">
            <w:pPr>
              <w:autoSpaceDE/>
              <w:autoSpaceDN/>
              <w:spacing w:line="280" w:lineRule="exact"/>
              <w:ind w:left="220"/>
              <w:rPr>
                <w:color w:val="000000"/>
                <w:sz w:val="24"/>
                <w:szCs w:val="24"/>
                <w:lang w:eastAsia="ru-RU" w:bidi="ru-RU"/>
              </w:rPr>
            </w:pPr>
            <w:r>
              <w:rPr>
                <w:color w:val="000000"/>
                <w:sz w:val="24"/>
                <w:szCs w:val="24"/>
                <w:lang w:eastAsia="ru-RU" w:bidi="ru-RU"/>
              </w:rPr>
              <w:t>16</w:t>
            </w:r>
          </w:p>
        </w:tc>
        <w:tc>
          <w:tcPr>
            <w:tcW w:w="861" w:type="dxa"/>
            <w:tcBorders>
              <w:top w:val="single" w:sz="4" w:space="0" w:color="auto"/>
              <w:left w:val="single" w:sz="4" w:space="0" w:color="auto"/>
            </w:tcBorders>
            <w:shd w:val="clear" w:color="auto" w:fill="FFFFFF"/>
            <w:vAlign w:val="center"/>
          </w:tcPr>
          <w:p w:rsidR="00F20ADF" w:rsidRPr="00F20ADF" w:rsidRDefault="00E0334D" w:rsidP="00F20ADF">
            <w:pPr>
              <w:autoSpaceDE/>
              <w:autoSpaceDN/>
              <w:spacing w:line="280" w:lineRule="exact"/>
              <w:ind w:left="320"/>
              <w:rPr>
                <w:color w:val="000000"/>
                <w:sz w:val="24"/>
                <w:szCs w:val="24"/>
                <w:lang w:eastAsia="ru-RU" w:bidi="ru-RU"/>
              </w:rPr>
            </w:pPr>
            <w:r w:rsidRPr="00E0334D">
              <w:rPr>
                <w:color w:val="000000"/>
                <w:sz w:val="24"/>
                <w:szCs w:val="24"/>
                <w:lang w:eastAsia="ru-RU" w:bidi="ru-RU"/>
              </w:rPr>
              <w:t>1/2</w:t>
            </w:r>
          </w:p>
        </w:tc>
        <w:tc>
          <w:tcPr>
            <w:tcW w:w="709" w:type="dxa"/>
            <w:tcBorders>
              <w:top w:val="single" w:sz="4" w:space="0" w:color="auto"/>
              <w:left w:val="single" w:sz="4" w:space="0" w:color="auto"/>
            </w:tcBorders>
            <w:shd w:val="clear" w:color="auto" w:fill="FFFFFF"/>
          </w:tcPr>
          <w:p w:rsidR="00F20ADF" w:rsidRPr="00F20ADF" w:rsidRDefault="00E0334D" w:rsidP="00F20ADF">
            <w:pPr>
              <w:autoSpaceDE/>
              <w:autoSpaceDN/>
              <w:spacing w:line="280" w:lineRule="exact"/>
              <w:ind w:right="280"/>
              <w:jc w:val="right"/>
              <w:rPr>
                <w:color w:val="000000"/>
                <w:sz w:val="24"/>
                <w:szCs w:val="24"/>
                <w:lang w:eastAsia="ru-RU" w:bidi="ru-RU"/>
              </w:rPr>
            </w:pPr>
            <w:r w:rsidRPr="00E0334D">
              <w:rPr>
                <w:color w:val="000000"/>
                <w:sz w:val="24"/>
                <w:szCs w:val="24"/>
                <w:lang w:eastAsia="ru-RU" w:bidi="ru-RU"/>
              </w:rPr>
              <w:t>2</w:t>
            </w:r>
          </w:p>
        </w:tc>
        <w:tc>
          <w:tcPr>
            <w:tcW w:w="850" w:type="dxa"/>
            <w:tcBorders>
              <w:top w:val="single" w:sz="4" w:space="0" w:color="auto"/>
              <w:left w:val="single" w:sz="4" w:space="0" w:color="auto"/>
              <w:right w:val="single" w:sz="4" w:space="0" w:color="auto"/>
            </w:tcBorders>
            <w:shd w:val="clear" w:color="auto" w:fill="FFFFFF"/>
          </w:tcPr>
          <w:p w:rsidR="00F20ADF" w:rsidRPr="00F20ADF" w:rsidRDefault="0094390B" w:rsidP="00F20ADF">
            <w:pPr>
              <w:autoSpaceDE/>
              <w:autoSpaceDN/>
              <w:spacing w:line="280" w:lineRule="exact"/>
              <w:jc w:val="center"/>
              <w:rPr>
                <w:color w:val="000000"/>
                <w:sz w:val="24"/>
                <w:szCs w:val="24"/>
                <w:lang w:eastAsia="ru-RU" w:bidi="ru-RU"/>
              </w:rPr>
            </w:pPr>
            <w:r>
              <w:rPr>
                <w:color w:val="000000"/>
                <w:sz w:val="24"/>
                <w:szCs w:val="24"/>
                <w:lang w:eastAsia="ru-RU" w:bidi="ru-RU"/>
              </w:rPr>
              <w:t>16</w:t>
            </w:r>
          </w:p>
        </w:tc>
      </w:tr>
      <w:tr w:rsidR="00E0334D" w:rsidRPr="00F20ADF" w:rsidTr="00E0334D">
        <w:trPr>
          <w:trHeight w:hRule="exact" w:val="576"/>
        </w:trPr>
        <w:tc>
          <w:tcPr>
            <w:tcW w:w="2991" w:type="dxa"/>
            <w:tcBorders>
              <w:top w:val="single" w:sz="4" w:space="0" w:color="auto"/>
              <w:left w:val="single" w:sz="4" w:space="0" w:color="auto"/>
            </w:tcBorders>
            <w:shd w:val="clear" w:color="auto" w:fill="FFFFFF"/>
            <w:vAlign w:val="bottom"/>
          </w:tcPr>
          <w:p w:rsidR="00E0334D" w:rsidRPr="00E0334D" w:rsidRDefault="00E0334D" w:rsidP="00F20ADF">
            <w:pPr>
              <w:autoSpaceDE/>
              <w:autoSpaceDN/>
              <w:spacing w:line="274" w:lineRule="exact"/>
              <w:jc w:val="center"/>
              <w:rPr>
                <w:color w:val="000000"/>
                <w:sz w:val="24"/>
                <w:szCs w:val="24"/>
                <w:lang w:eastAsia="ru-RU" w:bidi="ru-RU"/>
              </w:rPr>
            </w:pPr>
            <w:r w:rsidRPr="00E0334D">
              <w:rPr>
                <w:color w:val="000000"/>
                <w:sz w:val="24"/>
                <w:szCs w:val="24"/>
                <w:lang w:eastAsia="ru-RU" w:bidi="ru-RU"/>
              </w:rPr>
              <w:t>Конструирование</w:t>
            </w:r>
          </w:p>
        </w:tc>
        <w:tc>
          <w:tcPr>
            <w:tcW w:w="562" w:type="dxa"/>
            <w:tcBorders>
              <w:top w:val="single" w:sz="4" w:space="0" w:color="auto"/>
              <w:left w:val="single" w:sz="4" w:space="0" w:color="auto"/>
            </w:tcBorders>
            <w:shd w:val="clear" w:color="auto" w:fill="FFFFFF"/>
            <w:vAlign w:val="center"/>
          </w:tcPr>
          <w:p w:rsidR="00E0334D" w:rsidRPr="00E0334D" w:rsidRDefault="00E0334D" w:rsidP="00F20ADF">
            <w:pPr>
              <w:autoSpaceDE/>
              <w:autoSpaceDN/>
              <w:spacing w:line="280" w:lineRule="exact"/>
              <w:jc w:val="center"/>
              <w:rPr>
                <w:color w:val="000000"/>
                <w:sz w:val="24"/>
                <w:szCs w:val="24"/>
                <w:lang w:eastAsia="ru-RU" w:bidi="ru-RU"/>
              </w:rPr>
            </w:pPr>
            <w:r w:rsidRPr="00E0334D">
              <w:rPr>
                <w:color w:val="000000"/>
                <w:sz w:val="24"/>
                <w:szCs w:val="24"/>
                <w:lang w:eastAsia="ru-RU" w:bidi="ru-RU"/>
              </w:rPr>
              <w:t>1/2</w:t>
            </w:r>
          </w:p>
        </w:tc>
        <w:tc>
          <w:tcPr>
            <w:tcW w:w="562" w:type="dxa"/>
            <w:tcBorders>
              <w:top w:val="single" w:sz="4" w:space="0" w:color="auto"/>
              <w:left w:val="single" w:sz="4" w:space="0" w:color="auto"/>
            </w:tcBorders>
            <w:shd w:val="clear" w:color="auto" w:fill="FFFFFF"/>
          </w:tcPr>
          <w:p w:rsidR="00E0334D" w:rsidRPr="00E0334D" w:rsidRDefault="00E0334D" w:rsidP="00F20ADF">
            <w:pPr>
              <w:autoSpaceDE/>
              <w:autoSpaceDN/>
              <w:spacing w:line="280" w:lineRule="exact"/>
              <w:ind w:left="123" w:hanging="123"/>
              <w:jc w:val="center"/>
              <w:rPr>
                <w:color w:val="000000"/>
                <w:sz w:val="24"/>
                <w:szCs w:val="24"/>
                <w:lang w:eastAsia="ru-RU" w:bidi="ru-RU"/>
              </w:rPr>
            </w:pPr>
            <w:r w:rsidRPr="00E0334D">
              <w:rPr>
                <w:color w:val="000000"/>
                <w:sz w:val="24"/>
                <w:szCs w:val="24"/>
                <w:lang w:eastAsia="ru-RU" w:bidi="ru-RU"/>
              </w:rPr>
              <w:t>2</w:t>
            </w:r>
          </w:p>
        </w:tc>
        <w:tc>
          <w:tcPr>
            <w:tcW w:w="566" w:type="dxa"/>
            <w:tcBorders>
              <w:top w:val="single" w:sz="4" w:space="0" w:color="auto"/>
              <w:left w:val="single" w:sz="4" w:space="0" w:color="auto"/>
            </w:tcBorders>
            <w:shd w:val="clear" w:color="auto" w:fill="FFFFFF"/>
          </w:tcPr>
          <w:p w:rsidR="00E0334D" w:rsidRPr="00E0334D" w:rsidRDefault="0094390B" w:rsidP="00F20ADF">
            <w:pPr>
              <w:autoSpaceDE/>
              <w:autoSpaceDN/>
              <w:spacing w:line="280" w:lineRule="exact"/>
              <w:ind w:left="260" w:hanging="132"/>
              <w:rPr>
                <w:color w:val="000000"/>
                <w:sz w:val="24"/>
                <w:szCs w:val="24"/>
                <w:lang w:eastAsia="ru-RU" w:bidi="ru-RU"/>
              </w:rPr>
            </w:pPr>
            <w:r>
              <w:rPr>
                <w:color w:val="000000"/>
                <w:sz w:val="24"/>
                <w:szCs w:val="24"/>
                <w:lang w:eastAsia="ru-RU" w:bidi="ru-RU"/>
              </w:rPr>
              <w:t>16</w:t>
            </w:r>
          </w:p>
        </w:tc>
        <w:tc>
          <w:tcPr>
            <w:tcW w:w="542" w:type="dxa"/>
            <w:tcBorders>
              <w:top w:val="single" w:sz="4" w:space="0" w:color="auto"/>
              <w:left w:val="single" w:sz="4" w:space="0" w:color="auto"/>
            </w:tcBorders>
            <w:shd w:val="clear" w:color="auto" w:fill="FFFFFF"/>
            <w:vAlign w:val="center"/>
          </w:tcPr>
          <w:p w:rsidR="00E0334D" w:rsidRPr="00E0334D" w:rsidRDefault="00E0334D" w:rsidP="001C736F">
            <w:pPr>
              <w:autoSpaceDE/>
              <w:autoSpaceDN/>
              <w:spacing w:line="280" w:lineRule="exact"/>
              <w:jc w:val="center"/>
              <w:rPr>
                <w:color w:val="000000"/>
                <w:sz w:val="24"/>
                <w:szCs w:val="24"/>
                <w:lang w:eastAsia="ru-RU" w:bidi="ru-RU"/>
              </w:rPr>
            </w:pPr>
            <w:r w:rsidRPr="00E0334D">
              <w:rPr>
                <w:color w:val="000000"/>
                <w:sz w:val="24"/>
                <w:szCs w:val="24"/>
                <w:lang w:eastAsia="ru-RU" w:bidi="ru-RU"/>
              </w:rPr>
              <w:t>1/2</w:t>
            </w:r>
          </w:p>
        </w:tc>
        <w:tc>
          <w:tcPr>
            <w:tcW w:w="442" w:type="dxa"/>
            <w:tcBorders>
              <w:top w:val="single" w:sz="4" w:space="0" w:color="auto"/>
              <w:left w:val="single" w:sz="4" w:space="0" w:color="auto"/>
            </w:tcBorders>
            <w:shd w:val="clear" w:color="auto" w:fill="FFFFFF"/>
          </w:tcPr>
          <w:p w:rsidR="00E0334D" w:rsidRPr="00E0334D" w:rsidRDefault="00E0334D" w:rsidP="00F20ADF">
            <w:pPr>
              <w:autoSpaceDE/>
              <w:autoSpaceDN/>
              <w:spacing w:line="280" w:lineRule="exact"/>
              <w:ind w:left="260"/>
              <w:rPr>
                <w:color w:val="000000"/>
                <w:sz w:val="24"/>
                <w:szCs w:val="24"/>
                <w:lang w:eastAsia="ru-RU" w:bidi="ru-RU"/>
              </w:rPr>
            </w:pPr>
            <w:r w:rsidRPr="00E0334D">
              <w:rPr>
                <w:color w:val="000000"/>
                <w:sz w:val="24"/>
                <w:szCs w:val="24"/>
                <w:lang w:eastAsia="ru-RU" w:bidi="ru-RU"/>
              </w:rPr>
              <w:t>2</w:t>
            </w:r>
          </w:p>
        </w:tc>
        <w:tc>
          <w:tcPr>
            <w:tcW w:w="658" w:type="dxa"/>
            <w:tcBorders>
              <w:top w:val="single" w:sz="4" w:space="0" w:color="auto"/>
              <w:left w:val="single" w:sz="4" w:space="0" w:color="auto"/>
            </w:tcBorders>
            <w:shd w:val="clear" w:color="auto" w:fill="FFFFFF"/>
          </w:tcPr>
          <w:p w:rsidR="00E0334D" w:rsidRPr="00E0334D" w:rsidRDefault="0094390B" w:rsidP="00F20ADF">
            <w:pPr>
              <w:autoSpaceDE/>
              <w:autoSpaceDN/>
              <w:spacing w:line="280" w:lineRule="exact"/>
              <w:ind w:left="240"/>
              <w:rPr>
                <w:color w:val="000000"/>
                <w:sz w:val="24"/>
                <w:szCs w:val="24"/>
                <w:lang w:eastAsia="ru-RU" w:bidi="ru-RU"/>
              </w:rPr>
            </w:pPr>
            <w:r>
              <w:rPr>
                <w:color w:val="000000"/>
                <w:sz w:val="24"/>
                <w:szCs w:val="24"/>
                <w:lang w:eastAsia="ru-RU" w:bidi="ru-RU"/>
              </w:rPr>
              <w:t>16</w:t>
            </w:r>
          </w:p>
        </w:tc>
        <w:tc>
          <w:tcPr>
            <w:tcW w:w="566" w:type="dxa"/>
            <w:tcBorders>
              <w:top w:val="single" w:sz="4" w:space="0" w:color="auto"/>
              <w:left w:val="single" w:sz="4" w:space="0" w:color="auto"/>
            </w:tcBorders>
            <w:shd w:val="clear" w:color="auto" w:fill="FFFFFF"/>
            <w:vAlign w:val="center"/>
          </w:tcPr>
          <w:p w:rsidR="00E0334D" w:rsidRPr="00E0334D" w:rsidRDefault="00E0334D" w:rsidP="001C736F">
            <w:pPr>
              <w:autoSpaceDE/>
              <w:autoSpaceDN/>
              <w:spacing w:line="280" w:lineRule="exact"/>
              <w:jc w:val="center"/>
              <w:rPr>
                <w:color w:val="000000"/>
                <w:sz w:val="24"/>
                <w:szCs w:val="24"/>
                <w:lang w:eastAsia="ru-RU" w:bidi="ru-RU"/>
              </w:rPr>
            </w:pPr>
            <w:r w:rsidRPr="00E0334D">
              <w:rPr>
                <w:color w:val="000000"/>
                <w:sz w:val="24"/>
                <w:szCs w:val="24"/>
                <w:lang w:eastAsia="ru-RU" w:bidi="ru-RU"/>
              </w:rPr>
              <w:t>1/2</w:t>
            </w:r>
          </w:p>
        </w:tc>
        <w:tc>
          <w:tcPr>
            <w:tcW w:w="562" w:type="dxa"/>
            <w:tcBorders>
              <w:top w:val="single" w:sz="4" w:space="0" w:color="auto"/>
              <w:left w:val="single" w:sz="4" w:space="0" w:color="auto"/>
            </w:tcBorders>
            <w:shd w:val="clear" w:color="auto" w:fill="FFFFFF"/>
          </w:tcPr>
          <w:p w:rsidR="00E0334D" w:rsidRPr="00E0334D" w:rsidRDefault="00E0334D" w:rsidP="00F20ADF">
            <w:pPr>
              <w:autoSpaceDE/>
              <w:autoSpaceDN/>
              <w:spacing w:line="280" w:lineRule="exact"/>
              <w:ind w:left="260"/>
              <w:rPr>
                <w:color w:val="000000"/>
                <w:sz w:val="24"/>
                <w:szCs w:val="24"/>
                <w:lang w:eastAsia="ru-RU" w:bidi="ru-RU"/>
              </w:rPr>
            </w:pPr>
            <w:r w:rsidRPr="00E0334D">
              <w:rPr>
                <w:color w:val="000000"/>
                <w:sz w:val="24"/>
                <w:szCs w:val="24"/>
                <w:lang w:eastAsia="ru-RU" w:bidi="ru-RU"/>
              </w:rPr>
              <w:t>2</w:t>
            </w:r>
          </w:p>
        </w:tc>
        <w:tc>
          <w:tcPr>
            <w:tcW w:w="619" w:type="dxa"/>
            <w:tcBorders>
              <w:top w:val="single" w:sz="4" w:space="0" w:color="auto"/>
              <w:left w:val="single" w:sz="4" w:space="0" w:color="auto"/>
            </w:tcBorders>
            <w:shd w:val="clear" w:color="auto" w:fill="FFFFFF"/>
          </w:tcPr>
          <w:p w:rsidR="00E0334D" w:rsidRPr="00E0334D" w:rsidRDefault="00F907F7" w:rsidP="00F20ADF">
            <w:pPr>
              <w:autoSpaceDE/>
              <w:autoSpaceDN/>
              <w:spacing w:line="280" w:lineRule="exact"/>
              <w:ind w:left="220"/>
              <w:rPr>
                <w:color w:val="000000"/>
                <w:sz w:val="24"/>
                <w:szCs w:val="24"/>
                <w:lang w:eastAsia="ru-RU" w:bidi="ru-RU"/>
              </w:rPr>
            </w:pPr>
            <w:r>
              <w:rPr>
                <w:color w:val="000000"/>
                <w:sz w:val="24"/>
                <w:szCs w:val="24"/>
                <w:lang w:eastAsia="ru-RU" w:bidi="ru-RU"/>
              </w:rPr>
              <w:t>17</w:t>
            </w:r>
          </w:p>
        </w:tc>
        <w:tc>
          <w:tcPr>
            <w:tcW w:w="861" w:type="dxa"/>
            <w:tcBorders>
              <w:top w:val="single" w:sz="4" w:space="0" w:color="auto"/>
              <w:left w:val="single" w:sz="4" w:space="0" w:color="auto"/>
            </w:tcBorders>
            <w:shd w:val="clear" w:color="auto" w:fill="FFFFFF"/>
            <w:vAlign w:val="center"/>
          </w:tcPr>
          <w:p w:rsidR="00E0334D" w:rsidRPr="00E0334D" w:rsidRDefault="00E0334D" w:rsidP="00F20ADF">
            <w:pPr>
              <w:autoSpaceDE/>
              <w:autoSpaceDN/>
              <w:spacing w:line="280" w:lineRule="exact"/>
              <w:ind w:left="320"/>
              <w:rPr>
                <w:color w:val="000000"/>
                <w:sz w:val="24"/>
                <w:szCs w:val="24"/>
                <w:lang w:eastAsia="ru-RU" w:bidi="ru-RU"/>
              </w:rPr>
            </w:pPr>
            <w:r w:rsidRPr="00E0334D">
              <w:rPr>
                <w:color w:val="000000"/>
                <w:sz w:val="24"/>
                <w:szCs w:val="24"/>
                <w:lang w:eastAsia="ru-RU" w:bidi="ru-RU"/>
              </w:rPr>
              <w:t>1/2</w:t>
            </w:r>
          </w:p>
        </w:tc>
        <w:tc>
          <w:tcPr>
            <w:tcW w:w="709" w:type="dxa"/>
            <w:tcBorders>
              <w:top w:val="single" w:sz="4" w:space="0" w:color="auto"/>
              <w:left w:val="single" w:sz="4" w:space="0" w:color="auto"/>
            </w:tcBorders>
            <w:shd w:val="clear" w:color="auto" w:fill="FFFFFF"/>
          </w:tcPr>
          <w:p w:rsidR="00E0334D" w:rsidRPr="00E0334D" w:rsidRDefault="00E0334D" w:rsidP="00F20ADF">
            <w:pPr>
              <w:autoSpaceDE/>
              <w:autoSpaceDN/>
              <w:spacing w:line="280" w:lineRule="exact"/>
              <w:ind w:right="280"/>
              <w:jc w:val="right"/>
              <w:rPr>
                <w:color w:val="000000"/>
                <w:sz w:val="24"/>
                <w:szCs w:val="24"/>
                <w:lang w:eastAsia="ru-RU" w:bidi="ru-RU"/>
              </w:rPr>
            </w:pPr>
            <w:r w:rsidRPr="00E0334D">
              <w:rPr>
                <w:color w:val="000000"/>
                <w:sz w:val="24"/>
                <w:szCs w:val="24"/>
                <w:lang w:eastAsia="ru-RU" w:bidi="ru-RU"/>
              </w:rPr>
              <w:t>2</w:t>
            </w:r>
          </w:p>
        </w:tc>
        <w:tc>
          <w:tcPr>
            <w:tcW w:w="850" w:type="dxa"/>
            <w:tcBorders>
              <w:top w:val="single" w:sz="4" w:space="0" w:color="auto"/>
              <w:left w:val="single" w:sz="4" w:space="0" w:color="auto"/>
              <w:right w:val="single" w:sz="4" w:space="0" w:color="auto"/>
            </w:tcBorders>
            <w:shd w:val="clear" w:color="auto" w:fill="FFFFFF"/>
          </w:tcPr>
          <w:p w:rsidR="00E0334D" w:rsidRPr="00E0334D" w:rsidRDefault="00F907F7" w:rsidP="00F20ADF">
            <w:pPr>
              <w:autoSpaceDE/>
              <w:autoSpaceDN/>
              <w:spacing w:line="280" w:lineRule="exact"/>
              <w:jc w:val="center"/>
              <w:rPr>
                <w:color w:val="000000"/>
                <w:sz w:val="24"/>
                <w:szCs w:val="24"/>
                <w:lang w:eastAsia="ru-RU" w:bidi="ru-RU"/>
              </w:rPr>
            </w:pPr>
            <w:r>
              <w:rPr>
                <w:color w:val="000000"/>
                <w:sz w:val="24"/>
                <w:szCs w:val="24"/>
                <w:lang w:eastAsia="ru-RU" w:bidi="ru-RU"/>
              </w:rPr>
              <w:t>17</w:t>
            </w:r>
          </w:p>
        </w:tc>
      </w:tr>
      <w:tr w:rsidR="00F20ADF" w:rsidRPr="00F20ADF" w:rsidTr="00E0334D">
        <w:trPr>
          <w:trHeight w:hRule="exact" w:val="832"/>
        </w:trPr>
        <w:tc>
          <w:tcPr>
            <w:tcW w:w="2991" w:type="dxa"/>
            <w:tcBorders>
              <w:top w:val="single" w:sz="4" w:space="0" w:color="auto"/>
              <w:left w:val="single" w:sz="4" w:space="0" w:color="auto"/>
            </w:tcBorders>
            <w:shd w:val="clear" w:color="auto" w:fill="FFFFFF"/>
            <w:vAlign w:val="bottom"/>
          </w:tcPr>
          <w:p w:rsidR="00E0334D" w:rsidRDefault="00E0334D" w:rsidP="00E0334D">
            <w:pPr>
              <w:autoSpaceDE/>
              <w:autoSpaceDN/>
              <w:spacing w:line="280" w:lineRule="exact"/>
              <w:jc w:val="center"/>
              <w:rPr>
                <w:color w:val="000000"/>
                <w:sz w:val="24"/>
                <w:szCs w:val="24"/>
                <w:lang w:eastAsia="ru-RU" w:bidi="ru-RU"/>
              </w:rPr>
            </w:pPr>
            <w:r w:rsidRPr="00E0334D">
              <w:rPr>
                <w:color w:val="000000"/>
                <w:sz w:val="24"/>
                <w:szCs w:val="24"/>
                <w:lang w:eastAsia="ru-RU" w:bidi="ru-RU"/>
              </w:rPr>
              <w:t>ФЭМП</w:t>
            </w:r>
          </w:p>
          <w:p w:rsidR="00F20ADF" w:rsidRPr="00F20ADF" w:rsidRDefault="00E0334D" w:rsidP="00E0334D">
            <w:pPr>
              <w:autoSpaceDE/>
              <w:autoSpaceDN/>
              <w:jc w:val="center"/>
              <w:rPr>
                <w:color w:val="000000"/>
                <w:sz w:val="20"/>
                <w:szCs w:val="20"/>
                <w:lang w:eastAsia="ru-RU" w:bidi="ru-RU"/>
              </w:rPr>
            </w:pPr>
            <w:r w:rsidRPr="00E0334D">
              <w:rPr>
                <w:color w:val="000000"/>
                <w:sz w:val="20"/>
                <w:szCs w:val="20"/>
                <w:lang w:eastAsia="ru-RU" w:bidi="ru-RU"/>
              </w:rPr>
              <w:t xml:space="preserve"> (формирование элементарных математических представлений)</w:t>
            </w:r>
          </w:p>
        </w:tc>
        <w:tc>
          <w:tcPr>
            <w:tcW w:w="562" w:type="dxa"/>
            <w:tcBorders>
              <w:top w:val="single" w:sz="4" w:space="0" w:color="auto"/>
              <w:left w:val="single" w:sz="4" w:space="0" w:color="auto"/>
            </w:tcBorders>
            <w:shd w:val="clear" w:color="auto" w:fill="FFFFFF"/>
          </w:tcPr>
          <w:p w:rsidR="00194DF0" w:rsidRDefault="00194DF0" w:rsidP="00F20ADF">
            <w:pPr>
              <w:autoSpaceDE/>
              <w:autoSpaceDN/>
              <w:spacing w:line="280" w:lineRule="exact"/>
              <w:jc w:val="center"/>
              <w:rPr>
                <w:color w:val="000000"/>
                <w:sz w:val="24"/>
                <w:szCs w:val="24"/>
                <w:lang w:eastAsia="ru-RU" w:bidi="ru-RU"/>
              </w:rPr>
            </w:pPr>
          </w:p>
          <w:p w:rsidR="00F20ADF" w:rsidRPr="00F20ADF" w:rsidRDefault="00194DF0" w:rsidP="00F20ADF">
            <w:pPr>
              <w:autoSpaceDE/>
              <w:autoSpaceDN/>
              <w:spacing w:line="280" w:lineRule="exact"/>
              <w:jc w:val="center"/>
              <w:rPr>
                <w:color w:val="000000"/>
                <w:sz w:val="24"/>
                <w:szCs w:val="24"/>
                <w:lang w:eastAsia="ru-RU" w:bidi="ru-RU"/>
              </w:rPr>
            </w:pPr>
            <w:r>
              <w:rPr>
                <w:color w:val="000000"/>
                <w:sz w:val="24"/>
                <w:szCs w:val="24"/>
                <w:lang w:eastAsia="ru-RU" w:bidi="ru-RU"/>
              </w:rPr>
              <w:t>1</w:t>
            </w:r>
          </w:p>
        </w:tc>
        <w:tc>
          <w:tcPr>
            <w:tcW w:w="562" w:type="dxa"/>
            <w:tcBorders>
              <w:top w:val="single" w:sz="4" w:space="0" w:color="auto"/>
              <w:left w:val="single" w:sz="4" w:space="0" w:color="auto"/>
            </w:tcBorders>
            <w:shd w:val="clear" w:color="auto" w:fill="FFFFFF"/>
          </w:tcPr>
          <w:p w:rsidR="00194DF0" w:rsidRDefault="00194DF0" w:rsidP="00F20ADF">
            <w:pPr>
              <w:autoSpaceDE/>
              <w:autoSpaceDN/>
              <w:spacing w:line="280" w:lineRule="exact"/>
              <w:ind w:left="123" w:hanging="123"/>
              <w:jc w:val="center"/>
              <w:rPr>
                <w:color w:val="000000"/>
                <w:sz w:val="24"/>
                <w:szCs w:val="24"/>
                <w:lang w:eastAsia="ru-RU" w:bidi="ru-RU"/>
              </w:rPr>
            </w:pPr>
          </w:p>
          <w:p w:rsidR="00F20ADF" w:rsidRPr="00F20ADF" w:rsidRDefault="00194DF0" w:rsidP="00F20ADF">
            <w:pPr>
              <w:autoSpaceDE/>
              <w:autoSpaceDN/>
              <w:spacing w:line="280" w:lineRule="exact"/>
              <w:ind w:left="123" w:hanging="123"/>
              <w:jc w:val="center"/>
              <w:rPr>
                <w:color w:val="000000"/>
                <w:sz w:val="24"/>
                <w:szCs w:val="24"/>
                <w:lang w:eastAsia="ru-RU" w:bidi="ru-RU"/>
              </w:rPr>
            </w:pPr>
            <w:r>
              <w:rPr>
                <w:color w:val="000000"/>
                <w:sz w:val="24"/>
                <w:szCs w:val="24"/>
                <w:lang w:eastAsia="ru-RU" w:bidi="ru-RU"/>
              </w:rPr>
              <w:t>4</w:t>
            </w:r>
          </w:p>
        </w:tc>
        <w:tc>
          <w:tcPr>
            <w:tcW w:w="566" w:type="dxa"/>
            <w:tcBorders>
              <w:top w:val="single" w:sz="4" w:space="0" w:color="auto"/>
              <w:left w:val="single" w:sz="4" w:space="0" w:color="auto"/>
            </w:tcBorders>
            <w:shd w:val="clear" w:color="auto" w:fill="FFFFFF"/>
          </w:tcPr>
          <w:p w:rsidR="00194DF0" w:rsidRDefault="00194DF0" w:rsidP="00F20ADF">
            <w:pPr>
              <w:autoSpaceDE/>
              <w:autoSpaceDN/>
              <w:spacing w:line="280" w:lineRule="exact"/>
              <w:ind w:left="260" w:hanging="132"/>
              <w:rPr>
                <w:color w:val="000000"/>
                <w:sz w:val="24"/>
                <w:szCs w:val="24"/>
                <w:lang w:eastAsia="ru-RU" w:bidi="ru-RU"/>
              </w:rPr>
            </w:pPr>
          </w:p>
          <w:p w:rsidR="00F20ADF" w:rsidRPr="00F20ADF" w:rsidRDefault="0094390B" w:rsidP="00F20ADF">
            <w:pPr>
              <w:autoSpaceDE/>
              <w:autoSpaceDN/>
              <w:spacing w:line="280" w:lineRule="exact"/>
              <w:ind w:left="260" w:hanging="132"/>
              <w:rPr>
                <w:color w:val="000000"/>
                <w:sz w:val="24"/>
                <w:szCs w:val="24"/>
                <w:lang w:eastAsia="ru-RU" w:bidi="ru-RU"/>
              </w:rPr>
            </w:pPr>
            <w:r>
              <w:rPr>
                <w:color w:val="000000"/>
                <w:sz w:val="24"/>
                <w:szCs w:val="24"/>
                <w:lang w:eastAsia="ru-RU" w:bidi="ru-RU"/>
              </w:rPr>
              <w:t>32</w:t>
            </w:r>
          </w:p>
        </w:tc>
        <w:tc>
          <w:tcPr>
            <w:tcW w:w="542" w:type="dxa"/>
            <w:tcBorders>
              <w:top w:val="single" w:sz="4" w:space="0" w:color="auto"/>
              <w:left w:val="single" w:sz="4" w:space="0" w:color="auto"/>
            </w:tcBorders>
            <w:shd w:val="clear" w:color="auto" w:fill="FFFFFF"/>
            <w:vAlign w:val="center"/>
          </w:tcPr>
          <w:p w:rsidR="00F20ADF" w:rsidRPr="00F20ADF" w:rsidRDefault="00194DF0" w:rsidP="00F20ADF">
            <w:pPr>
              <w:autoSpaceDE/>
              <w:autoSpaceDN/>
              <w:spacing w:line="280" w:lineRule="exact"/>
              <w:ind w:left="260"/>
              <w:rPr>
                <w:color w:val="000000"/>
                <w:sz w:val="24"/>
                <w:szCs w:val="24"/>
                <w:lang w:eastAsia="ru-RU" w:bidi="ru-RU"/>
              </w:rPr>
            </w:pPr>
            <w:r>
              <w:rPr>
                <w:color w:val="000000"/>
                <w:sz w:val="24"/>
                <w:szCs w:val="24"/>
                <w:lang w:eastAsia="ru-RU" w:bidi="ru-RU"/>
              </w:rPr>
              <w:t>1</w:t>
            </w:r>
          </w:p>
        </w:tc>
        <w:tc>
          <w:tcPr>
            <w:tcW w:w="442" w:type="dxa"/>
            <w:tcBorders>
              <w:top w:val="single" w:sz="4" w:space="0" w:color="auto"/>
              <w:left w:val="single" w:sz="4" w:space="0" w:color="auto"/>
            </w:tcBorders>
            <w:shd w:val="clear" w:color="auto" w:fill="FFFFFF"/>
            <w:vAlign w:val="center"/>
          </w:tcPr>
          <w:p w:rsidR="00F20ADF" w:rsidRPr="00F20ADF" w:rsidRDefault="00194DF0" w:rsidP="00F20ADF">
            <w:pPr>
              <w:autoSpaceDE/>
              <w:autoSpaceDN/>
              <w:spacing w:line="280" w:lineRule="exact"/>
              <w:ind w:left="260"/>
              <w:rPr>
                <w:color w:val="000000"/>
                <w:sz w:val="24"/>
                <w:szCs w:val="24"/>
                <w:lang w:eastAsia="ru-RU" w:bidi="ru-RU"/>
              </w:rPr>
            </w:pPr>
            <w:r>
              <w:rPr>
                <w:color w:val="000000"/>
                <w:sz w:val="24"/>
                <w:szCs w:val="24"/>
                <w:lang w:eastAsia="ru-RU" w:bidi="ru-RU"/>
              </w:rPr>
              <w:t>4</w:t>
            </w:r>
          </w:p>
        </w:tc>
        <w:tc>
          <w:tcPr>
            <w:tcW w:w="658" w:type="dxa"/>
            <w:tcBorders>
              <w:top w:val="single" w:sz="4" w:space="0" w:color="auto"/>
              <w:left w:val="single" w:sz="4" w:space="0" w:color="auto"/>
            </w:tcBorders>
            <w:shd w:val="clear" w:color="auto" w:fill="FFFFFF"/>
          </w:tcPr>
          <w:p w:rsidR="00194DF0" w:rsidRDefault="00194DF0" w:rsidP="00F20ADF">
            <w:pPr>
              <w:autoSpaceDE/>
              <w:autoSpaceDN/>
              <w:spacing w:line="280" w:lineRule="exact"/>
              <w:ind w:left="240"/>
              <w:rPr>
                <w:color w:val="000000"/>
                <w:sz w:val="24"/>
                <w:szCs w:val="24"/>
                <w:lang w:eastAsia="ru-RU" w:bidi="ru-RU"/>
              </w:rPr>
            </w:pPr>
          </w:p>
          <w:p w:rsidR="00F20ADF" w:rsidRPr="00F20ADF" w:rsidRDefault="0094390B" w:rsidP="00F20ADF">
            <w:pPr>
              <w:autoSpaceDE/>
              <w:autoSpaceDN/>
              <w:spacing w:line="280" w:lineRule="exact"/>
              <w:ind w:left="240"/>
              <w:rPr>
                <w:color w:val="000000"/>
                <w:sz w:val="24"/>
                <w:szCs w:val="24"/>
                <w:lang w:eastAsia="ru-RU" w:bidi="ru-RU"/>
              </w:rPr>
            </w:pPr>
            <w:r>
              <w:rPr>
                <w:color w:val="000000"/>
                <w:sz w:val="24"/>
                <w:szCs w:val="24"/>
                <w:lang w:eastAsia="ru-RU" w:bidi="ru-RU"/>
              </w:rPr>
              <w:t>32</w:t>
            </w:r>
          </w:p>
        </w:tc>
        <w:tc>
          <w:tcPr>
            <w:tcW w:w="566" w:type="dxa"/>
            <w:tcBorders>
              <w:top w:val="single" w:sz="4" w:space="0" w:color="auto"/>
              <w:left w:val="single" w:sz="4" w:space="0" w:color="auto"/>
            </w:tcBorders>
            <w:shd w:val="clear" w:color="auto" w:fill="FFFFFF"/>
            <w:vAlign w:val="center"/>
          </w:tcPr>
          <w:p w:rsidR="00F20ADF" w:rsidRPr="00F20ADF" w:rsidRDefault="00194DF0" w:rsidP="00F20ADF">
            <w:pPr>
              <w:autoSpaceDE/>
              <w:autoSpaceDN/>
              <w:spacing w:line="280" w:lineRule="exact"/>
              <w:ind w:left="260"/>
              <w:rPr>
                <w:color w:val="000000"/>
                <w:sz w:val="24"/>
                <w:szCs w:val="24"/>
                <w:lang w:eastAsia="ru-RU" w:bidi="ru-RU"/>
              </w:rPr>
            </w:pPr>
            <w:r>
              <w:rPr>
                <w:color w:val="000000"/>
                <w:sz w:val="24"/>
                <w:szCs w:val="24"/>
                <w:lang w:eastAsia="ru-RU" w:bidi="ru-RU"/>
              </w:rPr>
              <w:t>1</w:t>
            </w:r>
          </w:p>
        </w:tc>
        <w:tc>
          <w:tcPr>
            <w:tcW w:w="562" w:type="dxa"/>
            <w:tcBorders>
              <w:top w:val="single" w:sz="4" w:space="0" w:color="auto"/>
              <w:left w:val="single" w:sz="4" w:space="0" w:color="auto"/>
            </w:tcBorders>
            <w:shd w:val="clear" w:color="auto" w:fill="FFFFFF"/>
            <w:vAlign w:val="center"/>
          </w:tcPr>
          <w:p w:rsidR="00F20ADF" w:rsidRPr="00F20ADF" w:rsidRDefault="00194DF0" w:rsidP="00F20ADF">
            <w:pPr>
              <w:autoSpaceDE/>
              <w:autoSpaceDN/>
              <w:spacing w:line="280" w:lineRule="exact"/>
              <w:ind w:left="260"/>
              <w:rPr>
                <w:color w:val="000000"/>
                <w:sz w:val="24"/>
                <w:szCs w:val="24"/>
                <w:lang w:eastAsia="ru-RU" w:bidi="ru-RU"/>
              </w:rPr>
            </w:pPr>
            <w:r>
              <w:rPr>
                <w:color w:val="000000"/>
                <w:sz w:val="24"/>
                <w:szCs w:val="24"/>
                <w:lang w:eastAsia="ru-RU" w:bidi="ru-RU"/>
              </w:rPr>
              <w:t>4</w:t>
            </w:r>
          </w:p>
        </w:tc>
        <w:tc>
          <w:tcPr>
            <w:tcW w:w="619" w:type="dxa"/>
            <w:tcBorders>
              <w:top w:val="single" w:sz="4" w:space="0" w:color="auto"/>
              <w:left w:val="single" w:sz="4" w:space="0" w:color="auto"/>
            </w:tcBorders>
            <w:shd w:val="clear" w:color="auto" w:fill="FFFFFF"/>
          </w:tcPr>
          <w:p w:rsidR="00194DF0" w:rsidRDefault="00194DF0" w:rsidP="00F20ADF">
            <w:pPr>
              <w:autoSpaceDE/>
              <w:autoSpaceDN/>
              <w:spacing w:line="280" w:lineRule="exact"/>
              <w:ind w:left="220"/>
              <w:rPr>
                <w:color w:val="000000"/>
                <w:sz w:val="24"/>
                <w:szCs w:val="24"/>
                <w:lang w:eastAsia="ru-RU" w:bidi="ru-RU"/>
              </w:rPr>
            </w:pPr>
          </w:p>
          <w:p w:rsidR="00F20ADF" w:rsidRPr="00F20ADF" w:rsidRDefault="00F907F7" w:rsidP="00F20ADF">
            <w:pPr>
              <w:autoSpaceDE/>
              <w:autoSpaceDN/>
              <w:spacing w:line="280" w:lineRule="exact"/>
              <w:ind w:left="220"/>
              <w:rPr>
                <w:color w:val="000000"/>
                <w:sz w:val="24"/>
                <w:szCs w:val="24"/>
                <w:lang w:eastAsia="ru-RU" w:bidi="ru-RU"/>
              </w:rPr>
            </w:pPr>
            <w:r>
              <w:rPr>
                <w:color w:val="000000"/>
                <w:sz w:val="24"/>
                <w:szCs w:val="24"/>
                <w:lang w:eastAsia="ru-RU" w:bidi="ru-RU"/>
              </w:rPr>
              <w:t>33</w:t>
            </w:r>
          </w:p>
        </w:tc>
        <w:tc>
          <w:tcPr>
            <w:tcW w:w="861" w:type="dxa"/>
            <w:tcBorders>
              <w:top w:val="single" w:sz="4" w:space="0" w:color="auto"/>
              <w:left w:val="single" w:sz="4" w:space="0" w:color="auto"/>
            </w:tcBorders>
            <w:shd w:val="clear" w:color="auto" w:fill="FFFFFF"/>
            <w:vAlign w:val="center"/>
          </w:tcPr>
          <w:p w:rsidR="00F20ADF" w:rsidRPr="00F20ADF" w:rsidRDefault="00194DF0" w:rsidP="00F20ADF">
            <w:pPr>
              <w:autoSpaceDE/>
              <w:autoSpaceDN/>
              <w:spacing w:line="280" w:lineRule="exact"/>
              <w:ind w:left="320"/>
              <w:rPr>
                <w:color w:val="000000"/>
                <w:sz w:val="24"/>
                <w:szCs w:val="24"/>
                <w:lang w:eastAsia="ru-RU" w:bidi="ru-RU"/>
              </w:rPr>
            </w:pPr>
            <w:r>
              <w:rPr>
                <w:color w:val="000000"/>
                <w:sz w:val="24"/>
                <w:szCs w:val="24"/>
                <w:lang w:eastAsia="ru-RU" w:bidi="ru-RU"/>
              </w:rPr>
              <w:t>2</w:t>
            </w:r>
          </w:p>
        </w:tc>
        <w:tc>
          <w:tcPr>
            <w:tcW w:w="709" w:type="dxa"/>
            <w:tcBorders>
              <w:top w:val="single" w:sz="4" w:space="0" w:color="auto"/>
              <w:left w:val="single" w:sz="4" w:space="0" w:color="auto"/>
            </w:tcBorders>
            <w:shd w:val="clear" w:color="auto" w:fill="FFFFFF"/>
            <w:vAlign w:val="center"/>
          </w:tcPr>
          <w:p w:rsidR="00F20ADF" w:rsidRPr="00F20ADF" w:rsidRDefault="00194DF0" w:rsidP="00F20ADF">
            <w:pPr>
              <w:autoSpaceDE/>
              <w:autoSpaceDN/>
              <w:spacing w:line="280" w:lineRule="exact"/>
              <w:ind w:right="280"/>
              <w:jc w:val="right"/>
              <w:rPr>
                <w:color w:val="000000"/>
                <w:sz w:val="24"/>
                <w:szCs w:val="24"/>
                <w:lang w:eastAsia="ru-RU" w:bidi="ru-RU"/>
              </w:rPr>
            </w:pPr>
            <w:r>
              <w:rPr>
                <w:color w:val="000000"/>
                <w:sz w:val="24"/>
                <w:szCs w:val="24"/>
                <w:lang w:eastAsia="ru-RU" w:bidi="ru-RU"/>
              </w:rPr>
              <w:t>8</w:t>
            </w:r>
          </w:p>
        </w:tc>
        <w:tc>
          <w:tcPr>
            <w:tcW w:w="850" w:type="dxa"/>
            <w:tcBorders>
              <w:top w:val="single" w:sz="4" w:space="0" w:color="auto"/>
              <w:left w:val="single" w:sz="4" w:space="0" w:color="auto"/>
              <w:right w:val="single" w:sz="4" w:space="0" w:color="auto"/>
            </w:tcBorders>
            <w:shd w:val="clear" w:color="auto" w:fill="FFFFFF"/>
          </w:tcPr>
          <w:p w:rsidR="00194DF0" w:rsidRDefault="00194DF0" w:rsidP="00F20ADF">
            <w:pPr>
              <w:autoSpaceDE/>
              <w:autoSpaceDN/>
              <w:spacing w:line="280" w:lineRule="exact"/>
              <w:jc w:val="center"/>
              <w:rPr>
                <w:color w:val="000000"/>
                <w:sz w:val="24"/>
                <w:szCs w:val="24"/>
                <w:lang w:eastAsia="ru-RU" w:bidi="ru-RU"/>
              </w:rPr>
            </w:pPr>
          </w:p>
          <w:p w:rsidR="00F20ADF" w:rsidRPr="00F20ADF" w:rsidRDefault="00F907F7" w:rsidP="00F20ADF">
            <w:pPr>
              <w:autoSpaceDE/>
              <w:autoSpaceDN/>
              <w:spacing w:line="280" w:lineRule="exact"/>
              <w:jc w:val="center"/>
              <w:rPr>
                <w:color w:val="000000"/>
                <w:sz w:val="24"/>
                <w:szCs w:val="24"/>
                <w:lang w:eastAsia="ru-RU" w:bidi="ru-RU"/>
              </w:rPr>
            </w:pPr>
            <w:r>
              <w:rPr>
                <w:color w:val="000000"/>
                <w:sz w:val="24"/>
                <w:szCs w:val="24"/>
                <w:lang w:eastAsia="ru-RU" w:bidi="ru-RU"/>
              </w:rPr>
              <w:t>66</w:t>
            </w:r>
          </w:p>
        </w:tc>
      </w:tr>
      <w:tr w:rsidR="00F20ADF" w:rsidRPr="00F20ADF" w:rsidTr="00194DF0">
        <w:trPr>
          <w:trHeight w:hRule="exact" w:val="561"/>
        </w:trPr>
        <w:tc>
          <w:tcPr>
            <w:tcW w:w="2991" w:type="dxa"/>
            <w:tcBorders>
              <w:top w:val="single" w:sz="4" w:space="0" w:color="auto"/>
              <w:left w:val="single" w:sz="4" w:space="0" w:color="auto"/>
            </w:tcBorders>
            <w:shd w:val="clear" w:color="auto" w:fill="FFFFFF"/>
            <w:vAlign w:val="bottom"/>
          </w:tcPr>
          <w:p w:rsidR="00F20ADF" w:rsidRPr="00F20ADF" w:rsidRDefault="00F20ADF" w:rsidP="00F20ADF">
            <w:pPr>
              <w:autoSpaceDE/>
              <w:autoSpaceDN/>
              <w:spacing w:line="274" w:lineRule="exact"/>
              <w:jc w:val="center"/>
              <w:rPr>
                <w:color w:val="000000"/>
                <w:sz w:val="24"/>
                <w:szCs w:val="24"/>
                <w:lang w:eastAsia="ru-RU" w:bidi="ru-RU"/>
              </w:rPr>
            </w:pPr>
            <w:r w:rsidRPr="00F20ADF">
              <w:rPr>
                <w:color w:val="000000"/>
                <w:sz w:val="24"/>
                <w:szCs w:val="24"/>
                <w:lang w:eastAsia="ru-RU" w:bidi="ru-RU"/>
              </w:rPr>
              <w:t>Ознакомление с окружающим</w:t>
            </w:r>
            <w:r w:rsidR="00194DF0">
              <w:rPr>
                <w:color w:val="000000"/>
                <w:sz w:val="24"/>
                <w:szCs w:val="24"/>
                <w:lang w:eastAsia="ru-RU" w:bidi="ru-RU"/>
              </w:rPr>
              <w:t xml:space="preserve"> миром</w:t>
            </w:r>
          </w:p>
        </w:tc>
        <w:tc>
          <w:tcPr>
            <w:tcW w:w="562" w:type="dxa"/>
            <w:tcBorders>
              <w:top w:val="single" w:sz="4" w:space="0" w:color="auto"/>
              <w:left w:val="single" w:sz="4" w:space="0" w:color="auto"/>
            </w:tcBorders>
            <w:shd w:val="clear" w:color="auto" w:fill="FFFFFF"/>
            <w:vAlign w:val="center"/>
          </w:tcPr>
          <w:p w:rsidR="00F20ADF" w:rsidRPr="00F20ADF" w:rsidRDefault="00F20ADF" w:rsidP="00F20ADF">
            <w:pPr>
              <w:autoSpaceDE/>
              <w:autoSpaceDN/>
              <w:spacing w:line="280" w:lineRule="exact"/>
              <w:jc w:val="center"/>
              <w:rPr>
                <w:color w:val="000000"/>
                <w:sz w:val="24"/>
                <w:szCs w:val="24"/>
                <w:lang w:eastAsia="ru-RU" w:bidi="ru-RU"/>
              </w:rPr>
            </w:pPr>
            <w:r w:rsidRPr="00F20ADF">
              <w:rPr>
                <w:color w:val="000000"/>
                <w:sz w:val="24"/>
                <w:szCs w:val="24"/>
                <w:lang w:eastAsia="ru-RU" w:bidi="ru-RU"/>
              </w:rPr>
              <w:t>1</w:t>
            </w:r>
          </w:p>
        </w:tc>
        <w:tc>
          <w:tcPr>
            <w:tcW w:w="562" w:type="dxa"/>
            <w:tcBorders>
              <w:top w:val="single" w:sz="4" w:space="0" w:color="auto"/>
              <w:left w:val="single" w:sz="4" w:space="0" w:color="auto"/>
            </w:tcBorders>
            <w:shd w:val="clear" w:color="auto" w:fill="FFFFFF"/>
          </w:tcPr>
          <w:p w:rsidR="00194DF0" w:rsidRDefault="00194DF0" w:rsidP="00F20ADF">
            <w:pPr>
              <w:autoSpaceDE/>
              <w:autoSpaceDN/>
              <w:spacing w:line="280" w:lineRule="exact"/>
              <w:ind w:left="123" w:hanging="123"/>
              <w:jc w:val="center"/>
              <w:rPr>
                <w:color w:val="000000"/>
                <w:sz w:val="24"/>
                <w:szCs w:val="24"/>
                <w:lang w:eastAsia="ru-RU" w:bidi="ru-RU"/>
              </w:rPr>
            </w:pPr>
          </w:p>
          <w:p w:rsidR="00F20ADF" w:rsidRPr="00F20ADF" w:rsidRDefault="00F20ADF" w:rsidP="00F20ADF">
            <w:pPr>
              <w:autoSpaceDE/>
              <w:autoSpaceDN/>
              <w:spacing w:line="280" w:lineRule="exact"/>
              <w:ind w:left="123" w:hanging="123"/>
              <w:jc w:val="center"/>
              <w:rPr>
                <w:color w:val="000000"/>
                <w:sz w:val="24"/>
                <w:szCs w:val="24"/>
                <w:lang w:eastAsia="ru-RU" w:bidi="ru-RU"/>
              </w:rPr>
            </w:pPr>
            <w:r w:rsidRPr="00F20ADF">
              <w:rPr>
                <w:color w:val="000000"/>
                <w:sz w:val="24"/>
                <w:szCs w:val="24"/>
                <w:lang w:eastAsia="ru-RU" w:bidi="ru-RU"/>
              </w:rPr>
              <w:t>4</w:t>
            </w:r>
          </w:p>
        </w:tc>
        <w:tc>
          <w:tcPr>
            <w:tcW w:w="566" w:type="dxa"/>
            <w:tcBorders>
              <w:top w:val="single" w:sz="4" w:space="0" w:color="auto"/>
              <w:left w:val="single" w:sz="4" w:space="0" w:color="auto"/>
            </w:tcBorders>
            <w:shd w:val="clear" w:color="auto" w:fill="FFFFFF"/>
          </w:tcPr>
          <w:p w:rsidR="00194DF0" w:rsidRDefault="00194DF0" w:rsidP="00F20ADF">
            <w:pPr>
              <w:autoSpaceDE/>
              <w:autoSpaceDN/>
              <w:spacing w:line="280" w:lineRule="exact"/>
              <w:ind w:left="260" w:hanging="132"/>
              <w:rPr>
                <w:color w:val="000000"/>
                <w:sz w:val="24"/>
                <w:szCs w:val="24"/>
                <w:lang w:eastAsia="ru-RU" w:bidi="ru-RU"/>
              </w:rPr>
            </w:pPr>
          </w:p>
          <w:p w:rsidR="00F20ADF" w:rsidRPr="00F20ADF" w:rsidRDefault="0094390B" w:rsidP="00F20ADF">
            <w:pPr>
              <w:autoSpaceDE/>
              <w:autoSpaceDN/>
              <w:spacing w:line="280" w:lineRule="exact"/>
              <w:ind w:left="260" w:hanging="132"/>
              <w:rPr>
                <w:color w:val="000000"/>
                <w:sz w:val="24"/>
                <w:szCs w:val="24"/>
                <w:lang w:eastAsia="ru-RU" w:bidi="ru-RU"/>
              </w:rPr>
            </w:pPr>
            <w:r>
              <w:rPr>
                <w:color w:val="000000"/>
                <w:sz w:val="24"/>
                <w:szCs w:val="24"/>
                <w:lang w:eastAsia="ru-RU" w:bidi="ru-RU"/>
              </w:rPr>
              <w:t>32</w:t>
            </w:r>
          </w:p>
        </w:tc>
        <w:tc>
          <w:tcPr>
            <w:tcW w:w="542" w:type="dxa"/>
            <w:tcBorders>
              <w:top w:val="single" w:sz="4" w:space="0" w:color="auto"/>
              <w:left w:val="single" w:sz="4" w:space="0" w:color="auto"/>
            </w:tcBorders>
            <w:shd w:val="clear" w:color="auto" w:fill="FFFFFF"/>
            <w:vAlign w:val="center"/>
          </w:tcPr>
          <w:p w:rsidR="00F20ADF" w:rsidRPr="00F20ADF" w:rsidRDefault="00F20ADF" w:rsidP="00F20ADF">
            <w:pPr>
              <w:autoSpaceDE/>
              <w:autoSpaceDN/>
              <w:spacing w:line="280" w:lineRule="exact"/>
              <w:ind w:left="260"/>
              <w:rPr>
                <w:color w:val="000000"/>
                <w:sz w:val="24"/>
                <w:szCs w:val="24"/>
                <w:lang w:eastAsia="ru-RU" w:bidi="ru-RU"/>
              </w:rPr>
            </w:pPr>
            <w:r w:rsidRPr="00F20ADF">
              <w:rPr>
                <w:color w:val="000000"/>
                <w:sz w:val="24"/>
                <w:szCs w:val="24"/>
                <w:lang w:eastAsia="ru-RU" w:bidi="ru-RU"/>
              </w:rPr>
              <w:t>1</w:t>
            </w:r>
          </w:p>
        </w:tc>
        <w:tc>
          <w:tcPr>
            <w:tcW w:w="442" w:type="dxa"/>
            <w:tcBorders>
              <w:top w:val="single" w:sz="4" w:space="0" w:color="auto"/>
              <w:left w:val="single" w:sz="4" w:space="0" w:color="auto"/>
            </w:tcBorders>
            <w:shd w:val="clear" w:color="auto" w:fill="FFFFFF"/>
          </w:tcPr>
          <w:p w:rsidR="00194DF0" w:rsidRDefault="00194DF0" w:rsidP="00F20ADF">
            <w:pPr>
              <w:autoSpaceDE/>
              <w:autoSpaceDN/>
              <w:spacing w:line="280" w:lineRule="exact"/>
              <w:ind w:left="260"/>
              <w:rPr>
                <w:color w:val="000000"/>
                <w:sz w:val="24"/>
                <w:szCs w:val="24"/>
                <w:lang w:eastAsia="ru-RU" w:bidi="ru-RU"/>
              </w:rPr>
            </w:pPr>
          </w:p>
          <w:p w:rsidR="00F20ADF" w:rsidRPr="00F20ADF" w:rsidRDefault="00F20ADF" w:rsidP="00F20ADF">
            <w:pPr>
              <w:autoSpaceDE/>
              <w:autoSpaceDN/>
              <w:spacing w:line="280" w:lineRule="exact"/>
              <w:ind w:left="260"/>
              <w:rPr>
                <w:color w:val="000000"/>
                <w:sz w:val="24"/>
                <w:szCs w:val="24"/>
                <w:lang w:eastAsia="ru-RU" w:bidi="ru-RU"/>
              </w:rPr>
            </w:pPr>
            <w:r w:rsidRPr="00F20ADF">
              <w:rPr>
                <w:color w:val="000000"/>
                <w:sz w:val="24"/>
                <w:szCs w:val="24"/>
                <w:lang w:eastAsia="ru-RU" w:bidi="ru-RU"/>
              </w:rPr>
              <w:t>4</w:t>
            </w:r>
          </w:p>
        </w:tc>
        <w:tc>
          <w:tcPr>
            <w:tcW w:w="658" w:type="dxa"/>
            <w:tcBorders>
              <w:top w:val="single" w:sz="4" w:space="0" w:color="auto"/>
              <w:left w:val="single" w:sz="4" w:space="0" w:color="auto"/>
            </w:tcBorders>
            <w:shd w:val="clear" w:color="auto" w:fill="FFFFFF"/>
          </w:tcPr>
          <w:p w:rsidR="00194DF0" w:rsidRDefault="00194DF0" w:rsidP="00F20ADF">
            <w:pPr>
              <w:autoSpaceDE/>
              <w:autoSpaceDN/>
              <w:spacing w:line="280" w:lineRule="exact"/>
              <w:ind w:left="240"/>
              <w:rPr>
                <w:color w:val="000000"/>
                <w:sz w:val="24"/>
                <w:szCs w:val="24"/>
                <w:lang w:eastAsia="ru-RU" w:bidi="ru-RU"/>
              </w:rPr>
            </w:pPr>
          </w:p>
          <w:p w:rsidR="00F20ADF" w:rsidRPr="00F20ADF" w:rsidRDefault="0094390B" w:rsidP="00F20ADF">
            <w:pPr>
              <w:autoSpaceDE/>
              <w:autoSpaceDN/>
              <w:spacing w:line="280" w:lineRule="exact"/>
              <w:ind w:left="240"/>
              <w:rPr>
                <w:color w:val="000000"/>
                <w:sz w:val="24"/>
                <w:szCs w:val="24"/>
                <w:lang w:eastAsia="ru-RU" w:bidi="ru-RU"/>
              </w:rPr>
            </w:pPr>
            <w:r>
              <w:rPr>
                <w:color w:val="000000"/>
                <w:sz w:val="24"/>
                <w:szCs w:val="24"/>
                <w:lang w:eastAsia="ru-RU" w:bidi="ru-RU"/>
              </w:rPr>
              <w:t>32</w:t>
            </w:r>
          </w:p>
        </w:tc>
        <w:tc>
          <w:tcPr>
            <w:tcW w:w="566" w:type="dxa"/>
            <w:tcBorders>
              <w:top w:val="single" w:sz="4" w:space="0" w:color="auto"/>
              <w:left w:val="single" w:sz="4" w:space="0" w:color="auto"/>
            </w:tcBorders>
            <w:shd w:val="clear" w:color="auto" w:fill="FFFFFF"/>
            <w:vAlign w:val="center"/>
          </w:tcPr>
          <w:p w:rsidR="00F20ADF" w:rsidRPr="00F20ADF" w:rsidRDefault="00F20ADF" w:rsidP="00F20ADF">
            <w:pPr>
              <w:autoSpaceDE/>
              <w:autoSpaceDN/>
              <w:spacing w:line="280" w:lineRule="exact"/>
              <w:ind w:left="260"/>
              <w:rPr>
                <w:color w:val="000000"/>
                <w:sz w:val="24"/>
                <w:szCs w:val="24"/>
                <w:lang w:eastAsia="ru-RU" w:bidi="ru-RU"/>
              </w:rPr>
            </w:pPr>
            <w:r w:rsidRPr="00F20ADF">
              <w:rPr>
                <w:color w:val="000000"/>
                <w:sz w:val="24"/>
                <w:szCs w:val="24"/>
                <w:lang w:eastAsia="ru-RU" w:bidi="ru-RU"/>
              </w:rPr>
              <w:t>1</w:t>
            </w:r>
          </w:p>
        </w:tc>
        <w:tc>
          <w:tcPr>
            <w:tcW w:w="562" w:type="dxa"/>
            <w:tcBorders>
              <w:top w:val="single" w:sz="4" w:space="0" w:color="auto"/>
              <w:left w:val="single" w:sz="4" w:space="0" w:color="auto"/>
            </w:tcBorders>
            <w:shd w:val="clear" w:color="auto" w:fill="FFFFFF"/>
          </w:tcPr>
          <w:p w:rsidR="00194DF0" w:rsidRDefault="00194DF0" w:rsidP="00F20ADF">
            <w:pPr>
              <w:autoSpaceDE/>
              <w:autoSpaceDN/>
              <w:spacing w:line="280" w:lineRule="exact"/>
              <w:ind w:left="260"/>
              <w:rPr>
                <w:color w:val="000000"/>
                <w:sz w:val="24"/>
                <w:szCs w:val="24"/>
                <w:lang w:eastAsia="ru-RU" w:bidi="ru-RU"/>
              </w:rPr>
            </w:pPr>
          </w:p>
          <w:p w:rsidR="00F20ADF" w:rsidRPr="00F20ADF" w:rsidRDefault="00F20ADF" w:rsidP="00F20ADF">
            <w:pPr>
              <w:autoSpaceDE/>
              <w:autoSpaceDN/>
              <w:spacing w:line="280" w:lineRule="exact"/>
              <w:ind w:left="260"/>
              <w:rPr>
                <w:color w:val="000000"/>
                <w:sz w:val="24"/>
                <w:szCs w:val="24"/>
                <w:lang w:eastAsia="ru-RU" w:bidi="ru-RU"/>
              </w:rPr>
            </w:pPr>
            <w:r w:rsidRPr="00F20ADF">
              <w:rPr>
                <w:color w:val="000000"/>
                <w:sz w:val="24"/>
                <w:szCs w:val="24"/>
                <w:lang w:eastAsia="ru-RU" w:bidi="ru-RU"/>
              </w:rPr>
              <w:t>4</w:t>
            </w:r>
          </w:p>
        </w:tc>
        <w:tc>
          <w:tcPr>
            <w:tcW w:w="619" w:type="dxa"/>
            <w:tcBorders>
              <w:top w:val="single" w:sz="4" w:space="0" w:color="auto"/>
              <w:left w:val="single" w:sz="4" w:space="0" w:color="auto"/>
            </w:tcBorders>
            <w:shd w:val="clear" w:color="auto" w:fill="FFFFFF"/>
          </w:tcPr>
          <w:p w:rsidR="00194DF0" w:rsidRDefault="00194DF0" w:rsidP="00F20ADF">
            <w:pPr>
              <w:autoSpaceDE/>
              <w:autoSpaceDN/>
              <w:spacing w:line="280" w:lineRule="exact"/>
              <w:ind w:left="220"/>
              <w:rPr>
                <w:color w:val="000000"/>
                <w:sz w:val="24"/>
                <w:szCs w:val="24"/>
                <w:lang w:eastAsia="ru-RU" w:bidi="ru-RU"/>
              </w:rPr>
            </w:pPr>
          </w:p>
          <w:p w:rsidR="00F20ADF" w:rsidRPr="00F20ADF" w:rsidRDefault="00F907F7" w:rsidP="00F20ADF">
            <w:pPr>
              <w:autoSpaceDE/>
              <w:autoSpaceDN/>
              <w:spacing w:line="280" w:lineRule="exact"/>
              <w:ind w:left="220"/>
              <w:rPr>
                <w:color w:val="000000"/>
                <w:sz w:val="24"/>
                <w:szCs w:val="24"/>
                <w:lang w:eastAsia="ru-RU" w:bidi="ru-RU"/>
              </w:rPr>
            </w:pPr>
            <w:r>
              <w:rPr>
                <w:color w:val="000000"/>
                <w:sz w:val="24"/>
                <w:szCs w:val="24"/>
                <w:lang w:eastAsia="ru-RU" w:bidi="ru-RU"/>
              </w:rPr>
              <w:t>33</w:t>
            </w:r>
          </w:p>
        </w:tc>
        <w:tc>
          <w:tcPr>
            <w:tcW w:w="861" w:type="dxa"/>
            <w:tcBorders>
              <w:top w:val="single" w:sz="4" w:space="0" w:color="auto"/>
              <w:left w:val="single" w:sz="4" w:space="0" w:color="auto"/>
            </w:tcBorders>
            <w:shd w:val="clear" w:color="auto" w:fill="FFFFFF"/>
            <w:vAlign w:val="center"/>
          </w:tcPr>
          <w:p w:rsidR="00F20ADF" w:rsidRPr="00F20ADF" w:rsidRDefault="00194DF0" w:rsidP="00F20ADF">
            <w:pPr>
              <w:autoSpaceDE/>
              <w:autoSpaceDN/>
              <w:spacing w:line="280" w:lineRule="exact"/>
              <w:ind w:left="320"/>
              <w:rPr>
                <w:color w:val="000000"/>
                <w:sz w:val="24"/>
                <w:szCs w:val="24"/>
                <w:lang w:eastAsia="ru-RU" w:bidi="ru-RU"/>
              </w:rPr>
            </w:pPr>
            <w:r>
              <w:rPr>
                <w:color w:val="000000"/>
                <w:sz w:val="24"/>
                <w:szCs w:val="24"/>
                <w:lang w:eastAsia="ru-RU" w:bidi="ru-RU"/>
              </w:rPr>
              <w:t>1</w:t>
            </w:r>
          </w:p>
        </w:tc>
        <w:tc>
          <w:tcPr>
            <w:tcW w:w="709" w:type="dxa"/>
            <w:tcBorders>
              <w:top w:val="single" w:sz="4" w:space="0" w:color="auto"/>
              <w:left w:val="single" w:sz="4" w:space="0" w:color="auto"/>
            </w:tcBorders>
            <w:shd w:val="clear" w:color="auto" w:fill="FFFFFF"/>
          </w:tcPr>
          <w:p w:rsidR="00194DF0" w:rsidRDefault="00194DF0" w:rsidP="00F20ADF">
            <w:pPr>
              <w:autoSpaceDE/>
              <w:autoSpaceDN/>
              <w:spacing w:line="280" w:lineRule="exact"/>
              <w:ind w:right="280"/>
              <w:jc w:val="right"/>
              <w:rPr>
                <w:color w:val="000000"/>
                <w:sz w:val="24"/>
                <w:szCs w:val="24"/>
                <w:lang w:eastAsia="ru-RU" w:bidi="ru-RU"/>
              </w:rPr>
            </w:pPr>
          </w:p>
          <w:p w:rsidR="00F20ADF" w:rsidRPr="00F20ADF" w:rsidRDefault="00F20ADF" w:rsidP="00F20ADF">
            <w:pPr>
              <w:autoSpaceDE/>
              <w:autoSpaceDN/>
              <w:spacing w:line="280" w:lineRule="exact"/>
              <w:ind w:right="280"/>
              <w:jc w:val="right"/>
              <w:rPr>
                <w:color w:val="000000"/>
                <w:sz w:val="24"/>
                <w:szCs w:val="24"/>
                <w:lang w:eastAsia="ru-RU" w:bidi="ru-RU"/>
              </w:rPr>
            </w:pPr>
            <w:r w:rsidRPr="00F20ADF">
              <w:rPr>
                <w:color w:val="000000"/>
                <w:sz w:val="24"/>
                <w:szCs w:val="24"/>
                <w:lang w:eastAsia="ru-RU" w:bidi="ru-RU"/>
              </w:rPr>
              <w:t>4</w:t>
            </w:r>
          </w:p>
        </w:tc>
        <w:tc>
          <w:tcPr>
            <w:tcW w:w="850" w:type="dxa"/>
            <w:tcBorders>
              <w:top w:val="single" w:sz="4" w:space="0" w:color="auto"/>
              <w:left w:val="single" w:sz="4" w:space="0" w:color="auto"/>
              <w:right w:val="single" w:sz="4" w:space="0" w:color="auto"/>
            </w:tcBorders>
            <w:shd w:val="clear" w:color="auto" w:fill="FFFFFF"/>
          </w:tcPr>
          <w:p w:rsidR="00194DF0" w:rsidRDefault="00194DF0" w:rsidP="00F20ADF">
            <w:pPr>
              <w:autoSpaceDE/>
              <w:autoSpaceDN/>
              <w:spacing w:line="280" w:lineRule="exact"/>
              <w:jc w:val="center"/>
              <w:rPr>
                <w:color w:val="000000"/>
                <w:sz w:val="24"/>
                <w:szCs w:val="24"/>
                <w:lang w:eastAsia="ru-RU" w:bidi="ru-RU"/>
              </w:rPr>
            </w:pPr>
          </w:p>
          <w:p w:rsidR="00F20ADF" w:rsidRPr="00F20ADF" w:rsidRDefault="00F907F7" w:rsidP="00F20ADF">
            <w:pPr>
              <w:autoSpaceDE/>
              <w:autoSpaceDN/>
              <w:spacing w:line="280" w:lineRule="exact"/>
              <w:jc w:val="center"/>
              <w:rPr>
                <w:color w:val="000000"/>
                <w:sz w:val="24"/>
                <w:szCs w:val="24"/>
                <w:lang w:eastAsia="ru-RU" w:bidi="ru-RU"/>
              </w:rPr>
            </w:pPr>
            <w:r>
              <w:rPr>
                <w:color w:val="000000"/>
                <w:sz w:val="24"/>
                <w:szCs w:val="24"/>
                <w:lang w:eastAsia="ru-RU" w:bidi="ru-RU"/>
              </w:rPr>
              <w:t>33</w:t>
            </w:r>
          </w:p>
        </w:tc>
      </w:tr>
      <w:tr w:rsidR="00F20ADF" w:rsidRPr="00F20ADF" w:rsidTr="00E0334D">
        <w:trPr>
          <w:trHeight w:hRule="exact" w:val="581"/>
        </w:trPr>
        <w:tc>
          <w:tcPr>
            <w:tcW w:w="2991" w:type="dxa"/>
            <w:tcBorders>
              <w:top w:val="single" w:sz="4" w:space="0" w:color="auto"/>
              <w:left w:val="single" w:sz="4" w:space="0" w:color="auto"/>
            </w:tcBorders>
            <w:shd w:val="clear" w:color="auto" w:fill="FFFFFF"/>
            <w:vAlign w:val="bottom"/>
          </w:tcPr>
          <w:p w:rsidR="00F20ADF" w:rsidRPr="00F20ADF" w:rsidRDefault="00194DF0" w:rsidP="00194DF0">
            <w:pPr>
              <w:autoSpaceDE/>
              <w:autoSpaceDN/>
              <w:spacing w:line="274" w:lineRule="exact"/>
              <w:jc w:val="center"/>
              <w:rPr>
                <w:color w:val="000000"/>
                <w:sz w:val="24"/>
                <w:szCs w:val="24"/>
                <w:lang w:eastAsia="ru-RU" w:bidi="ru-RU"/>
              </w:rPr>
            </w:pPr>
            <w:r>
              <w:rPr>
                <w:color w:val="000000"/>
                <w:sz w:val="24"/>
                <w:szCs w:val="24"/>
                <w:lang w:eastAsia="ru-RU" w:bidi="ru-RU"/>
              </w:rPr>
              <w:t>Развитие речи</w:t>
            </w:r>
          </w:p>
        </w:tc>
        <w:tc>
          <w:tcPr>
            <w:tcW w:w="562" w:type="dxa"/>
            <w:tcBorders>
              <w:top w:val="single" w:sz="4" w:space="0" w:color="auto"/>
              <w:left w:val="single" w:sz="4" w:space="0" w:color="auto"/>
            </w:tcBorders>
            <w:shd w:val="clear" w:color="auto" w:fill="FFFFFF"/>
            <w:vAlign w:val="center"/>
          </w:tcPr>
          <w:p w:rsidR="00F20ADF" w:rsidRPr="00F20ADF" w:rsidRDefault="00194DF0" w:rsidP="00F20ADF">
            <w:pPr>
              <w:autoSpaceDE/>
              <w:autoSpaceDN/>
              <w:spacing w:line="280" w:lineRule="exact"/>
              <w:jc w:val="center"/>
              <w:rPr>
                <w:color w:val="000000"/>
                <w:sz w:val="24"/>
                <w:szCs w:val="24"/>
                <w:lang w:eastAsia="ru-RU" w:bidi="ru-RU"/>
              </w:rPr>
            </w:pPr>
            <w:r>
              <w:rPr>
                <w:color w:val="000000"/>
                <w:sz w:val="24"/>
                <w:szCs w:val="24"/>
                <w:lang w:eastAsia="ru-RU" w:bidi="ru-RU"/>
              </w:rPr>
              <w:t>1</w:t>
            </w:r>
          </w:p>
        </w:tc>
        <w:tc>
          <w:tcPr>
            <w:tcW w:w="562" w:type="dxa"/>
            <w:tcBorders>
              <w:top w:val="single" w:sz="4" w:space="0" w:color="auto"/>
              <w:left w:val="single" w:sz="4" w:space="0" w:color="auto"/>
            </w:tcBorders>
            <w:shd w:val="clear" w:color="auto" w:fill="FFFFFF"/>
            <w:vAlign w:val="center"/>
          </w:tcPr>
          <w:p w:rsidR="00F20ADF" w:rsidRPr="00F20ADF" w:rsidRDefault="00194DF0" w:rsidP="00F20ADF">
            <w:pPr>
              <w:autoSpaceDE/>
              <w:autoSpaceDN/>
              <w:spacing w:line="280" w:lineRule="exact"/>
              <w:ind w:left="123" w:hanging="123"/>
              <w:jc w:val="center"/>
              <w:rPr>
                <w:color w:val="000000"/>
                <w:sz w:val="24"/>
                <w:szCs w:val="24"/>
                <w:lang w:eastAsia="ru-RU" w:bidi="ru-RU"/>
              </w:rPr>
            </w:pPr>
            <w:r>
              <w:rPr>
                <w:color w:val="000000"/>
                <w:sz w:val="24"/>
                <w:szCs w:val="24"/>
                <w:lang w:eastAsia="ru-RU" w:bidi="ru-RU"/>
              </w:rPr>
              <w:t>4</w:t>
            </w:r>
          </w:p>
        </w:tc>
        <w:tc>
          <w:tcPr>
            <w:tcW w:w="566" w:type="dxa"/>
            <w:tcBorders>
              <w:top w:val="single" w:sz="4" w:space="0" w:color="auto"/>
              <w:left w:val="single" w:sz="4" w:space="0" w:color="auto"/>
            </w:tcBorders>
            <w:shd w:val="clear" w:color="auto" w:fill="FFFFFF"/>
          </w:tcPr>
          <w:p w:rsidR="00194DF0" w:rsidRDefault="00194DF0" w:rsidP="00F20ADF">
            <w:pPr>
              <w:autoSpaceDE/>
              <w:autoSpaceDN/>
              <w:spacing w:line="280" w:lineRule="exact"/>
              <w:ind w:left="260" w:hanging="132"/>
              <w:rPr>
                <w:color w:val="000000"/>
                <w:sz w:val="24"/>
                <w:szCs w:val="24"/>
                <w:lang w:eastAsia="ru-RU" w:bidi="ru-RU"/>
              </w:rPr>
            </w:pPr>
          </w:p>
          <w:p w:rsidR="00F20ADF" w:rsidRPr="00F20ADF" w:rsidRDefault="0094390B" w:rsidP="00F20ADF">
            <w:pPr>
              <w:autoSpaceDE/>
              <w:autoSpaceDN/>
              <w:spacing w:line="280" w:lineRule="exact"/>
              <w:ind w:left="260" w:hanging="132"/>
              <w:rPr>
                <w:color w:val="000000"/>
                <w:sz w:val="24"/>
                <w:szCs w:val="24"/>
                <w:lang w:eastAsia="ru-RU" w:bidi="ru-RU"/>
              </w:rPr>
            </w:pPr>
            <w:r>
              <w:rPr>
                <w:color w:val="000000"/>
                <w:sz w:val="24"/>
                <w:szCs w:val="24"/>
                <w:lang w:eastAsia="ru-RU" w:bidi="ru-RU"/>
              </w:rPr>
              <w:t>32</w:t>
            </w:r>
          </w:p>
        </w:tc>
        <w:tc>
          <w:tcPr>
            <w:tcW w:w="542" w:type="dxa"/>
            <w:tcBorders>
              <w:top w:val="single" w:sz="4" w:space="0" w:color="auto"/>
              <w:left w:val="single" w:sz="4" w:space="0" w:color="auto"/>
            </w:tcBorders>
            <w:shd w:val="clear" w:color="auto" w:fill="FFFFFF"/>
            <w:vAlign w:val="center"/>
          </w:tcPr>
          <w:p w:rsidR="00F20ADF" w:rsidRPr="00F20ADF" w:rsidRDefault="00F20ADF" w:rsidP="00F20ADF">
            <w:pPr>
              <w:autoSpaceDE/>
              <w:autoSpaceDN/>
              <w:spacing w:line="280" w:lineRule="exact"/>
              <w:ind w:left="260"/>
              <w:rPr>
                <w:color w:val="000000"/>
                <w:sz w:val="24"/>
                <w:szCs w:val="24"/>
                <w:lang w:eastAsia="ru-RU" w:bidi="ru-RU"/>
              </w:rPr>
            </w:pPr>
            <w:r w:rsidRPr="00F20ADF">
              <w:rPr>
                <w:color w:val="000000"/>
                <w:sz w:val="24"/>
                <w:szCs w:val="24"/>
                <w:lang w:eastAsia="ru-RU" w:bidi="ru-RU"/>
              </w:rPr>
              <w:t>1</w:t>
            </w:r>
          </w:p>
        </w:tc>
        <w:tc>
          <w:tcPr>
            <w:tcW w:w="442" w:type="dxa"/>
            <w:tcBorders>
              <w:top w:val="single" w:sz="4" w:space="0" w:color="auto"/>
              <w:left w:val="single" w:sz="4" w:space="0" w:color="auto"/>
            </w:tcBorders>
            <w:shd w:val="clear" w:color="auto" w:fill="FFFFFF"/>
          </w:tcPr>
          <w:p w:rsidR="001C736F" w:rsidRDefault="001C736F" w:rsidP="00F20ADF">
            <w:pPr>
              <w:autoSpaceDE/>
              <w:autoSpaceDN/>
              <w:spacing w:line="280" w:lineRule="exact"/>
              <w:ind w:left="260"/>
              <w:rPr>
                <w:color w:val="000000"/>
                <w:sz w:val="24"/>
                <w:szCs w:val="24"/>
                <w:lang w:eastAsia="ru-RU" w:bidi="ru-RU"/>
              </w:rPr>
            </w:pPr>
          </w:p>
          <w:p w:rsidR="00F20ADF" w:rsidRPr="00F20ADF" w:rsidRDefault="00F20ADF" w:rsidP="00F20ADF">
            <w:pPr>
              <w:autoSpaceDE/>
              <w:autoSpaceDN/>
              <w:spacing w:line="280" w:lineRule="exact"/>
              <w:ind w:left="260"/>
              <w:rPr>
                <w:color w:val="000000"/>
                <w:sz w:val="24"/>
                <w:szCs w:val="24"/>
                <w:lang w:eastAsia="ru-RU" w:bidi="ru-RU"/>
              </w:rPr>
            </w:pPr>
            <w:r w:rsidRPr="00F20ADF">
              <w:rPr>
                <w:color w:val="000000"/>
                <w:sz w:val="24"/>
                <w:szCs w:val="24"/>
                <w:lang w:eastAsia="ru-RU" w:bidi="ru-RU"/>
              </w:rPr>
              <w:t>4</w:t>
            </w:r>
          </w:p>
        </w:tc>
        <w:tc>
          <w:tcPr>
            <w:tcW w:w="658" w:type="dxa"/>
            <w:tcBorders>
              <w:top w:val="single" w:sz="4" w:space="0" w:color="auto"/>
              <w:left w:val="single" w:sz="4" w:space="0" w:color="auto"/>
            </w:tcBorders>
            <w:shd w:val="clear" w:color="auto" w:fill="FFFFFF"/>
          </w:tcPr>
          <w:p w:rsidR="001C736F" w:rsidRDefault="001C736F" w:rsidP="00F20ADF">
            <w:pPr>
              <w:autoSpaceDE/>
              <w:autoSpaceDN/>
              <w:spacing w:line="280" w:lineRule="exact"/>
              <w:ind w:left="240"/>
              <w:rPr>
                <w:color w:val="000000"/>
                <w:sz w:val="24"/>
                <w:szCs w:val="24"/>
                <w:lang w:eastAsia="ru-RU" w:bidi="ru-RU"/>
              </w:rPr>
            </w:pPr>
          </w:p>
          <w:p w:rsidR="00F20ADF" w:rsidRPr="00F20ADF" w:rsidRDefault="0094390B" w:rsidP="00F20ADF">
            <w:pPr>
              <w:autoSpaceDE/>
              <w:autoSpaceDN/>
              <w:spacing w:line="280" w:lineRule="exact"/>
              <w:ind w:left="240"/>
              <w:rPr>
                <w:color w:val="000000"/>
                <w:sz w:val="24"/>
                <w:szCs w:val="24"/>
                <w:lang w:eastAsia="ru-RU" w:bidi="ru-RU"/>
              </w:rPr>
            </w:pPr>
            <w:r>
              <w:rPr>
                <w:color w:val="000000"/>
                <w:sz w:val="24"/>
                <w:szCs w:val="24"/>
                <w:lang w:eastAsia="ru-RU" w:bidi="ru-RU"/>
              </w:rPr>
              <w:t>32</w:t>
            </w:r>
          </w:p>
        </w:tc>
        <w:tc>
          <w:tcPr>
            <w:tcW w:w="566" w:type="dxa"/>
            <w:tcBorders>
              <w:top w:val="single" w:sz="4" w:space="0" w:color="auto"/>
              <w:left w:val="single" w:sz="4" w:space="0" w:color="auto"/>
            </w:tcBorders>
            <w:shd w:val="clear" w:color="auto" w:fill="FFFFFF"/>
            <w:vAlign w:val="center"/>
          </w:tcPr>
          <w:p w:rsidR="00F20ADF" w:rsidRPr="00F20ADF" w:rsidRDefault="00F20ADF" w:rsidP="00F20ADF">
            <w:pPr>
              <w:autoSpaceDE/>
              <w:autoSpaceDN/>
              <w:spacing w:line="280" w:lineRule="exact"/>
              <w:ind w:left="260"/>
              <w:rPr>
                <w:color w:val="000000"/>
                <w:sz w:val="24"/>
                <w:szCs w:val="24"/>
                <w:lang w:eastAsia="ru-RU" w:bidi="ru-RU"/>
              </w:rPr>
            </w:pPr>
            <w:r w:rsidRPr="00F20ADF">
              <w:rPr>
                <w:color w:val="000000"/>
                <w:sz w:val="24"/>
                <w:szCs w:val="24"/>
                <w:lang w:eastAsia="ru-RU" w:bidi="ru-RU"/>
              </w:rPr>
              <w:t>2</w:t>
            </w:r>
          </w:p>
        </w:tc>
        <w:tc>
          <w:tcPr>
            <w:tcW w:w="562" w:type="dxa"/>
            <w:tcBorders>
              <w:top w:val="single" w:sz="4" w:space="0" w:color="auto"/>
              <w:left w:val="single" w:sz="4" w:space="0" w:color="auto"/>
            </w:tcBorders>
            <w:shd w:val="clear" w:color="auto" w:fill="FFFFFF"/>
            <w:vAlign w:val="center"/>
          </w:tcPr>
          <w:p w:rsidR="00F20ADF" w:rsidRPr="00F20ADF" w:rsidRDefault="00F20ADF" w:rsidP="00F20ADF">
            <w:pPr>
              <w:autoSpaceDE/>
              <w:autoSpaceDN/>
              <w:spacing w:line="280" w:lineRule="exact"/>
              <w:ind w:left="260"/>
              <w:rPr>
                <w:color w:val="000000"/>
                <w:sz w:val="24"/>
                <w:szCs w:val="24"/>
                <w:lang w:eastAsia="ru-RU" w:bidi="ru-RU"/>
              </w:rPr>
            </w:pPr>
            <w:r w:rsidRPr="00F20ADF">
              <w:rPr>
                <w:color w:val="000000"/>
                <w:sz w:val="24"/>
                <w:szCs w:val="24"/>
                <w:lang w:eastAsia="ru-RU" w:bidi="ru-RU"/>
              </w:rPr>
              <w:t>8</w:t>
            </w:r>
          </w:p>
        </w:tc>
        <w:tc>
          <w:tcPr>
            <w:tcW w:w="619" w:type="dxa"/>
            <w:tcBorders>
              <w:top w:val="single" w:sz="4" w:space="0" w:color="auto"/>
              <w:left w:val="single" w:sz="4" w:space="0" w:color="auto"/>
            </w:tcBorders>
            <w:shd w:val="clear" w:color="auto" w:fill="FFFFFF"/>
          </w:tcPr>
          <w:p w:rsidR="00F20ADF" w:rsidRPr="00F20ADF" w:rsidRDefault="00AC7343" w:rsidP="00F20ADF">
            <w:pPr>
              <w:autoSpaceDE/>
              <w:autoSpaceDN/>
              <w:spacing w:line="280" w:lineRule="exact"/>
              <w:ind w:left="220"/>
              <w:rPr>
                <w:color w:val="000000"/>
                <w:sz w:val="24"/>
                <w:szCs w:val="24"/>
                <w:lang w:eastAsia="ru-RU" w:bidi="ru-RU"/>
              </w:rPr>
            </w:pPr>
            <w:r>
              <w:rPr>
                <w:color w:val="000000"/>
                <w:sz w:val="24"/>
                <w:szCs w:val="24"/>
                <w:lang w:eastAsia="ru-RU" w:bidi="ru-RU"/>
              </w:rPr>
              <w:t>66</w:t>
            </w:r>
          </w:p>
        </w:tc>
        <w:tc>
          <w:tcPr>
            <w:tcW w:w="861" w:type="dxa"/>
            <w:tcBorders>
              <w:top w:val="single" w:sz="4" w:space="0" w:color="auto"/>
              <w:left w:val="single" w:sz="4" w:space="0" w:color="auto"/>
            </w:tcBorders>
            <w:shd w:val="clear" w:color="auto" w:fill="FFFFFF"/>
            <w:vAlign w:val="center"/>
          </w:tcPr>
          <w:p w:rsidR="00F20ADF" w:rsidRPr="00F20ADF" w:rsidRDefault="00F20ADF" w:rsidP="00F20ADF">
            <w:pPr>
              <w:autoSpaceDE/>
              <w:autoSpaceDN/>
              <w:spacing w:line="280" w:lineRule="exact"/>
              <w:ind w:left="320"/>
              <w:rPr>
                <w:color w:val="000000"/>
                <w:sz w:val="24"/>
                <w:szCs w:val="24"/>
                <w:lang w:eastAsia="ru-RU" w:bidi="ru-RU"/>
              </w:rPr>
            </w:pPr>
            <w:r w:rsidRPr="00F20ADF">
              <w:rPr>
                <w:color w:val="000000"/>
                <w:sz w:val="24"/>
                <w:szCs w:val="24"/>
                <w:lang w:eastAsia="ru-RU" w:bidi="ru-RU"/>
              </w:rPr>
              <w:t>2</w:t>
            </w:r>
          </w:p>
        </w:tc>
        <w:tc>
          <w:tcPr>
            <w:tcW w:w="709" w:type="dxa"/>
            <w:tcBorders>
              <w:top w:val="single" w:sz="4" w:space="0" w:color="auto"/>
              <w:left w:val="single" w:sz="4" w:space="0" w:color="auto"/>
            </w:tcBorders>
            <w:shd w:val="clear" w:color="auto" w:fill="FFFFFF"/>
            <w:vAlign w:val="center"/>
          </w:tcPr>
          <w:p w:rsidR="00F20ADF" w:rsidRPr="00F20ADF" w:rsidRDefault="00F20ADF" w:rsidP="00F20ADF">
            <w:pPr>
              <w:autoSpaceDE/>
              <w:autoSpaceDN/>
              <w:spacing w:line="280" w:lineRule="exact"/>
              <w:ind w:right="280"/>
              <w:jc w:val="right"/>
              <w:rPr>
                <w:color w:val="000000"/>
                <w:sz w:val="24"/>
                <w:szCs w:val="24"/>
                <w:lang w:eastAsia="ru-RU" w:bidi="ru-RU"/>
              </w:rPr>
            </w:pPr>
            <w:r w:rsidRPr="00F20ADF">
              <w:rPr>
                <w:color w:val="000000"/>
                <w:sz w:val="24"/>
                <w:szCs w:val="24"/>
                <w:lang w:eastAsia="ru-RU" w:bidi="ru-RU"/>
              </w:rPr>
              <w:t>8</w:t>
            </w:r>
          </w:p>
        </w:tc>
        <w:tc>
          <w:tcPr>
            <w:tcW w:w="850" w:type="dxa"/>
            <w:tcBorders>
              <w:top w:val="single" w:sz="4" w:space="0" w:color="auto"/>
              <w:left w:val="single" w:sz="4" w:space="0" w:color="auto"/>
              <w:right w:val="single" w:sz="4" w:space="0" w:color="auto"/>
            </w:tcBorders>
            <w:shd w:val="clear" w:color="auto" w:fill="FFFFFF"/>
          </w:tcPr>
          <w:p w:rsidR="00F20ADF" w:rsidRPr="00F20ADF" w:rsidRDefault="00AC7343" w:rsidP="00F20ADF">
            <w:pPr>
              <w:autoSpaceDE/>
              <w:autoSpaceDN/>
              <w:spacing w:line="280" w:lineRule="exact"/>
              <w:jc w:val="center"/>
              <w:rPr>
                <w:color w:val="000000"/>
                <w:sz w:val="24"/>
                <w:szCs w:val="24"/>
                <w:lang w:eastAsia="ru-RU" w:bidi="ru-RU"/>
              </w:rPr>
            </w:pPr>
            <w:r>
              <w:rPr>
                <w:color w:val="000000"/>
                <w:sz w:val="24"/>
                <w:szCs w:val="24"/>
                <w:lang w:eastAsia="ru-RU" w:bidi="ru-RU"/>
              </w:rPr>
              <w:t>66</w:t>
            </w:r>
          </w:p>
        </w:tc>
      </w:tr>
      <w:tr w:rsidR="00194DF0" w:rsidRPr="00F20ADF" w:rsidTr="00E0334D">
        <w:trPr>
          <w:trHeight w:hRule="exact" w:val="581"/>
        </w:trPr>
        <w:tc>
          <w:tcPr>
            <w:tcW w:w="2991" w:type="dxa"/>
            <w:tcBorders>
              <w:top w:val="single" w:sz="4" w:space="0" w:color="auto"/>
              <w:left w:val="single" w:sz="4" w:space="0" w:color="auto"/>
            </w:tcBorders>
            <w:shd w:val="clear" w:color="auto" w:fill="FFFFFF"/>
            <w:vAlign w:val="bottom"/>
          </w:tcPr>
          <w:p w:rsidR="00194DF0" w:rsidRPr="00194DF0" w:rsidRDefault="00194DF0" w:rsidP="00194DF0">
            <w:pPr>
              <w:autoSpaceDE/>
              <w:autoSpaceDN/>
              <w:spacing w:line="274" w:lineRule="exact"/>
              <w:jc w:val="center"/>
              <w:rPr>
                <w:color w:val="000000"/>
                <w:sz w:val="24"/>
                <w:szCs w:val="24"/>
                <w:lang w:eastAsia="ru-RU" w:bidi="ru-RU"/>
              </w:rPr>
            </w:pPr>
            <w:r w:rsidRPr="00194DF0">
              <w:rPr>
                <w:color w:val="000000"/>
                <w:sz w:val="24"/>
                <w:szCs w:val="24"/>
                <w:lang w:eastAsia="ru-RU" w:bidi="ru-RU"/>
              </w:rPr>
              <w:t>Занятие с</w:t>
            </w:r>
          </w:p>
          <w:p w:rsidR="00194DF0" w:rsidRPr="00F20ADF" w:rsidRDefault="00194DF0" w:rsidP="00194DF0">
            <w:pPr>
              <w:autoSpaceDE/>
              <w:autoSpaceDN/>
              <w:spacing w:line="274" w:lineRule="exact"/>
              <w:jc w:val="center"/>
              <w:rPr>
                <w:color w:val="000000"/>
                <w:sz w:val="24"/>
                <w:szCs w:val="24"/>
                <w:lang w:eastAsia="ru-RU" w:bidi="ru-RU"/>
              </w:rPr>
            </w:pPr>
            <w:r w:rsidRPr="00194DF0">
              <w:rPr>
                <w:color w:val="000000"/>
                <w:sz w:val="24"/>
                <w:szCs w:val="24"/>
                <w:lang w:eastAsia="ru-RU" w:bidi="ru-RU"/>
              </w:rPr>
              <w:t xml:space="preserve"> учителем-логопедом</w:t>
            </w:r>
          </w:p>
        </w:tc>
        <w:tc>
          <w:tcPr>
            <w:tcW w:w="562" w:type="dxa"/>
            <w:tcBorders>
              <w:top w:val="single" w:sz="4" w:space="0" w:color="auto"/>
              <w:left w:val="single" w:sz="4" w:space="0" w:color="auto"/>
            </w:tcBorders>
            <w:shd w:val="clear" w:color="auto" w:fill="FFFFFF"/>
            <w:vAlign w:val="center"/>
          </w:tcPr>
          <w:p w:rsidR="00194DF0" w:rsidRPr="00F20ADF" w:rsidRDefault="00194DF0" w:rsidP="00F20ADF">
            <w:pPr>
              <w:autoSpaceDE/>
              <w:autoSpaceDN/>
              <w:spacing w:line="280" w:lineRule="exact"/>
              <w:jc w:val="center"/>
              <w:rPr>
                <w:color w:val="000000"/>
                <w:sz w:val="24"/>
                <w:szCs w:val="24"/>
                <w:lang w:eastAsia="ru-RU" w:bidi="ru-RU"/>
              </w:rPr>
            </w:pPr>
            <w:r>
              <w:rPr>
                <w:color w:val="000000"/>
                <w:sz w:val="24"/>
                <w:szCs w:val="24"/>
                <w:lang w:eastAsia="ru-RU" w:bidi="ru-RU"/>
              </w:rPr>
              <w:t>-</w:t>
            </w:r>
          </w:p>
        </w:tc>
        <w:tc>
          <w:tcPr>
            <w:tcW w:w="562" w:type="dxa"/>
            <w:tcBorders>
              <w:top w:val="single" w:sz="4" w:space="0" w:color="auto"/>
              <w:left w:val="single" w:sz="4" w:space="0" w:color="auto"/>
            </w:tcBorders>
            <w:shd w:val="clear" w:color="auto" w:fill="FFFFFF"/>
            <w:vAlign w:val="center"/>
          </w:tcPr>
          <w:p w:rsidR="00194DF0" w:rsidRPr="00F20ADF" w:rsidRDefault="00194DF0" w:rsidP="00F20ADF">
            <w:pPr>
              <w:autoSpaceDE/>
              <w:autoSpaceDN/>
              <w:spacing w:line="280" w:lineRule="exact"/>
              <w:ind w:left="123" w:hanging="123"/>
              <w:jc w:val="center"/>
              <w:rPr>
                <w:color w:val="000000"/>
                <w:sz w:val="24"/>
                <w:szCs w:val="24"/>
                <w:lang w:eastAsia="ru-RU" w:bidi="ru-RU"/>
              </w:rPr>
            </w:pPr>
            <w:r>
              <w:rPr>
                <w:color w:val="000000"/>
                <w:sz w:val="24"/>
                <w:szCs w:val="24"/>
                <w:lang w:eastAsia="ru-RU" w:bidi="ru-RU"/>
              </w:rPr>
              <w:t>-</w:t>
            </w:r>
          </w:p>
        </w:tc>
        <w:tc>
          <w:tcPr>
            <w:tcW w:w="566" w:type="dxa"/>
            <w:tcBorders>
              <w:top w:val="single" w:sz="4" w:space="0" w:color="auto"/>
              <w:left w:val="single" w:sz="4" w:space="0" w:color="auto"/>
            </w:tcBorders>
            <w:shd w:val="clear" w:color="auto" w:fill="FFFFFF"/>
          </w:tcPr>
          <w:p w:rsidR="00194DF0" w:rsidRPr="00F20ADF" w:rsidRDefault="00194DF0" w:rsidP="00F20ADF">
            <w:pPr>
              <w:autoSpaceDE/>
              <w:autoSpaceDN/>
              <w:spacing w:line="280" w:lineRule="exact"/>
              <w:ind w:left="260" w:hanging="132"/>
              <w:rPr>
                <w:color w:val="000000"/>
                <w:sz w:val="24"/>
                <w:szCs w:val="24"/>
                <w:lang w:eastAsia="ru-RU" w:bidi="ru-RU"/>
              </w:rPr>
            </w:pPr>
            <w:r>
              <w:rPr>
                <w:color w:val="000000"/>
                <w:sz w:val="24"/>
                <w:szCs w:val="24"/>
                <w:lang w:eastAsia="ru-RU" w:bidi="ru-RU"/>
              </w:rPr>
              <w:t>-</w:t>
            </w:r>
          </w:p>
        </w:tc>
        <w:tc>
          <w:tcPr>
            <w:tcW w:w="542" w:type="dxa"/>
            <w:tcBorders>
              <w:top w:val="single" w:sz="4" w:space="0" w:color="auto"/>
              <w:left w:val="single" w:sz="4" w:space="0" w:color="auto"/>
            </w:tcBorders>
            <w:shd w:val="clear" w:color="auto" w:fill="FFFFFF"/>
            <w:vAlign w:val="center"/>
          </w:tcPr>
          <w:p w:rsidR="00194DF0" w:rsidRPr="00F20ADF" w:rsidRDefault="001C736F" w:rsidP="00F20ADF">
            <w:pPr>
              <w:autoSpaceDE/>
              <w:autoSpaceDN/>
              <w:spacing w:line="280" w:lineRule="exact"/>
              <w:ind w:left="260"/>
              <w:rPr>
                <w:color w:val="000000"/>
                <w:sz w:val="24"/>
                <w:szCs w:val="24"/>
                <w:lang w:eastAsia="ru-RU" w:bidi="ru-RU"/>
              </w:rPr>
            </w:pPr>
            <w:r>
              <w:rPr>
                <w:color w:val="000000"/>
                <w:sz w:val="24"/>
                <w:szCs w:val="24"/>
                <w:lang w:eastAsia="ru-RU" w:bidi="ru-RU"/>
              </w:rPr>
              <w:t>-</w:t>
            </w:r>
          </w:p>
        </w:tc>
        <w:tc>
          <w:tcPr>
            <w:tcW w:w="442" w:type="dxa"/>
            <w:tcBorders>
              <w:top w:val="single" w:sz="4" w:space="0" w:color="auto"/>
              <w:left w:val="single" w:sz="4" w:space="0" w:color="auto"/>
            </w:tcBorders>
            <w:shd w:val="clear" w:color="auto" w:fill="FFFFFF"/>
          </w:tcPr>
          <w:p w:rsidR="00194DF0" w:rsidRPr="00F20ADF" w:rsidRDefault="001C736F" w:rsidP="00F20ADF">
            <w:pPr>
              <w:autoSpaceDE/>
              <w:autoSpaceDN/>
              <w:spacing w:line="280" w:lineRule="exact"/>
              <w:ind w:left="260"/>
              <w:rPr>
                <w:color w:val="000000"/>
                <w:sz w:val="24"/>
                <w:szCs w:val="24"/>
                <w:lang w:eastAsia="ru-RU" w:bidi="ru-RU"/>
              </w:rPr>
            </w:pPr>
            <w:r>
              <w:rPr>
                <w:color w:val="000000"/>
                <w:sz w:val="24"/>
                <w:szCs w:val="24"/>
                <w:lang w:eastAsia="ru-RU" w:bidi="ru-RU"/>
              </w:rPr>
              <w:t>-</w:t>
            </w:r>
          </w:p>
        </w:tc>
        <w:tc>
          <w:tcPr>
            <w:tcW w:w="658" w:type="dxa"/>
            <w:tcBorders>
              <w:top w:val="single" w:sz="4" w:space="0" w:color="auto"/>
              <w:left w:val="single" w:sz="4" w:space="0" w:color="auto"/>
            </w:tcBorders>
            <w:shd w:val="clear" w:color="auto" w:fill="FFFFFF"/>
          </w:tcPr>
          <w:p w:rsidR="00194DF0" w:rsidRPr="00F20ADF" w:rsidRDefault="001C736F" w:rsidP="00F20ADF">
            <w:pPr>
              <w:autoSpaceDE/>
              <w:autoSpaceDN/>
              <w:spacing w:line="280" w:lineRule="exact"/>
              <w:ind w:left="240"/>
              <w:rPr>
                <w:color w:val="000000"/>
                <w:sz w:val="24"/>
                <w:szCs w:val="24"/>
                <w:lang w:eastAsia="ru-RU" w:bidi="ru-RU"/>
              </w:rPr>
            </w:pPr>
            <w:r>
              <w:rPr>
                <w:color w:val="000000"/>
                <w:sz w:val="24"/>
                <w:szCs w:val="24"/>
                <w:lang w:eastAsia="ru-RU" w:bidi="ru-RU"/>
              </w:rPr>
              <w:t>-</w:t>
            </w:r>
          </w:p>
        </w:tc>
        <w:tc>
          <w:tcPr>
            <w:tcW w:w="566" w:type="dxa"/>
            <w:tcBorders>
              <w:top w:val="single" w:sz="4" w:space="0" w:color="auto"/>
              <w:left w:val="single" w:sz="4" w:space="0" w:color="auto"/>
            </w:tcBorders>
            <w:shd w:val="clear" w:color="auto" w:fill="FFFFFF"/>
            <w:vAlign w:val="center"/>
          </w:tcPr>
          <w:p w:rsidR="00194DF0" w:rsidRPr="00F20ADF" w:rsidRDefault="001C736F" w:rsidP="00F20ADF">
            <w:pPr>
              <w:autoSpaceDE/>
              <w:autoSpaceDN/>
              <w:spacing w:line="280" w:lineRule="exact"/>
              <w:ind w:left="260"/>
              <w:rPr>
                <w:color w:val="000000"/>
                <w:sz w:val="24"/>
                <w:szCs w:val="24"/>
                <w:lang w:eastAsia="ru-RU" w:bidi="ru-RU"/>
              </w:rPr>
            </w:pPr>
            <w:r>
              <w:rPr>
                <w:color w:val="000000"/>
                <w:sz w:val="24"/>
                <w:szCs w:val="24"/>
                <w:lang w:eastAsia="ru-RU" w:bidi="ru-RU"/>
              </w:rPr>
              <w:t>-</w:t>
            </w:r>
          </w:p>
        </w:tc>
        <w:tc>
          <w:tcPr>
            <w:tcW w:w="562" w:type="dxa"/>
            <w:tcBorders>
              <w:top w:val="single" w:sz="4" w:space="0" w:color="auto"/>
              <w:left w:val="single" w:sz="4" w:space="0" w:color="auto"/>
            </w:tcBorders>
            <w:shd w:val="clear" w:color="auto" w:fill="FFFFFF"/>
            <w:vAlign w:val="center"/>
          </w:tcPr>
          <w:p w:rsidR="00194DF0" w:rsidRPr="00F20ADF" w:rsidRDefault="001C736F" w:rsidP="00F20ADF">
            <w:pPr>
              <w:autoSpaceDE/>
              <w:autoSpaceDN/>
              <w:spacing w:line="280" w:lineRule="exact"/>
              <w:ind w:left="260"/>
              <w:rPr>
                <w:color w:val="000000"/>
                <w:sz w:val="24"/>
                <w:szCs w:val="24"/>
                <w:lang w:eastAsia="ru-RU" w:bidi="ru-RU"/>
              </w:rPr>
            </w:pPr>
            <w:r>
              <w:rPr>
                <w:color w:val="000000"/>
                <w:sz w:val="24"/>
                <w:szCs w:val="24"/>
                <w:lang w:eastAsia="ru-RU" w:bidi="ru-RU"/>
              </w:rPr>
              <w:t>-</w:t>
            </w:r>
          </w:p>
        </w:tc>
        <w:tc>
          <w:tcPr>
            <w:tcW w:w="619" w:type="dxa"/>
            <w:tcBorders>
              <w:top w:val="single" w:sz="4" w:space="0" w:color="auto"/>
              <w:left w:val="single" w:sz="4" w:space="0" w:color="auto"/>
            </w:tcBorders>
            <w:shd w:val="clear" w:color="auto" w:fill="FFFFFF"/>
          </w:tcPr>
          <w:p w:rsidR="00194DF0" w:rsidRPr="00F20ADF" w:rsidRDefault="001C736F" w:rsidP="00F20ADF">
            <w:pPr>
              <w:autoSpaceDE/>
              <w:autoSpaceDN/>
              <w:spacing w:line="280" w:lineRule="exact"/>
              <w:ind w:left="220"/>
              <w:rPr>
                <w:color w:val="000000"/>
                <w:sz w:val="24"/>
                <w:szCs w:val="24"/>
                <w:lang w:eastAsia="ru-RU" w:bidi="ru-RU"/>
              </w:rPr>
            </w:pPr>
            <w:r>
              <w:rPr>
                <w:color w:val="000000"/>
                <w:sz w:val="24"/>
                <w:szCs w:val="24"/>
                <w:lang w:eastAsia="ru-RU" w:bidi="ru-RU"/>
              </w:rPr>
              <w:t>-</w:t>
            </w:r>
          </w:p>
        </w:tc>
        <w:tc>
          <w:tcPr>
            <w:tcW w:w="861" w:type="dxa"/>
            <w:tcBorders>
              <w:top w:val="single" w:sz="4" w:space="0" w:color="auto"/>
              <w:left w:val="single" w:sz="4" w:space="0" w:color="auto"/>
            </w:tcBorders>
            <w:shd w:val="clear" w:color="auto" w:fill="FFFFFF"/>
            <w:vAlign w:val="center"/>
          </w:tcPr>
          <w:p w:rsidR="00194DF0" w:rsidRPr="00F20ADF" w:rsidRDefault="00194DF0" w:rsidP="00F20ADF">
            <w:pPr>
              <w:autoSpaceDE/>
              <w:autoSpaceDN/>
              <w:spacing w:line="280" w:lineRule="exact"/>
              <w:ind w:left="320"/>
              <w:rPr>
                <w:color w:val="000000"/>
                <w:sz w:val="24"/>
                <w:szCs w:val="24"/>
                <w:lang w:eastAsia="ru-RU" w:bidi="ru-RU"/>
              </w:rPr>
            </w:pPr>
            <w:r>
              <w:rPr>
                <w:color w:val="000000"/>
                <w:sz w:val="24"/>
                <w:szCs w:val="24"/>
                <w:lang w:eastAsia="ru-RU" w:bidi="ru-RU"/>
              </w:rPr>
              <w:t>1</w:t>
            </w:r>
          </w:p>
        </w:tc>
        <w:tc>
          <w:tcPr>
            <w:tcW w:w="709" w:type="dxa"/>
            <w:tcBorders>
              <w:top w:val="single" w:sz="4" w:space="0" w:color="auto"/>
              <w:left w:val="single" w:sz="4" w:space="0" w:color="auto"/>
            </w:tcBorders>
            <w:shd w:val="clear" w:color="auto" w:fill="FFFFFF"/>
            <w:vAlign w:val="center"/>
          </w:tcPr>
          <w:p w:rsidR="00194DF0" w:rsidRPr="00F20ADF" w:rsidRDefault="00194DF0" w:rsidP="00F20ADF">
            <w:pPr>
              <w:autoSpaceDE/>
              <w:autoSpaceDN/>
              <w:spacing w:line="280" w:lineRule="exact"/>
              <w:ind w:right="280"/>
              <w:jc w:val="right"/>
              <w:rPr>
                <w:color w:val="000000"/>
                <w:sz w:val="24"/>
                <w:szCs w:val="24"/>
                <w:lang w:eastAsia="ru-RU" w:bidi="ru-RU"/>
              </w:rPr>
            </w:pPr>
            <w:r>
              <w:rPr>
                <w:color w:val="000000"/>
                <w:sz w:val="24"/>
                <w:szCs w:val="24"/>
                <w:lang w:eastAsia="ru-RU" w:bidi="ru-RU"/>
              </w:rPr>
              <w:t>4</w:t>
            </w:r>
          </w:p>
        </w:tc>
        <w:tc>
          <w:tcPr>
            <w:tcW w:w="850" w:type="dxa"/>
            <w:tcBorders>
              <w:top w:val="single" w:sz="4" w:space="0" w:color="auto"/>
              <w:left w:val="single" w:sz="4" w:space="0" w:color="auto"/>
              <w:right w:val="single" w:sz="4" w:space="0" w:color="auto"/>
            </w:tcBorders>
            <w:shd w:val="clear" w:color="auto" w:fill="FFFFFF"/>
          </w:tcPr>
          <w:p w:rsidR="00194DF0" w:rsidRDefault="00194DF0" w:rsidP="00F20ADF">
            <w:pPr>
              <w:autoSpaceDE/>
              <w:autoSpaceDN/>
              <w:spacing w:line="280" w:lineRule="exact"/>
              <w:jc w:val="center"/>
              <w:rPr>
                <w:color w:val="000000"/>
                <w:sz w:val="24"/>
                <w:szCs w:val="24"/>
                <w:lang w:eastAsia="ru-RU" w:bidi="ru-RU"/>
              </w:rPr>
            </w:pPr>
          </w:p>
          <w:p w:rsidR="00194DF0" w:rsidRPr="00F20ADF" w:rsidRDefault="00AC7343" w:rsidP="00F20ADF">
            <w:pPr>
              <w:autoSpaceDE/>
              <w:autoSpaceDN/>
              <w:spacing w:line="280" w:lineRule="exact"/>
              <w:jc w:val="center"/>
              <w:rPr>
                <w:color w:val="000000"/>
                <w:sz w:val="24"/>
                <w:szCs w:val="24"/>
                <w:lang w:eastAsia="ru-RU" w:bidi="ru-RU"/>
              </w:rPr>
            </w:pPr>
            <w:r>
              <w:rPr>
                <w:color w:val="000000"/>
                <w:sz w:val="24"/>
                <w:szCs w:val="24"/>
                <w:lang w:eastAsia="ru-RU" w:bidi="ru-RU"/>
              </w:rPr>
              <w:t>33</w:t>
            </w:r>
          </w:p>
        </w:tc>
      </w:tr>
      <w:tr w:rsidR="00194DF0" w:rsidRPr="00F20ADF" w:rsidTr="00E0334D">
        <w:trPr>
          <w:trHeight w:hRule="exact" w:val="581"/>
        </w:trPr>
        <w:tc>
          <w:tcPr>
            <w:tcW w:w="2991" w:type="dxa"/>
            <w:tcBorders>
              <w:top w:val="single" w:sz="4" w:space="0" w:color="auto"/>
              <w:left w:val="single" w:sz="4" w:space="0" w:color="auto"/>
            </w:tcBorders>
            <w:shd w:val="clear" w:color="auto" w:fill="FFFFFF"/>
            <w:vAlign w:val="bottom"/>
          </w:tcPr>
          <w:p w:rsidR="00194DF0" w:rsidRPr="00F20ADF" w:rsidRDefault="00194DF0" w:rsidP="00F20ADF">
            <w:pPr>
              <w:autoSpaceDE/>
              <w:autoSpaceDN/>
              <w:spacing w:line="274" w:lineRule="exact"/>
              <w:jc w:val="center"/>
              <w:rPr>
                <w:color w:val="000000"/>
                <w:sz w:val="24"/>
                <w:szCs w:val="24"/>
                <w:lang w:eastAsia="ru-RU" w:bidi="ru-RU"/>
              </w:rPr>
            </w:pPr>
            <w:r w:rsidRPr="00194DF0">
              <w:rPr>
                <w:color w:val="000000"/>
                <w:sz w:val="24"/>
                <w:szCs w:val="24"/>
                <w:lang w:eastAsia="ru-RU" w:bidi="ru-RU"/>
              </w:rPr>
              <w:t>Занятие с педагогом-психологом</w:t>
            </w:r>
          </w:p>
        </w:tc>
        <w:tc>
          <w:tcPr>
            <w:tcW w:w="562" w:type="dxa"/>
            <w:tcBorders>
              <w:top w:val="single" w:sz="4" w:space="0" w:color="auto"/>
              <w:left w:val="single" w:sz="4" w:space="0" w:color="auto"/>
            </w:tcBorders>
            <w:shd w:val="clear" w:color="auto" w:fill="FFFFFF"/>
            <w:vAlign w:val="center"/>
          </w:tcPr>
          <w:p w:rsidR="00194DF0" w:rsidRPr="00F20ADF" w:rsidRDefault="00194DF0" w:rsidP="00F20ADF">
            <w:pPr>
              <w:autoSpaceDE/>
              <w:autoSpaceDN/>
              <w:spacing w:line="280" w:lineRule="exact"/>
              <w:jc w:val="center"/>
              <w:rPr>
                <w:color w:val="000000"/>
                <w:sz w:val="24"/>
                <w:szCs w:val="24"/>
                <w:lang w:eastAsia="ru-RU" w:bidi="ru-RU"/>
              </w:rPr>
            </w:pPr>
            <w:r>
              <w:rPr>
                <w:color w:val="000000"/>
                <w:sz w:val="24"/>
                <w:szCs w:val="24"/>
                <w:lang w:eastAsia="ru-RU" w:bidi="ru-RU"/>
              </w:rPr>
              <w:t>-</w:t>
            </w:r>
          </w:p>
        </w:tc>
        <w:tc>
          <w:tcPr>
            <w:tcW w:w="562" w:type="dxa"/>
            <w:tcBorders>
              <w:top w:val="single" w:sz="4" w:space="0" w:color="auto"/>
              <w:left w:val="single" w:sz="4" w:space="0" w:color="auto"/>
            </w:tcBorders>
            <w:shd w:val="clear" w:color="auto" w:fill="FFFFFF"/>
            <w:vAlign w:val="center"/>
          </w:tcPr>
          <w:p w:rsidR="00194DF0" w:rsidRPr="00F20ADF" w:rsidRDefault="00194DF0" w:rsidP="00F20ADF">
            <w:pPr>
              <w:autoSpaceDE/>
              <w:autoSpaceDN/>
              <w:spacing w:line="280" w:lineRule="exact"/>
              <w:ind w:left="123" w:hanging="123"/>
              <w:jc w:val="center"/>
              <w:rPr>
                <w:color w:val="000000"/>
                <w:sz w:val="24"/>
                <w:szCs w:val="24"/>
                <w:lang w:eastAsia="ru-RU" w:bidi="ru-RU"/>
              </w:rPr>
            </w:pPr>
            <w:r>
              <w:rPr>
                <w:color w:val="000000"/>
                <w:sz w:val="24"/>
                <w:szCs w:val="24"/>
                <w:lang w:eastAsia="ru-RU" w:bidi="ru-RU"/>
              </w:rPr>
              <w:t>-</w:t>
            </w:r>
          </w:p>
        </w:tc>
        <w:tc>
          <w:tcPr>
            <w:tcW w:w="566" w:type="dxa"/>
            <w:tcBorders>
              <w:top w:val="single" w:sz="4" w:space="0" w:color="auto"/>
              <w:left w:val="single" w:sz="4" w:space="0" w:color="auto"/>
            </w:tcBorders>
            <w:shd w:val="clear" w:color="auto" w:fill="FFFFFF"/>
          </w:tcPr>
          <w:p w:rsidR="00194DF0" w:rsidRPr="00F20ADF" w:rsidRDefault="00194DF0" w:rsidP="00F20ADF">
            <w:pPr>
              <w:autoSpaceDE/>
              <w:autoSpaceDN/>
              <w:spacing w:line="280" w:lineRule="exact"/>
              <w:ind w:left="260" w:hanging="132"/>
              <w:rPr>
                <w:color w:val="000000"/>
                <w:sz w:val="24"/>
                <w:szCs w:val="24"/>
                <w:lang w:eastAsia="ru-RU" w:bidi="ru-RU"/>
              </w:rPr>
            </w:pPr>
            <w:r>
              <w:rPr>
                <w:color w:val="000000"/>
                <w:sz w:val="24"/>
                <w:szCs w:val="24"/>
                <w:lang w:eastAsia="ru-RU" w:bidi="ru-RU"/>
              </w:rPr>
              <w:t>-</w:t>
            </w:r>
          </w:p>
        </w:tc>
        <w:tc>
          <w:tcPr>
            <w:tcW w:w="542" w:type="dxa"/>
            <w:tcBorders>
              <w:top w:val="single" w:sz="4" w:space="0" w:color="auto"/>
              <w:left w:val="single" w:sz="4" w:space="0" w:color="auto"/>
            </w:tcBorders>
            <w:shd w:val="clear" w:color="auto" w:fill="FFFFFF"/>
            <w:vAlign w:val="center"/>
          </w:tcPr>
          <w:p w:rsidR="00194DF0" w:rsidRPr="00F20ADF" w:rsidRDefault="001C736F" w:rsidP="00F20ADF">
            <w:pPr>
              <w:autoSpaceDE/>
              <w:autoSpaceDN/>
              <w:spacing w:line="280" w:lineRule="exact"/>
              <w:ind w:left="260"/>
              <w:rPr>
                <w:color w:val="000000"/>
                <w:sz w:val="24"/>
                <w:szCs w:val="24"/>
                <w:lang w:eastAsia="ru-RU" w:bidi="ru-RU"/>
              </w:rPr>
            </w:pPr>
            <w:r>
              <w:rPr>
                <w:color w:val="000000"/>
                <w:sz w:val="24"/>
                <w:szCs w:val="24"/>
                <w:lang w:eastAsia="ru-RU" w:bidi="ru-RU"/>
              </w:rPr>
              <w:t>-</w:t>
            </w:r>
          </w:p>
        </w:tc>
        <w:tc>
          <w:tcPr>
            <w:tcW w:w="442" w:type="dxa"/>
            <w:tcBorders>
              <w:top w:val="single" w:sz="4" w:space="0" w:color="auto"/>
              <w:left w:val="single" w:sz="4" w:space="0" w:color="auto"/>
            </w:tcBorders>
            <w:shd w:val="clear" w:color="auto" w:fill="FFFFFF"/>
          </w:tcPr>
          <w:p w:rsidR="00194DF0" w:rsidRPr="00F20ADF" w:rsidRDefault="001C736F" w:rsidP="00F20ADF">
            <w:pPr>
              <w:autoSpaceDE/>
              <w:autoSpaceDN/>
              <w:spacing w:line="280" w:lineRule="exact"/>
              <w:ind w:left="260"/>
              <w:rPr>
                <w:color w:val="000000"/>
                <w:sz w:val="24"/>
                <w:szCs w:val="24"/>
                <w:lang w:eastAsia="ru-RU" w:bidi="ru-RU"/>
              </w:rPr>
            </w:pPr>
            <w:r>
              <w:rPr>
                <w:color w:val="000000"/>
                <w:sz w:val="24"/>
                <w:szCs w:val="24"/>
                <w:lang w:eastAsia="ru-RU" w:bidi="ru-RU"/>
              </w:rPr>
              <w:t>-</w:t>
            </w:r>
          </w:p>
        </w:tc>
        <w:tc>
          <w:tcPr>
            <w:tcW w:w="658" w:type="dxa"/>
            <w:tcBorders>
              <w:top w:val="single" w:sz="4" w:space="0" w:color="auto"/>
              <w:left w:val="single" w:sz="4" w:space="0" w:color="auto"/>
            </w:tcBorders>
            <w:shd w:val="clear" w:color="auto" w:fill="FFFFFF"/>
          </w:tcPr>
          <w:p w:rsidR="00194DF0" w:rsidRPr="00F20ADF" w:rsidRDefault="001C736F" w:rsidP="00F20ADF">
            <w:pPr>
              <w:autoSpaceDE/>
              <w:autoSpaceDN/>
              <w:spacing w:line="280" w:lineRule="exact"/>
              <w:ind w:left="240"/>
              <w:rPr>
                <w:color w:val="000000"/>
                <w:sz w:val="24"/>
                <w:szCs w:val="24"/>
                <w:lang w:eastAsia="ru-RU" w:bidi="ru-RU"/>
              </w:rPr>
            </w:pPr>
            <w:r>
              <w:rPr>
                <w:color w:val="000000"/>
                <w:sz w:val="24"/>
                <w:szCs w:val="24"/>
                <w:lang w:eastAsia="ru-RU" w:bidi="ru-RU"/>
              </w:rPr>
              <w:t>-</w:t>
            </w:r>
          </w:p>
        </w:tc>
        <w:tc>
          <w:tcPr>
            <w:tcW w:w="566" w:type="dxa"/>
            <w:tcBorders>
              <w:top w:val="single" w:sz="4" w:space="0" w:color="auto"/>
              <w:left w:val="single" w:sz="4" w:space="0" w:color="auto"/>
            </w:tcBorders>
            <w:shd w:val="clear" w:color="auto" w:fill="FFFFFF"/>
            <w:vAlign w:val="center"/>
          </w:tcPr>
          <w:p w:rsidR="00194DF0" w:rsidRPr="00F20ADF" w:rsidRDefault="001C736F" w:rsidP="00F20ADF">
            <w:pPr>
              <w:autoSpaceDE/>
              <w:autoSpaceDN/>
              <w:spacing w:line="280" w:lineRule="exact"/>
              <w:ind w:left="260"/>
              <w:rPr>
                <w:color w:val="000000"/>
                <w:sz w:val="24"/>
                <w:szCs w:val="24"/>
                <w:lang w:eastAsia="ru-RU" w:bidi="ru-RU"/>
              </w:rPr>
            </w:pPr>
            <w:r>
              <w:rPr>
                <w:color w:val="000000"/>
                <w:sz w:val="24"/>
                <w:szCs w:val="24"/>
                <w:lang w:eastAsia="ru-RU" w:bidi="ru-RU"/>
              </w:rPr>
              <w:t>-</w:t>
            </w:r>
          </w:p>
        </w:tc>
        <w:tc>
          <w:tcPr>
            <w:tcW w:w="562" w:type="dxa"/>
            <w:tcBorders>
              <w:top w:val="single" w:sz="4" w:space="0" w:color="auto"/>
              <w:left w:val="single" w:sz="4" w:space="0" w:color="auto"/>
            </w:tcBorders>
            <w:shd w:val="clear" w:color="auto" w:fill="FFFFFF"/>
            <w:vAlign w:val="center"/>
          </w:tcPr>
          <w:p w:rsidR="00194DF0" w:rsidRPr="00F20ADF" w:rsidRDefault="001C736F" w:rsidP="00F20ADF">
            <w:pPr>
              <w:autoSpaceDE/>
              <w:autoSpaceDN/>
              <w:spacing w:line="280" w:lineRule="exact"/>
              <w:ind w:left="260"/>
              <w:rPr>
                <w:color w:val="000000"/>
                <w:sz w:val="24"/>
                <w:szCs w:val="24"/>
                <w:lang w:eastAsia="ru-RU" w:bidi="ru-RU"/>
              </w:rPr>
            </w:pPr>
            <w:r>
              <w:rPr>
                <w:color w:val="000000"/>
                <w:sz w:val="24"/>
                <w:szCs w:val="24"/>
                <w:lang w:eastAsia="ru-RU" w:bidi="ru-RU"/>
              </w:rPr>
              <w:t>-</w:t>
            </w:r>
          </w:p>
        </w:tc>
        <w:tc>
          <w:tcPr>
            <w:tcW w:w="619" w:type="dxa"/>
            <w:tcBorders>
              <w:top w:val="single" w:sz="4" w:space="0" w:color="auto"/>
              <w:left w:val="single" w:sz="4" w:space="0" w:color="auto"/>
            </w:tcBorders>
            <w:shd w:val="clear" w:color="auto" w:fill="FFFFFF"/>
          </w:tcPr>
          <w:p w:rsidR="00194DF0" w:rsidRPr="00F20ADF" w:rsidRDefault="001C736F" w:rsidP="00F20ADF">
            <w:pPr>
              <w:autoSpaceDE/>
              <w:autoSpaceDN/>
              <w:spacing w:line="280" w:lineRule="exact"/>
              <w:ind w:left="220"/>
              <w:rPr>
                <w:color w:val="000000"/>
                <w:sz w:val="24"/>
                <w:szCs w:val="24"/>
                <w:lang w:eastAsia="ru-RU" w:bidi="ru-RU"/>
              </w:rPr>
            </w:pPr>
            <w:r>
              <w:rPr>
                <w:color w:val="000000"/>
                <w:sz w:val="24"/>
                <w:szCs w:val="24"/>
                <w:lang w:eastAsia="ru-RU" w:bidi="ru-RU"/>
              </w:rPr>
              <w:t>-</w:t>
            </w:r>
          </w:p>
        </w:tc>
        <w:tc>
          <w:tcPr>
            <w:tcW w:w="861" w:type="dxa"/>
            <w:tcBorders>
              <w:top w:val="single" w:sz="4" w:space="0" w:color="auto"/>
              <w:left w:val="single" w:sz="4" w:space="0" w:color="auto"/>
            </w:tcBorders>
            <w:shd w:val="clear" w:color="auto" w:fill="FFFFFF"/>
            <w:vAlign w:val="center"/>
          </w:tcPr>
          <w:p w:rsidR="00194DF0" w:rsidRPr="00F20ADF" w:rsidRDefault="00194DF0" w:rsidP="00F20ADF">
            <w:pPr>
              <w:autoSpaceDE/>
              <w:autoSpaceDN/>
              <w:spacing w:line="280" w:lineRule="exact"/>
              <w:ind w:left="320"/>
              <w:rPr>
                <w:color w:val="000000"/>
                <w:sz w:val="24"/>
                <w:szCs w:val="24"/>
                <w:lang w:eastAsia="ru-RU" w:bidi="ru-RU"/>
              </w:rPr>
            </w:pPr>
            <w:r>
              <w:rPr>
                <w:color w:val="000000"/>
                <w:sz w:val="24"/>
                <w:szCs w:val="24"/>
                <w:lang w:eastAsia="ru-RU" w:bidi="ru-RU"/>
              </w:rPr>
              <w:t>1</w:t>
            </w:r>
          </w:p>
        </w:tc>
        <w:tc>
          <w:tcPr>
            <w:tcW w:w="709" w:type="dxa"/>
            <w:tcBorders>
              <w:top w:val="single" w:sz="4" w:space="0" w:color="auto"/>
              <w:left w:val="single" w:sz="4" w:space="0" w:color="auto"/>
            </w:tcBorders>
            <w:shd w:val="clear" w:color="auto" w:fill="FFFFFF"/>
            <w:vAlign w:val="center"/>
          </w:tcPr>
          <w:p w:rsidR="00194DF0" w:rsidRPr="00F20ADF" w:rsidRDefault="00194DF0" w:rsidP="00F20ADF">
            <w:pPr>
              <w:autoSpaceDE/>
              <w:autoSpaceDN/>
              <w:spacing w:line="280" w:lineRule="exact"/>
              <w:ind w:right="280"/>
              <w:jc w:val="right"/>
              <w:rPr>
                <w:color w:val="000000"/>
                <w:sz w:val="24"/>
                <w:szCs w:val="24"/>
                <w:lang w:eastAsia="ru-RU" w:bidi="ru-RU"/>
              </w:rPr>
            </w:pPr>
            <w:r>
              <w:rPr>
                <w:color w:val="000000"/>
                <w:sz w:val="24"/>
                <w:szCs w:val="24"/>
                <w:lang w:eastAsia="ru-RU" w:bidi="ru-RU"/>
              </w:rPr>
              <w:t>4</w:t>
            </w:r>
          </w:p>
        </w:tc>
        <w:tc>
          <w:tcPr>
            <w:tcW w:w="850" w:type="dxa"/>
            <w:tcBorders>
              <w:top w:val="single" w:sz="4" w:space="0" w:color="auto"/>
              <w:left w:val="single" w:sz="4" w:space="0" w:color="auto"/>
              <w:right w:val="single" w:sz="4" w:space="0" w:color="auto"/>
            </w:tcBorders>
            <w:shd w:val="clear" w:color="auto" w:fill="FFFFFF"/>
          </w:tcPr>
          <w:p w:rsidR="00194DF0" w:rsidRPr="00F20ADF" w:rsidRDefault="00AC7343" w:rsidP="00F20ADF">
            <w:pPr>
              <w:autoSpaceDE/>
              <w:autoSpaceDN/>
              <w:spacing w:line="280" w:lineRule="exact"/>
              <w:jc w:val="center"/>
              <w:rPr>
                <w:color w:val="000000"/>
                <w:sz w:val="24"/>
                <w:szCs w:val="24"/>
                <w:lang w:eastAsia="ru-RU" w:bidi="ru-RU"/>
              </w:rPr>
            </w:pPr>
            <w:r>
              <w:rPr>
                <w:color w:val="000000"/>
                <w:sz w:val="24"/>
                <w:szCs w:val="24"/>
                <w:lang w:eastAsia="ru-RU" w:bidi="ru-RU"/>
              </w:rPr>
              <w:t>33</w:t>
            </w:r>
          </w:p>
        </w:tc>
      </w:tr>
      <w:tr w:rsidR="00F20ADF" w:rsidRPr="00F20ADF" w:rsidTr="001C736F">
        <w:trPr>
          <w:trHeight w:hRule="exact" w:val="503"/>
        </w:trPr>
        <w:tc>
          <w:tcPr>
            <w:tcW w:w="2991" w:type="dxa"/>
            <w:tcBorders>
              <w:top w:val="single" w:sz="4" w:space="0" w:color="auto"/>
              <w:left w:val="single" w:sz="4" w:space="0" w:color="auto"/>
              <w:bottom w:val="single" w:sz="4" w:space="0" w:color="auto"/>
            </w:tcBorders>
            <w:shd w:val="clear" w:color="auto" w:fill="FFFFFF"/>
          </w:tcPr>
          <w:p w:rsidR="001C736F" w:rsidRDefault="001C736F" w:rsidP="00F20ADF">
            <w:pPr>
              <w:autoSpaceDE/>
              <w:autoSpaceDN/>
              <w:spacing w:line="240" w:lineRule="exact"/>
              <w:jc w:val="center"/>
              <w:rPr>
                <w:b/>
                <w:bCs/>
                <w:color w:val="000000"/>
                <w:sz w:val="24"/>
                <w:szCs w:val="24"/>
                <w:lang w:eastAsia="ru-RU" w:bidi="ru-RU"/>
              </w:rPr>
            </w:pPr>
          </w:p>
          <w:p w:rsidR="00F20ADF" w:rsidRPr="00F20ADF" w:rsidRDefault="00F20ADF" w:rsidP="00F20ADF">
            <w:pPr>
              <w:autoSpaceDE/>
              <w:autoSpaceDN/>
              <w:spacing w:line="240" w:lineRule="exact"/>
              <w:jc w:val="center"/>
              <w:rPr>
                <w:color w:val="000000"/>
                <w:sz w:val="24"/>
                <w:szCs w:val="24"/>
                <w:lang w:eastAsia="ru-RU" w:bidi="ru-RU"/>
              </w:rPr>
            </w:pPr>
            <w:r w:rsidRPr="00E0334D">
              <w:rPr>
                <w:b/>
                <w:bCs/>
                <w:color w:val="000000"/>
                <w:sz w:val="24"/>
                <w:szCs w:val="24"/>
                <w:lang w:eastAsia="ru-RU" w:bidi="ru-RU"/>
              </w:rPr>
              <w:t>Итого:</w:t>
            </w:r>
          </w:p>
        </w:tc>
        <w:tc>
          <w:tcPr>
            <w:tcW w:w="562" w:type="dxa"/>
            <w:tcBorders>
              <w:top w:val="single" w:sz="4" w:space="0" w:color="auto"/>
              <w:left w:val="single" w:sz="4" w:space="0" w:color="auto"/>
              <w:bottom w:val="single" w:sz="4" w:space="0" w:color="auto"/>
            </w:tcBorders>
            <w:shd w:val="clear" w:color="auto" w:fill="FFFFFF"/>
            <w:vAlign w:val="bottom"/>
          </w:tcPr>
          <w:p w:rsidR="00F20ADF" w:rsidRPr="00F20ADF" w:rsidRDefault="00F20ADF" w:rsidP="001C736F">
            <w:pPr>
              <w:autoSpaceDE/>
              <w:autoSpaceDN/>
              <w:spacing w:line="280" w:lineRule="exact"/>
              <w:jc w:val="center"/>
              <w:rPr>
                <w:color w:val="000000"/>
                <w:sz w:val="24"/>
                <w:szCs w:val="24"/>
                <w:lang w:eastAsia="ru-RU" w:bidi="ru-RU"/>
              </w:rPr>
            </w:pPr>
            <w:r w:rsidRPr="00F20ADF">
              <w:rPr>
                <w:color w:val="000000"/>
                <w:sz w:val="24"/>
                <w:szCs w:val="24"/>
                <w:lang w:eastAsia="ru-RU" w:bidi="ru-RU"/>
              </w:rPr>
              <w:t>10</w:t>
            </w:r>
          </w:p>
        </w:tc>
        <w:tc>
          <w:tcPr>
            <w:tcW w:w="562" w:type="dxa"/>
            <w:tcBorders>
              <w:top w:val="single" w:sz="4" w:space="0" w:color="auto"/>
              <w:left w:val="single" w:sz="4" w:space="0" w:color="auto"/>
              <w:bottom w:val="single" w:sz="4" w:space="0" w:color="auto"/>
            </w:tcBorders>
            <w:shd w:val="clear" w:color="auto" w:fill="FFFFFF"/>
          </w:tcPr>
          <w:p w:rsidR="00F20ADF" w:rsidRPr="00F20ADF" w:rsidRDefault="00F20ADF" w:rsidP="001C736F">
            <w:pPr>
              <w:autoSpaceDE/>
              <w:autoSpaceDN/>
              <w:spacing w:line="280" w:lineRule="exact"/>
              <w:ind w:left="123" w:hanging="123"/>
              <w:jc w:val="center"/>
              <w:rPr>
                <w:color w:val="000000"/>
                <w:sz w:val="24"/>
                <w:szCs w:val="24"/>
                <w:lang w:eastAsia="ru-RU" w:bidi="ru-RU"/>
              </w:rPr>
            </w:pPr>
            <w:r w:rsidRPr="00F20ADF">
              <w:rPr>
                <w:color w:val="000000"/>
                <w:sz w:val="24"/>
                <w:szCs w:val="24"/>
                <w:lang w:eastAsia="ru-RU" w:bidi="ru-RU"/>
              </w:rPr>
              <w:t>40</w:t>
            </w:r>
          </w:p>
        </w:tc>
        <w:tc>
          <w:tcPr>
            <w:tcW w:w="566" w:type="dxa"/>
            <w:tcBorders>
              <w:top w:val="single" w:sz="4" w:space="0" w:color="auto"/>
              <w:left w:val="single" w:sz="4" w:space="0" w:color="auto"/>
              <w:bottom w:val="single" w:sz="4" w:space="0" w:color="auto"/>
            </w:tcBorders>
            <w:shd w:val="clear" w:color="auto" w:fill="FFFFFF"/>
          </w:tcPr>
          <w:p w:rsidR="00F20ADF" w:rsidRPr="00F20ADF" w:rsidRDefault="0094390B" w:rsidP="001C736F">
            <w:pPr>
              <w:autoSpaceDE/>
              <w:autoSpaceDN/>
              <w:spacing w:line="280" w:lineRule="exact"/>
              <w:ind w:left="180" w:hanging="132"/>
              <w:jc w:val="center"/>
              <w:rPr>
                <w:color w:val="000000"/>
                <w:sz w:val="24"/>
                <w:szCs w:val="24"/>
                <w:lang w:eastAsia="ru-RU" w:bidi="ru-RU"/>
              </w:rPr>
            </w:pPr>
            <w:r>
              <w:rPr>
                <w:color w:val="000000"/>
                <w:sz w:val="24"/>
                <w:szCs w:val="24"/>
                <w:lang w:eastAsia="ru-RU" w:bidi="ru-RU"/>
              </w:rPr>
              <w:t>32</w:t>
            </w:r>
            <w:r w:rsidR="00F20ADF" w:rsidRPr="00F20ADF">
              <w:rPr>
                <w:color w:val="000000"/>
                <w:sz w:val="24"/>
                <w:szCs w:val="24"/>
                <w:lang w:eastAsia="ru-RU" w:bidi="ru-RU"/>
              </w:rPr>
              <w:t>0</w:t>
            </w:r>
          </w:p>
        </w:tc>
        <w:tc>
          <w:tcPr>
            <w:tcW w:w="542" w:type="dxa"/>
            <w:tcBorders>
              <w:top w:val="single" w:sz="4" w:space="0" w:color="auto"/>
              <w:left w:val="single" w:sz="4" w:space="0" w:color="auto"/>
              <w:bottom w:val="single" w:sz="4" w:space="0" w:color="auto"/>
            </w:tcBorders>
            <w:shd w:val="clear" w:color="auto" w:fill="FFFFFF"/>
            <w:vAlign w:val="bottom"/>
          </w:tcPr>
          <w:p w:rsidR="00F20ADF" w:rsidRPr="00F20ADF" w:rsidRDefault="00F20ADF" w:rsidP="001C736F">
            <w:pPr>
              <w:autoSpaceDE/>
              <w:autoSpaceDN/>
              <w:spacing w:line="280" w:lineRule="exact"/>
              <w:ind w:left="260"/>
              <w:jc w:val="center"/>
              <w:rPr>
                <w:color w:val="000000"/>
                <w:sz w:val="24"/>
                <w:szCs w:val="24"/>
                <w:lang w:eastAsia="ru-RU" w:bidi="ru-RU"/>
              </w:rPr>
            </w:pPr>
            <w:r w:rsidRPr="00F20ADF">
              <w:rPr>
                <w:color w:val="000000"/>
                <w:sz w:val="24"/>
                <w:szCs w:val="24"/>
                <w:lang w:eastAsia="ru-RU" w:bidi="ru-RU"/>
              </w:rPr>
              <w:t>10</w:t>
            </w:r>
          </w:p>
        </w:tc>
        <w:tc>
          <w:tcPr>
            <w:tcW w:w="442" w:type="dxa"/>
            <w:tcBorders>
              <w:top w:val="single" w:sz="4" w:space="0" w:color="auto"/>
              <w:left w:val="single" w:sz="4" w:space="0" w:color="auto"/>
              <w:bottom w:val="single" w:sz="4" w:space="0" w:color="auto"/>
            </w:tcBorders>
            <w:shd w:val="clear" w:color="auto" w:fill="FFFFFF"/>
          </w:tcPr>
          <w:p w:rsidR="00F20ADF" w:rsidRPr="00F20ADF" w:rsidRDefault="00F20ADF" w:rsidP="001C736F">
            <w:pPr>
              <w:autoSpaceDE/>
              <w:autoSpaceDN/>
              <w:spacing w:line="280" w:lineRule="exact"/>
              <w:ind w:left="160"/>
              <w:jc w:val="center"/>
              <w:rPr>
                <w:color w:val="000000"/>
                <w:sz w:val="24"/>
                <w:szCs w:val="24"/>
                <w:lang w:eastAsia="ru-RU" w:bidi="ru-RU"/>
              </w:rPr>
            </w:pPr>
            <w:r w:rsidRPr="00F20ADF">
              <w:rPr>
                <w:color w:val="000000"/>
                <w:sz w:val="24"/>
                <w:szCs w:val="24"/>
                <w:lang w:eastAsia="ru-RU" w:bidi="ru-RU"/>
              </w:rPr>
              <w:t>40</w:t>
            </w:r>
          </w:p>
        </w:tc>
        <w:tc>
          <w:tcPr>
            <w:tcW w:w="658" w:type="dxa"/>
            <w:tcBorders>
              <w:top w:val="single" w:sz="4" w:space="0" w:color="auto"/>
              <w:left w:val="single" w:sz="4" w:space="0" w:color="auto"/>
              <w:bottom w:val="single" w:sz="4" w:space="0" w:color="auto"/>
            </w:tcBorders>
            <w:shd w:val="clear" w:color="auto" w:fill="FFFFFF"/>
          </w:tcPr>
          <w:p w:rsidR="00F20ADF" w:rsidRPr="00F20ADF" w:rsidRDefault="0094390B" w:rsidP="00AC7343">
            <w:pPr>
              <w:autoSpaceDE/>
              <w:autoSpaceDN/>
              <w:spacing w:line="280" w:lineRule="exact"/>
              <w:jc w:val="center"/>
              <w:rPr>
                <w:color w:val="000000"/>
                <w:sz w:val="24"/>
                <w:szCs w:val="24"/>
                <w:lang w:eastAsia="ru-RU" w:bidi="ru-RU"/>
              </w:rPr>
            </w:pPr>
            <w:r>
              <w:rPr>
                <w:color w:val="000000"/>
                <w:sz w:val="24"/>
                <w:szCs w:val="24"/>
                <w:lang w:eastAsia="ru-RU" w:bidi="ru-RU"/>
              </w:rPr>
              <w:t>32</w:t>
            </w:r>
            <w:r w:rsidR="00F20ADF" w:rsidRPr="00F20ADF">
              <w:rPr>
                <w:color w:val="000000"/>
                <w:sz w:val="24"/>
                <w:szCs w:val="24"/>
                <w:lang w:eastAsia="ru-RU" w:bidi="ru-RU"/>
              </w:rPr>
              <w:t>0</w:t>
            </w:r>
          </w:p>
        </w:tc>
        <w:tc>
          <w:tcPr>
            <w:tcW w:w="566" w:type="dxa"/>
            <w:tcBorders>
              <w:top w:val="single" w:sz="4" w:space="0" w:color="auto"/>
              <w:left w:val="single" w:sz="4" w:space="0" w:color="auto"/>
              <w:bottom w:val="single" w:sz="4" w:space="0" w:color="auto"/>
            </w:tcBorders>
            <w:shd w:val="clear" w:color="auto" w:fill="FFFFFF"/>
          </w:tcPr>
          <w:p w:rsidR="00F20ADF" w:rsidRPr="00F20ADF" w:rsidRDefault="001C736F" w:rsidP="001C736F">
            <w:pPr>
              <w:autoSpaceDE/>
              <w:autoSpaceDN/>
              <w:spacing w:line="280" w:lineRule="exact"/>
              <w:ind w:left="260"/>
              <w:jc w:val="center"/>
              <w:rPr>
                <w:color w:val="000000"/>
                <w:sz w:val="24"/>
                <w:szCs w:val="24"/>
                <w:lang w:eastAsia="ru-RU" w:bidi="ru-RU"/>
              </w:rPr>
            </w:pPr>
            <w:r>
              <w:rPr>
                <w:color w:val="000000"/>
                <w:sz w:val="24"/>
                <w:szCs w:val="24"/>
                <w:lang w:eastAsia="ru-RU" w:bidi="ru-RU"/>
              </w:rPr>
              <w:t>12</w:t>
            </w:r>
          </w:p>
        </w:tc>
        <w:tc>
          <w:tcPr>
            <w:tcW w:w="562" w:type="dxa"/>
            <w:tcBorders>
              <w:top w:val="single" w:sz="4" w:space="0" w:color="auto"/>
              <w:left w:val="single" w:sz="4" w:space="0" w:color="auto"/>
              <w:bottom w:val="single" w:sz="4" w:space="0" w:color="auto"/>
            </w:tcBorders>
            <w:shd w:val="clear" w:color="auto" w:fill="FFFFFF"/>
          </w:tcPr>
          <w:p w:rsidR="00F20ADF" w:rsidRPr="00F20ADF" w:rsidRDefault="001C736F" w:rsidP="001C736F">
            <w:pPr>
              <w:autoSpaceDE/>
              <w:autoSpaceDN/>
              <w:spacing w:line="280" w:lineRule="exact"/>
              <w:ind w:left="260"/>
              <w:jc w:val="center"/>
              <w:rPr>
                <w:color w:val="000000"/>
                <w:sz w:val="24"/>
                <w:szCs w:val="24"/>
                <w:lang w:eastAsia="ru-RU" w:bidi="ru-RU"/>
              </w:rPr>
            </w:pPr>
            <w:r>
              <w:rPr>
                <w:color w:val="000000"/>
                <w:sz w:val="24"/>
                <w:szCs w:val="24"/>
                <w:lang w:eastAsia="ru-RU" w:bidi="ru-RU"/>
              </w:rPr>
              <w:t>48</w:t>
            </w:r>
          </w:p>
        </w:tc>
        <w:tc>
          <w:tcPr>
            <w:tcW w:w="619" w:type="dxa"/>
            <w:tcBorders>
              <w:top w:val="single" w:sz="4" w:space="0" w:color="auto"/>
              <w:left w:val="single" w:sz="4" w:space="0" w:color="auto"/>
              <w:bottom w:val="single" w:sz="4" w:space="0" w:color="auto"/>
            </w:tcBorders>
            <w:shd w:val="clear" w:color="auto" w:fill="FFFFFF"/>
          </w:tcPr>
          <w:p w:rsidR="00F20ADF" w:rsidRPr="00F20ADF" w:rsidRDefault="00AC7343" w:rsidP="00AC7343">
            <w:pPr>
              <w:autoSpaceDE/>
              <w:autoSpaceDN/>
              <w:spacing w:line="280" w:lineRule="exact"/>
              <w:ind w:left="53"/>
              <w:jc w:val="center"/>
              <w:rPr>
                <w:color w:val="000000"/>
                <w:sz w:val="24"/>
                <w:szCs w:val="24"/>
                <w:lang w:eastAsia="ru-RU" w:bidi="ru-RU"/>
              </w:rPr>
            </w:pPr>
            <w:r>
              <w:rPr>
                <w:color w:val="000000"/>
                <w:sz w:val="24"/>
                <w:szCs w:val="24"/>
                <w:lang w:eastAsia="ru-RU" w:bidi="ru-RU"/>
              </w:rPr>
              <w:t>396</w:t>
            </w:r>
          </w:p>
        </w:tc>
        <w:tc>
          <w:tcPr>
            <w:tcW w:w="861" w:type="dxa"/>
            <w:tcBorders>
              <w:top w:val="single" w:sz="4" w:space="0" w:color="auto"/>
              <w:left w:val="single" w:sz="4" w:space="0" w:color="auto"/>
              <w:bottom w:val="single" w:sz="4" w:space="0" w:color="auto"/>
            </w:tcBorders>
            <w:shd w:val="clear" w:color="auto" w:fill="FFFFFF"/>
          </w:tcPr>
          <w:p w:rsidR="00F20ADF" w:rsidRPr="00F20ADF" w:rsidRDefault="001C736F" w:rsidP="001C736F">
            <w:pPr>
              <w:autoSpaceDE/>
              <w:autoSpaceDN/>
              <w:spacing w:line="280" w:lineRule="exact"/>
              <w:ind w:left="320"/>
              <w:jc w:val="center"/>
              <w:rPr>
                <w:color w:val="000000"/>
                <w:sz w:val="24"/>
                <w:szCs w:val="24"/>
                <w:lang w:eastAsia="ru-RU" w:bidi="ru-RU"/>
              </w:rPr>
            </w:pPr>
            <w:r>
              <w:rPr>
                <w:color w:val="000000"/>
                <w:sz w:val="24"/>
                <w:szCs w:val="24"/>
                <w:lang w:eastAsia="ru-RU" w:bidi="ru-RU"/>
              </w:rPr>
              <w:t>15</w:t>
            </w:r>
          </w:p>
        </w:tc>
        <w:tc>
          <w:tcPr>
            <w:tcW w:w="709" w:type="dxa"/>
            <w:tcBorders>
              <w:top w:val="single" w:sz="4" w:space="0" w:color="auto"/>
              <w:left w:val="single" w:sz="4" w:space="0" w:color="auto"/>
              <w:bottom w:val="single" w:sz="4" w:space="0" w:color="auto"/>
            </w:tcBorders>
            <w:shd w:val="clear" w:color="auto" w:fill="FFFFFF"/>
          </w:tcPr>
          <w:p w:rsidR="00F20ADF" w:rsidRPr="00F20ADF" w:rsidRDefault="001C736F" w:rsidP="001C736F">
            <w:pPr>
              <w:autoSpaceDE/>
              <w:autoSpaceDN/>
              <w:spacing w:line="280" w:lineRule="exact"/>
              <w:jc w:val="center"/>
              <w:rPr>
                <w:color w:val="000000"/>
                <w:sz w:val="24"/>
                <w:szCs w:val="24"/>
                <w:lang w:eastAsia="ru-RU" w:bidi="ru-RU"/>
              </w:rPr>
            </w:pPr>
            <w:r>
              <w:rPr>
                <w:color w:val="000000"/>
                <w:sz w:val="24"/>
                <w:szCs w:val="24"/>
                <w:lang w:eastAsia="ru-RU" w:bidi="ru-RU"/>
              </w:rPr>
              <w:t>60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20ADF" w:rsidRPr="00F20ADF" w:rsidRDefault="00AC7343" w:rsidP="00AC7343">
            <w:pPr>
              <w:autoSpaceDE/>
              <w:autoSpaceDN/>
              <w:spacing w:line="280" w:lineRule="exact"/>
              <w:jc w:val="center"/>
              <w:rPr>
                <w:color w:val="000000"/>
                <w:sz w:val="24"/>
                <w:szCs w:val="24"/>
                <w:lang w:eastAsia="ru-RU" w:bidi="ru-RU"/>
              </w:rPr>
            </w:pPr>
            <w:r>
              <w:rPr>
                <w:color w:val="000000"/>
                <w:sz w:val="24"/>
                <w:szCs w:val="24"/>
                <w:lang w:eastAsia="ru-RU" w:bidi="ru-RU"/>
              </w:rPr>
              <w:t>495</w:t>
            </w:r>
          </w:p>
        </w:tc>
      </w:tr>
    </w:tbl>
    <w:p w:rsidR="00236D71" w:rsidRDefault="00236D71" w:rsidP="007B6EF7">
      <w:pPr>
        <w:spacing w:before="87"/>
        <w:ind w:right="1023"/>
        <w:outlineLvl w:val="0"/>
        <w:rPr>
          <w:b/>
          <w:bCs/>
          <w:sz w:val="24"/>
          <w:szCs w:val="24"/>
        </w:rPr>
      </w:pPr>
    </w:p>
    <w:p w:rsidR="00AC7343" w:rsidRDefault="00AC7343" w:rsidP="007B6EF7">
      <w:pPr>
        <w:spacing w:before="87"/>
        <w:ind w:right="1023"/>
        <w:outlineLvl w:val="0"/>
        <w:rPr>
          <w:b/>
          <w:bCs/>
          <w:sz w:val="24"/>
          <w:szCs w:val="24"/>
        </w:rPr>
      </w:pPr>
    </w:p>
    <w:p w:rsidR="00AC7343" w:rsidRDefault="00AC7343" w:rsidP="007B6EF7">
      <w:pPr>
        <w:spacing w:before="87"/>
        <w:ind w:right="1023"/>
        <w:outlineLvl w:val="0"/>
        <w:rPr>
          <w:b/>
          <w:bCs/>
          <w:sz w:val="24"/>
          <w:szCs w:val="24"/>
        </w:rPr>
      </w:pPr>
    </w:p>
    <w:p w:rsidR="00AC7343" w:rsidRPr="00284241" w:rsidRDefault="00AC7343" w:rsidP="007B6EF7">
      <w:pPr>
        <w:spacing w:before="87"/>
        <w:ind w:right="1023"/>
        <w:outlineLvl w:val="0"/>
        <w:rPr>
          <w:b/>
          <w:bCs/>
          <w:sz w:val="24"/>
          <w:szCs w:val="24"/>
        </w:rPr>
      </w:pPr>
    </w:p>
    <w:tbl>
      <w:tblPr>
        <w:tblStyle w:val="TableNormal"/>
        <w:tblW w:w="102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1417"/>
        <w:gridCol w:w="1418"/>
        <w:gridCol w:w="1417"/>
        <w:gridCol w:w="1418"/>
        <w:gridCol w:w="1417"/>
      </w:tblGrid>
      <w:tr w:rsidR="00E755B5" w:rsidRPr="00E755B5" w:rsidTr="00E755B5">
        <w:trPr>
          <w:trHeight w:val="278"/>
        </w:trPr>
        <w:tc>
          <w:tcPr>
            <w:tcW w:w="10207" w:type="dxa"/>
            <w:gridSpan w:val="6"/>
          </w:tcPr>
          <w:p w:rsidR="004873E1" w:rsidRDefault="004873E1" w:rsidP="00E755B5">
            <w:pPr>
              <w:spacing w:before="2" w:line="257" w:lineRule="exact"/>
              <w:ind w:left="1056"/>
              <w:rPr>
                <w:b/>
                <w:sz w:val="24"/>
                <w:szCs w:val="24"/>
                <w:lang w:val="ru-RU"/>
              </w:rPr>
            </w:pPr>
          </w:p>
          <w:p w:rsidR="00E755B5" w:rsidRPr="00E755B5" w:rsidRDefault="00E755B5" w:rsidP="00E755B5">
            <w:pPr>
              <w:spacing w:before="2" w:line="257" w:lineRule="exact"/>
              <w:ind w:left="1056"/>
              <w:rPr>
                <w:b/>
                <w:sz w:val="24"/>
                <w:szCs w:val="24"/>
                <w:lang w:val="ru-RU"/>
              </w:rPr>
            </w:pPr>
            <w:r w:rsidRPr="00E755B5">
              <w:rPr>
                <w:b/>
                <w:sz w:val="24"/>
                <w:szCs w:val="24"/>
                <w:lang w:val="ru-RU"/>
              </w:rPr>
              <w:t>Взаимодействие</w:t>
            </w:r>
            <w:r w:rsidRPr="00E755B5">
              <w:rPr>
                <w:b/>
                <w:spacing w:val="-1"/>
                <w:sz w:val="24"/>
                <w:szCs w:val="24"/>
                <w:lang w:val="ru-RU"/>
              </w:rPr>
              <w:t xml:space="preserve"> </w:t>
            </w:r>
            <w:r w:rsidRPr="00E755B5">
              <w:rPr>
                <w:b/>
                <w:sz w:val="24"/>
                <w:szCs w:val="24"/>
                <w:lang w:val="ru-RU"/>
              </w:rPr>
              <w:t>взрослого</w:t>
            </w:r>
            <w:r w:rsidRPr="00E755B5">
              <w:rPr>
                <w:b/>
                <w:spacing w:val="-5"/>
                <w:sz w:val="24"/>
                <w:szCs w:val="24"/>
                <w:lang w:val="ru-RU"/>
              </w:rPr>
              <w:t xml:space="preserve"> </w:t>
            </w:r>
            <w:r w:rsidRPr="00E755B5">
              <w:rPr>
                <w:b/>
                <w:sz w:val="24"/>
                <w:szCs w:val="24"/>
                <w:lang w:val="ru-RU"/>
              </w:rPr>
              <w:t>с</w:t>
            </w:r>
            <w:r w:rsidRPr="00E755B5">
              <w:rPr>
                <w:b/>
                <w:spacing w:val="-1"/>
                <w:sz w:val="24"/>
                <w:szCs w:val="24"/>
                <w:lang w:val="ru-RU"/>
              </w:rPr>
              <w:t xml:space="preserve"> </w:t>
            </w:r>
            <w:r w:rsidRPr="00E755B5">
              <w:rPr>
                <w:b/>
                <w:sz w:val="24"/>
                <w:szCs w:val="24"/>
                <w:lang w:val="ru-RU"/>
              </w:rPr>
              <w:t>детьми в</w:t>
            </w:r>
            <w:r w:rsidRPr="00E755B5">
              <w:rPr>
                <w:b/>
                <w:spacing w:val="-5"/>
                <w:sz w:val="24"/>
                <w:szCs w:val="24"/>
                <w:lang w:val="ru-RU"/>
              </w:rPr>
              <w:t xml:space="preserve"> </w:t>
            </w:r>
            <w:r w:rsidRPr="00E755B5">
              <w:rPr>
                <w:b/>
                <w:sz w:val="24"/>
                <w:szCs w:val="24"/>
                <w:lang w:val="ru-RU"/>
              </w:rPr>
              <w:t>различных</w:t>
            </w:r>
            <w:r w:rsidRPr="00E755B5">
              <w:rPr>
                <w:b/>
                <w:spacing w:val="-5"/>
                <w:sz w:val="24"/>
                <w:szCs w:val="24"/>
                <w:lang w:val="ru-RU"/>
              </w:rPr>
              <w:t xml:space="preserve"> </w:t>
            </w:r>
            <w:r w:rsidRPr="00E755B5">
              <w:rPr>
                <w:b/>
                <w:sz w:val="24"/>
                <w:szCs w:val="24"/>
                <w:lang w:val="ru-RU"/>
              </w:rPr>
              <w:t>видах</w:t>
            </w:r>
            <w:r w:rsidRPr="00E755B5">
              <w:rPr>
                <w:b/>
                <w:spacing w:val="-5"/>
                <w:sz w:val="24"/>
                <w:szCs w:val="24"/>
                <w:lang w:val="ru-RU"/>
              </w:rPr>
              <w:t xml:space="preserve"> </w:t>
            </w:r>
            <w:r w:rsidRPr="00E755B5">
              <w:rPr>
                <w:b/>
                <w:sz w:val="24"/>
                <w:szCs w:val="24"/>
                <w:lang w:val="ru-RU"/>
              </w:rPr>
              <w:t>деятельности</w:t>
            </w:r>
          </w:p>
        </w:tc>
      </w:tr>
      <w:tr w:rsidR="00E755B5" w:rsidRPr="00E755B5" w:rsidTr="004873E1">
        <w:trPr>
          <w:trHeight w:val="551"/>
        </w:trPr>
        <w:tc>
          <w:tcPr>
            <w:tcW w:w="3120" w:type="dxa"/>
          </w:tcPr>
          <w:p w:rsidR="00E755B5" w:rsidRPr="00E755B5" w:rsidRDefault="00E755B5" w:rsidP="00E755B5">
            <w:pPr>
              <w:spacing w:line="268" w:lineRule="exact"/>
              <w:ind w:left="110"/>
              <w:rPr>
                <w:sz w:val="24"/>
                <w:szCs w:val="24"/>
              </w:rPr>
            </w:pPr>
            <w:r w:rsidRPr="00E755B5">
              <w:rPr>
                <w:sz w:val="24"/>
                <w:szCs w:val="24"/>
              </w:rPr>
              <w:t>Чтение</w:t>
            </w:r>
            <w:r w:rsidRPr="00E755B5">
              <w:rPr>
                <w:spacing w:val="-2"/>
                <w:sz w:val="24"/>
                <w:szCs w:val="24"/>
              </w:rPr>
              <w:t xml:space="preserve"> </w:t>
            </w:r>
            <w:r w:rsidRPr="00E755B5">
              <w:rPr>
                <w:sz w:val="24"/>
                <w:szCs w:val="24"/>
              </w:rPr>
              <w:t>художественной</w:t>
            </w:r>
          </w:p>
          <w:p w:rsidR="00E755B5" w:rsidRPr="00E755B5" w:rsidRDefault="00E755B5" w:rsidP="00E755B5">
            <w:pPr>
              <w:spacing w:before="2" w:line="261" w:lineRule="exact"/>
              <w:ind w:left="110"/>
              <w:rPr>
                <w:sz w:val="24"/>
                <w:szCs w:val="24"/>
              </w:rPr>
            </w:pPr>
            <w:r w:rsidRPr="00E755B5">
              <w:rPr>
                <w:sz w:val="24"/>
                <w:szCs w:val="24"/>
              </w:rPr>
              <w:t>литературы</w:t>
            </w:r>
          </w:p>
        </w:tc>
        <w:tc>
          <w:tcPr>
            <w:tcW w:w="1417" w:type="dxa"/>
          </w:tcPr>
          <w:p w:rsidR="00E755B5" w:rsidRPr="00E755B5" w:rsidRDefault="00E755B5" w:rsidP="004A7156">
            <w:pPr>
              <w:spacing w:line="268" w:lineRule="exact"/>
              <w:ind w:left="109"/>
              <w:jc w:val="center"/>
              <w:rPr>
                <w:sz w:val="24"/>
                <w:szCs w:val="24"/>
              </w:rPr>
            </w:pPr>
            <w:r w:rsidRPr="00E755B5">
              <w:rPr>
                <w:sz w:val="24"/>
                <w:szCs w:val="24"/>
              </w:rPr>
              <w:t>ежедневно</w:t>
            </w:r>
          </w:p>
        </w:tc>
        <w:tc>
          <w:tcPr>
            <w:tcW w:w="1418" w:type="dxa"/>
          </w:tcPr>
          <w:p w:rsidR="00E755B5" w:rsidRPr="00E755B5" w:rsidRDefault="00E755B5" w:rsidP="004A7156">
            <w:pPr>
              <w:spacing w:line="268" w:lineRule="exact"/>
              <w:ind w:right="77"/>
              <w:jc w:val="center"/>
              <w:rPr>
                <w:sz w:val="24"/>
                <w:szCs w:val="24"/>
              </w:rPr>
            </w:pPr>
            <w:r w:rsidRPr="00E755B5">
              <w:rPr>
                <w:sz w:val="24"/>
                <w:szCs w:val="24"/>
              </w:rPr>
              <w:t>ежедневно</w:t>
            </w:r>
          </w:p>
        </w:tc>
        <w:tc>
          <w:tcPr>
            <w:tcW w:w="1417" w:type="dxa"/>
          </w:tcPr>
          <w:p w:rsidR="00E755B5" w:rsidRPr="00E755B5" w:rsidRDefault="00E755B5" w:rsidP="004A7156">
            <w:pPr>
              <w:spacing w:line="268" w:lineRule="exact"/>
              <w:ind w:left="88" w:right="55"/>
              <w:jc w:val="center"/>
              <w:rPr>
                <w:sz w:val="24"/>
                <w:szCs w:val="24"/>
              </w:rPr>
            </w:pPr>
            <w:r w:rsidRPr="00E755B5">
              <w:rPr>
                <w:sz w:val="24"/>
                <w:szCs w:val="24"/>
              </w:rPr>
              <w:t>ежедневно</w:t>
            </w:r>
          </w:p>
        </w:tc>
        <w:tc>
          <w:tcPr>
            <w:tcW w:w="1418" w:type="dxa"/>
          </w:tcPr>
          <w:p w:rsidR="00E755B5" w:rsidRPr="00E755B5" w:rsidRDefault="00E755B5" w:rsidP="004A7156">
            <w:pPr>
              <w:spacing w:line="268" w:lineRule="exact"/>
              <w:ind w:left="88" w:right="61"/>
              <w:jc w:val="center"/>
              <w:rPr>
                <w:sz w:val="24"/>
                <w:szCs w:val="24"/>
              </w:rPr>
            </w:pPr>
            <w:r w:rsidRPr="00E755B5">
              <w:rPr>
                <w:sz w:val="24"/>
                <w:szCs w:val="24"/>
              </w:rPr>
              <w:t>ежедневно</w:t>
            </w:r>
          </w:p>
        </w:tc>
        <w:tc>
          <w:tcPr>
            <w:tcW w:w="1417" w:type="dxa"/>
          </w:tcPr>
          <w:p w:rsidR="00E755B5" w:rsidRPr="00E755B5" w:rsidRDefault="00E755B5" w:rsidP="004A7156">
            <w:pPr>
              <w:spacing w:line="268" w:lineRule="exact"/>
              <w:ind w:left="107"/>
              <w:jc w:val="center"/>
              <w:rPr>
                <w:sz w:val="24"/>
                <w:szCs w:val="24"/>
              </w:rPr>
            </w:pPr>
            <w:r w:rsidRPr="00E755B5">
              <w:rPr>
                <w:sz w:val="24"/>
                <w:szCs w:val="24"/>
              </w:rPr>
              <w:t>ежедневно</w:t>
            </w:r>
          </w:p>
        </w:tc>
      </w:tr>
      <w:tr w:rsidR="00E755B5" w:rsidRPr="00E755B5" w:rsidTr="004873E1">
        <w:trPr>
          <w:trHeight w:val="278"/>
        </w:trPr>
        <w:tc>
          <w:tcPr>
            <w:tcW w:w="3120" w:type="dxa"/>
          </w:tcPr>
          <w:p w:rsidR="00E755B5" w:rsidRPr="00E755B5" w:rsidRDefault="00E755B5" w:rsidP="00E755B5">
            <w:pPr>
              <w:spacing w:line="258" w:lineRule="exact"/>
              <w:ind w:left="110"/>
              <w:rPr>
                <w:sz w:val="24"/>
                <w:szCs w:val="24"/>
              </w:rPr>
            </w:pPr>
            <w:r w:rsidRPr="00E755B5">
              <w:rPr>
                <w:sz w:val="24"/>
                <w:szCs w:val="24"/>
              </w:rPr>
              <w:t>Игровая</w:t>
            </w:r>
            <w:r w:rsidRPr="00E755B5">
              <w:rPr>
                <w:spacing w:val="-1"/>
                <w:sz w:val="24"/>
                <w:szCs w:val="24"/>
              </w:rPr>
              <w:t xml:space="preserve"> </w:t>
            </w:r>
            <w:r w:rsidRPr="00E755B5">
              <w:rPr>
                <w:sz w:val="24"/>
                <w:szCs w:val="24"/>
              </w:rPr>
              <w:t>деятельность</w:t>
            </w:r>
          </w:p>
        </w:tc>
        <w:tc>
          <w:tcPr>
            <w:tcW w:w="1417" w:type="dxa"/>
          </w:tcPr>
          <w:p w:rsidR="00E755B5" w:rsidRPr="00E755B5" w:rsidRDefault="00E755B5" w:rsidP="004A7156">
            <w:pPr>
              <w:spacing w:line="258" w:lineRule="exact"/>
              <w:ind w:left="109"/>
              <w:jc w:val="center"/>
              <w:rPr>
                <w:sz w:val="24"/>
                <w:szCs w:val="24"/>
              </w:rPr>
            </w:pPr>
            <w:r w:rsidRPr="00E755B5">
              <w:rPr>
                <w:sz w:val="24"/>
                <w:szCs w:val="24"/>
              </w:rPr>
              <w:t>ежедневно</w:t>
            </w:r>
          </w:p>
        </w:tc>
        <w:tc>
          <w:tcPr>
            <w:tcW w:w="1418" w:type="dxa"/>
          </w:tcPr>
          <w:p w:rsidR="00E755B5" w:rsidRPr="00E755B5" w:rsidRDefault="00E755B5" w:rsidP="004A7156">
            <w:pPr>
              <w:spacing w:line="258" w:lineRule="exact"/>
              <w:ind w:right="77"/>
              <w:jc w:val="center"/>
              <w:rPr>
                <w:sz w:val="24"/>
                <w:szCs w:val="24"/>
              </w:rPr>
            </w:pPr>
            <w:r w:rsidRPr="00E755B5">
              <w:rPr>
                <w:sz w:val="24"/>
                <w:szCs w:val="24"/>
              </w:rPr>
              <w:t>ежедневно</w:t>
            </w:r>
          </w:p>
        </w:tc>
        <w:tc>
          <w:tcPr>
            <w:tcW w:w="1417" w:type="dxa"/>
          </w:tcPr>
          <w:p w:rsidR="00E755B5" w:rsidRPr="00E755B5" w:rsidRDefault="00E755B5" w:rsidP="004A7156">
            <w:pPr>
              <w:spacing w:line="258" w:lineRule="exact"/>
              <w:ind w:left="88" w:right="55"/>
              <w:jc w:val="center"/>
              <w:rPr>
                <w:sz w:val="24"/>
                <w:szCs w:val="24"/>
              </w:rPr>
            </w:pPr>
            <w:r w:rsidRPr="00E755B5">
              <w:rPr>
                <w:sz w:val="24"/>
                <w:szCs w:val="24"/>
              </w:rPr>
              <w:t>ежедневно</w:t>
            </w:r>
          </w:p>
        </w:tc>
        <w:tc>
          <w:tcPr>
            <w:tcW w:w="1418" w:type="dxa"/>
          </w:tcPr>
          <w:p w:rsidR="00E755B5" w:rsidRPr="00E755B5" w:rsidRDefault="00E755B5" w:rsidP="004A7156">
            <w:pPr>
              <w:spacing w:line="258" w:lineRule="exact"/>
              <w:ind w:left="88" w:right="61"/>
              <w:jc w:val="center"/>
              <w:rPr>
                <w:sz w:val="24"/>
                <w:szCs w:val="24"/>
              </w:rPr>
            </w:pPr>
            <w:r w:rsidRPr="00E755B5">
              <w:rPr>
                <w:sz w:val="24"/>
                <w:szCs w:val="24"/>
              </w:rPr>
              <w:t>ежедневно</w:t>
            </w:r>
          </w:p>
        </w:tc>
        <w:tc>
          <w:tcPr>
            <w:tcW w:w="1417" w:type="dxa"/>
          </w:tcPr>
          <w:p w:rsidR="00E755B5" w:rsidRPr="00E755B5" w:rsidRDefault="00E755B5" w:rsidP="004A7156">
            <w:pPr>
              <w:spacing w:line="258" w:lineRule="exact"/>
              <w:ind w:left="107"/>
              <w:jc w:val="center"/>
              <w:rPr>
                <w:sz w:val="24"/>
                <w:szCs w:val="24"/>
              </w:rPr>
            </w:pPr>
            <w:r w:rsidRPr="00E755B5">
              <w:rPr>
                <w:sz w:val="24"/>
                <w:szCs w:val="24"/>
              </w:rPr>
              <w:t>ежедневно</w:t>
            </w:r>
          </w:p>
        </w:tc>
      </w:tr>
      <w:tr w:rsidR="00E755B5" w:rsidRPr="00E755B5" w:rsidTr="004873E1">
        <w:trPr>
          <w:trHeight w:val="552"/>
        </w:trPr>
        <w:tc>
          <w:tcPr>
            <w:tcW w:w="3120" w:type="dxa"/>
          </w:tcPr>
          <w:p w:rsidR="00E755B5" w:rsidRPr="00E755B5" w:rsidRDefault="00E755B5" w:rsidP="00E755B5">
            <w:pPr>
              <w:spacing w:line="267" w:lineRule="exact"/>
              <w:ind w:left="110"/>
              <w:rPr>
                <w:sz w:val="24"/>
                <w:szCs w:val="24"/>
                <w:lang w:val="ru-RU"/>
              </w:rPr>
            </w:pPr>
            <w:r w:rsidRPr="00E755B5">
              <w:rPr>
                <w:sz w:val="24"/>
                <w:szCs w:val="24"/>
                <w:lang w:val="ru-RU"/>
              </w:rPr>
              <w:t>Общение</w:t>
            </w:r>
            <w:r w:rsidRPr="00E755B5">
              <w:rPr>
                <w:spacing w:val="-2"/>
                <w:sz w:val="24"/>
                <w:szCs w:val="24"/>
                <w:lang w:val="ru-RU"/>
              </w:rPr>
              <w:t xml:space="preserve"> </w:t>
            </w:r>
            <w:r w:rsidRPr="00E755B5">
              <w:rPr>
                <w:sz w:val="24"/>
                <w:szCs w:val="24"/>
                <w:lang w:val="ru-RU"/>
              </w:rPr>
              <w:t>при</w:t>
            </w:r>
            <w:r w:rsidRPr="00E755B5">
              <w:rPr>
                <w:spacing w:val="-4"/>
                <w:sz w:val="24"/>
                <w:szCs w:val="24"/>
                <w:lang w:val="ru-RU"/>
              </w:rPr>
              <w:t xml:space="preserve"> </w:t>
            </w:r>
            <w:r w:rsidRPr="00E755B5">
              <w:rPr>
                <w:sz w:val="24"/>
                <w:szCs w:val="24"/>
                <w:lang w:val="ru-RU"/>
              </w:rPr>
              <w:t>проведении</w:t>
            </w:r>
          </w:p>
          <w:p w:rsidR="00E755B5" w:rsidRPr="00E755B5" w:rsidRDefault="00E755B5" w:rsidP="00E755B5">
            <w:pPr>
              <w:spacing w:line="265" w:lineRule="exact"/>
              <w:ind w:left="110"/>
              <w:rPr>
                <w:sz w:val="24"/>
                <w:szCs w:val="24"/>
                <w:lang w:val="ru-RU"/>
              </w:rPr>
            </w:pPr>
            <w:r w:rsidRPr="00E755B5">
              <w:rPr>
                <w:sz w:val="24"/>
                <w:szCs w:val="24"/>
                <w:lang w:val="ru-RU"/>
              </w:rPr>
              <w:t>режимных</w:t>
            </w:r>
            <w:r w:rsidRPr="00E755B5">
              <w:rPr>
                <w:spacing w:val="-4"/>
                <w:sz w:val="24"/>
                <w:szCs w:val="24"/>
                <w:lang w:val="ru-RU"/>
              </w:rPr>
              <w:t xml:space="preserve"> </w:t>
            </w:r>
            <w:r w:rsidRPr="00E755B5">
              <w:rPr>
                <w:sz w:val="24"/>
                <w:szCs w:val="24"/>
                <w:lang w:val="ru-RU"/>
              </w:rPr>
              <w:t>моментов</w:t>
            </w:r>
          </w:p>
        </w:tc>
        <w:tc>
          <w:tcPr>
            <w:tcW w:w="1417" w:type="dxa"/>
          </w:tcPr>
          <w:p w:rsidR="00E755B5" w:rsidRPr="00E755B5" w:rsidRDefault="00E755B5" w:rsidP="004A7156">
            <w:pPr>
              <w:spacing w:line="268" w:lineRule="exact"/>
              <w:ind w:left="109"/>
              <w:jc w:val="center"/>
              <w:rPr>
                <w:sz w:val="24"/>
                <w:szCs w:val="24"/>
              </w:rPr>
            </w:pPr>
            <w:r w:rsidRPr="00E755B5">
              <w:rPr>
                <w:sz w:val="24"/>
                <w:szCs w:val="24"/>
              </w:rPr>
              <w:t>ежедневно</w:t>
            </w:r>
          </w:p>
        </w:tc>
        <w:tc>
          <w:tcPr>
            <w:tcW w:w="1418" w:type="dxa"/>
          </w:tcPr>
          <w:p w:rsidR="00E755B5" w:rsidRPr="00E755B5" w:rsidRDefault="00E755B5" w:rsidP="004A7156">
            <w:pPr>
              <w:spacing w:line="268" w:lineRule="exact"/>
              <w:ind w:right="77"/>
              <w:jc w:val="center"/>
              <w:rPr>
                <w:sz w:val="24"/>
                <w:szCs w:val="24"/>
              </w:rPr>
            </w:pPr>
            <w:r w:rsidRPr="00E755B5">
              <w:rPr>
                <w:sz w:val="24"/>
                <w:szCs w:val="24"/>
              </w:rPr>
              <w:t>ежедневно</w:t>
            </w:r>
          </w:p>
        </w:tc>
        <w:tc>
          <w:tcPr>
            <w:tcW w:w="1417" w:type="dxa"/>
          </w:tcPr>
          <w:p w:rsidR="00E755B5" w:rsidRPr="00E755B5" w:rsidRDefault="00E755B5" w:rsidP="004A7156">
            <w:pPr>
              <w:spacing w:line="268" w:lineRule="exact"/>
              <w:ind w:left="88" w:right="55"/>
              <w:jc w:val="center"/>
              <w:rPr>
                <w:sz w:val="24"/>
                <w:szCs w:val="24"/>
              </w:rPr>
            </w:pPr>
            <w:r w:rsidRPr="00E755B5">
              <w:rPr>
                <w:sz w:val="24"/>
                <w:szCs w:val="24"/>
              </w:rPr>
              <w:t>ежедневно</w:t>
            </w:r>
          </w:p>
        </w:tc>
        <w:tc>
          <w:tcPr>
            <w:tcW w:w="1418" w:type="dxa"/>
          </w:tcPr>
          <w:p w:rsidR="00E755B5" w:rsidRPr="00E755B5" w:rsidRDefault="00E755B5" w:rsidP="004A7156">
            <w:pPr>
              <w:spacing w:line="268" w:lineRule="exact"/>
              <w:ind w:left="88" w:right="61"/>
              <w:jc w:val="center"/>
              <w:rPr>
                <w:sz w:val="24"/>
                <w:szCs w:val="24"/>
              </w:rPr>
            </w:pPr>
            <w:r w:rsidRPr="00E755B5">
              <w:rPr>
                <w:sz w:val="24"/>
                <w:szCs w:val="24"/>
              </w:rPr>
              <w:t>ежедневно</w:t>
            </w:r>
          </w:p>
        </w:tc>
        <w:tc>
          <w:tcPr>
            <w:tcW w:w="1417" w:type="dxa"/>
          </w:tcPr>
          <w:p w:rsidR="00E755B5" w:rsidRPr="00E755B5" w:rsidRDefault="00E755B5" w:rsidP="004A7156">
            <w:pPr>
              <w:spacing w:line="268" w:lineRule="exact"/>
              <w:ind w:left="107"/>
              <w:jc w:val="center"/>
              <w:rPr>
                <w:sz w:val="24"/>
                <w:szCs w:val="24"/>
              </w:rPr>
            </w:pPr>
            <w:r w:rsidRPr="00E755B5">
              <w:rPr>
                <w:sz w:val="24"/>
                <w:szCs w:val="24"/>
              </w:rPr>
              <w:t>ежедневно</w:t>
            </w:r>
          </w:p>
        </w:tc>
      </w:tr>
      <w:tr w:rsidR="00E755B5" w:rsidRPr="00E755B5" w:rsidTr="004873E1">
        <w:trPr>
          <w:trHeight w:val="273"/>
        </w:trPr>
        <w:tc>
          <w:tcPr>
            <w:tcW w:w="3120" w:type="dxa"/>
          </w:tcPr>
          <w:p w:rsidR="00E755B5" w:rsidRPr="00E755B5" w:rsidRDefault="00E755B5" w:rsidP="00E755B5">
            <w:pPr>
              <w:spacing w:line="253" w:lineRule="exact"/>
              <w:ind w:left="110"/>
              <w:rPr>
                <w:sz w:val="24"/>
                <w:szCs w:val="24"/>
              </w:rPr>
            </w:pPr>
            <w:r w:rsidRPr="00E755B5">
              <w:rPr>
                <w:sz w:val="24"/>
                <w:szCs w:val="24"/>
              </w:rPr>
              <w:t>Дежурства</w:t>
            </w:r>
          </w:p>
        </w:tc>
        <w:tc>
          <w:tcPr>
            <w:tcW w:w="1417" w:type="dxa"/>
          </w:tcPr>
          <w:p w:rsidR="00E755B5" w:rsidRPr="00E755B5" w:rsidRDefault="00E755B5" w:rsidP="004A7156">
            <w:pPr>
              <w:spacing w:line="253" w:lineRule="exact"/>
              <w:ind w:left="109"/>
              <w:jc w:val="center"/>
              <w:rPr>
                <w:sz w:val="24"/>
                <w:szCs w:val="24"/>
              </w:rPr>
            </w:pPr>
            <w:r w:rsidRPr="00E755B5">
              <w:rPr>
                <w:sz w:val="24"/>
                <w:szCs w:val="24"/>
              </w:rPr>
              <w:t>ежедневно</w:t>
            </w:r>
          </w:p>
        </w:tc>
        <w:tc>
          <w:tcPr>
            <w:tcW w:w="1418" w:type="dxa"/>
          </w:tcPr>
          <w:p w:rsidR="00E755B5" w:rsidRPr="00E755B5" w:rsidRDefault="00E755B5" w:rsidP="004A7156">
            <w:pPr>
              <w:spacing w:line="253" w:lineRule="exact"/>
              <w:ind w:right="77"/>
              <w:jc w:val="center"/>
              <w:rPr>
                <w:sz w:val="24"/>
                <w:szCs w:val="24"/>
              </w:rPr>
            </w:pPr>
            <w:r w:rsidRPr="00E755B5">
              <w:rPr>
                <w:sz w:val="24"/>
                <w:szCs w:val="24"/>
              </w:rPr>
              <w:t>ежедневно</w:t>
            </w:r>
          </w:p>
        </w:tc>
        <w:tc>
          <w:tcPr>
            <w:tcW w:w="1417" w:type="dxa"/>
          </w:tcPr>
          <w:p w:rsidR="00E755B5" w:rsidRPr="00E755B5" w:rsidRDefault="00E755B5" w:rsidP="004A7156">
            <w:pPr>
              <w:spacing w:line="253" w:lineRule="exact"/>
              <w:ind w:left="88" w:right="55"/>
              <w:jc w:val="center"/>
              <w:rPr>
                <w:sz w:val="24"/>
                <w:szCs w:val="24"/>
              </w:rPr>
            </w:pPr>
            <w:r w:rsidRPr="00E755B5">
              <w:rPr>
                <w:sz w:val="24"/>
                <w:szCs w:val="24"/>
              </w:rPr>
              <w:t>ежедневно</w:t>
            </w:r>
          </w:p>
        </w:tc>
        <w:tc>
          <w:tcPr>
            <w:tcW w:w="1418" w:type="dxa"/>
          </w:tcPr>
          <w:p w:rsidR="00E755B5" w:rsidRPr="00E755B5" w:rsidRDefault="00E755B5" w:rsidP="004A7156">
            <w:pPr>
              <w:spacing w:line="253" w:lineRule="exact"/>
              <w:ind w:left="88" w:right="61"/>
              <w:jc w:val="center"/>
              <w:rPr>
                <w:sz w:val="24"/>
                <w:szCs w:val="24"/>
              </w:rPr>
            </w:pPr>
            <w:r w:rsidRPr="00E755B5">
              <w:rPr>
                <w:sz w:val="24"/>
                <w:szCs w:val="24"/>
              </w:rPr>
              <w:t>ежедневно</w:t>
            </w:r>
          </w:p>
        </w:tc>
        <w:tc>
          <w:tcPr>
            <w:tcW w:w="1417" w:type="dxa"/>
          </w:tcPr>
          <w:p w:rsidR="00E755B5" w:rsidRPr="00E755B5" w:rsidRDefault="00E755B5" w:rsidP="004A7156">
            <w:pPr>
              <w:spacing w:line="253" w:lineRule="exact"/>
              <w:ind w:left="107"/>
              <w:jc w:val="center"/>
              <w:rPr>
                <w:sz w:val="24"/>
                <w:szCs w:val="24"/>
              </w:rPr>
            </w:pPr>
            <w:r w:rsidRPr="00E755B5">
              <w:rPr>
                <w:sz w:val="24"/>
                <w:szCs w:val="24"/>
              </w:rPr>
              <w:t>ежедневно</w:t>
            </w:r>
          </w:p>
        </w:tc>
      </w:tr>
      <w:tr w:rsidR="00E755B5" w:rsidRPr="00E755B5" w:rsidTr="004873E1">
        <w:trPr>
          <w:trHeight w:val="278"/>
        </w:trPr>
        <w:tc>
          <w:tcPr>
            <w:tcW w:w="3120" w:type="dxa"/>
          </w:tcPr>
          <w:p w:rsidR="00E755B5" w:rsidRPr="00E755B5" w:rsidRDefault="00E755B5" w:rsidP="00E755B5">
            <w:pPr>
              <w:spacing w:line="258" w:lineRule="exact"/>
              <w:ind w:left="110"/>
              <w:rPr>
                <w:sz w:val="24"/>
                <w:szCs w:val="24"/>
              </w:rPr>
            </w:pPr>
            <w:r w:rsidRPr="00E755B5">
              <w:rPr>
                <w:sz w:val="24"/>
                <w:szCs w:val="24"/>
              </w:rPr>
              <w:t>Прогулки</w:t>
            </w:r>
          </w:p>
        </w:tc>
        <w:tc>
          <w:tcPr>
            <w:tcW w:w="1417" w:type="dxa"/>
          </w:tcPr>
          <w:p w:rsidR="00E755B5" w:rsidRPr="00E755B5" w:rsidRDefault="00E755B5" w:rsidP="004A7156">
            <w:pPr>
              <w:spacing w:line="258" w:lineRule="exact"/>
              <w:ind w:left="109"/>
              <w:jc w:val="center"/>
              <w:rPr>
                <w:sz w:val="24"/>
                <w:szCs w:val="24"/>
              </w:rPr>
            </w:pPr>
            <w:r w:rsidRPr="00E755B5">
              <w:rPr>
                <w:sz w:val="24"/>
                <w:szCs w:val="24"/>
              </w:rPr>
              <w:t>ежедневно</w:t>
            </w:r>
          </w:p>
        </w:tc>
        <w:tc>
          <w:tcPr>
            <w:tcW w:w="1418" w:type="dxa"/>
          </w:tcPr>
          <w:p w:rsidR="00E755B5" w:rsidRPr="00E755B5" w:rsidRDefault="00E755B5" w:rsidP="004A7156">
            <w:pPr>
              <w:spacing w:line="258" w:lineRule="exact"/>
              <w:ind w:right="77"/>
              <w:jc w:val="center"/>
              <w:rPr>
                <w:sz w:val="24"/>
                <w:szCs w:val="24"/>
              </w:rPr>
            </w:pPr>
            <w:r w:rsidRPr="00E755B5">
              <w:rPr>
                <w:sz w:val="24"/>
                <w:szCs w:val="24"/>
              </w:rPr>
              <w:t>ежедневно</w:t>
            </w:r>
          </w:p>
        </w:tc>
        <w:tc>
          <w:tcPr>
            <w:tcW w:w="1417" w:type="dxa"/>
          </w:tcPr>
          <w:p w:rsidR="00E755B5" w:rsidRPr="00E755B5" w:rsidRDefault="00E755B5" w:rsidP="004A7156">
            <w:pPr>
              <w:spacing w:line="258" w:lineRule="exact"/>
              <w:ind w:left="88" w:right="55"/>
              <w:jc w:val="center"/>
              <w:rPr>
                <w:sz w:val="24"/>
                <w:szCs w:val="24"/>
              </w:rPr>
            </w:pPr>
            <w:r w:rsidRPr="00E755B5">
              <w:rPr>
                <w:sz w:val="24"/>
                <w:szCs w:val="24"/>
              </w:rPr>
              <w:t>ежедневно</w:t>
            </w:r>
          </w:p>
        </w:tc>
        <w:tc>
          <w:tcPr>
            <w:tcW w:w="1418" w:type="dxa"/>
          </w:tcPr>
          <w:p w:rsidR="00E755B5" w:rsidRPr="00E755B5" w:rsidRDefault="00E755B5" w:rsidP="004A7156">
            <w:pPr>
              <w:spacing w:line="258" w:lineRule="exact"/>
              <w:ind w:left="88" w:right="61"/>
              <w:jc w:val="center"/>
              <w:rPr>
                <w:sz w:val="24"/>
                <w:szCs w:val="24"/>
              </w:rPr>
            </w:pPr>
            <w:r w:rsidRPr="00E755B5">
              <w:rPr>
                <w:sz w:val="24"/>
                <w:szCs w:val="24"/>
              </w:rPr>
              <w:t>ежедневно</w:t>
            </w:r>
          </w:p>
        </w:tc>
        <w:tc>
          <w:tcPr>
            <w:tcW w:w="1417" w:type="dxa"/>
          </w:tcPr>
          <w:p w:rsidR="00E755B5" w:rsidRPr="00E755B5" w:rsidRDefault="00E755B5" w:rsidP="004A7156">
            <w:pPr>
              <w:spacing w:line="258" w:lineRule="exact"/>
              <w:ind w:left="107"/>
              <w:jc w:val="center"/>
              <w:rPr>
                <w:sz w:val="24"/>
                <w:szCs w:val="24"/>
              </w:rPr>
            </w:pPr>
            <w:r w:rsidRPr="00E755B5">
              <w:rPr>
                <w:sz w:val="24"/>
                <w:szCs w:val="24"/>
              </w:rPr>
              <w:t>ежедневно</w:t>
            </w:r>
          </w:p>
        </w:tc>
      </w:tr>
      <w:tr w:rsidR="00E755B5" w:rsidRPr="00E755B5" w:rsidTr="00E755B5">
        <w:trPr>
          <w:trHeight w:val="277"/>
        </w:trPr>
        <w:tc>
          <w:tcPr>
            <w:tcW w:w="10207" w:type="dxa"/>
            <w:gridSpan w:val="6"/>
          </w:tcPr>
          <w:p w:rsidR="004873E1" w:rsidRDefault="004873E1" w:rsidP="00E755B5">
            <w:pPr>
              <w:spacing w:line="258" w:lineRule="exact"/>
              <w:ind w:left="2205" w:right="2196"/>
              <w:jc w:val="center"/>
              <w:rPr>
                <w:b/>
                <w:sz w:val="24"/>
                <w:szCs w:val="24"/>
                <w:lang w:val="ru-RU"/>
              </w:rPr>
            </w:pPr>
          </w:p>
          <w:p w:rsidR="00E755B5" w:rsidRPr="00E755B5" w:rsidRDefault="00E755B5" w:rsidP="00E755B5">
            <w:pPr>
              <w:spacing w:line="258" w:lineRule="exact"/>
              <w:ind w:left="2205" w:right="2196"/>
              <w:jc w:val="center"/>
              <w:rPr>
                <w:b/>
                <w:sz w:val="24"/>
                <w:szCs w:val="24"/>
              </w:rPr>
            </w:pPr>
            <w:r w:rsidRPr="00E755B5">
              <w:rPr>
                <w:b/>
                <w:sz w:val="24"/>
                <w:szCs w:val="24"/>
              </w:rPr>
              <w:t>Самостоятельная</w:t>
            </w:r>
            <w:r w:rsidRPr="00E755B5">
              <w:rPr>
                <w:b/>
                <w:spacing w:val="-4"/>
                <w:sz w:val="24"/>
                <w:szCs w:val="24"/>
              </w:rPr>
              <w:t xml:space="preserve"> </w:t>
            </w:r>
            <w:r w:rsidRPr="00E755B5">
              <w:rPr>
                <w:b/>
                <w:sz w:val="24"/>
                <w:szCs w:val="24"/>
              </w:rPr>
              <w:t>деятельность</w:t>
            </w:r>
            <w:r w:rsidRPr="00E755B5">
              <w:rPr>
                <w:b/>
                <w:spacing w:val="2"/>
                <w:sz w:val="24"/>
                <w:szCs w:val="24"/>
              </w:rPr>
              <w:t xml:space="preserve"> </w:t>
            </w:r>
            <w:r w:rsidRPr="00E755B5">
              <w:rPr>
                <w:b/>
                <w:sz w:val="24"/>
                <w:szCs w:val="24"/>
              </w:rPr>
              <w:t>детей</w:t>
            </w:r>
          </w:p>
        </w:tc>
      </w:tr>
      <w:tr w:rsidR="00E755B5" w:rsidRPr="00E755B5" w:rsidTr="004873E1">
        <w:trPr>
          <w:trHeight w:val="273"/>
        </w:trPr>
        <w:tc>
          <w:tcPr>
            <w:tcW w:w="3120" w:type="dxa"/>
          </w:tcPr>
          <w:p w:rsidR="00E755B5" w:rsidRPr="00E755B5" w:rsidRDefault="00E755B5" w:rsidP="00E755B5">
            <w:pPr>
              <w:spacing w:line="253" w:lineRule="exact"/>
              <w:ind w:left="110"/>
              <w:rPr>
                <w:sz w:val="24"/>
                <w:szCs w:val="24"/>
              </w:rPr>
            </w:pPr>
            <w:r w:rsidRPr="00E755B5">
              <w:rPr>
                <w:sz w:val="24"/>
                <w:szCs w:val="24"/>
              </w:rPr>
              <w:t>Самостоятельная</w:t>
            </w:r>
            <w:r w:rsidRPr="00E755B5">
              <w:rPr>
                <w:spacing w:val="-3"/>
                <w:sz w:val="24"/>
                <w:szCs w:val="24"/>
              </w:rPr>
              <w:t xml:space="preserve"> </w:t>
            </w:r>
            <w:r w:rsidRPr="00E755B5">
              <w:rPr>
                <w:sz w:val="24"/>
                <w:szCs w:val="24"/>
              </w:rPr>
              <w:t>игра</w:t>
            </w:r>
          </w:p>
        </w:tc>
        <w:tc>
          <w:tcPr>
            <w:tcW w:w="1417" w:type="dxa"/>
          </w:tcPr>
          <w:p w:rsidR="00E755B5" w:rsidRPr="00E755B5" w:rsidRDefault="00E755B5" w:rsidP="00E755B5">
            <w:pPr>
              <w:spacing w:line="253" w:lineRule="exact"/>
              <w:ind w:left="109"/>
              <w:rPr>
                <w:sz w:val="24"/>
                <w:szCs w:val="24"/>
              </w:rPr>
            </w:pPr>
            <w:r w:rsidRPr="00E755B5">
              <w:rPr>
                <w:sz w:val="24"/>
                <w:szCs w:val="24"/>
              </w:rPr>
              <w:t>ежедневно</w:t>
            </w:r>
          </w:p>
        </w:tc>
        <w:tc>
          <w:tcPr>
            <w:tcW w:w="1418" w:type="dxa"/>
          </w:tcPr>
          <w:p w:rsidR="00E755B5" w:rsidRPr="00E755B5" w:rsidRDefault="00E755B5" w:rsidP="00E755B5">
            <w:pPr>
              <w:spacing w:line="253" w:lineRule="exact"/>
              <w:ind w:right="77"/>
              <w:jc w:val="right"/>
              <w:rPr>
                <w:sz w:val="24"/>
                <w:szCs w:val="24"/>
              </w:rPr>
            </w:pPr>
            <w:r w:rsidRPr="00E755B5">
              <w:rPr>
                <w:sz w:val="24"/>
                <w:szCs w:val="24"/>
              </w:rPr>
              <w:t>ежедневно</w:t>
            </w:r>
          </w:p>
        </w:tc>
        <w:tc>
          <w:tcPr>
            <w:tcW w:w="1417" w:type="dxa"/>
          </w:tcPr>
          <w:p w:rsidR="00E755B5" w:rsidRPr="00E755B5" w:rsidRDefault="00E755B5" w:rsidP="00E755B5">
            <w:pPr>
              <w:spacing w:line="253" w:lineRule="exact"/>
              <w:ind w:left="88" w:right="55"/>
              <w:jc w:val="center"/>
              <w:rPr>
                <w:sz w:val="24"/>
                <w:szCs w:val="24"/>
              </w:rPr>
            </w:pPr>
            <w:r w:rsidRPr="00E755B5">
              <w:rPr>
                <w:sz w:val="24"/>
                <w:szCs w:val="24"/>
              </w:rPr>
              <w:t>ежедневно</w:t>
            </w:r>
          </w:p>
        </w:tc>
        <w:tc>
          <w:tcPr>
            <w:tcW w:w="1418" w:type="dxa"/>
          </w:tcPr>
          <w:p w:rsidR="00E755B5" w:rsidRPr="00E755B5" w:rsidRDefault="00E755B5" w:rsidP="00E755B5">
            <w:pPr>
              <w:spacing w:line="253" w:lineRule="exact"/>
              <w:ind w:left="88" w:right="61"/>
              <w:jc w:val="center"/>
              <w:rPr>
                <w:sz w:val="24"/>
                <w:szCs w:val="24"/>
              </w:rPr>
            </w:pPr>
            <w:r w:rsidRPr="00E755B5">
              <w:rPr>
                <w:sz w:val="24"/>
                <w:szCs w:val="24"/>
              </w:rPr>
              <w:t>ежедневно</w:t>
            </w:r>
          </w:p>
        </w:tc>
        <w:tc>
          <w:tcPr>
            <w:tcW w:w="1417" w:type="dxa"/>
          </w:tcPr>
          <w:p w:rsidR="00E755B5" w:rsidRPr="00E755B5" w:rsidRDefault="00E755B5" w:rsidP="00E755B5">
            <w:pPr>
              <w:spacing w:line="253" w:lineRule="exact"/>
              <w:ind w:left="107"/>
              <w:rPr>
                <w:sz w:val="24"/>
                <w:szCs w:val="24"/>
              </w:rPr>
            </w:pPr>
            <w:r w:rsidRPr="00E755B5">
              <w:rPr>
                <w:sz w:val="24"/>
                <w:szCs w:val="24"/>
              </w:rPr>
              <w:t>ежедневно</w:t>
            </w:r>
          </w:p>
        </w:tc>
      </w:tr>
      <w:tr w:rsidR="00E755B5" w:rsidRPr="00E755B5" w:rsidTr="004873E1">
        <w:trPr>
          <w:trHeight w:val="830"/>
        </w:trPr>
        <w:tc>
          <w:tcPr>
            <w:tcW w:w="3120" w:type="dxa"/>
          </w:tcPr>
          <w:p w:rsidR="00E755B5" w:rsidRPr="00E755B5" w:rsidRDefault="00E755B5" w:rsidP="00E755B5">
            <w:pPr>
              <w:spacing w:line="268" w:lineRule="exact"/>
              <w:ind w:left="110"/>
              <w:rPr>
                <w:sz w:val="24"/>
                <w:szCs w:val="24"/>
              </w:rPr>
            </w:pPr>
            <w:r w:rsidRPr="00E755B5">
              <w:rPr>
                <w:sz w:val="24"/>
                <w:szCs w:val="24"/>
              </w:rPr>
              <w:t>Познавательно-</w:t>
            </w:r>
          </w:p>
          <w:p w:rsidR="00E755B5" w:rsidRPr="00E755B5" w:rsidRDefault="00E755B5" w:rsidP="00E755B5">
            <w:pPr>
              <w:spacing w:line="274" w:lineRule="exact"/>
              <w:ind w:left="110" w:right="1088"/>
              <w:rPr>
                <w:sz w:val="24"/>
                <w:szCs w:val="24"/>
              </w:rPr>
            </w:pPr>
            <w:r w:rsidRPr="00E755B5">
              <w:rPr>
                <w:spacing w:val="-1"/>
                <w:sz w:val="24"/>
                <w:szCs w:val="24"/>
              </w:rPr>
              <w:t>исследовательская</w:t>
            </w:r>
            <w:r w:rsidRPr="00E755B5">
              <w:rPr>
                <w:spacing w:val="-57"/>
                <w:sz w:val="24"/>
                <w:szCs w:val="24"/>
              </w:rPr>
              <w:t xml:space="preserve"> </w:t>
            </w:r>
            <w:r w:rsidRPr="00E755B5">
              <w:rPr>
                <w:sz w:val="24"/>
                <w:szCs w:val="24"/>
              </w:rPr>
              <w:t>деятельность</w:t>
            </w:r>
          </w:p>
        </w:tc>
        <w:tc>
          <w:tcPr>
            <w:tcW w:w="1417" w:type="dxa"/>
          </w:tcPr>
          <w:p w:rsidR="00E755B5" w:rsidRPr="00E755B5" w:rsidRDefault="00E755B5" w:rsidP="00E755B5">
            <w:pPr>
              <w:spacing w:line="268" w:lineRule="exact"/>
              <w:ind w:left="109"/>
              <w:rPr>
                <w:sz w:val="24"/>
                <w:szCs w:val="24"/>
              </w:rPr>
            </w:pPr>
            <w:r w:rsidRPr="00E755B5">
              <w:rPr>
                <w:sz w:val="24"/>
                <w:szCs w:val="24"/>
              </w:rPr>
              <w:t>ежедневно</w:t>
            </w:r>
          </w:p>
        </w:tc>
        <w:tc>
          <w:tcPr>
            <w:tcW w:w="1418" w:type="dxa"/>
          </w:tcPr>
          <w:p w:rsidR="00E755B5" w:rsidRPr="00E755B5" w:rsidRDefault="00E755B5" w:rsidP="00E755B5">
            <w:pPr>
              <w:spacing w:line="268" w:lineRule="exact"/>
              <w:ind w:right="77"/>
              <w:jc w:val="right"/>
              <w:rPr>
                <w:sz w:val="24"/>
                <w:szCs w:val="24"/>
              </w:rPr>
            </w:pPr>
            <w:r w:rsidRPr="00E755B5">
              <w:rPr>
                <w:sz w:val="24"/>
                <w:szCs w:val="24"/>
              </w:rPr>
              <w:t>ежедневно</w:t>
            </w:r>
          </w:p>
        </w:tc>
        <w:tc>
          <w:tcPr>
            <w:tcW w:w="1417" w:type="dxa"/>
          </w:tcPr>
          <w:p w:rsidR="00E755B5" w:rsidRPr="00E755B5" w:rsidRDefault="00E755B5" w:rsidP="00E755B5">
            <w:pPr>
              <w:spacing w:line="268" w:lineRule="exact"/>
              <w:ind w:left="88" w:right="55"/>
              <w:jc w:val="center"/>
              <w:rPr>
                <w:sz w:val="24"/>
                <w:szCs w:val="24"/>
              </w:rPr>
            </w:pPr>
            <w:r w:rsidRPr="00E755B5">
              <w:rPr>
                <w:sz w:val="24"/>
                <w:szCs w:val="24"/>
              </w:rPr>
              <w:t>ежедневно</w:t>
            </w:r>
          </w:p>
        </w:tc>
        <w:tc>
          <w:tcPr>
            <w:tcW w:w="1418" w:type="dxa"/>
          </w:tcPr>
          <w:p w:rsidR="00E755B5" w:rsidRPr="00E755B5" w:rsidRDefault="00E755B5" w:rsidP="00E755B5">
            <w:pPr>
              <w:spacing w:line="268" w:lineRule="exact"/>
              <w:ind w:left="88" w:right="61"/>
              <w:jc w:val="center"/>
              <w:rPr>
                <w:sz w:val="24"/>
                <w:szCs w:val="24"/>
              </w:rPr>
            </w:pPr>
            <w:r w:rsidRPr="00E755B5">
              <w:rPr>
                <w:sz w:val="24"/>
                <w:szCs w:val="24"/>
              </w:rPr>
              <w:t>ежедневно</w:t>
            </w:r>
          </w:p>
        </w:tc>
        <w:tc>
          <w:tcPr>
            <w:tcW w:w="1417" w:type="dxa"/>
          </w:tcPr>
          <w:p w:rsidR="00E755B5" w:rsidRPr="00E755B5" w:rsidRDefault="00E755B5" w:rsidP="00E755B5">
            <w:pPr>
              <w:spacing w:line="268" w:lineRule="exact"/>
              <w:ind w:left="107"/>
              <w:rPr>
                <w:sz w:val="24"/>
                <w:szCs w:val="24"/>
              </w:rPr>
            </w:pPr>
            <w:r w:rsidRPr="00E755B5">
              <w:rPr>
                <w:sz w:val="24"/>
                <w:szCs w:val="24"/>
              </w:rPr>
              <w:t>ежедневно</w:t>
            </w:r>
          </w:p>
        </w:tc>
      </w:tr>
      <w:tr w:rsidR="00E755B5" w:rsidRPr="00E755B5" w:rsidTr="004873E1">
        <w:trPr>
          <w:trHeight w:val="273"/>
        </w:trPr>
        <w:tc>
          <w:tcPr>
            <w:tcW w:w="3120" w:type="dxa"/>
          </w:tcPr>
          <w:p w:rsidR="00E755B5" w:rsidRPr="004873E1" w:rsidRDefault="00E755B5" w:rsidP="00E755B5">
            <w:pPr>
              <w:spacing w:line="253" w:lineRule="exact"/>
              <w:ind w:left="110"/>
              <w:rPr>
                <w:sz w:val="24"/>
                <w:szCs w:val="24"/>
                <w:lang w:val="ru-RU"/>
              </w:rPr>
            </w:pPr>
            <w:r w:rsidRPr="004873E1">
              <w:rPr>
                <w:sz w:val="24"/>
                <w:szCs w:val="24"/>
                <w:lang w:val="ru-RU"/>
              </w:rPr>
              <w:t>Самостоятельная</w:t>
            </w:r>
            <w:r w:rsidR="004873E1">
              <w:rPr>
                <w:sz w:val="24"/>
                <w:szCs w:val="24"/>
                <w:lang w:val="ru-RU"/>
              </w:rPr>
              <w:t xml:space="preserve"> </w:t>
            </w:r>
            <w:r w:rsidR="004873E1" w:rsidRPr="004873E1">
              <w:rPr>
                <w:sz w:val="24"/>
                <w:szCs w:val="24"/>
                <w:lang w:val="ru-RU"/>
              </w:rPr>
              <w:t>деятельность детей в центрах (уголках) развития</w:t>
            </w:r>
          </w:p>
        </w:tc>
        <w:tc>
          <w:tcPr>
            <w:tcW w:w="1417" w:type="dxa"/>
          </w:tcPr>
          <w:p w:rsidR="00E755B5" w:rsidRPr="00E755B5" w:rsidRDefault="00E755B5" w:rsidP="00E755B5">
            <w:pPr>
              <w:spacing w:line="253" w:lineRule="exact"/>
              <w:ind w:left="109"/>
              <w:rPr>
                <w:sz w:val="24"/>
                <w:szCs w:val="24"/>
              </w:rPr>
            </w:pPr>
            <w:r w:rsidRPr="00E755B5">
              <w:rPr>
                <w:sz w:val="24"/>
                <w:szCs w:val="24"/>
              </w:rPr>
              <w:t>ежедневно</w:t>
            </w:r>
          </w:p>
        </w:tc>
        <w:tc>
          <w:tcPr>
            <w:tcW w:w="1418" w:type="dxa"/>
          </w:tcPr>
          <w:p w:rsidR="00E755B5" w:rsidRPr="00E755B5" w:rsidRDefault="00E755B5" w:rsidP="00E755B5">
            <w:pPr>
              <w:spacing w:line="253" w:lineRule="exact"/>
              <w:ind w:right="77"/>
              <w:jc w:val="right"/>
              <w:rPr>
                <w:sz w:val="24"/>
                <w:szCs w:val="24"/>
              </w:rPr>
            </w:pPr>
            <w:r w:rsidRPr="00E755B5">
              <w:rPr>
                <w:sz w:val="24"/>
                <w:szCs w:val="24"/>
              </w:rPr>
              <w:t>ежедневно</w:t>
            </w:r>
          </w:p>
        </w:tc>
        <w:tc>
          <w:tcPr>
            <w:tcW w:w="1417" w:type="dxa"/>
          </w:tcPr>
          <w:p w:rsidR="00E755B5" w:rsidRPr="00E755B5" w:rsidRDefault="00E755B5" w:rsidP="00E755B5">
            <w:pPr>
              <w:spacing w:line="253" w:lineRule="exact"/>
              <w:ind w:left="88" w:right="55"/>
              <w:jc w:val="center"/>
              <w:rPr>
                <w:sz w:val="24"/>
                <w:szCs w:val="24"/>
              </w:rPr>
            </w:pPr>
            <w:r w:rsidRPr="00E755B5">
              <w:rPr>
                <w:sz w:val="24"/>
                <w:szCs w:val="24"/>
              </w:rPr>
              <w:t>ежедневно</w:t>
            </w:r>
          </w:p>
        </w:tc>
        <w:tc>
          <w:tcPr>
            <w:tcW w:w="1418" w:type="dxa"/>
          </w:tcPr>
          <w:p w:rsidR="00E755B5" w:rsidRPr="00E755B5" w:rsidRDefault="00E755B5" w:rsidP="00E755B5">
            <w:pPr>
              <w:spacing w:line="253" w:lineRule="exact"/>
              <w:ind w:left="88" w:right="61"/>
              <w:jc w:val="center"/>
              <w:rPr>
                <w:sz w:val="24"/>
                <w:szCs w:val="24"/>
              </w:rPr>
            </w:pPr>
            <w:r w:rsidRPr="00E755B5">
              <w:rPr>
                <w:sz w:val="24"/>
                <w:szCs w:val="24"/>
              </w:rPr>
              <w:t>ежедневно</w:t>
            </w:r>
          </w:p>
        </w:tc>
        <w:tc>
          <w:tcPr>
            <w:tcW w:w="1417" w:type="dxa"/>
          </w:tcPr>
          <w:p w:rsidR="00E755B5" w:rsidRPr="00E755B5" w:rsidRDefault="00E755B5" w:rsidP="00E755B5">
            <w:pPr>
              <w:spacing w:line="253" w:lineRule="exact"/>
              <w:ind w:left="107"/>
              <w:rPr>
                <w:sz w:val="24"/>
                <w:szCs w:val="24"/>
              </w:rPr>
            </w:pPr>
            <w:r w:rsidRPr="00E755B5">
              <w:rPr>
                <w:sz w:val="24"/>
                <w:szCs w:val="24"/>
              </w:rPr>
              <w:t>ежедневно</w:t>
            </w:r>
          </w:p>
        </w:tc>
      </w:tr>
      <w:tr w:rsidR="004873E1" w:rsidRPr="00E755B5" w:rsidTr="003D5386">
        <w:trPr>
          <w:trHeight w:val="273"/>
        </w:trPr>
        <w:tc>
          <w:tcPr>
            <w:tcW w:w="10207" w:type="dxa"/>
            <w:gridSpan w:val="6"/>
          </w:tcPr>
          <w:p w:rsidR="004873E1" w:rsidRDefault="004873E1" w:rsidP="004873E1">
            <w:pPr>
              <w:spacing w:line="253" w:lineRule="exact"/>
              <w:ind w:left="107"/>
              <w:jc w:val="center"/>
              <w:rPr>
                <w:b/>
                <w:sz w:val="24"/>
                <w:szCs w:val="24"/>
                <w:lang w:val="ru-RU"/>
              </w:rPr>
            </w:pPr>
          </w:p>
          <w:p w:rsidR="004873E1" w:rsidRPr="004873E1" w:rsidRDefault="004873E1" w:rsidP="004873E1">
            <w:pPr>
              <w:spacing w:line="253" w:lineRule="exact"/>
              <w:ind w:left="107"/>
              <w:jc w:val="center"/>
              <w:rPr>
                <w:b/>
                <w:sz w:val="24"/>
                <w:szCs w:val="24"/>
              </w:rPr>
            </w:pPr>
            <w:r w:rsidRPr="004873E1">
              <w:rPr>
                <w:b/>
                <w:sz w:val="24"/>
                <w:szCs w:val="24"/>
              </w:rPr>
              <w:t>Оздоровительная работа</w:t>
            </w:r>
          </w:p>
        </w:tc>
      </w:tr>
      <w:tr w:rsidR="004873E1" w:rsidRPr="00E755B5" w:rsidTr="004873E1">
        <w:trPr>
          <w:trHeight w:val="273"/>
        </w:trPr>
        <w:tc>
          <w:tcPr>
            <w:tcW w:w="3120" w:type="dxa"/>
          </w:tcPr>
          <w:p w:rsidR="004873E1" w:rsidRPr="004873E1" w:rsidRDefault="004873E1" w:rsidP="00E755B5">
            <w:pPr>
              <w:spacing w:line="253" w:lineRule="exact"/>
              <w:ind w:left="110"/>
              <w:rPr>
                <w:sz w:val="24"/>
                <w:szCs w:val="24"/>
              </w:rPr>
            </w:pPr>
            <w:r w:rsidRPr="004873E1">
              <w:rPr>
                <w:sz w:val="24"/>
                <w:szCs w:val="24"/>
              </w:rPr>
              <w:t>Утренняя гимнастика</w:t>
            </w:r>
          </w:p>
        </w:tc>
        <w:tc>
          <w:tcPr>
            <w:tcW w:w="1417" w:type="dxa"/>
          </w:tcPr>
          <w:p w:rsidR="004873E1" w:rsidRPr="00E755B5" w:rsidRDefault="004873E1" w:rsidP="004873E1">
            <w:pPr>
              <w:spacing w:line="253" w:lineRule="exact"/>
              <w:ind w:left="109"/>
              <w:jc w:val="center"/>
              <w:rPr>
                <w:sz w:val="24"/>
                <w:szCs w:val="24"/>
              </w:rPr>
            </w:pPr>
            <w:r w:rsidRPr="004873E1">
              <w:rPr>
                <w:sz w:val="24"/>
                <w:szCs w:val="24"/>
              </w:rPr>
              <w:t>ежедневно</w:t>
            </w:r>
          </w:p>
        </w:tc>
        <w:tc>
          <w:tcPr>
            <w:tcW w:w="1418" w:type="dxa"/>
          </w:tcPr>
          <w:p w:rsidR="004873E1" w:rsidRPr="00E755B5" w:rsidRDefault="004873E1" w:rsidP="004873E1">
            <w:pPr>
              <w:spacing w:line="253" w:lineRule="exact"/>
              <w:ind w:right="77"/>
              <w:jc w:val="center"/>
              <w:rPr>
                <w:sz w:val="24"/>
                <w:szCs w:val="24"/>
              </w:rPr>
            </w:pPr>
            <w:r w:rsidRPr="004873E1">
              <w:rPr>
                <w:sz w:val="24"/>
                <w:szCs w:val="24"/>
              </w:rPr>
              <w:t>ежедневно</w:t>
            </w:r>
          </w:p>
        </w:tc>
        <w:tc>
          <w:tcPr>
            <w:tcW w:w="1417" w:type="dxa"/>
          </w:tcPr>
          <w:p w:rsidR="004873E1" w:rsidRPr="00E755B5" w:rsidRDefault="004873E1" w:rsidP="004873E1">
            <w:pPr>
              <w:spacing w:line="253" w:lineRule="exact"/>
              <w:ind w:left="88" w:right="55"/>
              <w:jc w:val="center"/>
              <w:rPr>
                <w:sz w:val="24"/>
                <w:szCs w:val="24"/>
              </w:rPr>
            </w:pPr>
            <w:r w:rsidRPr="004873E1">
              <w:rPr>
                <w:sz w:val="24"/>
                <w:szCs w:val="24"/>
              </w:rPr>
              <w:t>ежедневно</w:t>
            </w:r>
          </w:p>
        </w:tc>
        <w:tc>
          <w:tcPr>
            <w:tcW w:w="1418" w:type="dxa"/>
          </w:tcPr>
          <w:p w:rsidR="004873E1" w:rsidRPr="00E755B5" w:rsidRDefault="004873E1" w:rsidP="004873E1">
            <w:pPr>
              <w:spacing w:line="253" w:lineRule="exact"/>
              <w:ind w:left="88" w:right="61"/>
              <w:jc w:val="center"/>
              <w:rPr>
                <w:sz w:val="24"/>
                <w:szCs w:val="24"/>
              </w:rPr>
            </w:pPr>
            <w:r w:rsidRPr="004873E1">
              <w:rPr>
                <w:sz w:val="24"/>
                <w:szCs w:val="24"/>
              </w:rPr>
              <w:t>ежедневно</w:t>
            </w:r>
          </w:p>
        </w:tc>
        <w:tc>
          <w:tcPr>
            <w:tcW w:w="1417" w:type="dxa"/>
          </w:tcPr>
          <w:p w:rsidR="004873E1" w:rsidRPr="00E755B5" w:rsidRDefault="004873E1" w:rsidP="004873E1">
            <w:pPr>
              <w:spacing w:line="253" w:lineRule="exact"/>
              <w:ind w:left="107"/>
              <w:jc w:val="center"/>
              <w:rPr>
                <w:sz w:val="24"/>
                <w:szCs w:val="24"/>
              </w:rPr>
            </w:pPr>
            <w:r w:rsidRPr="004873E1">
              <w:rPr>
                <w:sz w:val="24"/>
                <w:szCs w:val="24"/>
              </w:rPr>
              <w:t>ежедневно</w:t>
            </w:r>
          </w:p>
        </w:tc>
      </w:tr>
      <w:tr w:rsidR="004873E1" w:rsidRPr="00E755B5" w:rsidTr="004873E1">
        <w:trPr>
          <w:trHeight w:val="273"/>
        </w:trPr>
        <w:tc>
          <w:tcPr>
            <w:tcW w:w="3120" w:type="dxa"/>
          </w:tcPr>
          <w:p w:rsidR="004873E1" w:rsidRPr="004873E1" w:rsidRDefault="004873E1" w:rsidP="004873E1">
            <w:pPr>
              <w:spacing w:line="253" w:lineRule="exact"/>
              <w:ind w:left="110"/>
              <w:rPr>
                <w:sz w:val="24"/>
                <w:szCs w:val="24"/>
              </w:rPr>
            </w:pPr>
            <w:r w:rsidRPr="004873E1">
              <w:rPr>
                <w:sz w:val="24"/>
                <w:szCs w:val="24"/>
              </w:rPr>
              <w:t>Комплексы закаливающих</w:t>
            </w:r>
          </w:p>
          <w:p w:rsidR="004873E1" w:rsidRPr="004873E1" w:rsidRDefault="004873E1" w:rsidP="004873E1">
            <w:pPr>
              <w:spacing w:line="253" w:lineRule="exact"/>
              <w:ind w:left="110"/>
              <w:rPr>
                <w:sz w:val="24"/>
                <w:szCs w:val="24"/>
              </w:rPr>
            </w:pPr>
            <w:r w:rsidRPr="004873E1">
              <w:rPr>
                <w:sz w:val="24"/>
                <w:szCs w:val="24"/>
              </w:rPr>
              <w:t>процедур</w:t>
            </w:r>
          </w:p>
        </w:tc>
        <w:tc>
          <w:tcPr>
            <w:tcW w:w="1417" w:type="dxa"/>
          </w:tcPr>
          <w:p w:rsidR="004873E1" w:rsidRPr="00E755B5" w:rsidRDefault="004873E1" w:rsidP="004873E1">
            <w:pPr>
              <w:spacing w:line="253" w:lineRule="exact"/>
              <w:ind w:left="109"/>
              <w:jc w:val="center"/>
              <w:rPr>
                <w:sz w:val="24"/>
                <w:szCs w:val="24"/>
              </w:rPr>
            </w:pPr>
            <w:r w:rsidRPr="004873E1">
              <w:rPr>
                <w:sz w:val="24"/>
                <w:szCs w:val="24"/>
              </w:rPr>
              <w:t>ежедневно</w:t>
            </w:r>
          </w:p>
        </w:tc>
        <w:tc>
          <w:tcPr>
            <w:tcW w:w="1418" w:type="dxa"/>
          </w:tcPr>
          <w:p w:rsidR="004873E1" w:rsidRPr="00E755B5" w:rsidRDefault="004873E1" w:rsidP="004873E1">
            <w:pPr>
              <w:spacing w:line="253" w:lineRule="exact"/>
              <w:ind w:right="77"/>
              <w:jc w:val="center"/>
              <w:rPr>
                <w:sz w:val="24"/>
                <w:szCs w:val="24"/>
              </w:rPr>
            </w:pPr>
            <w:r w:rsidRPr="004873E1">
              <w:rPr>
                <w:sz w:val="24"/>
                <w:szCs w:val="24"/>
              </w:rPr>
              <w:t>ежедневно</w:t>
            </w:r>
          </w:p>
        </w:tc>
        <w:tc>
          <w:tcPr>
            <w:tcW w:w="1417" w:type="dxa"/>
          </w:tcPr>
          <w:p w:rsidR="004873E1" w:rsidRPr="00E755B5" w:rsidRDefault="004873E1" w:rsidP="004873E1">
            <w:pPr>
              <w:spacing w:line="253" w:lineRule="exact"/>
              <w:ind w:left="88" w:right="55"/>
              <w:jc w:val="center"/>
              <w:rPr>
                <w:sz w:val="24"/>
                <w:szCs w:val="24"/>
              </w:rPr>
            </w:pPr>
            <w:r w:rsidRPr="004873E1">
              <w:rPr>
                <w:sz w:val="24"/>
                <w:szCs w:val="24"/>
              </w:rPr>
              <w:t>ежедневно</w:t>
            </w:r>
          </w:p>
        </w:tc>
        <w:tc>
          <w:tcPr>
            <w:tcW w:w="1418" w:type="dxa"/>
          </w:tcPr>
          <w:p w:rsidR="004873E1" w:rsidRPr="00E755B5" w:rsidRDefault="004873E1" w:rsidP="004873E1">
            <w:pPr>
              <w:spacing w:line="253" w:lineRule="exact"/>
              <w:ind w:left="88" w:right="61"/>
              <w:jc w:val="center"/>
              <w:rPr>
                <w:sz w:val="24"/>
                <w:szCs w:val="24"/>
              </w:rPr>
            </w:pPr>
            <w:r w:rsidRPr="004873E1">
              <w:rPr>
                <w:sz w:val="24"/>
                <w:szCs w:val="24"/>
              </w:rPr>
              <w:t>ежедневно</w:t>
            </w:r>
          </w:p>
        </w:tc>
        <w:tc>
          <w:tcPr>
            <w:tcW w:w="1417" w:type="dxa"/>
          </w:tcPr>
          <w:p w:rsidR="004873E1" w:rsidRPr="00E755B5" w:rsidRDefault="004873E1" w:rsidP="004873E1">
            <w:pPr>
              <w:spacing w:line="253" w:lineRule="exact"/>
              <w:ind w:left="107"/>
              <w:jc w:val="center"/>
              <w:rPr>
                <w:sz w:val="24"/>
                <w:szCs w:val="24"/>
              </w:rPr>
            </w:pPr>
            <w:r w:rsidRPr="004873E1">
              <w:rPr>
                <w:sz w:val="24"/>
                <w:szCs w:val="24"/>
              </w:rPr>
              <w:t>ежедневно</w:t>
            </w:r>
          </w:p>
        </w:tc>
      </w:tr>
      <w:tr w:rsidR="004873E1" w:rsidRPr="00E755B5" w:rsidTr="004873E1">
        <w:trPr>
          <w:trHeight w:val="273"/>
        </w:trPr>
        <w:tc>
          <w:tcPr>
            <w:tcW w:w="3120" w:type="dxa"/>
          </w:tcPr>
          <w:p w:rsidR="004873E1" w:rsidRPr="004873E1" w:rsidRDefault="004873E1" w:rsidP="00E755B5">
            <w:pPr>
              <w:spacing w:line="253" w:lineRule="exact"/>
              <w:ind w:left="110"/>
              <w:rPr>
                <w:sz w:val="24"/>
                <w:szCs w:val="24"/>
              </w:rPr>
            </w:pPr>
            <w:r w:rsidRPr="004873E1">
              <w:rPr>
                <w:sz w:val="24"/>
                <w:szCs w:val="24"/>
              </w:rPr>
              <w:t>Гигиенические процедуры</w:t>
            </w:r>
          </w:p>
        </w:tc>
        <w:tc>
          <w:tcPr>
            <w:tcW w:w="1417" w:type="dxa"/>
          </w:tcPr>
          <w:p w:rsidR="004873E1" w:rsidRPr="00E755B5" w:rsidRDefault="004873E1" w:rsidP="004873E1">
            <w:pPr>
              <w:spacing w:line="253" w:lineRule="exact"/>
              <w:ind w:left="109"/>
              <w:jc w:val="center"/>
              <w:rPr>
                <w:sz w:val="24"/>
                <w:szCs w:val="24"/>
              </w:rPr>
            </w:pPr>
            <w:r w:rsidRPr="004873E1">
              <w:rPr>
                <w:sz w:val="24"/>
                <w:szCs w:val="24"/>
              </w:rPr>
              <w:t>ежедневно</w:t>
            </w:r>
          </w:p>
        </w:tc>
        <w:tc>
          <w:tcPr>
            <w:tcW w:w="1418" w:type="dxa"/>
          </w:tcPr>
          <w:p w:rsidR="004873E1" w:rsidRPr="00E755B5" w:rsidRDefault="004873E1" w:rsidP="004873E1">
            <w:pPr>
              <w:spacing w:line="253" w:lineRule="exact"/>
              <w:ind w:right="77"/>
              <w:jc w:val="center"/>
              <w:rPr>
                <w:sz w:val="24"/>
                <w:szCs w:val="24"/>
              </w:rPr>
            </w:pPr>
            <w:r w:rsidRPr="004873E1">
              <w:rPr>
                <w:sz w:val="24"/>
                <w:szCs w:val="24"/>
              </w:rPr>
              <w:t>ежедневно</w:t>
            </w:r>
          </w:p>
        </w:tc>
        <w:tc>
          <w:tcPr>
            <w:tcW w:w="1417" w:type="dxa"/>
          </w:tcPr>
          <w:p w:rsidR="004873E1" w:rsidRPr="00E755B5" w:rsidRDefault="004873E1" w:rsidP="004873E1">
            <w:pPr>
              <w:spacing w:line="253" w:lineRule="exact"/>
              <w:ind w:left="88" w:right="55"/>
              <w:jc w:val="center"/>
              <w:rPr>
                <w:sz w:val="24"/>
                <w:szCs w:val="24"/>
              </w:rPr>
            </w:pPr>
            <w:r w:rsidRPr="004873E1">
              <w:rPr>
                <w:sz w:val="24"/>
                <w:szCs w:val="24"/>
              </w:rPr>
              <w:t>ежедневно</w:t>
            </w:r>
          </w:p>
        </w:tc>
        <w:tc>
          <w:tcPr>
            <w:tcW w:w="1418" w:type="dxa"/>
          </w:tcPr>
          <w:p w:rsidR="004873E1" w:rsidRPr="00E755B5" w:rsidRDefault="004873E1" w:rsidP="004873E1">
            <w:pPr>
              <w:spacing w:line="253" w:lineRule="exact"/>
              <w:ind w:left="88" w:right="61"/>
              <w:jc w:val="center"/>
              <w:rPr>
                <w:sz w:val="24"/>
                <w:szCs w:val="24"/>
              </w:rPr>
            </w:pPr>
            <w:r w:rsidRPr="004873E1">
              <w:rPr>
                <w:sz w:val="24"/>
                <w:szCs w:val="24"/>
              </w:rPr>
              <w:t>ежедневно</w:t>
            </w:r>
          </w:p>
        </w:tc>
        <w:tc>
          <w:tcPr>
            <w:tcW w:w="1417" w:type="dxa"/>
          </w:tcPr>
          <w:p w:rsidR="004873E1" w:rsidRPr="00E755B5" w:rsidRDefault="004873E1" w:rsidP="004873E1">
            <w:pPr>
              <w:spacing w:line="253" w:lineRule="exact"/>
              <w:ind w:left="107"/>
              <w:jc w:val="center"/>
              <w:rPr>
                <w:sz w:val="24"/>
                <w:szCs w:val="24"/>
              </w:rPr>
            </w:pPr>
            <w:r w:rsidRPr="004873E1">
              <w:rPr>
                <w:sz w:val="24"/>
                <w:szCs w:val="24"/>
              </w:rPr>
              <w:t>ежедневно</w:t>
            </w:r>
          </w:p>
        </w:tc>
      </w:tr>
    </w:tbl>
    <w:p w:rsidR="007B6EF7" w:rsidRPr="007B6EF7" w:rsidRDefault="007B6EF7" w:rsidP="007B6EF7">
      <w:pPr>
        <w:keepNext/>
        <w:keepLines/>
        <w:autoSpaceDE/>
        <w:autoSpaceDN/>
        <w:spacing w:before="173"/>
        <w:ind w:firstLine="740"/>
        <w:jc w:val="both"/>
        <w:outlineLvl w:val="0"/>
        <w:rPr>
          <w:b/>
          <w:i/>
          <w:iCs/>
          <w:color w:val="000000"/>
          <w:sz w:val="24"/>
          <w:szCs w:val="24"/>
          <w:lang w:eastAsia="ru-RU" w:bidi="ru-RU"/>
        </w:rPr>
      </w:pPr>
      <w:bookmarkStart w:id="7" w:name="bookmark53"/>
      <w:r w:rsidRPr="007B6EF7">
        <w:rPr>
          <w:b/>
          <w:i/>
          <w:iCs/>
          <w:color w:val="000000"/>
          <w:sz w:val="24"/>
          <w:szCs w:val="24"/>
          <w:lang w:eastAsia="ru-RU" w:bidi="ru-RU"/>
        </w:rPr>
        <w:t>Календарный учебный график</w:t>
      </w:r>
      <w:bookmarkEnd w:id="7"/>
    </w:p>
    <w:p w:rsidR="007B6EF7" w:rsidRPr="007B6EF7" w:rsidRDefault="007B6EF7" w:rsidP="007B6EF7">
      <w:pPr>
        <w:tabs>
          <w:tab w:val="left" w:pos="5660"/>
        </w:tabs>
        <w:autoSpaceDE/>
        <w:autoSpaceDN/>
        <w:jc w:val="both"/>
        <w:rPr>
          <w:color w:val="000000"/>
          <w:sz w:val="24"/>
          <w:szCs w:val="24"/>
          <w:lang w:eastAsia="ru-RU" w:bidi="ru-RU"/>
        </w:rPr>
      </w:pPr>
      <w:r w:rsidRPr="007B6EF7">
        <w:rPr>
          <w:color w:val="000000"/>
          <w:sz w:val="24"/>
          <w:szCs w:val="24"/>
          <w:lang w:eastAsia="ru-RU" w:bidi="ru-RU"/>
        </w:rPr>
        <w:t xml:space="preserve">   Продолжительность учебного года: с 1 сентября по 31 мая, каникулярного периода: в середине учебного года (ноябрь, декабрь, март, май) для воспитанников дошкольных групп организуются недельные каникулы, во время которых проводятся только музыкальные и физкультурные занятия. В летний период не проводятся организованной образовательной деятельности с детьми, увеличивается продолжительность прогулок, используются различные формы оздоровительной деятельности.</w:t>
      </w:r>
    </w:p>
    <w:p w:rsidR="007B6EF7" w:rsidRPr="007B6EF7" w:rsidRDefault="007B6EF7" w:rsidP="007B6EF7">
      <w:pPr>
        <w:autoSpaceDE/>
        <w:autoSpaceDN/>
        <w:ind w:right="300"/>
        <w:jc w:val="both"/>
        <w:rPr>
          <w:color w:val="000000"/>
          <w:sz w:val="24"/>
          <w:szCs w:val="24"/>
          <w:lang w:eastAsia="ru-RU" w:bidi="ru-RU"/>
        </w:rPr>
      </w:pPr>
      <w:r w:rsidRPr="007B6EF7">
        <w:rPr>
          <w:color w:val="000000"/>
          <w:sz w:val="24"/>
          <w:szCs w:val="24"/>
          <w:lang w:eastAsia="ru-RU" w:bidi="ru-RU"/>
        </w:rPr>
        <w:t xml:space="preserve">   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w:t>
      </w:r>
    </w:p>
    <w:p w:rsidR="007B6EF7" w:rsidRPr="007B6EF7" w:rsidRDefault="007B6EF7" w:rsidP="007B6EF7">
      <w:pPr>
        <w:tabs>
          <w:tab w:val="left" w:pos="1424"/>
        </w:tabs>
        <w:autoSpaceDE/>
        <w:autoSpaceDN/>
        <w:jc w:val="both"/>
        <w:rPr>
          <w:color w:val="000000"/>
          <w:sz w:val="24"/>
          <w:szCs w:val="24"/>
          <w:lang w:eastAsia="ru-RU" w:bidi="ru-RU"/>
        </w:rPr>
      </w:pPr>
      <w:r w:rsidRPr="007B6EF7">
        <w:rPr>
          <w:color w:val="000000"/>
          <w:sz w:val="24"/>
          <w:szCs w:val="24"/>
          <w:lang w:eastAsia="ru-RU" w:bidi="ru-RU"/>
        </w:rPr>
        <w:t>- Совместная деятельность взрослого и ребенка,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познавательно-исследовательской, трудовой, продуктивной и т.п.), а также создание условий для самостоятельной деятельности детей в группе;</w:t>
      </w:r>
    </w:p>
    <w:p w:rsidR="007B6EF7" w:rsidRDefault="007B6EF7" w:rsidP="007B6EF7">
      <w:pPr>
        <w:tabs>
          <w:tab w:val="left" w:pos="1424"/>
        </w:tabs>
        <w:autoSpaceDE/>
        <w:autoSpaceDN/>
        <w:ind w:right="300"/>
        <w:jc w:val="both"/>
        <w:rPr>
          <w:color w:val="000000"/>
          <w:sz w:val="24"/>
          <w:szCs w:val="24"/>
          <w:lang w:eastAsia="ru-RU" w:bidi="ru-RU"/>
        </w:rPr>
      </w:pPr>
      <w:r w:rsidRPr="007B6EF7">
        <w:rPr>
          <w:color w:val="000000"/>
          <w:sz w:val="24"/>
          <w:szCs w:val="24"/>
          <w:lang w:eastAsia="ru-RU" w:bidi="ru-RU"/>
        </w:rPr>
        <w:t>- Непосредственно образовательная деятельность (не сопряжена с выполнением функций по уходу и присмотру за детьми).</w:t>
      </w:r>
    </w:p>
    <w:p w:rsidR="007B6EF7" w:rsidRPr="007B6EF7" w:rsidRDefault="007B6EF7" w:rsidP="007B6EF7">
      <w:pPr>
        <w:tabs>
          <w:tab w:val="left" w:pos="1424"/>
        </w:tabs>
        <w:autoSpaceDE/>
        <w:autoSpaceDN/>
        <w:ind w:right="300"/>
        <w:jc w:val="both"/>
        <w:rPr>
          <w:color w:val="000000"/>
          <w:sz w:val="24"/>
          <w:szCs w:val="24"/>
          <w:lang w:eastAsia="ru-RU" w:bidi="ru-RU"/>
        </w:rPr>
      </w:pPr>
    </w:p>
    <w:tbl>
      <w:tblPr>
        <w:tblStyle w:val="aa"/>
        <w:tblW w:w="0" w:type="auto"/>
        <w:tblLook w:val="04A0" w:firstRow="1" w:lastRow="0" w:firstColumn="1" w:lastColumn="0" w:noHBand="0" w:noVBand="1"/>
      </w:tblPr>
      <w:tblGrid>
        <w:gridCol w:w="3652"/>
        <w:gridCol w:w="5919"/>
      </w:tblGrid>
      <w:tr w:rsidR="007B6EF7" w:rsidRPr="007B6EF7" w:rsidTr="00E15958">
        <w:tc>
          <w:tcPr>
            <w:tcW w:w="3652" w:type="dxa"/>
          </w:tcPr>
          <w:p w:rsidR="007B6EF7" w:rsidRPr="007B6EF7" w:rsidRDefault="007B6EF7" w:rsidP="007B6EF7">
            <w:pPr>
              <w:suppressAutoHyphens/>
              <w:autoSpaceDE/>
              <w:jc w:val="center"/>
              <w:textAlignment w:val="baseline"/>
              <w:rPr>
                <w:rFonts w:eastAsia="Lucida Sans Unicode" w:cs="Tahoma"/>
                <w:b/>
                <w:color w:val="000000"/>
                <w:sz w:val="24"/>
                <w:szCs w:val="24"/>
                <w:lang w:bidi="en-US"/>
              </w:rPr>
            </w:pPr>
            <w:r w:rsidRPr="007B6EF7">
              <w:rPr>
                <w:rFonts w:eastAsia="Lucida Sans Unicode" w:cs="Tahoma"/>
                <w:b/>
                <w:color w:val="000000"/>
                <w:sz w:val="24"/>
                <w:szCs w:val="24"/>
                <w:lang w:bidi="en-US"/>
              </w:rPr>
              <w:t>Дата начала учебного года</w:t>
            </w:r>
          </w:p>
        </w:tc>
        <w:tc>
          <w:tcPr>
            <w:tcW w:w="5919" w:type="dxa"/>
          </w:tcPr>
          <w:p w:rsidR="007B6EF7" w:rsidRPr="007B6EF7" w:rsidRDefault="007B6EF7" w:rsidP="007B6EF7">
            <w:pPr>
              <w:suppressAutoHyphens/>
              <w:autoSpaceDE/>
              <w:jc w:val="center"/>
              <w:textAlignment w:val="baseline"/>
              <w:rPr>
                <w:rFonts w:eastAsia="Lucida Sans Unicode" w:cs="Tahoma"/>
                <w:color w:val="000000"/>
                <w:sz w:val="24"/>
                <w:szCs w:val="24"/>
                <w:lang w:bidi="en-US"/>
              </w:rPr>
            </w:pPr>
            <w:r>
              <w:rPr>
                <w:rFonts w:eastAsia="Lucida Sans Unicode" w:cs="Tahoma"/>
                <w:color w:val="000000"/>
                <w:sz w:val="24"/>
                <w:szCs w:val="24"/>
                <w:lang w:bidi="en-US"/>
              </w:rPr>
              <w:t xml:space="preserve">1 сентября </w:t>
            </w:r>
          </w:p>
        </w:tc>
      </w:tr>
      <w:tr w:rsidR="007B6EF7" w:rsidRPr="007B6EF7" w:rsidTr="00E15958">
        <w:tc>
          <w:tcPr>
            <w:tcW w:w="3652" w:type="dxa"/>
          </w:tcPr>
          <w:p w:rsidR="007B6EF7" w:rsidRPr="007B6EF7" w:rsidRDefault="007B6EF7" w:rsidP="007B6EF7">
            <w:pPr>
              <w:suppressAutoHyphens/>
              <w:autoSpaceDE/>
              <w:jc w:val="center"/>
              <w:textAlignment w:val="baseline"/>
              <w:rPr>
                <w:rFonts w:eastAsia="Lucida Sans Unicode" w:cs="Tahoma"/>
                <w:b/>
                <w:color w:val="000000"/>
                <w:sz w:val="24"/>
                <w:szCs w:val="24"/>
                <w:lang w:bidi="en-US"/>
              </w:rPr>
            </w:pPr>
            <w:r w:rsidRPr="007B6EF7">
              <w:rPr>
                <w:rFonts w:eastAsia="Lucida Sans Unicode" w:cs="Tahoma"/>
                <w:b/>
                <w:color w:val="000000"/>
                <w:sz w:val="24"/>
                <w:szCs w:val="24"/>
                <w:lang w:bidi="en-US"/>
              </w:rPr>
              <w:t>Дата окончания учебного года</w:t>
            </w:r>
          </w:p>
        </w:tc>
        <w:tc>
          <w:tcPr>
            <w:tcW w:w="5919" w:type="dxa"/>
          </w:tcPr>
          <w:p w:rsidR="007B6EF7" w:rsidRPr="007B6EF7" w:rsidRDefault="007B6EF7" w:rsidP="007B6EF7">
            <w:pPr>
              <w:suppressAutoHyphens/>
              <w:autoSpaceDE/>
              <w:jc w:val="center"/>
              <w:textAlignment w:val="baseline"/>
              <w:rPr>
                <w:rFonts w:eastAsia="Lucida Sans Unicode" w:cs="Tahoma"/>
                <w:color w:val="000000"/>
                <w:sz w:val="24"/>
                <w:szCs w:val="24"/>
                <w:lang w:bidi="en-US"/>
              </w:rPr>
            </w:pPr>
            <w:r>
              <w:rPr>
                <w:rFonts w:eastAsia="Lucida Sans Unicode" w:cs="Tahoma"/>
                <w:color w:val="000000"/>
                <w:sz w:val="24"/>
                <w:szCs w:val="24"/>
                <w:lang w:bidi="en-US"/>
              </w:rPr>
              <w:t xml:space="preserve">31 мая </w:t>
            </w:r>
          </w:p>
        </w:tc>
      </w:tr>
      <w:tr w:rsidR="007B6EF7" w:rsidRPr="007B6EF7" w:rsidTr="00E15958">
        <w:tc>
          <w:tcPr>
            <w:tcW w:w="3652" w:type="dxa"/>
          </w:tcPr>
          <w:p w:rsidR="007B6EF7" w:rsidRPr="007B6EF7" w:rsidRDefault="007B6EF7" w:rsidP="007B6EF7">
            <w:pPr>
              <w:suppressAutoHyphens/>
              <w:autoSpaceDE/>
              <w:jc w:val="center"/>
              <w:textAlignment w:val="baseline"/>
              <w:rPr>
                <w:rFonts w:eastAsia="Lucida Sans Unicode" w:cs="Tahoma"/>
                <w:b/>
                <w:color w:val="000000"/>
                <w:sz w:val="24"/>
                <w:szCs w:val="24"/>
                <w:lang w:bidi="en-US"/>
              </w:rPr>
            </w:pPr>
            <w:r w:rsidRPr="007B6EF7">
              <w:rPr>
                <w:rFonts w:eastAsia="Lucida Sans Unicode" w:cs="Tahoma"/>
                <w:b/>
                <w:color w:val="000000"/>
                <w:sz w:val="24"/>
                <w:szCs w:val="24"/>
                <w:lang w:bidi="en-US"/>
              </w:rPr>
              <w:t>Продолжительность НОД</w:t>
            </w:r>
          </w:p>
        </w:tc>
        <w:tc>
          <w:tcPr>
            <w:tcW w:w="5919" w:type="dxa"/>
          </w:tcPr>
          <w:p w:rsidR="007B6EF7" w:rsidRPr="007B6EF7" w:rsidRDefault="007B6EF7" w:rsidP="007B6EF7">
            <w:pPr>
              <w:widowControl/>
              <w:adjustRightInd w:val="0"/>
              <w:jc w:val="center"/>
              <w:rPr>
                <w:rFonts w:eastAsiaTheme="minorHAnsi"/>
                <w:color w:val="000000"/>
                <w:sz w:val="24"/>
                <w:szCs w:val="24"/>
              </w:rPr>
            </w:pPr>
            <w:r w:rsidRPr="007B6EF7">
              <w:rPr>
                <w:rFonts w:eastAsiaTheme="minorHAnsi"/>
                <w:color w:val="000000"/>
                <w:sz w:val="24"/>
                <w:szCs w:val="24"/>
              </w:rPr>
              <w:t>Для детей 1,5 - 3 лет - не более 10 минут</w:t>
            </w:r>
          </w:p>
          <w:p w:rsidR="007B6EF7" w:rsidRPr="007B6EF7" w:rsidRDefault="007B6EF7" w:rsidP="007B6EF7">
            <w:pPr>
              <w:widowControl/>
              <w:adjustRightInd w:val="0"/>
              <w:jc w:val="center"/>
              <w:rPr>
                <w:rFonts w:eastAsiaTheme="minorHAnsi"/>
                <w:color w:val="000000"/>
                <w:sz w:val="24"/>
                <w:szCs w:val="24"/>
              </w:rPr>
            </w:pPr>
            <w:r w:rsidRPr="007B6EF7">
              <w:rPr>
                <w:rFonts w:eastAsiaTheme="minorHAnsi"/>
                <w:color w:val="000000"/>
                <w:sz w:val="24"/>
                <w:szCs w:val="24"/>
              </w:rPr>
              <w:t>Для детей 3 - 4 лет - не более 15 минут</w:t>
            </w:r>
          </w:p>
          <w:p w:rsidR="007B6EF7" w:rsidRPr="007B6EF7" w:rsidRDefault="007B6EF7" w:rsidP="007B6EF7">
            <w:pPr>
              <w:widowControl/>
              <w:adjustRightInd w:val="0"/>
              <w:jc w:val="center"/>
              <w:rPr>
                <w:rFonts w:eastAsiaTheme="minorHAnsi"/>
                <w:color w:val="000000"/>
                <w:sz w:val="24"/>
                <w:szCs w:val="24"/>
              </w:rPr>
            </w:pPr>
            <w:r w:rsidRPr="007B6EF7">
              <w:rPr>
                <w:rFonts w:eastAsiaTheme="minorHAnsi"/>
                <w:color w:val="000000"/>
                <w:sz w:val="24"/>
                <w:szCs w:val="24"/>
              </w:rPr>
              <w:t>Для детей 4 - 5 лет - не более 20 минут</w:t>
            </w:r>
          </w:p>
          <w:p w:rsidR="007B6EF7" w:rsidRPr="007B6EF7" w:rsidRDefault="007B6EF7" w:rsidP="007B6EF7">
            <w:pPr>
              <w:widowControl/>
              <w:adjustRightInd w:val="0"/>
              <w:jc w:val="center"/>
              <w:rPr>
                <w:rFonts w:eastAsiaTheme="minorHAnsi"/>
                <w:color w:val="000000"/>
                <w:sz w:val="24"/>
                <w:szCs w:val="24"/>
              </w:rPr>
            </w:pPr>
            <w:r w:rsidRPr="007B6EF7">
              <w:rPr>
                <w:rFonts w:eastAsiaTheme="minorHAnsi"/>
                <w:color w:val="000000"/>
                <w:sz w:val="24"/>
                <w:szCs w:val="24"/>
              </w:rPr>
              <w:t>Для детей 5 - 6 лет - не более 25 минут</w:t>
            </w:r>
          </w:p>
          <w:p w:rsidR="007B6EF7" w:rsidRPr="007B6EF7" w:rsidRDefault="007B6EF7" w:rsidP="007B6EF7">
            <w:pPr>
              <w:suppressAutoHyphens/>
              <w:autoSpaceDE/>
              <w:jc w:val="center"/>
              <w:textAlignment w:val="baseline"/>
              <w:rPr>
                <w:rFonts w:eastAsia="Lucida Sans Unicode"/>
                <w:color w:val="000000"/>
                <w:sz w:val="24"/>
                <w:szCs w:val="24"/>
                <w:lang w:bidi="en-US"/>
              </w:rPr>
            </w:pPr>
            <w:r w:rsidRPr="007B6EF7">
              <w:rPr>
                <w:rFonts w:eastAsiaTheme="minorHAnsi"/>
                <w:sz w:val="24"/>
                <w:szCs w:val="24"/>
              </w:rPr>
              <w:t>Для детей 6 - 7 лет - не более 30 минут</w:t>
            </w:r>
          </w:p>
        </w:tc>
      </w:tr>
      <w:tr w:rsidR="007B6EF7" w:rsidRPr="007B6EF7" w:rsidTr="00E15958">
        <w:tc>
          <w:tcPr>
            <w:tcW w:w="3652" w:type="dxa"/>
          </w:tcPr>
          <w:p w:rsidR="007B6EF7" w:rsidRPr="007B6EF7" w:rsidRDefault="007B6EF7" w:rsidP="007B6EF7">
            <w:pPr>
              <w:suppressAutoHyphens/>
              <w:autoSpaceDE/>
              <w:jc w:val="center"/>
              <w:textAlignment w:val="baseline"/>
              <w:rPr>
                <w:rFonts w:eastAsia="Lucida Sans Unicode" w:cs="Tahoma"/>
                <w:b/>
                <w:color w:val="000000"/>
                <w:sz w:val="24"/>
                <w:szCs w:val="24"/>
                <w:lang w:bidi="en-US"/>
              </w:rPr>
            </w:pPr>
            <w:r w:rsidRPr="007B6EF7">
              <w:rPr>
                <w:rFonts w:eastAsia="Lucida Sans Unicode" w:cs="Tahoma"/>
                <w:b/>
                <w:color w:val="000000"/>
                <w:sz w:val="24"/>
                <w:szCs w:val="24"/>
                <w:lang w:bidi="en-US"/>
              </w:rPr>
              <w:t>Продолжительность учебной недели</w:t>
            </w:r>
          </w:p>
        </w:tc>
        <w:tc>
          <w:tcPr>
            <w:tcW w:w="5919" w:type="dxa"/>
          </w:tcPr>
          <w:p w:rsidR="007B6EF7" w:rsidRPr="007B6EF7" w:rsidRDefault="007B6EF7" w:rsidP="007B6EF7">
            <w:pPr>
              <w:suppressAutoHyphens/>
              <w:autoSpaceDE/>
              <w:jc w:val="center"/>
              <w:textAlignment w:val="baseline"/>
              <w:rPr>
                <w:rFonts w:eastAsia="Lucida Sans Unicode" w:cs="Tahoma"/>
                <w:color w:val="000000"/>
                <w:sz w:val="24"/>
                <w:szCs w:val="24"/>
                <w:lang w:bidi="en-US"/>
              </w:rPr>
            </w:pPr>
            <w:r w:rsidRPr="007B6EF7">
              <w:rPr>
                <w:rFonts w:eastAsia="Lucida Sans Unicode" w:cs="Tahoma"/>
                <w:color w:val="000000"/>
                <w:sz w:val="24"/>
                <w:szCs w:val="24"/>
                <w:lang w:bidi="en-US"/>
              </w:rPr>
              <w:t xml:space="preserve">Пятидневная рабочая неделя. </w:t>
            </w:r>
          </w:p>
          <w:p w:rsidR="007B6EF7" w:rsidRPr="007B6EF7" w:rsidRDefault="007B6EF7" w:rsidP="007B6EF7">
            <w:pPr>
              <w:suppressAutoHyphens/>
              <w:autoSpaceDE/>
              <w:jc w:val="center"/>
              <w:textAlignment w:val="baseline"/>
              <w:rPr>
                <w:rFonts w:eastAsia="Lucida Sans Unicode" w:cs="Tahoma"/>
                <w:color w:val="000000"/>
                <w:sz w:val="24"/>
                <w:szCs w:val="24"/>
                <w:lang w:bidi="en-US"/>
              </w:rPr>
            </w:pPr>
            <w:r w:rsidRPr="007B6EF7">
              <w:rPr>
                <w:rFonts w:eastAsia="Lucida Sans Unicode" w:cs="Tahoma"/>
                <w:color w:val="000000"/>
                <w:sz w:val="24"/>
                <w:szCs w:val="24"/>
                <w:lang w:bidi="en-US"/>
              </w:rPr>
              <w:t>Выходные дни: суббота, воскресенье и праздничные дни в соответствии с законодательством РФ</w:t>
            </w:r>
          </w:p>
        </w:tc>
      </w:tr>
      <w:tr w:rsidR="007B6EF7" w:rsidRPr="007B6EF7" w:rsidTr="00E15958">
        <w:tc>
          <w:tcPr>
            <w:tcW w:w="3652" w:type="dxa"/>
          </w:tcPr>
          <w:p w:rsidR="007B6EF7" w:rsidRPr="007B6EF7" w:rsidRDefault="007B6EF7" w:rsidP="007B6EF7">
            <w:pPr>
              <w:suppressAutoHyphens/>
              <w:autoSpaceDE/>
              <w:jc w:val="center"/>
              <w:textAlignment w:val="baseline"/>
              <w:rPr>
                <w:rFonts w:eastAsia="Lucida Sans Unicode" w:cs="Tahoma"/>
                <w:b/>
                <w:color w:val="000000"/>
                <w:sz w:val="24"/>
                <w:szCs w:val="24"/>
                <w:lang w:bidi="en-US"/>
              </w:rPr>
            </w:pPr>
            <w:r w:rsidRPr="007B6EF7">
              <w:rPr>
                <w:rFonts w:eastAsia="Lucida Sans Unicode" w:cs="Tahoma"/>
                <w:b/>
                <w:color w:val="000000"/>
                <w:sz w:val="24"/>
                <w:szCs w:val="24"/>
                <w:lang w:bidi="en-US"/>
              </w:rPr>
              <w:lastRenderedPageBreak/>
              <w:t>Продолжительность учебного года</w:t>
            </w:r>
          </w:p>
        </w:tc>
        <w:tc>
          <w:tcPr>
            <w:tcW w:w="5919" w:type="dxa"/>
          </w:tcPr>
          <w:p w:rsidR="007B6EF7" w:rsidRDefault="00AC7343" w:rsidP="007B6EF7">
            <w:pPr>
              <w:suppressAutoHyphens/>
              <w:autoSpaceDE/>
              <w:jc w:val="center"/>
              <w:textAlignment w:val="baseline"/>
              <w:rPr>
                <w:rFonts w:eastAsia="Lucida Sans Unicode" w:cs="Tahoma"/>
                <w:color w:val="000000"/>
                <w:sz w:val="24"/>
                <w:szCs w:val="24"/>
                <w:lang w:bidi="en-US"/>
              </w:rPr>
            </w:pPr>
            <w:r>
              <w:rPr>
                <w:rFonts w:eastAsia="Lucida Sans Unicode" w:cs="Tahoma"/>
                <w:color w:val="000000"/>
                <w:sz w:val="24"/>
                <w:szCs w:val="24"/>
                <w:lang w:bidi="en-US"/>
              </w:rPr>
              <w:t>32 недели (ранний возраст от 1,5 до 4</w:t>
            </w:r>
            <w:r w:rsidR="007B6EF7">
              <w:rPr>
                <w:rFonts w:eastAsia="Lucida Sans Unicode" w:cs="Tahoma"/>
                <w:color w:val="000000"/>
                <w:sz w:val="24"/>
                <w:szCs w:val="24"/>
                <w:lang w:bidi="en-US"/>
              </w:rPr>
              <w:t xml:space="preserve"> лет)</w:t>
            </w:r>
          </w:p>
          <w:p w:rsidR="007B6EF7" w:rsidRPr="007B6EF7" w:rsidRDefault="00AC7343" w:rsidP="007B6EF7">
            <w:pPr>
              <w:suppressAutoHyphens/>
              <w:autoSpaceDE/>
              <w:jc w:val="center"/>
              <w:textAlignment w:val="baseline"/>
              <w:rPr>
                <w:rFonts w:eastAsia="Lucida Sans Unicode" w:cs="Tahoma"/>
                <w:color w:val="000000"/>
                <w:sz w:val="24"/>
                <w:szCs w:val="24"/>
                <w:lang w:bidi="en-US"/>
              </w:rPr>
            </w:pPr>
            <w:r>
              <w:rPr>
                <w:rFonts w:eastAsia="Lucida Sans Unicode" w:cs="Tahoma"/>
                <w:color w:val="000000"/>
                <w:sz w:val="24"/>
                <w:szCs w:val="24"/>
                <w:lang w:bidi="en-US"/>
              </w:rPr>
              <w:t>33 недели</w:t>
            </w:r>
            <w:r w:rsidR="007B6EF7">
              <w:rPr>
                <w:rFonts w:eastAsia="Lucida Sans Unicode" w:cs="Tahoma"/>
                <w:color w:val="000000"/>
                <w:sz w:val="24"/>
                <w:szCs w:val="24"/>
                <w:lang w:bidi="en-US"/>
              </w:rPr>
              <w:t xml:space="preserve"> (</w:t>
            </w:r>
            <w:r>
              <w:rPr>
                <w:rFonts w:eastAsia="Lucida Sans Unicode" w:cs="Tahoma"/>
                <w:color w:val="000000"/>
                <w:sz w:val="24"/>
                <w:szCs w:val="24"/>
                <w:lang w:bidi="en-US"/>
              </w:rPr>
              <w:t>дошкольные группы от 5</w:t>
            </w:r>
            <w:r w:rsidR="0028207E">
              <w:rPr>
                <w:rFonts w:eastAsia="Lucida Sans Unicode" w:cs="Tahoma"/>
                <w:color w:val="000000"/>
                <w:sz w:val="24"/>
                <w:szCs w:val="24"/>
                <w:lang w:bidi="en-US"/>
              </w:rPr>
              <w:t xml:space="preserve"> до 7 лет</w:t>
            </w:r>
            <w:r w:rsidR="007B6EF7">
              <w:rPr>
                <w:rFonts w:eastAsia="Lucida Sans Unicode" w:cs="Tahoma"/>
                <w:color w:val="000000"/>
                <w:sz w:val="24"/>
                <w:szCs w:val="24"/>
                <w:lang w:bidi="en-US"/>
              </w:rPr>
              <w:t>)</w:t>
            </w:r>
          </w:p>
        </w:tc>
      </w:tr>
      <w:tr w:rsidR="007B6EF7" w:rsidRPr="007B6EF7" w:rsidTr="00E15958">
        <w:tc>
          <w:tcPr>
            <w:tcW w:w="3652" w:type="dxa"/>
          </w:tcPr>
          <w:p w:rsidR="007B6EF7" w:rsidRPr="007B6EF7" w:rsidRDefault="007B6EF7" w:rsidP="007B6EF7">
            <w:pPr>
              <w:suppressAutoHyphens/>
              <w:autoSpaceDE/>
              <w:jc w:val="center"/>
              <w:textAlignment w:val="baseline"/>
              <w:rPr>
                <w:rFonts w:eastAsia="Lucida Sans Unicode" w:cs="Tahoma"/>
                <w:b/>
                <w:color w:val="000000"/>
                <w:sz w:val="24"/>
                <w:szCs w:val="24"/>
                <w:lang w:bidi="en-US"/>
              </w:rPr>
            </w:pPr>
            <w:r w:rsidRPr="007B6EF7">
              <w:rPr>
                <w:rFonts w:eastAsia="Lucida Sans Unicode" w:cs="Tahoma"/>
                <w:b/>
                <w:color w:val="000000"/>
                <w:sz w:val="24"/>
                <w:szCs w:val="24"/>
                <w:lang w:bidi="en-US"/>
              </w:rPr>
              <w:t>Режим работы ДОУ в учебном году</w:t>
            </w:r>
          </w:p>
        </w:tc>
        <w:tc>
          <w:tcPr>
            <w:tcW w:w="5919" w:type="dxa"/>
          </w:tcPr>
          <w:p w:rsidR="007B6EF7" w:rsidRPr="007B6EF7" w:rsidRDefault="007B6EF7" w:rsidP="007B6EF7">
            <w:pPr>
              <w:suppressAutoHyphens/>
              <w:autoSpaceDE/>
              <w:jc w:val="center"/>
              <w:textAlignment w:val="baseline"/>
              <w:rPr>
                <w:rFonts w:eastAsia="Lucida Sans Unicode" w:cs="Tahoma"/>
                <w:color w:val="000000"/>
                <w:sz w:val="24"/>
                <w:szCs w:val="24"/>
                <w:lang w:bidi="en-US"/>
              </w:rPr>
            </w:pPr>
            <w:r w:rsidRPr="007B6EF7">
              <w:rPr>
                <w:rFonts w:eastAsia="Lucida Sans Unicode" w:cs="Tahoma"/>
                <w:color w:val="000000"/>
                <w:sz w:val="24"/>
                <w:szCs w:val="24"/>
                <w:lang w:bidi="en-US"/>
              </w:rPr>
              <w:t xml:space="preserve">Пятидневная рабочая неделя. </w:t>
            </w:r>
          </w:p>
          <w:p w:rsidR="007B6EF7" w:rsidRPr="007B6EF7" w:rsidRDefault="007B6EF7" w:rsidP="007B6EF7">
            <w:pPr>
              <w:suppressAutoHyphens/>
              <w:autoSpaceDE/>
              <w:jc w:val="center"/>
              <w:textAlignment w:val="baseline"/>
              <w:rPr>
                <w:rFonts w:eastAsia="Lucida Sans Unicode" w:cs="Tahoma"/>
                <w:color w:val="000000"/>
                <w:sz w:val="24"/>
                <w:szCs w:val="24"/>
                <w:lang w:bidi="en-US"/>
              </w:rPr>
            </w:pPr>
            <w:r w:rsidRPr="007B6EF7">
              <w:rPr>
                <w:rFonts w:eastAsia="Lucida Sans Unicode" w:cs="Tahoma"/>
                <w:color w:val="000000"/>
                <w:sz w:val="24"/>
                <w:szCs w:val="24"/>
                <w:lang w:bidi="en-US"/>
              </w:rPr>
              <w:t>Выходные дни: суббота, воскресенье и праздничные дни в соответствии с законодательством РФ.</w:t>
            </w:r>
          </w:p>
          <w:p w:rsidR="007B6EF7" w:rsidRPr="007B6EF7" w:rsidRDefault="007B6EF7" w:rsidP="007B6EF7">
            <w:pPr>
              <w:suppressAutoHyphens/>
              <w:autoSpaceDE/>
              <w:jc w:val="center"/>
              <w:textAlignment w:val="baseline"/>
              <w:rPr>
                <w:rFonts w:eastAsia="Lucida Sans Unicode" w:cs="Tahoma"/>
                <w:color w:val="000000"/>
                <w:sz w:val="24"/>
                <w:szCs w:val="24"/>
                <w:lang w:bidi="en-US"/>
              </w:rPr>
            </w:pPr>
            <w:r w:rsidRPr="007B6EF7">
              <w:rPr>
                <w:rFonts w:eastAsia="Lucida Sans Unicode" w:cs="Tahoma"/>
                <w:color w:val="000000"/>
                <w:sz w:val="24"/>
                <w:szCs w:val="24"/>
                <w:lang w:bidi="en-US"/>
              </w:rPr>
              <w:t xml:space="preserve"> Продолжительность работы:</w:t>
            </w:r>
          </w:p>
          <w:p w:rsidR="007B6EF7" w:rsidRPr="007B6EF7" w:rsidRDefault="007B6EF7" w:rsidP="007B6EF7">
            <w:pPr>
              <w:suppressAutoHyphens/>
              <w:autoSpaceDE/>
              <w:jc w:val="center"/>
              <w:textAlignment w:val="baseline"/>
              <w:rPr>
                <w:rFonts w:eastAsia="Lucida Sans Unicode" w:cs="Tahoma"/>
                <w:color w:val="000000"/>
                <w:sz w:val="24"/>
                <w:szCs w:val="24"/>
                <w:lang w:bidi="en-US"/>
              </w:rPr>
            </w:pPr>
            <w:r w:rsidRPr="007B6EF7">
              <w:rPr>
                <w:rFonts w:eastAsia="Lucida Sans Unicode" w:cs="Tahoma"/>
                <w:color w:val="000000"/>
                <w:sz w:val="24"/>
                <w:szCs w:val="24"/>
                <w:lang w:bidi="en-US"/>
              </w:rPr>
              <w:t xml:space="preserve">базовое учреждение – 12 часов ежедневно </w:t>
            </w:r>
          </w:p>
          <w:p w:rsidR="007B6EF7" w:rsidRPr="007B6EF7" w:rsidRDefault="007B6EF7" w:rsidP="007B6EF7">
            <w:pPr>
              <w:suppressAutoHyphens/>
              <w:autoSpaceDE/>
              <w:jc w:val="center"/>
              <w:textAlignment w:val="baseline"/>
              <w:rPr>
                <w:rFonts w:eastAsia="Lucida Sans Unicode" w:cs="Tahoma"/>
                <w:color w:val="000000"/>
                <w:sz w:val="24"/>
                <w:szCs w:val="24"/>
                <w:lang w:bidi="en-US"/>
              </w:rPr>
            </w:pPr>
            <w:r w:rsidRPr="007B6EF7">
              <w:rPr>
                <w:rFonts w:eastAsia="Lucida Sans Unicode" w:cs="Tahoma"/>
                <w:color w:val="000000"/>
                <w:sz w:val="24"/>
                <w:szCs w:val="24"/>
                <w:lang w:bidi="en-US"/>
              </w:rPr>
              <w:t>с 7.00 до 19.00;</w:t>
            </w:r>
          </w:p>
          <w:p w:rsidR="007B6EF7" w:rsidRPr="007B6EF7" w:rsidRDefault="007B6EF7" w:rsidP="007B6EF7">
            <w:pPr>
              <w:suppressAutoHyphens/>
              <w:autoSpaceDE/>
              <w:jc w:val="center"/>
              <w:textAlignment w:val="baseline"/>
              <w:rPr>
                <w:rFonts w:eastAsia="Lucida Sans Unicode" w:cs="Tahoma"/>
                <w:color w:val="000000"/>
                <w:sz w:val="24"/>
                <w:szCs w:val="24"/>
                <w:lang w:bidi="en-US"/>
              </w:rPr>
            </w:pPr>
            <w:r w:rsidRPr="007B6EF7">
              <w:rPr>
                <w:rFonts w:eastAsia="Lucida Sans Unicode" w:cs="Tahoma"/>
                <w:color w:val="000000"/>
                <w:sz w:val="24"/>
                <w:szCs w:val="24"/>
                <w:lang w:bidi="en-US"/>
              </w:rPr>
              <w:t xml:space="preserve">Петровский филиал – 10 часов ежедневно </w:t>
            </w:r>
          </w:p>
          <w:p w:rsidR="007B6EF7" w:rsidRPr="007B6EF7" w:rsidRDefault="007B6EF7" w:rsidP="007B6EF7">
            <w:pPr>
              <w:suppressAutoHyphens/>
              <w:autoSpaceDE/>
              <w:jc w:val="center"/>
              <w:textAlignment w:val="baseline"/>
              <w:rPr>
                <w:rFonts w:eastAsia="Lucida Sans Unicode" w:cs="Tahoma"/>
                <w:color w:val="000000"/>
                <w:sz w:val="24"/>
                <w:szCs w:val="24"/>
                <w:lang w:bidi="en-US"/>
              </w:rPr>
            </w:pPr>
            <w:r w:rsidRPr="007B6EF7">
              <w:rPr>
                <w:rFonts w:eastAsia="Lucida Sans Unicode" w:cs="Tahoma"/>
                <w:color w:val="000000"/>
                <w:sz w:val="24"/>
                <w:szCs w:val="24"/>
                <w:lang w:bidi="en-US"/>
              </w:rPr>
              <w:t>с 8.00 до 18.00;</w:t>
            </w:r>
          </w:p>
          <w:p w:rsidR="007B6EF7" w:rsidRPr="007B6EF7" w:rsidRDefault="007B6EF7" w:rsidP="007B6EF7">
            <w:pPr>
              <w:suppressAutoHyphens/>
              <w:autoSpaceDE/>
              <w:jc w:val="center"/>
              <w:textAlignment w:val="baseline"/>
              <w:rPr>
                <w:rFonts w:eastAsia="Lucida Sans Unicode" w:cs="Tahoma"/>
                <w:color w:val="000000"/>
                <w:sz w:val="24"/>
                <w:szCs w:val="24"/>
                <w:lang w:bidi="en-US"/>
              </w:rPr>
            </w:pPr>
            <w:r w:rsidRPr="007B6EF7">
              <w:rPr>
                <w:rFonts w:eastAsia="Lucida Sans Unicode" w:cs="Tahoma"/>
                <w:color w:val="000000"/>
                <w:sz w:val="24"/>
                <w:szCs w:val="24"/>
                <w:lang w:bidi="en-US"/>
              </w:rPr>
              <w:t>Покровский филиал – 9 часов ежедневно</w:t>
            </w:r>
          </w:p>
          <w:p w:rsidR="007B6EF7" w:rsidRPr="007B6EF7" w:rsidRDefault="007B6EF7" w:rsidP="007B6EF7">
            <w:pPr>
              <w:suppressAutoHyphens/>
              <w:autoSpaceDE/>
              <w:jc w:val="center"/>
              <w:textAlignment w:val="baseline"/>
              <w:rPr>
                <w:rFonts w:eastAsia="Lucida Sans Unicode" w:cs="Tahoma"/>
                <w:color w:val="000000"/>
                <w:sz w:val="24"/>
                <w:szCs w:val="24"/>
                <w:lang w:bidi="en-US"/>
              </w:rPr>
            </w:pPr>
            <w:r w:rsidRPr="007B6EF7">
              <w:rPr>
                <w:rFonts w:eastAsia="Lucida Sans Unicode" w:cs="Tahoma"/>
                <w:color w:val="000000"/>
                <w:sz w:val="24"/>
                <w:szCs w:val="24"/>
                <w:lang w:bidi="en-US"/>
              </w:rPr>
              <w:t>с 8.00 до 17.00;</w:t>
            </w:r>
          </w:p>
          <w:p w:rsidR="007B6EF7" w:rsidRPr="007B6EF7" w:rsidRDefault="007B6EF7" w:rsidP="007B6EF7">
            <w:pPr>
              <w:suppressAutoHyphens/>
              <w:autoSpaceDE/>
              <w:jc w:val="center"/>
              <w:textAlignment w:val="baseline"/>
              <w:rPr>
                <w:rFonts w:eastAsia="Lucida Sans Unicode" w:cs="Tahoma"/>
                <w:color w:val="000000"/>
                <w:sz w:val="24"/>
                <w:szCs w:val="24"/>
                <w:lang w:bidi="en-US"/>
              </w:rPr>
            </w:pPr>
            <w:r w:rsidRPr="007B6EF7">
              <w:rPr>
                <w:rFonts w:eastAsia="Lucida Sans Unicode" w:cs="Tahoma"/>
                <w:color w:val="000000"/>
                <w:sz w:val="24"/>
                <w:szCs w:val="24"/>
                <w:lang w:bidi="en-US"/>
              </w:rPr>
              <w:t>Михайловский филиал – 9 часов ежедневно</w:t>
            </w:r>
          </w:p>
          <w:p w:rsidR="007B6EF7" w:rsidRPr="007B6EF7" w:rsidRDefault="007B6EF7" w:rsidP="007B6EF7">
            <w:pPr>
              <w:suppressAutoHyphens/>
              <w:autoSpaceDE/>
              <w:jc w:val="center"/>
              <w:textAlignment w:val="baseline"/>
              <w:rPr>
                <w:rFonts w:eastAsia="Lucida Sans Unicode" w:cs="Tahoma"/>
                <w:color w:val="000000"/>
                <w:sz w:val="24"/>
                <w:szCs w:val="24"/>
                <w:lang w:bidi="en-US"/>
              </w:rPr>
            </w:pPr>
            <w:r w:rsidRPr="007B6EF7">
              <w:rPr>
                <w:rFonts w:eastAsia="Lucida Sans Unicode" w:cs="Tahoma"/>
                <w:color w:val="000000"/>
                <w:sz w:val="24"/>
                <w:szCs w:val="24"/>
                <w:lang w:bidi="en-US"/>
              </w:rPr>
              <w:t xml:space="preserve">с 8.00 до 17.00 </w:t>
            </w:r>
          </w:p>
        </w:tc>
      </w:tr>
      <w:tr w:rsidR="007B6EF7" w:rsidRPr="007B6EF7" w:rsidTr="00E15958">
        <w:tc>
          <w:tcPr>
            <w:tcW w:w="3652" w:type="dxa"/>
          </w:tcPr>
          <w:p w:rsidR="007B6EF7" w:rsidRPr="007B6EF7" w:rsidRDefault="007B6EF7" w:rsidP="007B6EF7">
            <w:pPr>
              <w:suppressAutoHyphens/>
              <w:autoSpaceDE/>
              <w:jc w:val="center"/>
              <w:textAlignment w:val="baseline"/>
              <w:rPr>
                <w:rFonts w:eastAsia="Lucida Sans Unicode" w:cs="Tahoma"/>
                <w:b/>
                <w:color w:val="000000"/>
                <w:sz w:val="24"/>
                <w:szCs w:val="24"/>
                <w:lang w:bidi="en-US"/>
              </w:rPr>
            </w:pPr>
            <w:r w:rsidRPr="007B6EF7">
              <w:rPr>
                <w:rFonts w:eastAsia="Lucida Sans Unicode" w:cs="Tahoma"/>
                <w:b/>
                <w:color w:val="000000"/>
                <w:sz w:val="24"/>
                <w:szCs w:val="24"/>
                <w:lang w:bidi="en-US"/>
              </w:rPr>
              <w:t>Каникулярное время</w:t>
            </w:r>
          </w:p>
          <w:p w:rsidR="007B6EF7" w:rsidRPr="007B6EF7" w:rsidRDefault="007B6EF7" w:rsidP="007B6EF7">
            <w:pPr>
              <w:suppressAutoHyphens/>
              <w:autoSpaceDE/>
              <w:jc w:val="center"/>
              <w:textAlignment w:val="baseline"/>
              <w:rPr>
                <w:rFonts w:eastAsia="Lucida Sans Unicode" w:cs="Tahoma"/>
                <w:b/>
                <w:color w:val="000000"/>
                <w:sz w:val="24"/>
                <w:szCs w:val="24"/>
                <w:lang w:bidi="en-US"/>
              </w:rPr>
            </w:pPr>
            <w:r w:rsidRPr="007B6EF7">
              <w:rPr>
                <w:rFonts w:eastAsia="Lucida Sans Unicode" w:cs="Tahoma"/>
                <w:b/>
                <w:color w:val="000000"/>
                <w:sz w:val="24"/>
                <w:szCs w:val="24"/>
                <w:lang w:bidi="en-US"/>
              </w:rPr>
              <w:t>(дни психоэмоциональной разгрузки)</w:t>
            </w:r>
          </w:p>
        </w:tc>
        <w:tc>
          <w:tcPr>
            <w:tcW w:w="5919" w:type="dxa"/>
          </w:tcPr>
          <w:p w:rsidR="007B6EF7" w:rsidRDefault="0028207E" w:rsidP="007B6EF7">
            <w:pPr>
              <w:suppressAutoHyphens/>
              <w:autoSpaceDE/>
              <w:jc w:val="center"/>
              <w:textAlignment w:val="baseline"/>
              <w:rPr>
                <w:rFonts w:eastAsia="Lucida Sans Unicode" w:cs="Tahoma"/>
                <w:color w:val="000000"/>
                <w:sz w:val="24"/>
                <w:szCs w:val="24"/>
                <w:lang w:bidi="en-US"/>
              </w:rPr>
            </w:pPr>
            <w:r>
              <w:rPr>
                <w:rFonts w:eastAsia="Lucida Sans Unicode" w:cs="Tahoma"/>
                <w:color w:val="000000"/>
                <w:sz w:val="24"/>
                <w:szCs w:val="24"/>
                <w:lang w:bidi="en-US"/>
              </w:rPr>
              <w:t>ноябрь (1 неделя)</w:t>
            </w:r>
          </w:p>
          <w:p w:rsidR="0028207E" w:rsidRDefault="0028207E" w:rsidP="007B6EF7">
            <w:pPr>
              <w:suppressAutoHyphens/>
              <w:autoSpaceDE/>
              <w:jc w:val="center"/>
              <w:textAlignment w:val="baseline"/>
              <w:rPr>
                <w:rFonts w:eastAsia="Lucida Sans Unicode" w:cs="Tahoma"/>
                <w:color w:val="000000"/>
                <w:sz w:val="24"/>
                <w:szCs w:val="24"/>
                <w:lang w:bidi="en-US"/>
              </w:rPr>
            </w:pPr>
            <w:r>
              <w:rPr>
                <w:rFonts w:eastAsia="Lucida Sans Unicode" w:cs="Tahoma"/>
                <w:color w:val="000000"/>
                <w:sz w:val="24"/>
                <w:szCs w:val="24"/>
                <w:lang w:bidi="en-US"/>
              </w:rPr>
              <w:t>декабрь (1 неделя)</w:t>
            </w:r>
          </w:p>
          <w:p w:rsidR="0028207E" w:rsidRDefault="0028207E" w:rsidP="007B6EF7">
            <w:pPr>
              <w:suppressAutoHyphens/>
              <w:autoSpaceDE/>
              <w:jc w:val="center"/>
              <w:textAlignment w:val="baseline"/>
              <w:rPr>
                <w:rFonts w:eastAsia="Lucida Sans Unicode" w:cs="Tahoma"/>
                <w:color w:val="000000"/>
                <w:sz w:val="24"/>
                <w:szCs w:val="24"/>
                <w:lang w:bidi="en-US"/>
              </w:rPr>
            </w:pPr>
            <w:r>
              <w:rPr>
                <w:rFonts w:eastAsia="Lucida Sans Unicode" w:cs="Tahoma"/>
                <w:color w:val="000000"/>
                <w:sz w:val="24"/>
                <w:szCs w:val="24"/>
                <w:lang w:bidi="en-US"/>
              </w:rPr>
              <w:t>март (1 неделя)</w:t>
            </w:r>
          </w:p>
          <w:p w:rsidR="0028207E" w:rsidRPr="007B6EF7" w:rsidRDefault="0028207E" w:rsidP="007B6EF7">
            <w:pPr>
              <w:suppressAutoHyphens/>
              <w:autoSpaceDE/>
              <w:jc w:val="center"/>
              <w:textAlignment w:val="baseline"/>
              <w:rPr>
                <w:rFonts w:eastAsia="Lucida Sans Unicode" w:cs="Tahoma"/>
                <w:color w:val="000000"/>
                <w:sz w:val="24"/>
                <w:szCs w:val="24"/>
                <w:lang w:bidi="en-US"/>
              </w:rPr>
            </w:pPr>
            <w:r>
              <w:rPr>
                <w:rFonts w:eastAsia="Lucida Sans Unicode" w:cs="Tahoma"/>
                <w:color w:val="000000"/>
                <w:sz w:val="24"/>
                <w:szCs w:val="24"/>
                <w:lang w:bidi="en-US"/>
              </w:rPr>
              <w:t>май (1 неделя)</w:t>
            </w:r>
          </w:p>
        </w:tc>
      </w:tr>
      <w:tr w:rsidR="007B6EF7" w:rsidRPr="007B6EF7" w:rsidTr="00E15958">
        <w:tc>
          <w:tcPr>
            <w:tcW w:w="3652" w:type="dxa"/>
          </w:tcPr>
          <w:p w:rsidR="007B6EF7" w:rsidRPr="007B6EF7" w:rsidRDefault="007B6EF7" w:rsidP="007B6EF7">
            <w:pPr>
              <w:suppressAutoHyphens/>
              <w:autoSpaceDE/>
              <w:jc w:val="center"/>
              <w:textAlignment w:val="baseline"/>
              <w:rPr>
                <w:rFonts w:eastAsia="Lucida Sans Unicode" w:cs="Tahoma"/>
                <w:b/>
                <w:color w:val="000000"/>
                <w:sz w:val="24"/>
                <w:szCs w:val="24"/>
                <w:lang w:bidi="en-US"/>
              </w:rPr>
            </w:pPr>
            <w:r w:rsidRPr="007B6EF7">
              <w:rPr>
                <w:rFonts w:eastAsia="Lucida Sans Unicode" w:cs="Tahoma"/>
                <w:b/>
                <w:color w:val="000000"/>
                <w:sz w:val="24"/>
                <w:szCs w:val="24"/>
                <w:lang w:bidi="en-US"/>
              </w:rPr>
              <w:t>Работа в летний оздоровительный период</w:t>
            </w:r>
          </w:p>
        </w:tc>
        <w:tc>
          <w:tcPr>
            <w:tcW w:w="5919" w:type="dxa"/>
          </w:tcPr>
          <w:p w:rsidR="007B6EF7" w:rsidRPr="007B6EF7" w:rsidRDefault="0028207E" w:rsidP="007B6EF7">
            <w:pPr>
              <w:suppressAutoHyphens/>
              <w:autoSpaceDE/>
              <w:jc w:val="center"/>
              <w:textAlignment w:val="baseline"/>
              <w:rPr>
                <w:rFonts w:eastAsia="Lucida Sans Unicode" w:cs="Tahoma"/>
                <w:color w:val="000000"/>
                <w:sz w:val="24"/>
                <w:szCs w:val="24"/>
                <w:lang w:bidi="en-US"/>
              </w:rPr>
            </w:pPr>
            <w:r>
              <w:rPr>
                <w:rFonts w:eastAsia="Lucida Sans Unicode" w:cs="Tahoma"/>
                <w:color w:val="000000"/>
                <w:sz w:val="24"/>
                <w:szCs w:val="24"/>
                <w:lang w:bidi="en-US"/>
              </w:rPr>
              <w:t xml:space="preserve">с 1 июня  по 31 августа </w:t>
            </w:r>
          </w:p>
        </w:tc>
      </w:tr>
      <w:tr w:rsidR="007B6EF7" w:rsidRPr="007B6EF7" w:rsidTr="00E15958">
        <w:tc>
          <w:tcPr>
            <w:tcW w:w="3652" w:type="dxa"/>
          </w:tcPr>
          <w:p w:rsidR="007B6EF7" w:rsidRPr="007B6EF7" w:rsidRDefault="007B6EF7" w:rsidP="007B6EF7">
            <w:pPr>
              <w:suppressAutoHyphens/>
              <w:autoSpaceDE/>
              <w:jc w:val="center"/>
              <w:textAlignment w:val="baseline"/>
              <w:rPr>
                <w:rFonts w:eastAsia="Lucida Sans Unicode" w:cs="Tahoma"/>
                <w:b/>
                <w:color w:val="000000"/>
                <w:sz w:val="24"/>
                <w:szCs w:val="24"/>
                <w:lang w:bidi="en-US"/>
              </w:rPr>
            </w:pPr>
            <w:r w:rsidRPr="007B6EF7">
              <w:rPr>
                <w:rFonts w:eastAsia="Lucida Sans Unicode" w:cs="Tahoma"/>
                <w:b/>
                <w:color w:val="000000"/>
                <w:sz w:val="24"/>
                <w:szCs w:val="24"/>
                <w:lang w:bidi="en-US"/>
              </w:rPr>
              <w:t>Праздничные дни</w:t>
            </w:r>
          </w:p>
        </w:tc>
        <w:tc>
          <w:tcPr>
            <w:tcW w:w="5919" w:type="dxa"/>
          </w:tcPr>
          <w:p w:rsidR="007B6EF7" w:rsidRPr="007B6EF7" w:rsidRDefault="007B6EF7" w:rsidP="007B6EF7">
            <w:pPr>
              <w:suppressAutoHyphens/>
              <w:autoSpaceDE/>
              <w:jc w:val="center"/>
              <w:textAlignment w:val="baseline"/>
              <w:rPr>
                <w:rFonts w:eastAsia="Lucida Sans Unicode" w:cs="Tahoma"/>
                <w:color w:val="000000"/>
                <w:sz w:val="24"/>
                <w:szCs w:val="24"/>
                <w:lang w:bidi="en-US"/>
              </w:rPr>
            </w:pPr>
            <w:r w:rsidRPr="007B6EF7">
              <w:rPr>
                <w:rFonts w:eastAsia="Lucida Sans Unicode" w:cs="Tahoma"/>
                <w:color w:val="000000"/>
                <w:sz w:val="24"/>
                <w:szCs w:val="24"/>
                <w:lang w:bidi="en-US"/>
              </w:rPr>
              <w:t>Выходные дни: суббота, воскресенье и праздничные дни в соответствии с законодательством РФ:</w:t>
            </w:r>
          </w:p>
          <w:p w:rsidR="007B6EF7" w:rsidRPr="007B6EF7" w:rsidRDefault="007B6EF7" w:rsidP="007B6EF7">
            <w:pPr>
              <w:suppressAutoHyphens/>
              <w:autoSpaceDE/>
              <w:jc w:val="center"/>
              <w:textAlignment w:val="baseline"/>
              <w:rPr>
                <w:rFonts w:eastAsia="Lucida Sans Unicode" w:cs="Tahoma"/>
                <w:color w:val="000000"/>
                <w:sz w:val="24"/>
                <w:szCs w:val="24"/>
                <w:lang w:bidi="en-US"/>
              </w:rPr>
            </w:pPr>
            <w:r w:rsidRPr="007B6EF7">
              <w:rPr>
                <w:rFonts w:eastAsia="Lucida Sans Unicode" w:cs="Tahoma"/>
                <w:color w:val="000000"/>
                <w:sz w:val="24"/>
                <w:szCs w:val="24"/>
                <w:lang w:bidi="en-US"/>
              </w:rPr>
              <w:t>4 ноября – День народного единства</w:t>
            </w:r>
          </w:p>
          <w:p w:rsidR="007B6EF7" w:rsidRPr="007B6EF7" w:rsidRDefault="007B6EF7" w:rsidP="007B6EF7">
            <w:pPr>
              <w:suppressAutoHyphens/>
              <w:autoSpaceDE/>
              <w:jc w:val="center"/>
              <w:textAlignment w:val="baseline"/>
              <w:rPr>
                <w:rFonts w:eastAsia="Lucida Sans Unicode" w:cs="Tahoma"/>
                <w:color w:val="000000"/>
                <w:sz w:val="24"/>
                <w:szCs w:val="24"/>
                <w:lang w:bidi="en-US"/>
              </w:rPr>
            </w:pPr>
            <w:r w:rsidRPr="007B6EF7">
              <w:rPr>
                <w:rFonts w:eastAsia="Lucida Sans Unicode" w:cs="Tahoma"/>
                <w:color w:val="000000"/>
                <w:sz w:val="24"/>
                <w:szCs w:val="24"/>
                <w:lang w:bidi="en-US"/>
              </w:rPr>
              <w:t>1 – 8 января – Новогодние каникулы</w:t>
            </w:r>
          </w:p>
          <w:p w:rsidR="007B6EF7" w:rsidRPr="007B6EF7" w:rsidRDefault="007B6EF7" w:rsidP="007B6EF7">
            <w:pPr>
              <w:suppressAutoHyphens/>
              <w:autoSpaceDE/>
              <w:jc w:val="center"/>
              <w:textAlignment w:val="baseline"/>
              <w:rPr>
                <w:rFonts w:eastAsia="Lucida Sans Unicode" w:cs="Tahoma"/>
                <w:color w:val="000000"/>
                <w:sz w:val="24"/>
                <w:szCs w:val="24"/>
                <w:lang w:bidi="en-US"/>
              </w:rPr>
            </w:pPr>
            <w:r w:rsidRPr="007B6EF7">
              <w:rPr>
                <w:rFonts w:eastAsia="Lucida Sans Unicode" w:cs="Tahoma"/>
                <w:color w:val="000000"/>
                <w:sz w:val="24"/>
                <w:szCs w:val="24"/>
                <w:lang w:bidi="en-US"/>
              </w:rPr>
              <w:t>23 февраля – День защитника Отечества</w:t>
            </w:r>
          </w:p>
          <w:p w:rsidR="007B6EF7" w:rsidRPr="007B6EF7" w:rsidRDefault="007B6EF7" w:rsidP="007B6EF7">
            <w:pPr>
              <w:suppressAutoHyphens/>
              <w:autoSpaceDE/>
              <w:jc w:val="center"/>
              <w:textAlignment w:val="baseline"/>
              <w:rPr>
                <w:rFonts w:eastAsia="Lucida Sans Unicode" w:cs="Tahoma"/>
                <w:color w:val="000000"/>
                <w:sz w:val="24"/>
                <w:szCs w:val="24"/>
                <w:lang w:bidi="en-US"/>
              </w:rPr>
            </w:pPr>
            <w:r w:rsidRPr="007B6EF7">
              <w:rPr>
                <w:rFonts w:eastAsia="Lucida Sans Unicode" w:cs="Tahoma"/>
                <w:color w:val="000000"/>
                <w:sz w:val="24"/>
                <w:szCs w:val="24"/>
                <w:lang w:bidi="en-US"/>
              </w:rPr>
              <w:t>8 Марта – Международный женский день</w:t>
            </w:r>
          </w:p>
          <w:p w:rsidR="007B6EF7" w:rsidRPr="007B6EF7" w:rsidRDefault="007B6EF7" w:rsidP="007B6EF7">
            <w:pPr>
              <w:suppressAutoHyphens/>
              <w:autoSpaceDE/>
              <w:jc w:val="center"/>
              <w:textAlignment w:val="baseline"/>
              <w:rPr>
                <w:rFonts w:eastAsia="Lucida Sans Unicode" w:cs="Tahoma"/>
                <w:color w:val="000000"/>
                <w:sz w:val="24"/>
                <w:szCs w:val="24"/>
                <w:lang w:bidi="en-US"/>
              </w:rPr>
            </w:pPr>
            <w:r w:rsidRPr="007B6EF7">
              <w:rPr>
                <w:rFonts w:eastAsia="Lucida Sans Unicode" w:cs="Tahoma"/>
                <w:color w:val="000000"/>
                <w:sz w:val="24"/>
                <w:szCs w:val="24"/>
                <w:lang w:bidi="en-US"/>
              </w:rPr>
              <w:t>1 мая – Праздник Весны и труда</w:t>
            </w:r>
          </w:p>
          <w:p w:rsidR="007B6EF7" w:rsidRPr="007B6EF7" w:rsidRDefault="007B6EF7" w:rsidP="007B6EF7">
            <w:pPr>
              <w:suppressAutoHyphens/>
              <w:autoSpaceDE/>
              <w:jc w:val="center"/>
              <w:textAlignment w:val="baseline"/>
              <w:rPr>
                <w:rFonts w:eastAsia="Lucida Sans Unicode" w:cs="Tahoma"/>
                <w:color w:val="000000"/>
                <w:sz w:val="24"/>
                <w:szCs w:val="24"/>
                <w:lang w:bidi="en-US"/>
              </w:rPr>
            </w:pPr>
            <w:r w:rsidRPr="007B6EF7">
              <w:rPr>
                <w:rFonts w:eastAsia="Lucida Sans Unicode" w:cs="Tahoma"/>
                <w:color w:val="000000"/>
                <w:sz w:val="24"/>
                <w:szCs w:val="24"/>
                <w:lang w:bidi="en-US"/>
              </w:rPr>
              <w:t>9 мая – День Победы</w:t>
            </w:r>
          </w:p>
          <w:p w:rsidR="007B6EF7" w:rsidRPr="007B6EF7" w:rsidRDefault="007B6EF7" w:rsidP="007B6EF7">
            <w:pPr>
              <w:suppressAutoHyphens/>
              <w:autoSpaceDE/>
              <w:jc w:val="center"/>
              <w:textAlignment w:val="baseline"/>
              <w:rPr>
                <w:rFonts w:eastAsia="Lucida Sans Unicode" w:cs="Tahoma"/>
                <w:color w:val="000000"/>
                <w:sz w:val="24"/>
                <w:szCs w:val="24"/>
                <w:lang w:bidi="en-US"/>
              </w:rPr>
            </w:pPr>
            <w:r w:rsidRPr="007B6EF7">
              <w:rPr>
                <w:rFonts w:eastAsia="Lucida Sans Unicode" w:cs="Tahoma"/>
                <w:color w:val="000000"/>
                <w:sz w:val="24"/>
                <w:szCs w:val="24"/>
                <w:lang w:bidi="en-US"/>
              </w:rPr>
              <w:t>12 июня – День России</w:t>
            </w:r>
          </w:p>
        </w:tc>
      </w:tr>
    </w:tbl>
    <w:p w:rsidR="003D5386" w:rsidRPr="00284241" w:rsidRDefault="003D5386" w:rsidP="003D5386">
      <w:pPr>
        <w:ind w:right="-143"/>
        <w:jc w:val="both"/>
        <w:rPr>
          <w:sz w:val="24"/>
          <w:szCs w:val="24"/>
        </w:rPr>
      </w:pPr>
    </w:p>
    <w:p w:rsidR="003D5386" w:rsidRPr="00284241" w:rsidRDefault="003D5386" w:rsidP="003D5386">
      <w:pPr>
        <w:ind w:right="-143"/>
        <w:jc w:val="both"/>
        <w:rPr>
          <w:sz w:val="24"/>
          <w:szCs w:val="24"/>
        </w:rPr>
      </w:pPr>
      <w:r w:rsidRPr="00284241">
        <w:rPr>
          <w:sz w:val="24"/>
          <w:szCs w:val="24"/>
        </w:rPr>
        <w:t xml:space="preserve">   Обучение происходит опосредованно, в процессе увлекательной для</w:t>
      </w:r>
      <w:r w:rsidRPr="003D5386">
        <w:rPr>
          <w:sz w:val="28"/>
          <w:szCs w:val="28"/>
        </w:rPr>
        <w:t xml:space="preserve"> </w:t>
      </w:r>
      <w:r w:rsidRPr="00284241">
        <w:rPr>
          <w:sz w:val="24"/>
          <w:szCs w:val="24"/>
        </w:rPr>
        <w:t>малышей деятельности.</w:t>
      </w:r>
      <w:r w:rsidR="00284241">
        <w:rPr>
          <w:sz w:val="24"/>
          <w:szCs w:val="24"/>
        </w:rPr>
        <w:t xml:space="preserve"> </w:t>
      </w:r>
      <w:r w:rsidRPr="00284241">
        <w:rPr>
          <w:sz w:val="24"/>
          <w:szCs w:val="24"/>
        </w:rPr>
        <w:t>В старшем дошкольном возрасте (старшая и подготовительная к школе группы) выделяется время для занятий учебно-тренирующего характера. Одной из форм непосредственно образовательной деятельности является</w:t>
      </w:r>
      <w:r w:rsidR="00284241">
        <w:rPr>
          <w:sz w:val="24"/>
          <w:szCs w:val="24"/>
        </w:rPr>
        <w:t xml:space="preserve"> </w:t>
      </w:r>
      <w:r w:rsidRPr="00284241">
        <w:rPr>
          <w:sz w:val="24"/>
          <w:szCs w:val="24"/>
        </w:rPr>
        <w:t>«занятие»,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4873E1" w:rsidRPr="00284241" w:rsidRDefault="004873E1" w:rsidP="004873E1">
      <w:pPr>
        <w:ind w:right="-143"/>
        <w:jc w:val="both"/>
        <w:rPr>
          <w:sz w:val="24"/>
          <w:szCs w:val="24"/>
        </w:rPr>
      </w:pPr>
    </w:p>
    <w:p w:rsidR="003D5386" w:rsidRPr="00151716" w:rsidRDefault="004873E1" w:rsidP="00151716">
      <w:pPr>
        <w:ind w:right="-143"/>
        <w:jc w:val="center"/>
        <w:rPr>
          <w:b/>
          <w:sz w:val="24"/>
          <w:szCs w:val="24"/>
        </w:rPr>
      </w:pPr>
      <w:r w:rsidRPr="00151716">
        <w:rPr>
          <w:b/>
          <w:sz w:val="24"/>
          <w:szCs w:val="24"/>
        </w:rPr>
        <w:t>Модель организации деятельности взрослых и детей в ДОУ</w:t>
      </w:r>
    </w:p>
    <w:p w:rsidR="003D5386" w:rsidRPr="00151716" w:rsidRDefault="003D5386" w:rsidP="003D5386">
      <w:pPr>
        <w:widowControl/>
        <w:autoSpaceDE/>
        <w:autoSpaceDN/>
        <w:jc w:val="center"/>
        <w:rPr>
          <w:b/>
          <w:sz w:val="24"/>
          <w:szCs w:val="24"/>
          <w:lang w:eastAsia="ru-RU"/>
        </w:rPr>
      </w:pPr>
      <w:r w:rsidRPr="00151716">
        <w:rPr>
          <w:b/>
          <w:bCs/>
          <w:sz w:val="24"/>
          <w:szCs w:val="24"/>
          <w:lang w:eastAsia="ru-RU"/>
        </w:rPr>
        <w:t>Младший дошкольный возраст</w:t>
      </w:r>
    </w:p>
    <w:tbl>
      <w:tblPr>
        <w:tblpPr w:leftFromText="180" w:rightFromText="180" w:vertAnchor="text" w:tblpY="1"/>
        <w:tblOverlap w:val="never"/>
        <w:tblW w:w="9508" w:type="dxa"/>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95"/>
        <w:gridCol w:w="4252"/>
        <w:gridCol w:w="3261"/>
      </w:tblGrid>
      <w:tr w:rsidR="003D5386" w:rsidRPr="003D5386" w:rsidTr="003D5386">
        <w:trPr>
          <w:tblCellSpacing w:w="0" w:type="dxa"/>
        </w:trPr>
        <w:tc>
          <w:tcPr>
            <w:tcW w:w="1995" w:type="dxa"/>
            <w:vAlign w:val="center"/>
            <w:hideMark/>
          </w:tcPr>
          <w:p w:rsidR="003D5386" w:rsidRPr="003D5386" w:rsidRDefault="003D5386" w:rsidP="003D5386">
            <w:pPr>
              <w:widowControl/>
              <w:autoSpaceDE/>
              <w:autoSpaceDN/>
              <w:spacing w:before="100" w:beforeAutospacing="1" w:after="100" w:afterAutospacing="1"/>
              <w:jc w:val="center"/>
              <w:rPr>
                <w:sz w:val="24"/>
                <w:szCs w:val="24"/>
                <w:lang w:eastAsia="ru-RU"/>
              </w:rPr>
            </w:pPr>
            <w:r w:rsidRPr="003D5386">
              <w:rPr>
                <w:b/>
                <w:bCs/>
                <w:sz w:val="24"/>
                <w:szCs w:val="24"/>
                <w:lang w:eastAsia="ru-RU"/>
              </w:rPr>
              <w:t>Направления развития ребенка</w:t>
            </w:r>
          </w:p>
        </w:tc>
        <w:tc>
          <w:tcPr>
            <w:tcW w:w="4252" w:type="dxa"/>
            <w:vAlign w:val="center"/>
            <w:hideMark/>
          </w:tcPr>
          <w:p w:rsidR="003D5386" w:rsidRPr="003D5386" w:rsidRDefault="003D5386" w:rsidP="003D5386">
            <w:pPr>
              <w:widowControl/>
              <w:autoSpaceDE/>
              <w:autoSpaceDN/>
              <w:spacing w:before="100" w:beforeAutospacing="1" w:after="100" w:afterAutospacing="1"/>
              <w:jc w:val="center"/>
              <w:rPr>
                <w:sz w:val="24"/>
                <w:szCs w:val="24"/>
                <w:lang w:eastAsia="ru-RU"/>
              </w:rPr>
            </w:pPr>
            <w:r w:rsidRPr="003D5386">
              <w:rPr>
                <w:b/>
                <w:bCs/>
                <w:sz w:val="24"/>
                <w:szCs w:val="24"/>
                <w:lang w:eastAsia="ru-RU"/>
              </w:rPr>
              <w:t>1-я половина дня</w:t>
            </w:r>
          </w:p>
        </w:tc>
        <w:tc>
          <w:tcPr>
            <w:tcW w:w="3261" w:type="dxa"/>
            <w:vAlign w:val="center"/>
            <w:hideMark/>
          </w:tcPr>
          <w:p w:rsidR="003D5386" w:rsidRPr="003D5386" w:rsidRDefault="003D5386" w:rsidP="003D5386">
            <w:pPr>
              <w:widowControl/>
              <w:autoSpaceDE/>
              <w:autoSpaceDN/>
              <w:spacing w:before="100" w:beforeAutospacing="1" w:after="100" w:afterAutospacing="1"/>
              <w:jc w:val="center"/>
              <w:rPr>
                <w:sz w:val="24"/>
                <w:szCs w:val="24"/>
                <w:lang w:eastAsia="ru-RU"/>
              </w:rPr>
            </w:pPr>
            <w:r w:rsidRPr="003D5386">
              <w:rPr>
                <w:b/>
                <w:bCs/>
                <w:sz w:val="24"/>
                <w:szCs w:val="24"/>
                <w:lang w:eastAsia="ru-RU"/>
              </w:rPr>
              <w:t>2-я половина дня</w:t>
            </w:r>
          </w:p>
        </w:tc>
      </w:tr>
      <w:tr w:rsidR="003D5386" w:rsidRPr="003D5386" w:rsidTr="003D5386">
        <w:trPr>
          <w:tblCellSpacing w:w="0" w:type="dxa"/>
        </w:trPr>
        <w:tc>
          <w:tcPr>
            <w:tcW w:w="1995" w:type="dxa"/>
            <w:hideMark/>
          </w:tcPr>
          <w:p w:rsidR="003D5386" w:rsidRPr="003D5386" w:rsidRDefault="003D5386" w:rsidP="003D5386">
            <w:pPr>
              <w:widowControl/>
              <w:autoSpaceDE/>
              <w:autoSpaceDN/>
              <w:spacing w:before="100" w:beforeAutospacing="1" w:after="100" w:afterAutospacing="1"/>
              <w:jc w:val="center"/>
              <w:rPr>
                <w:sz w:val="24"/>
                <w:szCs w:val="24"/>
                <w:lang w:eastAsia="ru-RU"/>
              </w:rPr>
            </w:pPr>
            <w:r w:rsidRPr="003D5386">
              <w:rPr>
                <w:sz w:val="24"/>
                <w:szCs w:val="24"/>
                <w:lang w:eastAsia="ru-RU"/>
              </w:rPr>
              <w:t>Физическое развитие</w:t>
            </w:r>
          </w:p>
        </w:tc>
        <w:tc>
          <w:tcPr>
            <w:tcW w:w="4252" w:type="dxa"/>
            <w:hideMark/>
          </w:tcPr>
          <w:p w:rsidR="003D5386" w:rsidRPr="003D5386" w:rsidRDefault="003D5386" w:rsidP="003D5386">
            <w:pPr>
              <w:widowControl/>
              <w:autoSpaceDE/>
              <w:autoSpaceDN/>
              <w:jc w:val="center"/>
              <w:rPr>
                <w:sz w:val="24"/>
                <w:szCs w:val="24"/>
                <w:lang w:eastAsia="ru-RU"/>
              </w:rPr>
            </w:pPr>
            <w:r w:rsidRPr="003D5386">
              <w:rPr>
                <w:sz w:val="24"/>
                <w:szCs w:val="24"/>
                <w:lang w:eastAsia="ru-RU"/>
              </w:rPr>
              <w:t>· Прием детей на воздухе в теплое время года</w:t>
            </w:r>
          </w:p>
          <w:p w:rsidR="003D5386" w:rsidRPr="003D5386" w:rsidRDefault="003D5386" w:rsidP="003D5386">
            <w:pPr>
              <w:widowControl/>
              <w:autoSpaceDE/>
              <w:autoSpaceDN/>
              <w:jc w:val="center"/>
              <w:rPr>
                <w:sz w:val="24"/>
                <w:szCs w:val="24"/>
                <w:lang w:eastAsia="ru-RU"/>
              </w:rPr>
            </w:pPr>
            <w:r w:rsidRPr="003D5386">
              <w:rPr>
                <w:sz w:val="24"/>
                <w:szCs w:val="24"/>
                <w:lang w:eastAsia="ru-RU"/>
              </w:rPr>
              <w:t>· Утренняя гимнастика</w:t>
            </w:r>
          </w:p>
          <w:p w:rsidR="003D5386" w:rsidRPr="003D5386" w:rsidRDefault="003D5386" w:rsidP="003D5386">
            <w:pPr>
              <w:widowControl/>
              <w:autoSpaceDE/>
              <w:autoSpaceDN/>
              <w:jc w:val="center"/>
              <w:rPr>
                <w:sz w:val="24"/>
                <w:szCs w:val="24"/>
                <w:lang w:eastAsia="ru-RU"/>
              </w:rPr>
            </w:pPr>
            <w:r w:rsidRPr="003D5386">
              <w:rPr>
                <w:sz w:val="24"/>
                <w:szCs w:val="24"/>
                <w:lang w:eastAsia="ru-RU"/>
              </w:rPr>
              <w:t>· Гигиенические процедуры</w:t>
            </w:r>
          </w:p>
          <w:p w:rsidR="003D5386" w:rsidRPr="003D5386" w:rsidRDefault="003D5386" w:rsidP="003D5386">
            <w:pPr>
              <w:widowControl/>
              <w:autoSpaceDE/>
              <w:autoSpaceDN/>
              <w:jc w:val="center"/>
              <w:rPr>
                <w:sz w:val="24"/>
                <w:szCs w:val="24"/>
                <w:lang w:eastAsia="ru-RU"/>
              </w:rPr>
            </w:pPr>
            <w:r w:rsidRPr="003D5386">
              <w:rPr>
                <w:sz w:val="24"/>
                <w:szCs w:val="24"/>
                <w:lang w:eastAsia="ru-RU"/>
              </w:rPr>
              <w:lastRenderedPageBreak/>
              <w:t>· Закаливание в повседневной жизни (облегченная одежда в группе, одежда по сезону на прогулке, воздушные ванны)</w:t>
            </w:r>
          </w:p>
          <w:p w:rsidR="003D5386" w:rsidRPr="003D5386" w:rsidRDefault="003D5386" w:rsidP="003D5386">
            <w:pPr>
              <w:widowControl/>
              <w:autoSpaceDE/>
              <w:autoSpaceDN/>
              <w:jc w:val="center"/>
              <w:rPr>
                <w:sz w:val="24"/>
                <w:szCs w:val="24"/>
                <w:lang w:eastAsia="ru-RU"/>
              </w:rPr>
            </w:pPr>
            <w:r w:rsidRPr="003D5386">
              <w:rPr>
                <w:sz w:val="24"/>
                <w:szCs w:val="24"/>
                <w:lang w:eastAsia="ru-RU"/>
              </w:rPr>
              <w:t>· Физкультминутки на занятиях</w:t>
            </w:r>
          </w:p>
          <w:p w:rsidR="003D5386" w:rsidRPr="003D5386" w:rsidRDefault="003D5386" w:rsidP="003D5386">
            <w:pPr>
              <w:widowControl/>
              <w:autoSpaceDE/>
              <w:autoSpaceDN/>
              <w:jc w:val="center"/>
              <w:rPr>
                <w:sz w:val="24"/>
                <w:szCs w:val="24"/>
                <w:lang w:eastAsia="ru-RU"/>
              </w:rPr>
            </w:pPr>
            <w:r w:rsidRPr="003D5386">
              <w:rPr>
                <w:sz w:val="24"/>
                <w:szCs w:val="24"/>
                <w:lang w:eastAsia="ru-RU"/>
              </w:rPr>
              <w:t>· Непосредственно организованная двигательная деятельность</w:t>
            </w:r>
          </w:p>
          <w:p w:rsidR="003D5386" w:rsidRPr="003D5386" w:rsidRDefault="003D5386" w:rsidP="003D5386">
            <w:pPr>
              <w:widowControl/>
              <w:autoSpaceDE/>
              <w:autoSpaceDN/>
              <w:jc w:val="center"/>
              <w:rPr>
                <w:sz w:val="24"/>
                <w:szCs w:val="24"/>
                <w:lang w:eastAsia="ru-RU"/>
              </w:rPr>
            </w:pPr>
            <w:r w:rsidRPr="003D5386">
              <w:rPr>
                <w:sz w:val="24"/>
                <w:szCs w:val="24"/>
                <w:lang w:eastAsia="ru-RU"/>
              </w:rPr>
              <w:t>· Совместная и самостоятельная двигательная деятельность на прогулке.</w:t>
            </w:r>
          </w:p>
        </w:tc>
        <w:tc>
          <w:tcPr>
            <w:tcW w:w="3261" w:type="dxa"/>
            <w:hideMark/>
          </w:tcPr>
          <w:p w:rsidR="003D5386" w:rsidRPr="003D5386" w:rsidRDefault="003D5386" w:rsidP="003D5386">
            <w:pPr>
              <w:widowControl/>
              <w:autoSpaceDE/>
              <w:autoSpaceDN/>
              <w:jc w:val="center"/>
              <w:rPr>
                <w:sz w:val="24"/>
                <w:szCs w:val="24"/>
                <w:lang w:eastAsia="ru-RU"/>
              </w:rPr>
            </w:pPr>
            <w:r w:rsidRPr="003D5386">
              <w:rPr>
                <w:sz w:val="24"/>
                <w:szCs w:val="24"/>
                <w:lang w:eastAsia="ru-RU"/>
              </w:rPr>
              <w:lastRenderedPageBreak/>
              <w:t>·  Гимнастика после сна</w:t>
            </w:r>
          </w:p>
          <w:p w:rsidR="003D5386" w:rsidRPr="003D5386" w:rsidRDefault="003D5386" w:rsidP="003D5386">
            <w:pPr>
              <w:widowControl/>
              <w:autoSpaceDE/>
              <w:autoSpaceDN/>
              <w:jc w:val="center"/>
              <w:rPr>
                <w:sz w:val="24"/>
                <w:szCs w:val="24"/>
                <w:lang w:eastAsia="ru-RU"/>
              </w:rPr>
            </w:pPr>
            <w:r w:rsidRPr="003D5386">
              <w:rPr>
                <w:sz w:val="24"/>
                <w:szCs w:val="24"/>
                <w:lang w:eastAsia="ru-RU"/>
              </w:rPr>
              <w:t>·  Закаливание (воздушные ванны, ходьба босиком в спальне)</w:t>
            </w:r>
          </w:p>
          <w:p w:rsidR="003D5386" w:rsidRPr="003D5386" w:rsidRDefault="003D5386" w:rsidP="003D5386">
            <w:pPr>
              <w:widowControl/>
              <w:autoSpaceDE/>
              <w:autoSpaceDN/>
              <w:jc w:val="center"/>
              <w:rPr>
                <w:sz w:val="24"/>
                <w:szCs w:val="24"/>
                <w:lang w:eastAsia="ru-RU"/>
              </w:rPr>
            </w:pPr>
            <w:r w:rsidRPr="003D5386">
              <w:rPr>
                <w:sz w:val="24"/>
                <w:szCs w:val="24"/>
                <w:lang w:eastAsia="ru-RU"/>
              </w:rPr>
              <w:lastRenderedPageBreak/>
              <w:t>·  Физкультурные досуги, игры и развлечения</w:t>
            </w:r>
          </w:p>
          <w:p w:rsidR="003D5386" w:rsidRPr="003D5386" w:rsidRDefault="003D5386" w:rsidP="003D5386">
            <w:pPr>
              <w:widowControl/>
              <w:autoSpaceDE/>
              <w:autoSpaceDN/>
              <w:jc w:val="center"/>
              <w:rPr>
                <w:sz w:val="24"/>
                <w:szCs w:val="24"/>
                <w:lang w:eastAsia="ru-RU"/>
              </w:rPr>
            </w:pPr>
            <w:r w:rsidRPr="003D5386">
              <w:rPr>
                <w:sz w:val="24"/>
                <w:szCs w:val="24"/>
                <w:lang w:eastAsia="ru-RU"/>
              </w:rPr>
              <w:t>·  Самостоятельная двигательная деятельность</w:t>
            </w:r>
          </w:p>
          <w:p w:rsidR="003D5386" w:rsidRPr="003D5386" w:rsidRDefault="003D5386" w:rsidP="003D5386">
            <w:pPr>
              <w:widowControl/>
              <w:autoSpaceDE/>
              <w:autoSpaceDN/>
              <w:jc w:val="center"/>
              <w:rPr>
                <w:sz w:val="24"/>
                <w:szCs w:val="24"/>
                <w:lang w:eastAsia="ru-RU"/>
              </w:rPr>
            </w:pPr>
            <w:r w:rsidRPr="003D5386">
              <w:rPr>
                <w:sz w:val="24"/>
                <w:szCs w:val="24"/>
                <w:lang w:eastAsia="ru-RU"/>
              </w:rPr>
              <w:t>·  Прогулка (индивидуальная работа по развитию движений).</w:t>
            </w:r>
          </w:p>
          <w:p w:rsidR="003D5386" w:rsidRPr="003D5386" w:rsidRDefault="003D5386" w:rsidP="003D5386">
            <w:pPr>
              <w:widowControl/>
              <w:autoSpaceDE/>
              <w:autoSpaceDN/>
              <w:jc w:val="center"/>
              <w:rPr>
                <w:sz w:val="24"/>
                <w:szCs w:val="24"/>
                <w:lang w:eastAsia="ru-RU"/>
              </w:rPr>
            </w:pPr>
            <w:r w:rsidRPr="003D5386">
              <w:rPr>
                <w:sz w:val="24"/>
                <w:szCs w:val="24"/>
                <w:lang w:eastAsia="ru-RU"/>
              </w:rPr>
              <w:t>·  Совместная двигательная деятельность по интересам.</w:t>
            </w:r>
          </w:p>
        </w:tc>
      </w:tr>
      <w:tr w:rsidR="003D5386" w:rsidRPr="003D5386" w:rsidTr="003D5386">
        <w:trPr>
          <w:tblCellSpacing w:w="0" w:type="dxa"/>
        </w:trPr>
        <w:tc>
          <w:tcPr>
            <w:tcW w:w="1995" w:type="dxa"/>
            <w:hideMark/>
          </w:tcPr>
          <w:p w:rsidR="003D5386" w:rsidRPr="003D5386" w:rsidRDefault="003D5386" w:rsidP="003D5386">
            <w:pPr>
              <w:widowControl/>
              <w:autoSpaceDE/>
              <w:autoSpaceDN/>
              <w:spacing w:before="100" w:beforeAutospacing="1" w:after="100" w:afterAutospacing="1"/>
              <w:jc w:val="center"/>
              <w:rPr>
                <w:sz w:val="24"/>
                <w:szCs w:val="24"/>
                <w:lang w:eastAsia="ru-RU"/>
              </w:rPr>
            </w:pPr>
            <w:r w:rsidRPr="003D5386">
              <w:rPr>
                <w:sz w:val="24"/>
                <w:szCs w:val="24"/>
                <w:lang w:eastAsia="ru-RU"/>
              </w:rPr>
              <w:lastRenderedPageBreak/>
              <w:t>Познавательное развитие</w:t>
            </w:r>
          </w:p>
          <w:p w:rsidR="003D5386" w:rsidRPr="003D5386" w:rsidRDefault="003D5386" w:rsidP="003D5386">
            <w:pPr>
              <w:widowControl/>
              <w:autoSpaceDE/>
              <w:autoSpaceDN/>
              <w:spacing w:before="100" w:beforeAutospacing="1" w:after="100" w:afterAutospacing="1"/>
              <w:jc w:val="center"/>
              <w:rPr>
                <w:sz w:val="24"/>
                <w:szCs w:val="24"/>
                <w:lang w:eastAsia="ru-RU"/>
              </w:rPr>
            </w:pPr>
          </w:p>
          <w:p w:rsidR="003D5386" w:rsidRPr="003D5386" w:rsidRDefault="003D5386" w:rsidP="003D5386">
            <w:pPr>
              <w:widowControl/>
              <w:autoSpaceDE/>
              <w:autoSpaceDN/>
              <w:spacing w:before="100" w:beforeAutospacing="1" w:after="100" w:afterAutospacing="1"/>
              <w:jc w:val="center"/>
              <w:rPr>
                <w:sz w:val="24"/>
                <w:szCs w:val="24"/>
                <w:lang w:eastAsia="ru-RU"/>
              </w:rPr>
            </w:pPr>
          </w:p>
          <w:p w:rsidR="003D5386" w:rsidRPr="003D5386" w:rsidRDefault="003D5386" w:rsidP="003D5386">
            <w:pPr>
              <w:widowControl/>
              <w:autoSpaceDE/>
              <w:autoSpaceDN/>
              <w:spacing w:before="100" w:beforeAutospacing="1" w:after="100" w:afterAutospacing="1"/>
              <w:jc w:val="center"/>
              <w:rPr>
                <w:sz w:val="24"/>
                <w:szCs w:val="24"/>
                <w:lang w:eastAsia="ru-RU"/>
              </w:rPr>
            </w:pPr>
            <w:r w:rsidRPr="003D5386">
              <w:rPr>
                <w:sz w:val="24"/>
                <w:szCs w:val="24"/>
                <w:lang w:eastAsia="ru-RU"/>
              </w:rPr>
              <w:t>речевое развитие</w:t>
            </w:r>
          </w:p>
        </w:tc>
        <w:tc>
          <w:tcPr>
            <w:tcW w:w="4252" w:type="dxa"/>
            <w:hideMark/>
          </w:tcPr>
          <w:p w:rsidR="003D5386" w:rsidRPr="003D5386" w:rsidRDefault="003D5386" w:rsidP="003D5386">
            <w:pPr>
              <w:widowControl/>
              <w:autoSpaceDE/>
              <w:autoSpaceDN/>
              <w:jc w:val="center"/>
              <w:rPr>
                <w:sz w:val="24"/>
                <w:szCs w:val="24"/>
                <w:lang w:eastAsia="ru-RU"/>
              </w:rPr>
            </w:pPr>
            <w:r w:rsidRPr="003D5386">
              <w:rPr>
                <w:sz w:val="24"/>
                <w:szCs w:val="24"/>
                <w:lang w:eastAsia="ru-RU"/>
              </w:rPr>
              <w:t>· Непосредственно образовательная деятельность: познавательно – исследовательская,</w:t>
            </w:r>
          </w:p>
          <w:p w:rsidR="003D5386" w:rsidRPr="003D5386" w:rsidRDefault="003D5386" w:rsidP="003D5386">
            <w:pPr>
              <w:widowControl/>
              <w:autoSpaceDE/>
              <w:autoSpaceDN/>
              <w:jc w:val="center"/>
              <w:rPr>
                <w:sz w:val="24"/>
                <w:szCs w:val="24"/>
                <w:lang w:eastAsia="ru-RU"/>
              </w:rPr>
            </w:pPr>
            <w:r w:rsidRPr="003D5386">
              <w:rPr>
                <w:sz w:val="24"/>
                <w:szCs w:val="24"/>
                <w:lang w:eastAsia="ru-RU"/>
              </w:rPr>
              <w:t>· Дидактические игры</w:t>
            </w:r>
          </w:p>
          <w:p w:rsidR="003D5386" w:rsidRPr="003D5386" w:rsidRDefault="003D5386" w:rsidP="003D5386">
            <w:pPr>
              <w:widowControl/>
              <w:autoSpaceDE/>
              <w:autoSpaceDN/>
              <w:jc w:val="center"/>
              <w:rPr>
                <w:sz w:val="24"/>
                <w:szCs w:val="24"/>
                <w:lang w:eastAsia="ru-RU"/>
              </w:rPr>
            </w:pPr>
            <w:r w:rsidRPr="003D5386">
              <w:rPr>
                <w:sz w:val="24"/>
                <w:szCs w:val="24"/>
                <w:lang w:eastAsia="ru-RU"/>
              </w:rPr>
              <w:t>Непосредственно организованная деятельность: коммуникативная;</w:t>
            </w:r>
          </w:p>
          <w:p w:rsidR="003D5386" w:rsidRPr="003D5386" w:rsidRDefault="003D5386" w:rsidP="003D5386">
            <w:pPr>
              <w:widowControl/>
              <w:autoSpaceDE/>
              <w:autoSpaceDN/>
              <w:jc w:val="center"/>
              <w:rPr>
                <w:sz w:val="24"/>
                <w:szCs w:val="24"/>
                <w:lang w:eastAsia="ru-RU"/>
              </w:rPr>
            </w:pPr>
            <w:r w:rsidRPr="003D5386">
              <w:rPr>
                <w:sz w:val="24"/>
                <w:szCs w:val="24"/>
                <w:lang w:eastAsia="ru-RU"/>
              </w:rPr>
              <w:t>-Чтение.</w:t>
            </w:r>
          </w:p>
          <w:p w:rsidR="003D5386" w:rsidRPr="003D5386" w:rsidRDefault="003D5386" w:rsidP="003D5386">
            <w:pPr>
              <w:widowControl/>
              <w:autoSpaceDE/>
              <w:autoSpaceDN/>
              <w:jc w:val="center"/>
              <w:rPr>
                <w:sz w:val="24"/>
                <w:szCs w:val="24"/>
                <w:lang w:eastAsia="ru-RU"/>
              </w:rPr>
            </w:pPr>
            <w:r w:rsidRPr="003D5386">
              <w:rPr>
                <w:sz w:val="24"/>
                <w:szCs w:val="24"/>
                <w:lang w:eastAsia="ru-RU"/>
              </w:rPr>
              <w:t>-Наблюдения</w:t>
            </w:r>
          </w:p>
          <w:p w:rsidR="003D5386" w:rsidRPr="003D5386" w:rsidRDefault="003D5386" w:rsidP="003D5386">
            <w:pPr>
              <w:widowControl/>
              <w:autoSpaceDE/>
              <w:autoSpaceDN/>
              <w:jc w:val="center"/>
              <w:rPr>
                <w:sz w:val="24"/>
                <w:szCs w:val="24"/>
                <w:lang w:eastAsia="ru-RU"/>
              </w:rPr>
            </w:pPr>
            <w:r w:rsidRPr="003D5386">
              <w:rPr>
                <w:sz w:val="24"/>
                <w:szCs w:val="24"/>
                <w:lang w:eastAsia="ru-RU"/>
              </w:rPr>
              <w:t>· Беседы</w:t>
            </w:r>
          </w:p>
          <w:p w:rsidR="003D5386" w:rsidRPr="003D5386" w:rsidRDefault="003D5386" w:rsidP="003D5386">
            <w:pPr>
              <w:widowControl/>
              <w:autoSpaceDE/>
              <w:autoSpaceDN/>
              <w:jc w:val="center"/>
              <w:rPr>
                <w:sz w:val="24"/>
                <w:szCs w:val="24"/>
                <w:lang w:eastAsia="ru-RU"/>
              </w:rPr>
            </w:pPr>
            <w:r w:rsidRPr="003D5386">
              <w:rPr>
                <w:sz w:val="24"/>
                <w:szCs w:val="24"/>
                <w:lang w:eastAsia="ru-RU"/>
              </w:rPr>
              <w:t>· Экскурсии</w:t>
            </w:r>
          </w:p>
          <w:p w:rsidR="003D5386" w:rsidRPr="003D5386" w:rsidRDefault="003D5386" w:rsidP="003D5386">
            <w:pPr>
              <w:widowControl/>
              <w:autoSpaceDE/>
              <w:autoSpaceDN/>
              <w:jc w:val="center"/>
              <w:rPr>
                <w:sz w:val="24"/>
                <w:szCs w:val="24"/>
                <w:lang w:eastAsia="ru-RU"/>
              </w:rPr>
            </w:pPr>
            <w:r w:rsidRPr="003D5386">
              <w:rPr>
                <w:sz w:val="24"/>
                <w:szCs w:val="24"/>
                <w:lang w:eastAsia="ru-RU"/>
              </w:rPr>
              <w:t>· Исследовательская работа, опыты и экспериментирование</w:t>
            </w:r>
          </w:p>
        </w:tc>
        <w:tc>
          <w:tcPr>
            <w:tcW w:w="3261" w:type="dxa"/>
            <w:hideMark/>
          </w:tcPr>
          <w:p w:rsidR="003D5386" w:rsidRPr="003D5386" w:rsidRDefault="003D5386" w:rsidP="003D5386">
            <w:pPr>
              <w:widowControl/>
              <w:autoSpaceDE/>
              <w:autoSpaceDN/>
              <w:jc w:val="center"/>
              <w:rPr>
                <w:sz w:val="24"/>
                <w:szCs w:val="24"/>
                <w:lang w:eastAsia="ru-RU"/>
              </w:rPr>
            </w:pPr>
            <w:r w:rsidRPr="003D5386">
              <w:rPr>
                <w:sz w:val="24"/>
                <w:szCs w:val="24"/>
                <w:lang w:eastAsia="ru-RU"/>
              </w:rPr>
              <w:t>· Совместная образовательная деятельность, игры</w:t>
            </w:r>
          </w:p>
          <w:p w:rsidR="003D5386" w:rsidRPr="003D5386" w:rsidRDefault="003D5386" w:rsidP="003D5386">
            <w:pPr>
              <w:widowControl/>
              <w:autoSpaceDE/>
              <w:autoSpaceDN/>
              <w:jc w:val="center"/>
              <w:rPr>
                <w:sz w:val="24"/>
                <w:szCs w:val="24"/>
                <w:lang w:eastAsia="ru-RU"/>
              </w:rPr>
            </w:pPr>
            <w:r w:rsidRPr="003D5386">
              <w:rPr>
                <w:sz w:val="24"/>
                <w:szCs w:val="24"/>
                <w:lang w:eastAsia="ru-RU"/>
              </w:rPr>
              <w:t>· Досуги</w:t>
            </w:r>
          </w:p>
          <w:p w:rsidR="003D5386" w:rsidRPr="003D5386" w:rsidRDefault="003D5386" w:rsidP="003D5386">
            <w:pPr>
              <w:widowControl/>
              <w:autoSpaceDE/>
              <w:autoSpaceDN/>
              <w:jc w:val="center"/>
              <w:rPr>
                <w:sz w:val="24"/>
                <w:szCs w:val="24"/>
                <w:lang w:eastAsia="ru-RU"/>
              </w:rPr>
            </w:pPr>
            <w:r w:rsidRPr="003D5386">
              <w:rPr>
                <w:sz w:val="24"/>
                <w:szCs w:val="24"/>
                <w:lang w:eastAsia="ru-RU"/>
              </w:rPr>
              <w:t>· Индивидуальная работа</w:t>
            </w:r>
          </w:p>
        </w:tc>
      </w:tr>
      <w:tr w:rsidR="003D5386" w:rsidRPr="003D5386" w:rsidTr="003D5386">
        <w:trPr>
          <w:tblCellSpacing w:w="0" w:type="dxa"/>
        </w:trPr>
        <w:tc>
          <w:tcPr>
            <w:tcW w:w="1995" w:type="dxa"/>
            <w:hideMark/>
          </w:tcPr>
          <w:p w:rsidR="003D5386" w:rsidRPr="003D5386" w:rsidRDefault="003D5386" w:rsidP="003D5386">
            <w:pPr>
              <w:widowControl/>
              <w:autoSpaceDE/>
              <w:autoSpaceDN/>
              <w:spacing w:before="100" w:beforeAutospacing="1" w:after="100" w:afterAutospacing="1"/>
              <w:jc w:val="center"/>
              <w:rPr>
                <w:sz w:val="24"/>
                <w:szCs w:val="24"/>
                <w:lang w:eastAsia="ru-RU"/>
              </w:rPr>
            </w:pPr>
            <w:r w:rsidRPr="003D5386">
              <w:rPr>
                <w:sz w:val="24"/>
                <w:szCs w:val="24"/>
                <w:lang w:eastAsia="ru-RU"/>
              </w:rPr>
              <w:t>Социально-коммуникативное развитие</w:t>
            </w:r>
          </w:p>
        </w:tc>
        <w:tc>
          <w:tcPr>
            <w:tcW w:w="4252" w:type="dxa"/>
            <w:hideMark/>
          </w:tcPr>
          <w:p w:rsidR="003D5386" w:rsidRPr="003D5386" w:rsidRDefault="003D5386" w:rsidP="003D5386">
            <w:pPr>
              <w:widowControl/>
              <w:autoSpaceDE/>
              <w:autoSpaceDN/>
              <w:ind w:right="-15"/>
              <w:jc w:val="center"/>
              <w:rPr>
                <w:sz w:val="24"/>
                <w:szCs w:val="24"/>
                <w:lang w:eastAsia="ru-RU"/>
              </w:rPr>
            </w:pPr>
            <w:r w:rsidRPr="003D5386">
              <w:rPr>
                <w:sz w:val="24"/>
                <w:szCs w:val="24"/>
                <w:lang w:eastAsia="ru-RU"/>
              </w:rPr>
              <w:t>·  Утренний прием детей, индивидуальные и подгрупповые беседы</w:t>
            </w:r>
          </w:p>
          <w:p w:rsidR="003D5386" w:rsidRPr="003D5386" w:rsidRDefault="003D5386" w:rsidP="003D5386">
            <w:pPr>
              <w:widowControl/>
              <w:autoSpaceDE/>
              <w:autoSpaceDN/>
              <w:ind w:right="-15"/>
              <w:jc w:val="center"/>
              <w:rPr>
                <w:sz w:val="24"/>
                <w:szCs w:val="24"/>
                <w:lang w:eastAsia="ru-RU"/>
              </w:rPr>
            </w:pPr>
            <w:r w:rsidRPr="003D5386">
              <w:rPr>
                <w:sz w:val="24"/>
                <w:szCs w:val="24"/>
                <w:lang w:eastAsia="ru-RU"/>
              </w:rPr>
              <w:t>·  Формирование навыков культуры еды</w:t>
            </w:r>
          </w:p>
          <w:p w:rsidR="003D5386" w:rsidRPr="003D5386" w:rsidRDefault="003D5386" w:rsidP="003D5386">
            <w:pPr>
              <w:widowControl/>
              <w:autoSpaceDE/>
              <w:autoSpaceDN/>
              <w:ind w:right="-15"/>
              <w:jc w:val="center"/>
              <w:rPr>
                <w:sz w:val="24"/>
                <w:szCs w:val="24"/>
                <w:lang w:eastAsia="ru-RU"/>
              </w:rPr>
            </w:pPr>
            <w:r w:rsidRPr="003D5386">
              <w:rPr>
                <w:sz w:val="24"/>
                <w:szCs w:val="24"/>
                <w:lang w:eastAsia="ru-RU"/>
              </w:rPr>
              <w:t>·  Этика быта, трудовые поручения</w:t>
            </w:r>
          </w:p>
          <w:p w:rsidR="003D5386" w:rsidRPr="003D5386" w:rsidRDefault="003D5386" w:rsidP="003D5386">
            <w:pPr>
              <w:widowControl/>
              <w:autoSpaceDE/>
              <w:autoSpaceDN/>
              <w:ind w:right="-15"/>
              <w:jc w:val="center"/>
              <w:rPr>
                <w:sz w:val="24"/>
                <w:szCs w:val="24"/>
                <w:lang w:eastAsia="ru-RU"/>
              </w:rPr>
            </w:pPr>
            <w:r w:rsidRPr="003D5386">
              <w:rPr>
                <w:sz w:val="24"/>
                <w:szCs w:val="24"/>
                <w:lang w:eastAsia="ru-RU"/>
              </w:rPr>
              <w:t>·  Формирование навыков культуры общения</w:t>
            </w:r>
          </w:p>
          <w:p w:rsidR="003D5386" w:rsidRPr="003D5386" w:rsidRDefault="003D5386" w:rsidP="003D5386">
            <w:pPr>
              <w:widowControl/>
              <w:autoSpaceDE/>
              <w:autoSpaceDN/>
              <w:ind w:right="-15"/>
              <w:jc w:val="center"/>
              <w:rPr>
                <w:sz w:val="24"/>
                <w:szCs w:val="24"/>
                <w:lang w:eastAsia="ru-RU"/>
              </w:rPr>
            </w:pPr>
            <w:r w:rsidRPr="003D5386">
              <w:rPr>
                <w:sz w:val="24"/>
                <w:szCs w:val="24"/>
                <w:lang w:eastAsia="ru-RU"/>
              </w:rPr>
              <w:t>·  Театрализованные игры</w:t>
            </w:r>
          </w:p>
          <w:p w:rsidR="003D5386" w:rsidRPr="003D5386" w:rsidRDefault="003D5386" w:rsidP="003D5386">
            <w:pPr>
              <w:widowControl/>
              <w:autoSpaceDE/>
              <w:autoSpaceDN/>
              <w:ind w:right="-15"/>
              <w:jc w:val="center"/>
              <w:rPr>
                <w:sz w:val="24"/>
                <w:szCs w:val="24"/>
                <w:lang w:eastAsia="ru-RU"/>
              </w:rPr>
            </w:pPr>
            <w:r w:rsidRPr="003D5386">
              <w:rPr>
                <w:sz w:val="24"/>
                <w:szCs w:val="24"/>
                <w:lang w:eastAsia="ru-RU"/>
              </w:rPr>
              <w:t>·  Сюжетно - ролевые игры</w:t>
            </w:r>
          </w:p>
          <w:p w:rsidR="003D5386" w:rsidRPr="003D5386" w:rsidRDefault="003D5386" w:rsidP="003D5386">
            <w:pPr>
              <w:widowControl/>
              <w:autoSpaceDE/>
              <w:autoSpaceDN/>
              <w:ind w:right="-15"/>
              <w:jc w:val="center"/>
              <w:rPr>
                <w:sz w:val="24"/>
                <w:szCs w:val="24"/>
                <w:lang w:eastAsia="ru-RU"/>
              </w:rPr>
            </w:pPr>
          </w:p>
        </w:tc>
        <w:tc>
          <w:tcPr>
            <w:tcW w:w="3261" w:type="dxa"/>
            <w:hideMark/>
          </w:tcPr>
          <w:p w:rsidR="003D5386" w:rsidRPr="003D5386" w:rsidRDefault="003D5386" w:rsidP="003D5386">
            <w:pPr>
              <w:widowControl/>
              <w:autoSpaceDE/>
              <w:autoSpaceDN/>
              <w:jc w:val="center"/>
              <w:rPr>
                <w:sz w:val="24"/>
                <w:szCs w:val="24"/>
                <w:lang w:eastAsia="ru-RU"/>
              </w:rPr>
            </w:pPr>
            <w:r w:rsidRPr="003D5386">
              <w:rPr>
                <w:sz w:val="24"/>
                <w:szCs w:val="24"/>
                <w:lang w:eastAsia="ru-RU"/>
              </w:rPr>
              <w:t>· Индивидуальная работа</w:t>
            </w:r>
          </w:p>
          <w:p w:rsidR="003D5386" w:rsidRPr="003D5386" w:rsidRDefault="003D5386" w:rsidP="003D5386">
            <w:pPr>
              <w:widowControl/>
              <w:autoSpaceDE/>
              <w:autoSpaceDN/>
              <w:jc w:val="center"/>
              <w:rPr>
                <w:sz w:val="24"/>
                <w:szCs w:val="24"/>
                <w:lang w:eastAsia="ru-RU"/>
              </w:rPr>
            </w:pPr>
            <w:r w:rsidRPr="003D5386">
              <w:rPr>
                <w:sz w:val="24"/>
                <w:szCs w:val="24"/>
                <w:lang w:eastAsia="ru-RU"/>
              </w:rPr>
              <w:t>· Эстетика быта</w:t>
            </w:r>
          </w:p>
          <w:p w:rsidR="003D5386" w:rsidRPr="003D5386" w:rsidRDefault="003D5386" w:rsidP="003D5386">
            <w:pPr>
              <w:widowControl/>
              <w:autoSpaceDE/>
              <w:autoSpaceDN/>
              <w:jc w:val="center"/>
              <w:rPr>
                <w:sz w:val="24"/>
                <w:szCs w:val="24"/>
                <w:lang w:eastAsia="ru-RU"/>
              </w:rPr>
            </w:pPr>
            <w:r w:rsidRPr="003D5386">
              <w:rPr>
                <w:sz w:val="24"/>
                <w:szCs w:val="24"/>
                <w:lang w:eastAsia="ru-RU"/>
              </w:rPr>
              <w:t>· Трудовые поручения</w:t>
            </w:r>
          </w:p>
          <w:p w:rsidR="003D5386" w:rsidRPr="003D5386" w:rsidRDefault="003D5386" w:rsidP="003D5386">
            <w:pPr>
              <w:widowControl/>
              <w:autoSpaceDE/>
              <w:autoSpaceDN/>
              <w:jc w:val="center"/>
              <w:rPr>
                <w:sz w:val="24"/>
                <w:szCs w:val="24"/>
                <w:lang w:eastAsia="ru-RU"/>
              </w:rPr>
            </w:pPr>
            <w:r w:rsidRPr="003D5386">
              <w:rPr>
                <w:sz w:val="24"/>
                <w:szCs w:val="24"/>
                <w:lang w:eastAsia="ru-RU"/>
              </w:rPr>
              <w:t>· Игры с ряженьем</w:t>
            </w:r>
          </w:p>
          <w:p w:rsidR="003D5386" w:rsidRPr="003D5386" w:rsidRDefault="003D5386" w:rsidP="003D5386">
            <w:pPr>
              <w:widowControl/>
              <w:autoSpaceDE/>
              <w:autoSpaceDN/>
              <w:jc w:val="center"/>
              <w:rPr>
                <w:sz w:val="24"/>
                <w:szCs w:val="24"/>
                <w:lang w:eastAsia="ru-RU"/>
              </w:rPr>
            </w:pPr>
            <w:r w:rsidRPr="003D5386">
              <w:rPr>
                <w:sz w:val="24"/>
                <w:szCs w:val="24"/>
                <w:lang w:eastAsia="ru-RU"/>
              </w:rPr>
              <w:t>· Работа в книжном уголке</w:t>
            </w:r>
          </w:p>
          <w:p w:rsidR="003D5386" w:rsidRPr="003D5386" w:rsidRDefault="003D5386" w:rsidP="003D5386">
            <w:pPr>
              <w:widowControl/>
              <w:autoSpaceDE/>
              <w:autoSpaceDN/>
              <w:jc w:val="center"/>
              <w:rPr>
                <w:sz w:val="24"/>
                <w:szCs w:val="24"/>
                <w:lang w:eastAsia="ru-RU"/>
              </w:rPr>
            </w:pPr>
            <w:r w:rsidRPr="003D5386">
              <w:rPr>
                <w:sz w:val="24"/>
                <w:szCs w:val="24"/>
                <w:lang w:eastAsia="ru-RU"/>
              </w:rPr>
              <w:t>· Сюжетно - ролевые игры</w:t>
            </w:r>
          </w:p>
        </w:tc>
      </w:tr>
      <w:tr w:rsidR="003D5386" w:rsidRPr="003D5386" w:rsidTr="003D5386">
        <w:trPr>
          <w:tblCellSpacing w:w="0" w:type="dxa"/>
        </w:trPr>
        <w:tc>
          <w:tcPr>
            <w:tcW w:w="1995" w:type="dxa"/>
            <w:hideMark/>
          </w:tcPr>
          <w:p w:rsidR="003D5386" w:rsidRPr="003D5386" w:rsidRDefault="003D5386" w:rsidP="003D5386">
            <w:pPr>
              <w:widowControl/>
              <w:autoSpaceDE/>
              <w:autoSpaceDN/>
              <w:spacing w:before="100" w:beforeAutospacing="1" w:after="100" w:afterAutospacing="1"/>
              <w:jc w:val="center"/>
              <w:rPr>
                <w:sz w:val="24"/>
                <w:szCs w:val="24"/>
                <w:lang w:eastAsia="ru-RU"/>
              </w:rPr>
            </w:pPr>
            <w:r w:rsidRPr="003D5386">
              <w:rPr>
                <w:sz w:val="24"/>
                <w:szCs w:val="24"/>
                <w:lang w:eastAsia="ru-RU"/>
              </w:rPr>
              <w:t>Художественно-эстетическое развитие</w:t>
            </w:r>
          </w:p>
        </w:tc>
        <w:tc>
          <w:tcPr>
            <w:tcW w:w="4252" w:type="dxa"/>
            <w:hideMark/>
          </w:tcPr>
          <w:p w:rsidR="003D5386" w:rsidRPr="003D5386" w:rsidRDefault="003D5386" w:rsidP="003D5386">
            <w:pPr>
              <w:widowControl/>
              <w:autoSpaceDE/>
              <w:autoSpaceDN/>
              <w:jc w:val="center"/>
              <w:rPr>
                <w:sz w:val="24"/>
                <w:szCs w:val="24"/>
                <w:lang w:eastAsia="ru-RU"/>
              </w:rPr>
            </w:pPr>
            <w:r w:rsidRPr="003D5386">
              <w:rPr>
                <w:sz w:val="24"/>
                <w:szCs w:val="24"/>
                <w:lang w:eastAsia="ru-RU"/>
              </w:rPr>
              <w:t>· Непосредственно образовательная деятельность по музыкальному воспитанию и художественной деятельности</w:t>
            </w:r>
          </w:p>
          <w:p w:rsidR="003D5386" w:rsidRPr="003D5386" w:rsidRDefault="003D5386" w:rsidP="003D5386">
            <w:pPr>
              <w:widowControl/>
              <w:autoSpaceDE/>
              <w:autoSpaceDN/>
              <w:jc w:val="center"/>
              <w:rPr>
                <w:sz w:val="24"/>
                <w:szCs w:val="24"/>
                <w:lang w:eastAsia="ru-RU"/>
              </w:rPr>
            </w:pPr>
            <w:r w:rsidRPr="003D5386">
              <w:rPr>
                <w:sz w:val="24"/>
                <w:szCs w:val="24"/>
                <w:lang w:eastAsia="ru-RU"/>
              </w:rPr>
              <w:t>Эстетика быта</w:t>
            </w:r>
          </w:p>
          <w:p w:rsidR="003D5386" w:rsidRPr="003D5386" w:rsidRDefault="003D5386" w:rsidP="003D5386">
            <w:pPr>
              <w:widowControl/>
              <w:autoSpaceDE/>
              <w:autoSpaceDN/>
              <w:jc w:val="center"/>
              <w:rPr>
                <w:sz w:val="24"/>
                <w:szCs w:val="24"/>
                <w:lang w:eastAsia="ru-RU"/>
              </w:rPr>
            </w:pPr>
            <w:r w:rsidRPr="003D5386">
              <w:rPr>
                <w:sz w:val="24"/>
                <w:szCs w:val="24"/>
                <w:lang w:eastAsia="ru-RU"/>
              </w:rPr>
              <w:t>Экскурсии в природу.</w:t>
            </w:r>
          </w:p>
        </w:tc>
        <w:tc>
          <w:tcPr>
            <w:tcW w:w="3261" w:type="dxa"/>
            <w:hideMark/>
          </w:tcPr>
          <w:p w:rsidR="003D5386" w:rsidRPr="003D5386" w:rsidRDefault="003D5386" w:rsidP="003D5386">
            <w:pPr>
              <w:widowControl/>
              <w:autoSpaceDE/>
              <w:autoSpaceDN/>
              <w:jc w:val="center"/>
              <w:rPr>
                <w:sz w:val="24"/>
                <w:szCs w:val="24"/>
                <w:lang w:eastAsia="ru-RU"/>
              </w:rPr>
            </w:pPr>
            <w:r w:rsidRPr="003D5386">
              <w:rPr>
                <w:sz w:val="24"/>
                <w:szCs w:val="24"/>
                <w:lang w:eastAsia="ru-RU"/>
              </w:rPr>
              <w:t>· Совместная продуктивно - художественная деятельность.</w:t>
            </w:r>
          </w:p>
          <w:p w:rsidR="003D5386" w:rsidRPr="003D5386" w:rsidRDefault="003D5386" w:rsidP="003D5386">
            <w:pPr>
              <w:widowControl/>
              <w:autoSpaceDE/>
              <w:autoSpaceDN/>
              <w:jc w:val="center"/>
              <w:rPr>
                <w:sz w:val="24"/>
                <w:szCs w:val="24"/>
                <w:lang w:eastAsia="ru-RU"/>
              </w:rPr>
            </w:pPr>
            <w:r w:rsidRPr="003D5386">
              <w:rPr>
                <w:sz w:val="24"/>
                <w:szCs w:val="24"/>
                <w:lang w:eastAsia="ru-RU"/>
              </w:rPr>
              <w:t>· Музыкально-художественная деятельность в досугах, на праздниках.</w:t>
            </w:r>
          </w:p>
          <w:p w:rsidR="003D5386" w:rsidRPr="003D5386" w:rsidRDefault="003D5386" w:rsidP="003D5386">
            <w:pPr>
              <w:widowControl/>
              <w:autoSpaceDE/>
              <w:autoSpaceDN/>
              <w:jc w:val="center"/>
              <w:rPr>
                <w:sz w:val="24"/>
                <w:szCs w:val="24"/>
                <w:lang w:eastAsia="ru-RU"/>
              </w:rPr>
            </w:pPr>
            <w:r w:rsidRPr="003D5386">
              <w:rPr>
                <w:sz w:val="24"/>
                <w:szCs w:val="24"/>
                <w:lang w:eastAsia="ru-RU"/>
              </w:rPr>
              <w:t>· Индивидуальная работа</w:t>
            </w:r>
          </w:p>
        </w:tc>
      </w:tr>
    </w:tbl>
    <w:p w:rsidR="003D5386" w:rsidRDefault="003D5386" w:rsidP="003D5386">
      <w:pPr>
        <w:ind w:right="-143"/>
        <w:jc w:val="both"/>
        <w:rPr>
          <w:sz w:val="28"/>
          <w:szCs w:val="28"/>
        </w:rPr>
      </w:pPr>
    </w:p>
    <w:p w:rsidR="003D5386" w:rsidRPr="00151716" w:rsidRDefault="003D5386" w:rsidP="003D5386">
      <w:pPr>
        <w:ind w:right="-143"/>
        <w:jc w:val="center"/>
        <w:rPr>
          <w:b/>
          <w:i/>
          <w:sz w:val="24"/>
          <w:szCs w:val="24"/>
        </w:rPr>
      </w:pPr>
      <w:r w:rsidRPr="00151716">
        <w:rPr>
          <w:b/>
          <w:i/>
          <w:sz w:val="24"/>
          <w:szCs w:val="24"/>
        </w:rPr>
        <w:t>Старший дошкольный возраст</w:t>
      </w:r>
    </w:p>
    <w:tbl>
      <w:tblPr>
        <w:tblW w:w="945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57"/>
        <w:gridCol w:w="4110"/>
        <w:gridCol w:w="3148"/>
        <w:gridCol w:w="43"/>
      </w:tblGrid>
      <w:tr w:rsidR="003D5386" w:rsidRPr="003D5386" w:rsidTr="003D5386">
        <w:trPr>
          <w:tblCellSpacing w:w="0" w:type="dxa"/>
        </w:trPr>
        <w:tc>
          <w:tcPr>
            <w:tcW w:w="2157" w:type="dxa"/>
            <w:vAlign w:val="center"/>
          </w:tcPr>
          <w:p w:rsidR="003D5386" w:rsidRPr="003D5386" w:rsidRDefault="003D5386" w:rsidP="003D5386">
            <w:pPr>
              <w:widowControl/>
              <w:autoSpaceDE/>
              <w:autoSpaceDN/>
              <w:spacing w:before="100" w:beforeAutospacing="1" w:after="100" w:afterAutospacing="1"/>
              <w:jc w:val="center"/>
              <w:rPr>
                <w:sz w:val="24"/>
                <w:szCs w:val="24"/>
                <w:lang w:eastAsia="ru-RU"/>
              </w:rPr>
            </w:pPr>
            <w:r w:rsidRPr="003D5386">
              <w:rPr>
                <w:b/>
                <w:bCs/>
                <w:sz w:val="24"/>
                <w:szCs w:val="24"/>
                <w:lang w:eastAsia="ru-RU"/>
              </w:rPr>
              <w:t>Направления развития ребенка</w:t>
            </w:r>
          </w:p>
        </w:tc>
        <w:tc>
          <w:tcPr>
            <w:tcW w:w="4110" w:type="dxa"/>
            <w:vAlign w:val="center"/>
            <w:hideMark/>
          </w:tcPr>
          <w:p w:rsidR="003D5386" w:rsidRPr="003D5386" w:rsidRDefault="003D5386" w:rsidP="003D5386">
            <w:pPr>
              <w:widowControl/>
              <w:autoSpaceDE/>
              <w:autoSpaceDN/>
              <w:spacing w:before="100" w:beforeAutospacing="1" w:after="100" w:afterAutospacing="1"/>
              <w:jc w:val="center"/>
              <w:rPr>
                <w:sz w:val="24"/>
                <w:szCs w:val="24"/>
                <w:lang w:eastAsia="ru-RU"/>
              </w:rPr>
            </w:pPr>
            <w:r w:rsidRPr="003D5386">
              <w:rPr>
                <w:b/>
                <w:bCs/>
                <w:sz w:val="24"/>
                <w:szCs w:val="24"/>
                <w:lang w:eastAsia="ru-RU"/>
              </w:rPr>
              <w:t>1-я половина дня</w:t>
            </w:r>
          </w:p>
        </w:tc>
        <w:tc>
          <w:tcPr>
            <w:tcW w:w="3191" w:type="dxa"/>
            <w:gridSpan w:val="2"/>
            <w:vAlign w:val="center"/>
            <w:hideMark/>
          </w:tcPr>
          <w:p w:rsidR="003D5386" w:rsidRPr="003D5386" w:rsidRDefault="003D5386" w:rsidP="003D5386">
            <w:pPr>
              <w:widowControl/>
              <w:autoSpaceDE/>
              <w:autoSpaceDN/>
              <w:spacing w:before="100" w:beforeAutospacing="1" w:after="100" w:afterAutospacing="1"/>
              <w:jc w:val="center"/>
              <w:rPr>
                <w:sz w:val="24"/>
                <w:szCs w:val="24"/>
                <w:lang w:eastAsia="ru-RU"/>
              </w:rPr>
            </w:pPr>
            <w:r w:rsidRPr="003D5386">
              <w:rPr>
                <w:b/>
                <w:bCs/>
                <w:sz w:val="24"/>
                <w:szCs w:val="24"/>
                <w:lang w:eastAsia="ru-RU"/>
              </w:rPr>
              <w:t>2-я половина дня</w:t>
            </w:r>
          </w:p>
        </w:tc>
      </w:tr>
      <w:tr w:rsidR="003D5386" w:rsidRPr="003D5386" w:rsidTr="003D5386">
        <w:trPr>
          <w:tblCellSpacing w:w="0" w:type="dxa"/>
        </w:trPr>
        <w:tc>
          <w:tcPr>
            <w:tcW w:w="2157" w:type="dxa"/>
          </w:tcPr>
          <w:p w:rsidR="003D5386" w:rsidRPr="003D5386" w:rsidRDefault="003D5386" w:rsidP="003D5386">
            <w:pPr>
              <w:widowControl/>
              <w:autoSpaceDE/>
              <w:autoSpaceDN/>
              <w:spacing w:before="100" w:beforeAutospacing="1" w:after="100" w:afterAutospacing="1"/>
              <w:jc w:val="center"/>
              <w:rPr>
                <w:sz w:val="24"/>
                <w:szCs w:val="24"/>
                <w:lang w:eastAsia="ru-RU"/>
              </w:rPr>
            </w:pPr>
            <w:r w:rsidRPr="003D5386">
              <w:rPr>
                <w:sz w:val="24"/>
                <w:szCs w:val="24"/>
                <w:lang w:eastAsia="ru-RU"/>
              </w:rPr>
              <w:t>Физическое развитие</w:t>
            </w:r>
          </w:p>
        </w:tc>
        <w:tc>
          <w:tcPr>
            <w:tcW w:w="4110" w:type="dxa"/>
            <w:hideMark/>
          </w:tcPr>
          <w:p w:rsidR="003D5386" w:rsidRPr="003D5386" w:rsidRDefault="003D5386" w:rsidP="003D5386">
            <w:pPr>
              <w:widowControl/>
              <w:autoSpaceDE/>
              <w:autoSpaceDN/>
              <w:jc w:val="center"/>
              <w:rPr>
                <w:sz w:val="24"/>
                <w:szCs w:val="24"/>
                <w:lang w:eastAsia="ru-RU"/>
              </w:rPr>
            </w:pPr>
            <w:r w:rsidRPr="003D5386">
              <w:rPr>
                <w:sz w:val="24"/>
                <w:szCs w:val="24"/>
                <w:lang w:eastAsia="ru-RU"/>
              </w:rPr>
              <w:t>· Прием детей на воздухе в теплое время года</w:t>
            </w:r>
          </w:p>
          <w:p w:rsidR="003D5386" w:rsidRPr="003D5386" w:rsidRDefault="003D5386" w:rsidP="003D5386">
            <w:pPr>
              <w:widowControl/>
              <w:autoSpaceDE/>
              <w:autoSpaceDN/>
              <w:jc w:val="center"/>
              <w:rPr>
                <w:sz w:val="24"/>
                <w:szCs w:val="24"/>
                <w:lang w:eastAsia="ru-RU"/>
              </w:rPr>
            </w:pPr>
            <w:r w:rsidRPr="003D5386">
              <w:rPr>
                <w:sz w:val="24"/>
                <w:szCs w:val="24"/>
                <w:lang w:eastAsia="ru-RU"/>
              </w:rPr>
              <w:t>· Утренняя гимнастика</w:t>
            </w:r>
          </w:p>
          <w:p w:rsidR="003D5386" w:rsidRPr="003D5386" w:rsidRDefault="003D5386" w:rsidP="003D5386">
            <w:pPr>
              <w:widowControl/>
              <w:autoSpaceDE/>
              <w:autoSpaceDN/>
              <w:jc w:val="center"/>
              <w:rPr>
                <w:sz w:val="24"/>
                <w:szCs w:val="24"/>
                <w:lang w:eastAsia="ru-RU"/>
              </w:rPr>
            </w:pPr>
            <w:r w:rsidRPr="003D5386">
              <w:rPr>
                <w:sz w:val="24"/>
                <w:szCs w:val="24"/>
                <w:lang w:eastAsia="ru-RU"/>
              </w:rPr>
              <w:t>· Гигиенические процедуры</w:t>
            </w:r>
          </w:p>
          <w:p w:rsidR="003D5386" w:rsidRPr="003D5386" w:rsidRDefault="003D5386" w:rsidP="003D5386">
            <w:pPr>
              <w:widowControl/>
              <w:autoSpaceDE/>
              <w:autoSpaceDN/>
              <w:jc w:val="center"/>
              <w:rPr>
                <w:sz w:val="24"/>
                <w:szCs w:val="24"/>
                <w:lang w:eastAsia="ru-RU"/>
              </w:rPr>
            </w:pPr>
            <w:r w:rsidRPr="003D5386">
              <w:rPr>
                <w:sz w:val="24"/>
                <w:szCs w:val="24"/>
                <w:lang w:eastAsia="ru-RU"/>
              </w:rPr>
              <w:t>· Закаливание в повседневной жизни (облегченная одежда в группе, одежда по сезону на прогулке, воздушные ванны, обширное умывание).</w:t>
            </w:r>
          </w:p>
          <w:p w:rsidR="003D5386" w:rsidRPr="003D5386" w:rsidRDefault="003D5386" w:rsidP="003D5386">
            <w:pPr>
              <w:widowControl/>
              <w:autoSpaceDE/>
              <w:autoSpaceDN/>
              <w:jc w:val="center"/>
              <w:rPr>
                <w:sz w:val="24"/>
                <w:szCs w:val="24"/>
                <w:lang w:eastAsia="ru-RU"/>
              </w:rPr>
            </w:pPr>
            <w:r w:rsidRPr="003D5386">
              <w:rPr>
                <w:sz w:val="24"/>
                <w:szCs w:val="24"/>
                <w:lang w:eastAsia="ru-RU"/>
              </w:rPr>
              <w:t>· Физкультминутки на непосредственно образовательной деятельности.</w:t>
            </w:r>
          </w:p>
          <w:p w:rsidR="003D5386" w:rsidRPr="003D5386" w:rsidRDefault="003D5386" w:rsidP="003D5386">
            <w:pPr>
              <w:widowControl/>
              <w:autoSpaceDE/>
              <w:autoSpaceDN/>
              <w:jc w:val="center"/>
              <w:rPr>
                <w:sz w:val="24"/>
                <w:szCs w:val="24"/>
                <w:lang w:eastAsia="ru-RU"/>
              </w:rPr>
            </w:pPr>
            <w:r w:rsidRPr="003D5386">
              <w:rPr>
                <w:sz w:val="24"/>
                <w:szCs w:val="24"/>
                <w:lang w:eastAsia="ru-RU"/>
              </w:rPr>
              <w:lastRenderedPageBreak/>
              <w:t>· Непосредственно образовательная двигательная деятельность</w:t>
            </w:r>
          </w:p>
          <w:p w:rsidR="003D5386" w:rsidRPr="003D5386" w:rsidRDefault="003D5386" w:rsidP="003D5386">
            <w:pPr>
              <w:widowControl/>
              <w:autoSpaceDE/>
              <w:autoSpaceDN/>
              <w:jc w:val="center"/>
              <w:rPr>
                <w:sz w:val="24"/>
                <w:szCs w:val="24"/>
                <w:lang w:eastAsia="ru-RU"/>
              </w:rPr>
            </w:pPr>
            <w:r w:rsidRPr="003D5386">
              <w:rPr>
                <w:sz w:val="24"/>
                <w:szCs w:val="24"/>
                <w:lang w:eastAsia="ru-RU"/>
              </w:rPr>
              <w:t>· Совместная и самостоятельная двигательная деятельность на прогулке.</w:t>
            </w:r>
          </w:p>
        </w:tc>
        <w:tc>
          <w:tcPr>
            <w:tcW w:w="3191" w:type="dxa"/>
            <w:gridSpan w:val="2"/>
            <w:hideMark/>
          </w:tcPr>
          <w:p w:rsidR="003D5386" w:rsidRPr="003D5386" w:rsidRDefault="003D5386" w:rsidP="003D5386">
            <w:pPr>
              <w:widowControl/>
              <w:autoSpaceDE/>
              <w:autoSpaceDN/>
              <w:jc w:val="center"/>
              <w:rPr>
                <w:sz w:val="24"/>
                <w:szCs w:val="24"/>
                <w:lang w:eastAsia="ru-RU"/>
              </w:rPr>
            </w:pPr>
            <w:r w:rsidRPr="003D5386">
              <w:rPr>
                <w:sz w:val="24"/>
                <w:szCs w:val="24"/>
                <w:lang w:eastAsia="ru-RU"/>
              </w:rPr>
              <w:lastRenderedPageBreak/>
              <w:t>· Гимнастика после сна</w:t>
            </w:r>
          </w:p>
          <w:p w:rsidR="003D5386" w:rsidRPr="003D5386" w:rsidRDefault="003D5386" w:rsidP="003D5386">
            <w:pPr>
              <w:widowControl/>
              <w:autoSpaceDE/>
              <w:autoSpaceDN/>
              <w:jc w:val="center"/>
              <w:rPr>
                <w:sz w:val="24"/>
                <w:szCs w:val="24"/>
                <w:lang w:eastAsia="ru-RU"/>
              </w:rPr>
            </w:pPr>
            <w:r w:rsidRPr="003D5386">
              <w:rPr>
                <w:sz w:val="24"/>
                <w:szCs w:val="24"/>
                <w:lang w:eastAsia="ru-RU"/>
              </w:rPr>
              <w:t>· Закаливание (воздушные ванны, ходьба босиком в спальне)</w:t>
            </w:r>
          </w:p>
          <w:p w:rsidR="003D5386" w:rsidRPr="003D5386" w:rsidRDefault="003D5386" w:rsidP="003D5386">
            <w:pPr>
              <w:widowControl/>
              <w:autoSpaceDE/>
              <w:autoSpaceDN/>
              <w:jc w:val="center"/>
              <w:rPr>
                <w:sz w:val="24"/>
                <w:szCs w:val="24"/>
                <w:lang w:eastAsia="ru-RU"/>
              </w:rPr>
            </w:pPr>
            <w:r w:rsidRPr="003D5386">
              <w:rPr>
                <w:sz w:val="24"/>
                <w:szCs w:val="24"/>
                <w:lang w:eastAsia="ru-RU"/>
              </w:rPr>
              <w:t>· Физкультурные досуги, игры и развлечения</w:t>
            </w:r>
          </w:p>
          <w:p w:rsidR="003D5386" w:rsidRPr="003D5386" w:rsidRDefault="003D5386" w:rsidP="003D5386">
            <w:pPr>
              <w:widowControl/>
              <w:autoSpaceDE/>
              <w:autoSpaceDN/>
              <w:jc w:val="center"/>
              <w:rPr>
                <w:sz w:val="24"/>
                <w:szCs w:val="24"/>
                <w:lang w:eastAsia="ru-RU"/>
              </w:rPr>
            </w:pPr>
            <w:r w:rsidRPr="003D5386">
              <w:rPr>
                <w:sz w:val="24"/>
                <w:szCs w:val="24"/>
                <w:lang w:eastAsia="ru-RU"/>
              </w:rPr>
              <w:t>· Самостоятельная двигательная деятельность</w:t>
            </w:r>
          </w:p>
          <w:p w:rsidR="003D5386" w:rsidRPr="003D5386" w:rsidRDefault="003D5386" w:rsidP="003D5386">
            <w:pPr>
              <w:widowControl/>
              <w:autoSpaceDE/>
              <w:autoSpaceDN/>
              <w:jc w:val="center"/>
              <w:rPr>
                <w:sz w:val="24"/>
                <w:szCs w:val="24"/>
                <w:lang w:eastAsia="ru-RU"/>
              </w:rPr>
            </w:pPr>
            <w:r w:rsidRPr="003D5386">
              <w:rPr>
                <w:sz w:val="24"/>
                <w:szCs w:val="24"/>
                <w:lang w:eastAsia="ru-RU"/>
              </w:rPr>
              <w:t>· Прогулка (индивидуальная работа по развитию движений)</w:t>
            </w:r>
          </w:p>
        </w:tc>
      </w:tr>
      <w:tr w:rsidR="003D5386" w:rsidRPr="003D5386" w:rsidTr="003D5386">
        <w:trPr>
          <w:gridAfter w:val="1"/>
          <w:wAfter w:w="43" w:type="dxa"/>
          <w:tblCellSpacing w:w="0" w:type="dxa"/>
        </w:trPr>
        <w:tc>
          <w:tcPr>
            <w:tcW w:w="2157" w:type="dxa"/>
            <w:hideMark/>
          </w:tcPr>
          <w:p w:rsidR="003D5386" w:rsidRPr="003D5386" w:rsidRDefault="003D5386" w:rsidP="003D5386">
            <w:pPr>
              <w:widowControl/>
              <w:autoSpaceDE/>
              <w:autoSpaceDN/>
              <w:spacing w:before="100" w:beforeAutospacing="1" w:after="100" w:afterAutospacing="1"/>
              <w:jc w:val="center"/>
              <w:rPr>
                <w:sz w:val="24"/>
                <w:szCs w:val="24"/>
                <w:lang w:eastAsia="ru-RU"/>
              </w:rPr>
            </w:pPr>
          </w:p>
          <w:p w:rsidR="003D5386" w:rsidRPr="003D5386" w:rsidRDefault="003D5386" w:rsidP="003D5386">
            <w:pPr>
              <w:widowControl/>
              <w:autoSpaceDE/>
              <w:autoSpaceDN/>
              <w:spacing w:before="100" w:beforeAutospacing="1" w:after="100" w:afterAutospacing="1"/>
              <w:jc w:val="center"/>
              <w:rPr>
                <w:sz w:val="24"/>
                <w:szCs w:val="24"/>
                <w:lang w:eastAsia="ru-RU"/>
              </w:rPr>
            </w:pPr>
            <w:r w:rsidRPr="003D5386">
              <w:rPr>
                <w:sz w:val="24"/>
                <w:szCs w:val="24"/>
                <w:lang w:eastAsia="ru-RU"/>
              </w:rPr>
              <w:t>Познавательное развитие</w:t>
            </w:r>
          </w:p>
          <w:p w:rsidR="003D5386" w:rsidRPr="003D5386" w:rsidRDefault="003D5386" w:rsidP="003D5386">
            <w:pPr>
              <w:widowControl/>
              <w:autoSpaceDE/>
              <w:autoSpaceDN/>
              <w:spacing w:before="100" w:beforeAutospacing="1" w:after="100" w:afterAutospacing="1"/>
              <w:jc w:val="center"/>
              <w:rPr>
                <w:sz w:val="24"/>
                <w:szCs w:val="24"/>
                <w:lang w:eastAsia="ru-RU"/>
              </w:rPr>
            </w:pPr>
          </w:p>
          <w:p w:rsidR="003D5386" w:rsidRPr="003D5386" w:rsidRDefault="003D5386" w:rsidP="003D5386">
            <w:pPr>
              <w:widowControl/>
              <w:autoSpaceDE/>
              <w:autoSpaceDN/>
              <w:spacing w:before="100" w:beforeAutospacing="1" w:after="100" w:afterAutospacing="1"/>
              <w:jc w:val="center"/>
              <w:rPr>
                <w:sz w:val="24"/>
                <w:szCs w:val="24"/>
                <w:lang w:eastAsia="ru-RU"/>
              </w:rPr>
            </w:pPr>
            <w:r w:rsidRPr="003D5386">
              <w:rPr>
                <w:sz w:val="24"/>
                <w:szCs w:val="24"/>
                <w:lang w:eastAsia="ru-RU"/>
              </w:rPr>
              <w:t>Речевое развитие</w:t>
            </w:r>
          </w:p>
        </w:tc>
        <w:tc>
          <w:tcPr>
            <w:tcW w:w="4110" w:type="dxa"/>
            <w:hideMark/>
          </w:tcPr>
          <w:p w:rsidR="003D5386" w:rsidRPr="003D5386" w:rsidRDefault="003D5386" w:rsidP="003D5386">
            <w:pPr>
              <w:widowControl/>
              <w:autoSpaceDE/>
              <w:autoSpaceDN/>
              <w:jc w:val="center"/>
              <w:rPr>
                <w:sz w:val="24"/>
                <w:szCs w:val="24"/>
                <w:lang w:eastAsia="ru-RU"/>
              </w:rPr>
            </w:pPr>
            <w:r w:rsidRPr="003D5386">
              <w:rPr>
                <w:sz w:val="24"/>
                <w:szCs w:val="24"/>
                <w:lang w:eastAsia="ru-RU"/>
              </w:rPr>
              <w:t>· Непосредственно образовательная деятельность: познавательно – исследовательская,</w:t>
            </w:r>
          </w:p>
          <w:p w:rsidR="003D5386" w:rsidRPr="003D5386" w:rsidRDefault="003D5386" w:rsidP="003D5386">
            <w:pPr>
              <w:widowControl/>
              <w:autoSpaceDE/>
              <w:autoSpaceDN/>
              <w:jc w:val="center"/>
              <w:rPr>
                <w:sz w:val="24"/>
                <w:szCs w:val="24"/>
                <w:lang w:eastAsia="ru-RU"/>
              </w:rPr>
            </w:pPr>
            <w:r w:rsidRPr="003D5386">
              <w:rPr>
                <w:sz w:val="24"/>
                <w:szCs w:val="24"/>
                <w:lang w:eastAsia="ru-RU"/>
              </w:rPr>
              <w:t>· Исследовательская работа, опыты и экспериментирование</w:t>
            </w:r>
          </w:p>
          <w:p w:rsidR="003D5386" w:rsidRPr="003D5386" w:rsidRDefault="003D5386" w:rsidP="003D5386">
            <w:pPr>
              <w:widowControl/>
              <w:autoSpaceDE/>
              <w:autoSpaceDN/>
              <w:jc w:val="center"/>
              <w:rPr>
                <w:sz w:val="24"/>
                <w:szCs w:val="24"/>
                <w:lang w:eastAsia="ru-RU"/>
              </w:rPr>
            </w:pPr>
            <w:r w:rsidRPr="003D5386">
              <w:rPr>
                <w:sz w:val="24"/>
                <w:szCs w:val="24"/>
                <w:lang w:eastAsia="ru-RU"/>
              </w:rPr>
              <w:t>· Дидактические игры</w:t>
            </w:r>
          </w:p>
          <w:p w:rsidR="003D5386" w:rsidRPr="003D5386" w:rsidRDefault="003D5386" w:rsidP="003D5386">
            <w:pPr>
              <w:widowControl/>
              <w:autoSpaceDE/>
              <w:autoSpaceDN/>
              <w:jc w:val="center"/>
              <w:rPr>
                <w:sz w:val="24"/>
                <w:szCs w:val="24"/>
                <w:lang w:eastAsia="ru-RU"/>
              </w:rPr>
            </w:pPr>
            <w:r w:rsidRPr="003D5386">
              <w:rPr>
                <w:sz w:val="24"/>
                <w:szCs w:val="24"/>
                <w:lang w:eastAsia="ru-RU"/>
              </w:rPr>
              <w:t>· Наблюдения,</w:t>
            </w:r>
          </w:p>
          <w:p w:rsidR="003D5386" w:rsidRPr="003D5386" w:rsidRDefault="003D5386" w:rsidP="003D5386">
            <w:pPr>
              <w:widowControl/>
              <w:autoSpaceDE/>
              <w:autoSpaceDN/>
              <w:jc w:val="center"/>
              <w:rPr>
                <w:sz w:val="24"/>
                <w:szCs w:val="24"/>
                <w:lang w:eastAsia="ru-RU"/>
              </w:rPr>
            </w:pPr>
            <w:r w:rsidRPr="003D5386">
              <w:rPr>
                <w:sz w:val="24"/>
                <w:szCs w:val="24"/>
                <w:lang w:eastAsia="ru-RU"/>
              </w:rPr>
              <w:t>деятельность</w:t>
            </w:r>
          </w:p>
          <w:p w:rsidR="003D5386" w:rsidRPr="003D5386" w:rsidRDefault="003D5386" w:rsidP="003D5386">
            <w:pPr>
              <w:widowControl/>
              <w:autoSpaceDE/>
              <w:autoSpaceDN/>
              <w:jc w:val="center"/>
              <w:rPr>
                <w:sz w:val="24"/>
                <w:szCs w:val="24"/>
                <w:lang w:eastAsia="ru-RU"/>
              </w:rPr>
            </w:pPr>
            <w:r w:rsidRPr="003D5386">
              <w:rPr>
                <w:sz w:val="24"/>
                <w:szCs w:val="24"/>
                <w:lang w:eastAsia="ru-RU"/>
              </w:rPr>
              <w:t>коммуникативная,</w:t>
            </w:r>
          </w:p>
          <w:p w:rsidR="003D5386" w:rsidRPr="003D5386" w:rsidRDefault="003D5386" w:rsidP="003D5386">
            <w:pPr>
              <w:widowControl/>
              <w:autoSpaceDE/>
              <w:autoSpaceDN/>
              <w:jc w:val="center"/>
              <w:rPr>
                <w:sz w:val="24"/>
                <w:szCs w:val="24"/>
                <w:lang w:eastAsia="ru-RU"/>
              </w:rPr>
            </w:pPr>
            <w:r w:rsidRPr="003D5386">
              <w:rPr>
                <w:sz w:val="24"/>
                <w:szCs w:val="24"/>
                <w:lang w:eastAsia="ru-RU"/>
              </w:rPr>
              <w:t>· Беседы, чтение.</w:t>
            </w:r>
          </w:p>
          <w:p w:rsidR="003D5386" w:rsidRPr="003D5386" w:rsidRDefault="003D5386" w:rsidP="003D5386">
            <w:pPr>
              <w:widowControl/>
              <w:autoSpaceDE/>
              <w:autoSpaceDN/>
              <w:jc w:val="center"/>
              <w:rPr>
                <w:sz w:val="24"/>
                <w:szCs w:val="24"/>
                <w:lang w:eastAsia="ru-RU"/>
              </w:rPr>
            </w:pPr>
            <w:r w:rsidRPr="003D5386">
              <w:rPr>
                <w:sz w:val="24"/>
                <w:szCs w:val="24"/>
                <w:lang w:eastAsia="ru-RU"/>
              </w:rPr>
              <w:t>· Экскурсии по участку</w:t>
            </w:r>
          </w:p>
        </w:tc>
        <w:tc>
          <w:tcPr>
            <w:tcW w:w="3148" w:type="dxa"/>
            <w:hideMark/>
          </w:tcPr>
          <w:p w:rsidR="003D5386" w:rsidRPr="003D5386" w:rsidRDefault="003D5386" w:rsidP="003D5386">
            <w:pPr>
              <w:widowControl/>
              <w:autoSpaceDE/>
              <w:autoSpaceDN/>
              <w:jc w:val="center"/>
              <w:rPr>
                <w:sz w:val="24"/>
                <w:szCs w:val="24"/>
                <w:lang w:eastAsia="ru-RU"/>
              </w:rPr>
            </w:pPr>
            <w:r w:rsidRPr="003D5386">
              <w:rPr>
                <w:sz w:val="24"/>
                <w:szCs w:val="24"/>
                <w:lang w:eastAsia="ru-RU"/>
              </w:rPr>
              <w:t>· Совместная образовательная деятельность, игры</w:t>
            </w:r>
          </w:p>
          <w:p w:rsidR="003D5386" w:rsidRPr="003D5386" w:rsidRDefault="003D5386" w:rsidP="003D5386">
            <w:pPr>
              <w:widowControl/>
              <w:autoSpaceDE/>
              <w:autoSpaceDN/>
              <w:jc w:val="center"/>
              <w:rPr>
                <w:sz w:val="24"/>
                <w:szCs w:val="24"/>
                <w:lang w:eastAsia="ru-RU"/>
              </w:rPr>
            </w:pPr>
            <w:r w:rsidRPr="003D5386">
              <w:rPr>
                <w:sz w:val="24"/>
                <w:szCs w:val="24"/>
                <w:lang w:eastAsia="ru-RU"/>
              </w:rPr>
              <w:t>· Развивающие игры</w:t>
            </w:r>
          </w:p>
          <w:p w:rsidR="003D5386" w:rsidRPr="003D5386" w:rsidRDefault="003D5386" w:rsidP="003D5386">
            <w:pPr>
              <w:widowControl/>
              <w:autoSpaceDE/>
              <w:autoSpaceDN/>
              <w:jc w:val="center"/>
              <w:rPr>
                <w:sz w:val="24"/>
                <w:szCs w:val="24"/>
                <w:lang w:eastAsia="ru-RU"/>
              </w:rPr>
            </w:pPr>
            <w:r w:rsidRPr="003D5386">
              <w:rPr>
                <w:sz w:val="24"/>
                <w:szCs w:val="24"/>
                <w:lang w:eastAsia="ru-RU"/>
              </w:rPr>
              <w:t>· Интеллектуальные досуги</w:t>
            </w:r>
          </w:p>
          <w:p w:rsidR="003D5386" w:rsidRPr="003D5386" w:rsidRDefault="003D5386" w:rsidP="003D5386">
            <w:pPr>
              <w:widowControl/>
              <w:autoSpaceDE/>
              <w:autoSpaceDN/>
              <w:jc w:val="center"/>
              <w:rPr>
                <w:sz w:val="24"/>
                <w:szCs w:val="24"/>
                <w:lang w:eastAsia="ru-RU"/>
              </w:rPr>
            </w:pPr>
            <w:r w:rsidRPr="003D5386">
              <w:rPr>
                <w:sz w:val="24"/>
                <w:szCs w:val="24"/>
                <w:lang w:eastAsia="ru-RU"/>
              </w:rPr>
              <w:t>· Совместная деятельность по интересам.</w:t>
            </w:r>
          </w:p>
          <w:p w:rsidR="003D5386" w:rsidRPr="003D5386" w:rsidRDefault="003D5386" w:rsidP="003D5386">
            <w:pPr>
              <w:widowControl/>
              <w:autoSpaceDE/>
              <w:autoSpaceDN/>
              <w:jc w:val="center"/>
              <w:rPr>
                <w:sz w:val="24"/>
                <w:szCs w:val="24"/>
                <w:lang w:eastAsia="ru-RU"/>
              </w:rPr>
            </w:pPr>
            <w:r w:rsidRPr="003D5386">
              <w:rPr>
                <w:sz w:val="24"/>
                <w:szCs w:val="24"/>
                <w:lang w:eastAsia="ru-RU"/>
              </w:rPr>
              <w:t>· Индивидуальная работа</w:t>
            </w:r>
          </w:p>
        </w:tc>
      </w:tr>
      <w:tr w:rsidR="003D5386" w:rsidRPr="003D5386" w:rsidTr="003D5386">
        <w:trPr>
          <w:gridAfter w:val="1"/>
          <w:wAfter w:w="43" w:type="dxa"/>
          <w:trHeight w:val="558"/>
          <w:tblCellSpacing w:w="0" w:type="dxa"/>
        </w:trPr>
        <w:tc>
          <w:tcPr>
            <w:tcW w:w="2157" w:type="dxa"/>
            <w:hideMark/>
          </w:tcPr>
          <w:p w:rsidR="003D5386" w:rsidRPr="003D5386" w:rsidRDefault="003D5386" w:rsidP="003D5386">
            <w:pPr>
              <w:widowControl/>
              <w:autoSpaceDE/>
              <w:autoSpaceDN/>
              <w:spacing w:before="100" w:beforeAutospacing="1" w:after="100" w:afterAutospacing="1"/>
              <w:jc w:val="center"/>
              <w:rPr>
                <w:sz w:val="24"/>
                <w:szCs w:val="24"/>
                <w:lang w:eastAsia="ru-RU"/>
              </w:rPr>
            </w:pPr>
            <w:r w:rsidRPr="003D5386">
              <w:rPr>
                <w:sz w:val="24"/>
                <w:szCs w:val="24"/>
                <w:lang w:eastAsia="ru-RU"/>
              </w:rPr>
              <w:t>Социально-коммуникативное развитие</w:t>
            </w:r>
          </w:p>
        </w:tc>
        <w:tc>
          <w:tcPr>
            <w:tcW w:w="4110" w:type="dxa"/>
            <w:hideMark/>
          </w:tcPr>
          <w:p w:rsidR="003D5386" w:rsidRPr="003D5386" w:rsidRDefault="003D5386" w:rsidP="003D5386">
            <w:pPr>
              <w:widowControl/>
              <w:autoSpaceDE/>
              <w:autoSpaceDN/>
              <w:jc w:val="center"/>
              <w:rPr>
                <w:sz w:val="24"/>
                <w:szCs w:val="24"/>
                <w:lang w:eastAsia="ru-RU"/>
              </w:rPr>
            </w:pPr>
            <w:r w:rsidRPr="003D5386">
              <w:rPr>
                <w:sz w:val="24"/>
                <w:szCs w:val="24"/>
                <w:lang w:eastAsia="ru-RU"/>
              </w:rPr>
              <w:t>· Утренний прием детей, индивидуальные и подгрупповые беседы</w:t>
            </w:r>
          </w:p>
          <w:p w:rsidR="003D5386" w:rsidRPr="003D5386" w:rsidRDefault="003D5386" w:rsidP="003D5386">
            <w:pPr>
              <w:widowControl/>
              <w:autoSpaceDE/>
              <w:autoSpaceDN/>
              <w:jc w:val="center"/>
              <w:rPr>
                <w:sz w:val="24"/>
                <w:szCs w:val="24"/>
                <w:lang w:eastAsia="ru-RU"/>
              </w:rPr>
            </w:pPr>
            <w:r w:rsidRPr="003D5386">
              <w:rPr>
                <w:sz w:val="24"/>
                <w:szCs w:val="24"/>
                <w:lang w:eastAsia="ru-RU"/>
              </w:rPr>
              <w:t>· Оценка эмоционального настроения группы с последующей коррекцией плана работы.</w:t>
            </w:r>
          </w:p>
          <w:p w:rsidR="003D5386" w:rsidRPr="003D5386" w:rsidRDefault="003D5386" w:rsidP="003D5386">
            <w:pPr>
              <w:widowControl/>
              <w:autoSpaceDE/>
              <w:autoSpaceDN/>
              <w:jc w:val="center"/>
              <w:rPr>
                <w:sz w:val="24"/>
                <w:szCs w:val="24"/>
                <w:lang w:eastAsia="ru-RU"/>
              </w:rPr>
            </w:pPr>
            <w:r w:rsidRPr="003D5386">
              <w:rPr>
                <w:sz w:val="24"/>
                <w:szCs w:val="24"/>
                <w:lang w:eastAsia="ru-RU"/>
              </w:rPr>
              <w:t>· Формирование навыков культуры еды</w:t>
            </w:r>
          </w:p>
          <w:p w:rsidR="003D5386" w:rsidRPr="003D5386" w:rsidRDefault="003D5386" w:rsidP="003D5386">
            <w:pPr>
              <w:widowControl/>
              <w:autoSpaceDE/>
              <w:autoSpaceDN/>
              <w:jc w:val="center"/>
              <w:rPr>
                <w:sz w:val="24"/>
                <w:szCs w:val="24"/>
                <w:lang w:eastAsia="ru-RU"/>
              </w:rPr>
            </w:pPr>
            <w:r w:rsidRPr="003D5386">
              <w:rPr>
                <w:sz w:val="24"/>
                <w:szCs w:val="24"/>
                <w:lang w:eastAsia="ru-RU"/>
              </w:rPr>
              <w:t>· Этика быта, трудовые поручения</w:t>
            </w:r>
          </w:p>
          <w:p w:rsidR="003D5386" w:rsidRPr="003D5386" w:rsidRDefault="003D5386" w:rsidP="003D5386">
            <w:pPr>
              <w:widowControl/>
              <w:autoSpaceDE/>
              <w:autoSpaceDN/>
              <w:jc w:val="center"/>
              <w:rPr>
                <w:sz w:val="24"/>
                <w:szCs w:val="24"/>
                <w:lang w:eastAsia="ru-RU"/>
              </w:rPr>
            </w:pPr>
            <w:r w:rsidRPr="003D5386">
              <w:rPr>
                <w:sz w:val="24"/>
                <w:szCs w:val="24"/>
                <w:lang w:eastAsia="ru-RU"/>
              </w:rPr>
              <w:t>· Дежурства в столовой, в природном уголке, помощь в подготовке к НОД</w:t>
            </w:r>
          </w:p>
          <w:p w:rsidR="003D5386" w:rsidRPr="003D5386" w:rsidRDefault="003D5386" w:rsidP="003D5386">
            <w:pPr>
              <w:widowControl/>
              <w:autoSpaceDE/>
              <w:autoSpaceDN/>
              <w:jc w:val="center"/>
              <w:rPr>
                <w:sz w:val="24"/>
                <w:szCs w:val="24"/>
                <w:lang w:eastAsia="ru-RU"/>
              </w:rPr>
            </w:pPr>
            <w:r w:rsidRPr="003D5386">
              <w:rPr>
                <w:sz w:val="24"/>
                <w:szCs w:val="24"/>
                <w:lang w:eastAsia="ru-RU"/>
              </w:rPr>
              <w:t>· Формирование навыков культуры общения</w:t>
            </w:r>
          </w:p>
          <w:p w:rsidR="003D5386" w:rsidRPr="003D5386" w:rsidRDefault="003D5386" w:rsidP="003D5386">
            <w:pPr>
              <w:widowControl/>
              <w:autoSpaceDE/>
              <w:autoSpaceDN/>
              <w:jc w:val="center"/>
              <w:rPr>
                <w:sz w:val="24"/>
                <w:szCs w:val="24"/>
                <w:lang w:eastAsia="ru-RU"/>
              </w:rPr>
            </w:pPr>
            <w:r w:rsidRPr="003D5386">
              <w:rPr>
                <w:sz w:val="24"/>
                <w:szCs w:val="24"/>
                <w:lang w:eastAsia="ru-RU"/>
              </w:rPr>
              <w:t>Театрализованные игры</w:t>
            </w:r>
          </w:p>
          <w:p w:rsidR="003D5386" w:rsidRPr="003D5386" w:rsidRDefault="003D5386" w:rsidP="003D5386">
            <w:pPr>
              <w:widowControl/>
              <w:autoSpaceDE/>
              <w:autoSpaceDN/>
              <w:jc w:val="center"/>
              <w:rPr>
                <w:sz w:val="24"/>
                <w:szCs w:val="24"/>
                <w:lang w:eastAsia="ru-RU"/>
              </w:rPr>
            </w:pPr>
            <w:r w:rsidRPr="003D5386">
              <w:rPr>
                <w:sz w:val="24"/>
                <w:szCs w:val="24"/>
                <w:lang w:eastAsia="ru-RU"/>
              </w:rPr>
              <w:t>· Сюжетно-ролевые игры</w:t>
            </w:r>
          </w:p>
        </w:tc>
        <w:tc>
          <w:tcPr>
            <w:tcW w:w="3148" w:type="dxa"/>
            <w:hideMark/>
          </w:tcPr>
          <w:p w:rsidR="003D5386" w:rsidRPr="003D5386" w:rsidRDefault="003D5386" w:rsidP="003D5386">
            <w:pPr>
              <w:widowControl/>
              <w:autoSpaceDE/>
              <w:autoSpaceDN/>
              <w:jc w:val="center"/>
              <w:rPr>
                <w:sz w:val="24"/>
                <w:szCs w:val="24"/>
                <w:lang w:eastAsia="ru-RU"/>
              </w:rPr>
            </w:pPr>
            <w:r w:rsidRPr="003D5386">
              <w:rPr>
                <w:sz w:val="24"/>
                <w:szCs w:val="24"/>
                <w:lang w:eastAsia="ru-RU"/>
              </w:rPr>
              <w:t>· Воспитание в процессе хозяйственно-бытового труда и труда в природе</w:t>
            </w:r>
          </w:p>
          <w:p w:rsidR="003D5386" w:rsidRPr="003D5386" w:rsidRDefault="003D5386" w:rsidP="003D5386">
            <w:pPr>
              <w:widowControl/>
              <w:autoSpaceDE/>
              <w:autoSpaceDN/>
              <w:jc w:val="center"/>
              <w:rPr>
                <w:sz w:val="24"/>
                <w:szCs w:val="24"/>
                <w:lang w:eastAsia="ru-RU"/>
              </w:rPr>
            </w:pPr>
            <w:r w:rsidRPr="003D5386">
              <w:rPr>
                <w:sz w:val="24"/>
                <w:szCs w:val="24"/>
                <w:lang w:eastAsia="ru-RU"/>
              </w:rPr>
              <w:t>· Эстетика быта</w:t>
            </w:r>
          </w:p>
          <w:p w:rsidR="003D5386" w:rsidRPr="003D5386" w:rsidRDefault="003D5386" w:rsidP="003D5386">
            <w:pPr>
              <w:widowControl/>
              <w:autoSpaceDE/>
              <w:autoSpaceDN/>
              <w:jc w:val="center"/>
              <w:rPr>
                <w:sz w:val="24"/>
                <w:szCs w:val="24"/>
                <w:lang w:eastAsia="ru-RU"/>
              </w:rPr>
            </w:pPr>
            <w:r w:rsidRPr="003D5386">
              <w:rPr>
                <w:sz w:val="24"/>
                <w:szCs w:val="24"/>
                <w:lang w:eastAsia="ru-RU"/>
              </w:rPr>
              <w:t>· Тематические досуги в игровой форме</w:t>
            </w:r>
          </w:p>
          <w:p w:rsidR="003D5386" w:rsidRPr="003D5386" w:rsidRDefault="003D5386" w:rsidP="003D5386">
            <w:pPr>
              <w:widowControl/>
              <w:autoSpaceDE/>
              <w:autoSpaceDN/>
              <w:jc w:val="center"/>
              <w:rPr>
                <w:sz w:val="24"/>
                <w:szCs w:val="24"/>
                <w:lang w:eastAsia="ru-RU"/>
              </w:rPr>
            </w:pPr>
            <w:r w:rsidRPr="003D5386">
              <w:rPr>
                <w:sz w:val="24"/>
                <w:szCs w:val="24"/>
                <w:lang w:eastAsia="ru-RU"/>
              </w:rPr>
              <w:t>· Работа в книжном уголке</w:t>
            </w:r>
          </w:p>
          <w:p w:rsidR="003D5386" w:rsidRPr="003D5386" w:rsidRDefault="003D5386" w:rsidP="003D5386">
            <w:pPr>
              <w:widowControl/>
              <w:autoSpaceDE/>
              <w:autoSpaceDN/>
              <w:jc w:val="center"/>
              <w:rPr>
                <w:sz w:val="24"/>
                <w:szCs w:val="24"/>
                <w:lang w:eastAsia="ru-RU"/>
              </w:rPr>
            </w:pPr>
            <w:r w:rsidRPr="003D5386">
              <w:rPr>
                <w:sz w:val="24"/>
                <w:szCs w:val="24"/>
                <w:lang w:eastAsia="ru-RU"/>
              </w:rPr>
              <w:t>· Сюжетно-ролевые игры</w:t>
            </w:r>
          </w:p>
          <w:p w:rsidR="003D5386" w:rsidRPr="003D5386" w:rsidRDefault="003D5386" w:rsidP="003D5386">
            <w:pPr>
              <w:widowControl/>
              <w:autoSpaceDE/>
              <w:autoSpaceDN/>
              <w:jc w:val="center"/>
              <w:rPr>
                <w:sz w:val="24"/>
                <w:szCs w:val="24"/>
                <w:lang w:eastAsia="ru-RU"/>
              </w:rPr>
            </w:pPr>
          </w:p>
        </w:tc>
      </w:tr>
      <w:tr w:rsidR="003D5386" w:rsidRPr="003D5386" w:rsidTr="003D5386">
        <w:trPr>
          <w:gridAfter w:val="1"/>
          <w:wAfter w:w="43" w:type="dxa"/>
          <w:tblCellSpacing w:w="0" w:type="dxa"/>
        </w:trPr>
        <w:tc>
          <w:tcPr>
            <w:tcW w:w="2157" w:type="dxa"/>
            <w:hideMark/>
          </w:tcPr>
          <w:p w:rsidR="003D5386" w:rsidRPr="003D5386" w:rsidRDefault="003D5386" w:rsidP="003D5386">
            <w:pPr>
              <w:widowControl/>
              <w:autoSpaceDE/>
              <w:autoSpaceDN/>
              <w:spacing w:before="100" w:beforeAutospacing="1" w:after="100" w:afterAutospacing="1"/>
              <w:jc w:val="center"/>
              <w:rPr>
                <w:sz w:val="24"/>
                <w:szCs w:val="24"/>
                <w:lang w:eastAsia="ru-RU"/>
              </w:rPr>
            </w:pPr>
            <w:r w:rsidRPr="003D5386">
              <w:rPr>
                <w:sz w:val="24"/>
                <w:szCs w:val="24"/>
                <w:lang w:eastAsia="ru-RU"/>
              </w:rPr>
              <w:t>Художественно-эстетическое развитие</w:t>
            </w:r>
          </w:p>
        </w:tc>
        <w:tc>
          <w:tcPr>
            <w:tcW w:w="4110" w:type="dxa"/>
            <w:hideMark/>
          </w:tcPr>
          <w:p w:rsidR="003D5386" w:rsidRPr="003D5386" w:rsidRDefault="003D5386" w:rsidP="003D5386">
            <w:pPr>
              <w:widowControl/>
              <w:autoSpaceDE/>
              <w:autoSpaceDN/>
              <w:jc w:val="center"/>
              <w:rPr>
                <w:sz w:val="24"/>
                <w:szCs w:val="24"/>
                <w:lang w:eastAsia="ru-RU"/>
              </w:rPr>
            </w:pPr>
            <w:r w:rsidRPr="003D5386">
              <w:rPr>
                <w:sz w:val="24"/>
                <w:szCs w:val="24"/>
                <w:lang w:eastAsia="ru-RU"/>
              </w:rPr>
              <w:t>· Непосредственно образовательная деятельность музыкально – художественная</w:t>
            </w:r>
          </w:p>
          <w:p w:rsidR="003D5386" w:rsidRPr="003D5386" w:rsidRDefault="003D5386" w:rsidP="003D5386">
            <w:pPr>
              <w:widowControl/>
              <w:autoSpaceDE/>
              <w:autoSpaceDN/>
              <w:jc w:val="center"/>
              <w:rPr>
                <w:sz w:val="24"/>
                <w:szCs w:val="24"/>
                <w:lang w:eastAsia="ru-RU"/>
              </w:rPr>
            </w:pPr>
            <w:r w:rsidRPr="003D5386">
              <w:rPr>
                <w:sz w:val="24"/>
                <w:szCs w:val="24"/>
                <w:lang w:eastAsia="ru-RU"/>
              </w:rPr>
              <w:t>·  Эстетика быта</w:t>
            </w:r>
          </w:p>
          <w:p w:rsidR="003D5386" w:rsidRPr="003D5386" w:rsidRDefault="003D5386" w:rsidP="003D5386">
            <w:pPr>
              <w:widowControl/>
              <w:autoSpaceDE/>
              <w:autoSpaceDN/>
              <w:jc w:val="center"/>
              <w:rPr>
                <w:sz w:val="24"/>
                <w:szCs w:val="24"/>
                <w:lang w:eastAsia="ru-RU"/>
              </w:rPr>
            </w:pPr>
            <w:r w:rsidRPr="003D5386">
              <w:rPr>
                <w:sz w:val="24"/>
                <w:szCs w:val="24"/>
                <w:lang w:eastAsia="ru-RU"/>
              </w:rPr>
              <w:t>· Экскурсии</w:t>
            </w:r>
          </w:p>
        </w:tc>
        <w:tc>
          <w:tcPr>
            <w:tcW w:w="3148" w:type="dxa"/>
            <w:hideMark/>
          </w:tcPr>
          <w:p w:rsidR="003D5386" w:rsidRPr="003D5386" w:rsidRDefault="003D5386" w:rsidP="003D5386">
            <w:pPr>
              <w:widowControl/>
              <w:autoSpaceDE/>
              <w:autoSpaceDN/>
              <w:jc w:val="center"/>
              <w:rPr>
                <w:sz w:val="24"/>
                <w:szCs w:val="24"/>
                <w:lang w:eastAsia="ru-RU"/>
              </w:rPr>
            </w:pPr>
            <w:r w:rsidRPr="003D5386">
              <w:rPr>
                <w:sz w:val="24"/>
                <w:szCs w:val="24"/>
                <w:lang w:eastAsia="ru-RU"/>
              </w:rPr>
              <w:t>· Совместная продуктивно - художественная деятельность.</w:t>
            </w:r>
          </w:p>
          <w:p w:rsidR="003D5386" w:rsidRPr="003D5386" w:rsidRDefault="003D5386" w:rsidP="003D5386">
            <w:pPr>
              <w:widowControl/>
              <w:autoSpaceDE/>
              <w:autoSpaceDN/>
              <w:jc w:val="center"/>
              <w:rPr>
                <w:sz w:val="24"/>
                <w:szCs w:val="24"/>
                <w:lang w:eastAsia="ru-RU"/>
              </w:rPr>
            </w:pPr>
            <w:r w:rsidRPr="003D5386">
              <w:rPr>
                <w:sz w:val="24"/>
                <w:szCs w:val="24"/>
                <w:lang w:eastAsia="ru-RU"/>
              </w:rPr>
              <w:t>·  Музыкально-художественная деятельность в досугах, на праздниках.</w:t>
            </w:r>
          </w:p>
          <w:p w:rsidR="003D5386" w:rsidRPr="003D5386" w:rsidRDefault="003D5386" w:rsidP="003D5386">
            <w:pPr>
              <w:widowControl/>
              <w:autoSpaceDE/>
              <w:autoSpaceDN/>
              <w:jc w:val="center"/>
              <w:rPr>
                <w:sz w:val="24"/>
                <w:szCs w:val="24"/>
                <w:lang w:eastAsia="ru-RU"/>
              </w:rPr>
            </w:pPr>
            <w:r w:rsidRPr="003D5386">
              <w:rPr>
                <w:sz w:val="24"/>
                <w:szCs w:val="24"/>
                <w:lang w:eastAsia="ru-RU"/>
              </w:rPr>
              <w:t>· Индивидуальная работа</w:t>
            </w:r>
          </w:p>
        </w:tc>
      </w:tr>
    </w:tbl>
    <w:p w:rsidR="003D5386" w:rsidRDefault="003D5386" w:rsidP="003D5386">
      <w:pPr>
        <w:ind w:right="-143"/>
        <w:jc w:val="center"/>
        <w:rPr>
          <w:sz w:val="28"/>
          <w:szCs w:val="28"/>
        </w:rPr>
      </w:pPr>
    </w:p>
    <w:p w:rsidR="003D5386" w:rsidRPr="00151716" w:rsidRDefault="003D5386" w:rsidP="00151716">
      <w:pPr>
        <w:pStyle w:val="a5"/>
        <w:numPr>
          <w:ilvl w:val="2"/>
          <w:numId w:val="23"/>
        </w:numPr>
        <w:ind w:left="0" w:right="-143" w:firstLine="0"/>
        <w:jc w:val="center"/>
        <w:rPr>
          <w:b/>
          <w:sz w:val="24"/>
          <w:szCs w:val="24"/>
        </w:rPr>
      </w:pPr>
      <w:r w:rsidRPr="00284241">
        <w:rPr>
          <w:b/>
          <w:sz w:val="24"/>
          <w:szCs w:val="24"/>
        </w:rPr>
        <w:t>Особенности традиционных событий, праздников, мероприятий</w:t>
      </w:r>
    </w:p>
    <w:p w:rsidR="003D5386" w:rsidRPr="00284241" w:rsidRDefault="003D5386" w:rsidP="003D5386">
      <w:pPr>
        <w:ind w:right="-143"/>
        <w:jc w:val="both"/>
        <w:rPr>
          <w:sz w:val="24"/>
          <w:szCs w:val="24"/>
        </w:rPr>
      </w:pPr>
      <w:r w:rsidRPr="00284241">
        <w:rPr>
          <w:sz w:val="24"/>
          <w:szCs w:val="24"/>
        </w:rPr>
        <w:t xml:space="preserve">   В основе лежит комплексно-тематическое планирование </w:t>
      </w:r>
      <w:r w:rsidR="0028207E">
        <w:rPr>
          <w:sz w:val="24"/>
          <w:szCs w:val="24"/>
        </w:rPr>
        <w:t>воспитательно-</w:t>
      </w:r>
      <w:r w:rsidRPr="00284241">
        <w:rPr>
          <w:sz w:val="24"/>
          <w:szCs w:val="24"/>
        </w:rPr>
        <w:t>образовательной работы в ДОУ.</w:t>
      </w:r>
    </w:p>
    <w:p w:rsidR="003D5386" w:rsidRPr="00284241" w:rsidRDefault="003D5386" w:rsidP="003D5386">
      <w:pPr>
        <w:ind w:right="-143"/>
        <w:jc w:val="both"/>
        <w:rPr>
          <w:sz w:val="24"/>
          <w:szCs w:val="24"/>
        </w:rPr>
      </w:pPr>
      <w:r w:rsidRPr="00284241">
        <w:rPr>
          <w:sz w:val="24"/>
          <w:szCs w:val="24"/>
        </w:rPr>
        <w:t xml:space="preserve">   Цель: построение воспитательно–образовательного процесса, направленного на обеспечение единства воспитательных, развивающих и обучающих целей и</w:t>
      </w:r>
      <w:r w:rsidRPr="003D5386">
        <w:rPr>
          <w:sz w:val="28"/>
          <w:szCs w:val="28"/>
        </w:rPr>
        <w:t xml:space="preserve"> </w:t>
      </w:r>
      <w:r w:rsidRPr="00284241">
        <w:rPr>
          <w:sz w:val="24"/>
          <w:szCs w:val="24"/>
        </w:rPr>
        <w:t>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3D5386" w:rsidRPr="00284241" w:rsidRDefault="003D5386" w:rsidP="003D5386">
      <w:pPr>
        <w:ind w:right="-143"/>
        <w:jc w:val="both"/>
        <w:rPr>
          <w:sz w:val="24"/>
          <w:szCs w:val="24"/>
        </w:rPr>
      </w:pPr>
      <w:r w:rsidRPr="00284241">
        <w:rPr>
          <w:sz w:val="24"/>
          <w:szCs w:val="24"/>
        </w:rPr>
        <w:t xml:space="preserve">   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w:t>
      </w:r>
      <w:r w:rsidRPr="00284241">
        <w:rPr>
          <w:sz w:val="24"/>
          <w:szCs w:val="24"/>
        </w:rPr>
        <w:tab/>
        <w:t>и посвящены различным сторонам человеческого бытия, а также вызывают личностный интерес детей к:</w:t>
      </w:r>
    </w:p>
    <w:p w:rsidR="003D5386" w:rsidRPr="00284241" w:rsidRDefault="003D5386" w:rsidP="003D5386">
      <w:pPr>
        <w:ind w:right="-143"/>
        <w:jc w:val="both"/>
        <w:rPr>
          <w:sz w:val="24"/>
          <w:szCs w:val="24"/>
        </w:rPr>
      </w:pPr>
      <w:r w:rsidRPr="00284241">
        <w:rPr>
          <w:sz w:val="24"/>
          <w:szCs w:val="24"/>
        </w:rPr>
        <w:lastRenderedPageBreak/>
        <w:t>- явлениям нравственной жизни ребенка;</w:t>
      </w:r>
    </w:p>
    <w:p w:rsidR="003D5386" w:rsidRPr="00284241" w:rsidRDefault="003D5386" w:rsidP="003D5386">
      <w:pPr>
        <w:ind w:right="-143"/>
        <w:jc w:val="both"/>
        <w:rPr>
          <w:sz w:val="24"/>
          <w:szCs w:val="24"/>
        </w:rPr>
      </w:pPr>
      <w:r w:rsidRPr="00284241">
        <w:rPr>
          <w:sz w:val="24"/>
          <w:szCs w:val="24"/>
        </w:rPr>
        <w:t>- окружающей природе;</w:t>
      </w:r>
    </w:p>
    <w:p w:rsidR="003D5386" w:rsidRPr="00284241" w:rsidRDefault="003D5386" w:rsidP="003D5386">
      <w:pPr>
        <w:ind w:right="-143"/>
        <w:jc w:val="both"/>
        <w:rPr>
          <w:sz w:val="24"/>
          <w:szCs w:val="24"/>
        </w:rPr>
      </w:pPr>
      <w:r w:rsidRPr="00284241">
        <w:rPr>
          <w:sz w:val="24"/>
          <w:szCs w:val="24"/>
        </w:rPr>
        <w:t>- миру искусства и литературы;</w:t>
      </w:r>
    </w:p>
    <w:p w:rsidR="003D5386" w:rsidRPr="00284241" w:rsidRDefault="003D5386" w:rsidP="003D5386">
      <w:pPr>
        <w:ind w:right="-143"/>
        <w:jc w:val="both"/>
        <w:rPr>
          <w:sz w:val="24"/>
          <w:szCs w:val="24"/>
        </w:rPr>
      </w:pPr>
      <w:r w:rsidRPr="00284241">
        <w:rPr>
          <w:sz w:val="24"/>
          <w:szCs w:val="24"/>
        </w:rPr>
        <w:t>- традиционным для семьи, общества и государства праздничным событиям;</w:t>
      </w:r>
    </w:p>
    <w:p w:rsidR="003D5386" w:rsidRPr="00284241" w:rsidRDefault="003D5386" w:rsidP="003D5386">
      <w:pPr>
        <w:ind w:right="-143"/>
        <w:jc w:val="both"/>
        <w:rPr>
          <w:sz w:val="24"/>
          <w:szCs w:val="24"/>
        </w:rPr>
      </w:pPr>
      <w:r w:rsidRPr="00284241">
        <w:rPr>
          <w:sz w:val="24"/>
          <w:szCs w:val="24"/>
        </w:rPr>
        <w:t>- событиям, формирующим чувство гражданской принадлежности ребенка (родной город, День народного единства, День защитника Отечества и др.);</w:t>
      </w:r>
    </w:p>
    <w:p w:rsidR="003D5386" w:rsidRPr="00284241" w:rsidRDefault="003D5386" w:rsidP="003D5386">
      <w:pPr>
        <w:ind w:right="-143"/>
        <w:jc w:val="both"/>
        <w:rPr>
          <w:sz w:val="24"/>
          <w:szCs w:val="24"/>
        </w:rPr>
      </w:pPr>
      <w:r w:rsidRPr="00284241">
        <w:rPr>
          <w:sz w:val="24"/>
          <w:szCs w:val="24"/>
        </w:rPr>
        <w:t>- сезонным явлениям;</w:t>
      </w:r>
    </w:p>
    <w:p w:rsidR="003D5386" w:rsidRPr="00284241" w:rsidRDefault="003D5386" w:rsidP="003D5386">
      <w:pPr>
        <w:ind w:right="-143"/>
        <w:jc w:val="both"/>
        <w:rPr>
          <w:sz w:val="24"/>
          <w:szCs w:val="24"/>
        </w:rPr>
      </w:pPr>
      <w:r w:rsidRPr="00284241">
        <w:rPr>
          <w:sz w:val="24"/>
          <w:szCs w:val="24"/>
        </w:rPr>
        <w:t>- народной культуре и традициям.</w:t>
      </w:r>
    </w:p>
    <w:p w:rsidR="003D5386" w:rsidRPr="00284241" w:rsidRDefault="003D5386" w:rsidP="003D5386">
      <w:pPr>
        <w:ind w:right="-143"/>
        <w:jc w:val="both"/>
        <w:rPr>
          <w:sz w:val="24"/>
          <w:szCs w:val="24"/>
        </w:rPr>
      </w:pPr>
      <w:r w:rsidRPr="00284241">
        <w:rPr>
          <w:sz w:val="24"/>
          <w:szCs w:val="24"/>
        </w:rPr>
        <w:t xml:space="preserve">   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3D5386" w:rsidRPr="00284241" w:rsidRDefault="003D5386" w:rsidP="003D5386">
      <w:pPr>
        <w:ind w:right="-143"/>
        <w:jc w:val="both"/>
        <w:rPr>
          <w:sz w:val="24"/>
          <w:szCs w:val="24"/>
        </w:rPr>
      </w:pPr>
      <w:r w:rsidRPr="00284241">
        <w:rPr>
          <w:sz w:val="24"/>
          <w:szCs w:val="24"/>
        </w:rPr>
        <w:t xml:space="preserve">   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3D5386" w:rsidRPr="00284241" w:rsidRDefault="003D5386" w:rsidP="003D5386">
      <w:pPr>
        <w:ind w:right="-143"/>
        <w:jc w:val="both"/>
        <w:rPr>
          <w:sz w:val="24"/>
          <w:szCs w:val="24"/>
        </w:rPr>
      </w:pPr>
      <w:r w:rsidRPr="00284241">
        <w:rPr>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3D5386" w:rsidRPr="00284241" w:rsidRDefault="003D5386" w:rsidP="003D5386">
      <w:pPr>
        <w:ind w:right="-143"/>
        <w:jc w:val="both"/>
        <w:rPr>
          <w:sz w:val="24"/>
          <w:szCs w:val="24"/>
        </w:rPr>
      </w:pPr>
      <w:r w:rsidRPr="00284241">
        <w:rPr>
          <w:sz w:val="24"/>
          <w:szCs w:val="24"/>
        </w:rPr>
        <w:t xml:space="preserve">   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314FD2" w:rsidRPr="00284241" w:rsidRDefault="00314FD2" w:rsidP="003D5386">
      <w:pPr>
        <w:ind w:right="-143"/>
        <w:jc w:val="both"/>
        <w:rPr>
          <w:sz w:val="24"/>
          <w:szCs w:val="24"/>
        </w:rPr>
      </w:pPr>
    </w:p>
    <w:p w:rsidR="00314FD2" w:rsidRPr="00151716" w:rsidRDefault="00314FD2" w:rsidP="00151716">
      <w:pPr>
        <w:widowControl/>
        <w:adjustRightInd w:val="0"/>
        <w:jc w:val="center"/>
        <w:rPr>
          <w:rFonts w:eastAsiaTheme="minorHAnsi"/>
          <w:b/>
          <w:bCs/>
          <w:color w:val="000000"/>
          <w:sz w:val="24"/>
          <w:szCs w:val="24"/>
        </w:rPr>
      </w:pPr>
      <w:r w:rsidRPr="00284241">
        <w:rPr>
          <w:rFonts w:eastAsiaTheme="minorHAnsi"/>
          <w:b/>
          <w:bCs/>
          <w:color w:val="000000"/>
          <w:sz w:val="24"/>
          <w:szCs w:val="24"/>
        </w:rPr>
        <w:t>Примерная годовая комплексно-тематическая модель образовательной</w:t>
      </w:r>
      <w:r w:rsidRPr="00314FD2">
        <w:rPr>
          <w:rFonts w:eastAsiaTheme="minorHAnsi"/>
          <w:b/>
          <w:bCs/>
          <w:color w:val="000000"/>
          <w:sz w:val="28"/>
          <w:szCs w:val="28"/>
        </w:rPr>
        <w:t xml:space="preserve"> </w:t>
      </w:r>
      <w:r w:rsidR="00151716">
        <w:rPr>
          <w:rFonts w:eastAsiaTheme="minorHAnsi"/>
          <w:b/>
          <w:bCs/>
          <w:color w:val="000000"/>
          <w:sz w:val="24"/>
          <w:szCs w:val="24"/>
        </w:rPr>
        <w:t>деятельности для детей 2-8 лет</w:t>
      </w:r>
    </w:p>
    <w:p w:rsidR="00314FD2" w:rsidRPr="00314FD2" w:rsidRDefault="00314FD2" w:rsidP="00151716">
      <w:pPr>
        <w:widowControl/>
        <w:tabs>
          <w:tab w:val="left" w:pos="15026"/>
          <w:tab w:val="left" w:pos="15136"/>
        </w:tabs>
        <w:adjustRightInd w:val="0"/>
        <w:jc w:val="center"/>
        <w:rPr>
          <w:rFonts w:eastAsiaTheme="minorHAnsi"/>
          <w:b/>
          <w:bCs/>
          <w:color w:val="000000"/>
          <w:sz w:val="24"/>
          <w:szCs w:val="24"/>
        </w:rPr>
      </w:pPr>
      <w:r w:rsidRPr="00284241">
        <w:rPr>
          <w:rFonts w:eastAsiaTheme="minorHAnsi"/>
          <w:b/>
          <w:bCs/>
          <w:color w:val="000000"/>
          <w:sz w:val="24"/>
          <w:szCs w:val="24"/>
        </w:rPr>
        <w:t>Группа</w:t>
      </w:r>
      <w:r w:rsidR="00850441">
        <w:rPr>
          <w:rFonts w:eastAsiaTheme="minorHAnsi"/>
          <w:b/>
          <w:bCs/>
          <w:color w:val="000000"/>
          <w:sz w:val="24"/>
          <w:szCs w:val="24"/>
        </w:rPr>
        <w:t xml:space="preserve"> раннего возраста  для детей от 1,5 </w:t>
      </w:r>
      <w:r w:rsidR="00151716">
        <w:rPr>
          <w:rFonts w:eastAsiaTheme="minorHAnsi"/>
          <w:b/>
          <w:bCs/>
          <w:color w:val="000000"/>
          <w:sz w:val="24"/>
          <w:szCs w:val="24"/>
        </w:rPr>
        <w:t xml:space="preserve"> до 3 лет</w:t>
      </w:r>
    </w:p>
    <w:tbl>
      <w:tblPr>
        <w:tblStyle w:val="aa"/>
        <w:tblW w:w="0" w:type="auto"/>
        <w:tblLook w:val="04A0" w:firstRow="1" w:lastRow="0" w:firstColumn="1" w:lastColumn="0" w:noHBand="0" w:noVBand="1"/>
      </w:tblPr>
      <w:tblGrid>
        <w:gridCol w:w="1809"/>
        <w:gridCol w:w="4962"/>
        <w:gridCol w:w="2800"/>
      </w:tblGrid>
      <w:tr w:rsidR="00314FD2" w:rsidRPr="00314FD2" w:rsidTr="00662B1A">
        <w:tc>
          <w:tcPr>
            <w:tcW w:w="1809" w:type="dxa"/>
          </w:tcPr>
          <w:tbl>
            <w:tblPr>
              <w:tblW w:w="0" w:type="auto"/>
              <w:tblBorders>
                <w:top w:val="nil"/>
                <w:left w:val="nil"/>
                <w:bottom w:val="nil"/>
                <w:right w:val="nil"/>
              </w:tblBorders>
              <w:tblLook w:val="0000" w:firstRow="0" w:lastRow="0" w:firstColumn="0" w:lastColumn="0" w:noHBand="0" w:noVBand="0"/>
            </w:tblPr>
            <w:tblGrid>
              <w:gridCol w:w="767"/>
            </w:tblGrid>
            <w:tr w:rsidR="00314FD2" w:rsidRPr="00314FD2" w:rsidTr="00662B1A">
              <w:trPr>
                <w:trHeight w:val="107"/>
              </w:trPr>
              <w:tc>
                <w:tcPr>
                  <w:tcW w:w="0" w:type="auto"/>
                </w:tcPr>
                <w:p w:rsidR="00314FD2" w:rsidRPr="00314FD2" w:rsidRDefault="00314FD2" w:rsidP="00314FD2">
                  <w:pPr>
                    <w:widowControl/>
                    <w:adjustRightInd w:val="0"/>
                    <w:jc w:val="center"/>
                    <w:rPr>
                      <w:rFonts w:eastAsiaTheme="minorHAnsi"/>
                      <w:b/>
                      <w:color w:val="000000"/>
                      <w:sz w:val="24"/>
                      <w:szCs w:val="24"/>
                    </w:rPr>
                  </w:pPr>
                  <w:r w:rsidRPr="00314FD2">
                    <w:rPr>
                      <w:rFonts w:eastAsiaTheme="minorHAnsi"/>
                      <w:b/>
                      <w:bCs/>
                      <w:color w:val="000000"/>
                      <w:sz w:val="24"/>
                      <w:szCs w:val="24"/>
                    </w:rPr>
                    <w:t>Тема</w:t>
                  </w:r>
                </w:p>
              </w:tc>
            </w:tr>
          </w:tbl>
          <w:p w:rsidR="00314FD2" w:rsidRPr="00314FD2" w:rsidRDefault="00314FD2" w:rsidP="00314FD2">
            <w:pPr>
              <w:widowControl/>
              <w:tabs>
                <w:tab w:val="left" w:pos="15026"/>
                <w:tab w:val="left" w:pos="15136"/>
              </w:tabs>
              <w:adjustRightInd w:val="0"/>
              <w:jc w:val="center"/>
              <w:rPr>
                <w:rFonts w:eastAsiaTheme="minorHAnsi"/>
                <w:b/>
                <w:bCs/>
                <w:color w:val="000000"/>
                <w:sz w:val="24"/>
                <w:szCs w:val="24"/>
              </w:rPr>
            </w:pPr>
          </w:p>
        </w:tc>
        <w:tc>
          <w:tcPr>
            <w:tcW w:w="4962" w:type="dxa"/>
          </w:tcPr>
          <w:p w:rsidR="00314FD2" w:rsidRPr="00314FD2" w:rsidRDefault="00314FD2" w:rsidP="00314FD2">
            <w:pPr>
              <w:widowControl/>
              <w:tabs>
                <w:tab w:val="left" w:pos="15026"/>
                <w:tab w:val="left" w:pos="15136"/>
              </w:tabs>
              <w:adjustRightInd w:val="0"/>
              <w:jc w:val="center"/>
              <w:rPr>
                <w:rFonts w:eastAsiaTheme="minorHAnsi"/>
                <w:b/>
                <w:bCs/>
                <w:color w:val="000000"/>
                <w:sz w:val="24"/>
                <w:szCs w:val="24"/>
              </w:rPr>
            </w:pPr>
            <w:r w:rsidRPr="00314FD2">
              <w:rPr>
                <w:rFonts w:eastAsiaTheme="minorHAnsi"/>
                <w:b/>
                <w:bCs/>
                <w:color w:val="000000"/>
                <w:sz w:val="24"/>
                <w:szCs w:val="24"/>
              </w:rPr>
              <w:t>Развернутое содержание работы</w:t>
            </w:r>
          </w:p>
        </w:tc>
        <w:tc>
          <w:tcPr>
            <w:tcW w:w="2800" w:type="dxa"/>
          </w:tcPr>
          <w:p w:rsidR="00314FD2" w:rsidRPr="00314FD2" w:rsidRDefault="00314FD2" w:rsidP="00314FD2">
            <w:pPr>
              <w:widowControl/>
              <w:tabs>
                <w:tab w:val="left" w:pos="15026"/>
                <w:tab w:val="left" w:pos="15136"/>
              </w:tabs>
              <w:adjustRightInd w:val="0"/>
              <w:jc w:val="center"/>
              <w:rPr>
                <w:rFonts w:eastAsiaTheme="minorHAnsi"/>
                <w:b/>
                <w:bCs/>
                <w:color w:val="000000"/>
                <w:sz w:val="24"/>
                <w:szCs w:val="24"/>
              </w:rPr>
            </w:pPr>
            <w:r w:rsidRPr="00314FD2">
              <w:rPr>
                <w:rFonts w:eastAsiaTheme="minorHAnsi"/>
                <w:b/>
                <w:bCs/>
                <w:color w:val="000000"/>
                <w:sz w:val="24"/>
                <w:szCs w:val="24"/>
              </w:rPr>
              <w:t>Варианты итоговых мероприятий</w:t>
            </w:r>
          </w:p>
        </w:tc>
      </w:tr>
      <w:tr w:rsidR="00314FD2" w:rsidRPr="00314FD2" w:rsidTr="00662B1A">
        <w:tc>
          <w:tcPr>
            <w:tcW w:w="1809"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Детский сад </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(4-я неделя августа— 1-я неделя сентября)</w:t>
            </w:r>
          </w:p>
        </w:tc>
        <w:tc>
          <w:tcPr>
            <w:tcW w:w="4962"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Адаптировать детей к условиям детского сада. Познакомить с детским садом как ближайшим социальным окружением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w:t>
            </w:r>
          </w:p>
        </w:tc>
        <w:tc>
          <w:tcPr>
            <w:tcW w:w="280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p>
        </w:tc>
      </w:tr>
      <w:tr w:rsidR="00314FD2" w:rsidRPr="00314FD2" w:rsidTr="00662B1A">
        <w:tc>
          <w:tcPr>
            <w:tcW w:w="1809"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Осень </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(2-я-4-я недели сентября)</w:t>
            </w:r>
          </w:p>
        </w:tc>
        <w:tc>
          <w:tcPr>
            <w:tcW w:w="4962"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Собирать с детьми на прогулках разноцветные листья, рассматривать их, сравнивать по форме и величине. Расширять знания о домашних животных и птицах. Знакомить с </w:t>
            </w:r>
            <w:r w:rsidRPr="00314FD2">
              <w:rPr>
                <w:rFonts w:eastAsiaTheme="minorHAnsi"/>
                <w:bCs/>
                <w:color w:val="000000"/>
                <w:sz w:val="24"/>
                <w:szCs w:val="24"/>
              </w:rPr>
              <w:lastRenderedPageBreak/>
              <w:t>особенностями поведения лесных зверей и птиц осенью</w:t>
            </w:r>
          </w:p>
        </w:tc>
        <w:tc>
          <w:tcPr>
            <w:tcW w:w="280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lastRenderedPageBreak/>
              <w:t>Праздник «Осень». Выставка детского творчества. Сбор осенних листьев и создание коллективной работы — плаката с самыми красивыми из собранных листьев</w:t>
            </w:r>
          </w:p>
        </w:tc>
      </w:tr>
      <w:tr w:rsidR="00314FD2" w:rsidRPr="00314FD2" w:rsidTr="00662B1A">
        <w:tc>
          <w:tcPr>
            <w:tcW w:w="1809"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Я в мире человек</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 (1-я-2-я недели октября)</w:t>
            </w:r>
          </w:p>
        </w:tc>
        <w:tc>
          <w:tcPr>
            <w:tcW w:w="4962"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Формировать представления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p>
        </w:tc>
        <w:tc>
          <w:tcPr>
            <w:tcW w:w="280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Совместное с родителями чаепитие.</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Создание коллективного плаката с фотографиями детей. Игра «Кто у нас хороший?»</w:t>
            </w:r>
          </w:p>
        </w:tc>
      </w:tr>
      <w:tr w:rsidR="00314FD2" w:rsidRPr="00314FD2" w:rsidTr="00662B1A">
        <w:tc>
          <w:tcPr>
            <w:tcW w:w="1809"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Мой дом </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(3-я неделя октября — 2-я неделя ноября)</w:t>
            </w:r>
          </w:p>
        </w:tc>
        <w:tc>
          <w:tcPr>
            <w:tcW w:w="4962"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Знакомить детей с родным городом (поселком): его названием, объектами (улица, дом, магазин, поликлиника); с транспортом, «городскими» профессиями (врач, продавец, полицейский, воспитатель)</w:t>
            </w:r>
          </w:p>
        </w:tc>
        <w:tc>
          <w:tcPr>
            <w:tcW w:w="280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Тематическое развлечение «Мои любимые игрушки». Выставка детского творчества</w:t>
            </w:r>
          </w:p>
        </w:tc>
      </w:tr>
      <w:tr w:rsidR="00314FD2" w:rsidRPr="00314FD2" w:rsidTr="00662B1A">
        <w:tc>
          <w:tcPr>
            <w:tcW w:w="1809"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Новогодний праздник </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(3-я неделя ноября — 4-я неделя декабря)</w:t>
            </w:r>
          </w:p>
        </w:tc>
        <w:tc>
          <w:tcPr>
            <w:tcW w:w="4962"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280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Новогодний праздник</w:t>
            </w:r>
          </w:p>
        </w:tc>
      </w:tr>
      <w:tr w:rsidR="00314FD2" w:rsidRPr="00314FD2" w:rsidTr="00662B1A">
        <w:tc>
          <w:tcPr>
            <w:tcW w:w="1809"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Зима </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(1-я-4-я недели января)</w:t>
            </w:r>
          </w:p>
        </w:tc>
        <w:tc>
          <w:tcPr>
            <w:tcW w:w="4962"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c>
        <w:tc>
          <w:tcPr>
            <w:tcW w:w="280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Праздник «Зима». Выставка детского творчества</w:t>
            </w:r>
          </w:p>
        </w:tc>
      </w:tr>
      <w:tr w:rsidR="00314FD2" w:rsidRPr="00314FD2" w:rsidTr="00662B1A">
        <w:tc>
          <w:tcPr>
            <w:tcW w:w="1809"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Мамин день (1-я неделя февраля — 1 -я неделя марта)</w:t>
            </w:r>
          </w:p>
        </w:tc>
        <w:tc>
          <w:tcPr>
            <w:tcW w:w="4962"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c>
        <w:tc>
          <w:tcPr>
            <w:tcW w:w="280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Мамин праздник</w:t>
            </w:r>
          </w:p>
        </w:tc>
      </w:tr>
      <w:tr w:rsidR="00314FD2" w:rsidRPr="00314FD2" w:rsidTr="00662B1A">
        <w:tc>
          <w:tcPr>
            <w:tcW w:w="1809"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Народная игрушка </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(2-я-4-я недели марта)</w:t>
            </w:r>
          </w:p>
        </w:tc>
        <w:tc>
          <w:tcPr>
            <w:tcW w:w="4962"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Знакомить с народным творчеством на примере народных игрушек. Знакомить с устным народным творчеством (песенки, потешки и др.). Использовать фольклор при организации всех видов детской деятельности</w:t>
            </w:r>
          </w:p>
        </w:tc>
        <w:tc>
          <w:tcPr>
            <w:tcW w:w="280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Игры-забавы. Праздник народной игрушки</w:t>
            </w:r>
          </w:p>
        </w:tc>
      </w:tr>
      <w:tr w:rsidR="00314FD2" w:rsidRPr="00314FD2" w:rsidTr="00662B1A">
        <w:tc>
          <w:tcPr>
            <w:tcW w:w="1809"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Весна </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(1-я-4-я недели апреля)</w:t>
            </w:r>
          </w:p>
        </w:tc>
        <w:tc>
          <w:tcPr>
            <w:tcW w:w="4962"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Формировать элементарные представления о весне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весной.</w:t>
            </w:r>
          </w:p>
        </w:tc>
        <w:tc>
          <w:tcPr>
            <w:tcW w:w="280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Праздник «Весна». Выставка детского творчества</w:t>
            </w:r>
          </w:p>
        </w:tc>
      </w:tr>
      <w:tr w:rsidR="00314FD2" w:rsidRPr="00314FD2" w:rsidTr="00662B1A">
        <w:tc>
          <w:tcPr>
            <w:tcW w:w="1809"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Лето (1-я-4-я недели мая)</w:t>
            </w:r>
          </w:p>
        </w:tc>
        <w:tc>
          <w:tcPr>
            <w:tcW w:w="4962"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Формировать элементарные представления о лете (сезонные изменения в природе, одежде людей, на участке детского сада). Расширять знания о домашних животных и птицах, об овощах, фруктах, ягодах. Знакомить с некоторыми особенностями поведения лесных зверей и птиц летом. Познакомить с </w:t>
            </w:r>
            <w:r w:rsidRPr="00314FD2">
              <w:rPr>
                <w:rFonts w:eastAsiaTheme="minorHAnsi"/>
                <w:bCs/>
                <w:color w:val="000000"/>
                <w:sz w:val="24"/>
                <w:szCs w:val="24"/>
              </w:rPr>
              <w:lastRenderedPageBreak/>
              <w:t>некоторыми животными жарких стран</w:t>
            </w:r>
          </w:p>
        </w:tc>
        <w:tc>
          <w:tcPr>
            <w:tcW w:w="280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lastRenderedPageBreak/>
              <w:t>Праздник «Лето»</w:t>
            </w:r>
          </w:p>
        </w:tc>
      </w:tr>
      <w:tr w:rsidR="00314FD2" w:rsidRPr="00314FD2" w:rsidTr="00662B1A">
        <w:tc>
          <w:tcPr>
            <w:tcW w:w="9571" w:type="dxa"/>
            <w:gridSpan w:val="3"/>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Летний оздоровительный период (июнь - август)</w:t>
            </w:r>
          </w:p>
        </w:tc>
      </w:tr>
    </w:tbl>
    <w:p w:rsidR="00314FD2" w:rsidRPr="00314FD2" w:rsidRDefault="00314FD2" w:rsidP="00284241">
      <w:pPr>
        <w:widowControl/>
        <w:tabs>
          <w:tab w:val="left" w:pos="15026"/>
          <w:tab w:val="left" w:pos="15136"/>
        </w:tabs>
        <w:adjustRightInd w:val="0"/>
        <w:rPr>
          <w:rFonts w:eastAsiaTheme="minorHAnsi"/>
          <w:b/>
          <w:bCs/>
          <w:color w:val="000000"/>
          <w:sz w:val="24"/>
          <w:szCs w:val="24"/>
        </w:rPr>
      </w:pPr>
    </w:p>
    <w:p w:rsidR="00151716" w:rsidRDefault="00151716" w:rsidP="00151716">
      <w:pPr>
        <w:widowControl/>
        <w:tabs>
          <w:tab w:val="left" w:pos="15026"/>
          <w:tab w:val="left" w:pos="15136"/>
        </w:tabs>
        <w:adjustRightInd w:val="0"/>
        <w:jc w:val="center"/>
        <w:rPr>
          <w:rFonts w:eastAsiaTheme="minorHAnsi"/>
          <w:b/>
          <w:bCs/>
          <w:color w:val="000000"/>
          <w:sz w:val="24"/>
          <w:szCs w:val="24"/>
        </w:rPr>
      </w:pPr>
    </w:p>
    <w:p w:rsidR="00314FD2" w:rsidRPr="00314FD2" w:rsidRDefault="00151716" w:rsidP="00151716">
      <w:pPr>
        <w:widowControl/>
        <w:tabs>
          <w:tab w:val="left" w:pos="15026"/>
          <w:tab w:val="left" w:pos="15136"/>
        </w:tabs>
        <w:adjustRightInd w:val="0"/>
        <w:jc w:val="center"/>
        <w:rPr>
          <w:rFonts w:eastAsiaTheme="minorHAnsi"/>
          <w:b/>
          <w:bCs/>
          <w:color w:val="000000"/>
          <w:sz w:val="24"/>
          <w:szCs w:val="24"/>
        </w:rPr>
      </w:pPr>
      <w:r>
        <w:rPr>
          <w:rFonts w:eastAsiaTheme="minorHAnsi"/>
          <w:b/>
          <w:bCs/>
          <w:color w:val="000000"/>
          <w:sz w:val="24"/>
          <w:szCs w:val="24"/>
        </w:rPr>
        <w:t>Группа для детей от 3 до 4 лет</w:t>
      </w:r>
    </w:p>
    <w:tbl>
      <w:tblPr>
        <w:tblStyle w:val="aa"/>
        <w:tblW w:w="0" w:type="auto"/>
        <w:tblLook w:val="04A0" w:firstRow="1" w:lastRow="0" w:firstColumn="1" w:lastColumn="0" w:noHBand="0" w:noVBand="1"/>
      </w:tblPr>
      <w:tblGrid>
        <w:gridCol w:w="1809"/>
        <w:gridCol w:w="4962"/>
        <w:gridCol w:w="2800"/>
      </w:tblGrid>
      <w:tr w:rsidR="00314FD2" w:rsidRPr="00314FD2" w:rsidTr="00662B1A">
        <w:tc>
          <w:tcPr>
            <w:tcW w:w="1809"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
                <w:bCs/>
                <w:color w:val="000000"/>
                <w:sz w:val="24"/>
                <w:szCs w:val="24"/>
              </w:rPr>
              <w:t>Тема</w:t>
            </w:r>
          </w:p>
        </w:tc>
        <w:tc>
          <w:tcPr>
            <w:tcW w:w="4962"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
                <w:bCs/>
                <w:color w:val="000000"/>
                <w:sz w:val="24"/>
                <w:szCs w:val="24"/>
              </w:rPr>
              <w:t>Развернутое содержание работы</w:t>
            </w:r>
          </w:p>
        </w:tc>
        <w:tc>
          <w:tcPr>
            <w:tcW w:w="280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
                <w:bCs/>
                <w:color w:val="000000"/>
                <w:sz w:val="24"/>
                <w:szCs w:val="24"/>
              </w:rPr>
              <w:t>Варианты итоговых мероприятий</w:t>
            </w:r>
          </w:p>
        </w:tc>
      </w:tr>
      <w:tr w:rsidR="00314FD2" w:rsidRPr="00314FD2" w:rsidTr="00662B1A">
        <w:tc>
          <w:tcPr>
            <w:tcW w:w="1809" w:type="dxa"/>
          </w:tcPr>
          <w:tbl>
            <w:tblPr>
              <w:tblW w:w="0" w:type="auto"/>
              <w:tblBorders>
                <w:top w:val="nil"/>
                <w:left w:val="nil"/>
                <w:bottom w:val="nil"/>
                <w:right w:val="nil"/>
              </w:tblBorders>
              <w:tblLook w:val="0000" w:firstRow="0" w:lastRow="0" w:firstColumn="0" w:lastColumn="0" w:noHBand="0" w:noVBand="0"/>
            </w:tblPr>
            <w:tblGrid>
              <w:gridCol w:w="1593"/>
            </w:tblGrid>
            <w:tr w:rsidR="00314FD2" w:rsidRPr="00314FD2" w:rsidTr="00662B1A">
              <w:trPr>
                <w:trHeight w:val="935"/>
              </w:trPr>
              <w:tc>
                <w:tcPr>
                  <w:tcW w:w="0" w:type="auto"/>
                </w:tcPr>
                <w:p w:rsidR="00314FD2" w:rsidRPr="00314FD2" w:rsidRDefault="00314FD2" w:rsidP="00314FD2">
                  <w:pPr>
                    <w:widowControl/>
                    <w:adjustRightInd w:val="0"/>
                    <w:jc w:val="center"/>
                    <w:rPr>
                      <w:rFonts w:eastAsiaTheme="minorHAnsi"/>
                      <w:color w:val="000000"/>
                      <w:sz w:val="24"/>
                      <w:szCs w:val="24"/>
                    </w:rPr>
                  </w:pPr>
                  <w:r w:rsidRPr="00314FD2">
                    <w:rPr>
                      <w:rFonts w:eastAsiaTheme="minorHAnsi"/>
                      <w:iCs/>
                      <w:color w:val="000000"/>
                      <w:sz w:val="24"/>
                      <w:szCs w:val="24"/>
                    </w:rPr>
                    <w:t>До свидания, лето, здравствуй, детский сад!</w:t>
                  </w:r>
                </w:p>
                <w:p w:rsidR="00314FD2" w:rsidRPr="00314FD2" w:rsidRDefault="00314FD2" w:rsidP="00314FD2">
                  <w:pPr>
                    <w:widowControl/>
                    <w:adjustRightInd w:val="0"/>
                    <w:jc w:val="center"/>
                    <w:rPr>
                      <w:rFonts w:eastAsiaTheme="minorHAnsi"/>
                      <w:color w:val="000000"/>
                      <w:sz w:val="24"/>
                      <w:szCs w:val="24"/>
                    </w:rPr>
                  </w:pPr>
                  <w:r w:rsidRPr="00314FD2">
                    <w:rPr>
                      <w:rFonts w:eastAsiaTheme="minorHAnsi"/>
                      <w:color w:val="000000"/>
                      <w:sz w:val="24"/>
                      <w:szCs w:val="24"/>
                    </w:rPr>
                    <w:t>(4-я неделя августа—</w:t>
                  </w:r>
                </w:p>
                <w:p w:rsidR="00314FD2" w:rsidRPr="00314FD2" w:rsidRDefault="00314FD2" w:rsidP="00314FD2">
                  <w:pPr>
                    <w:widowControl/>
                    <w:adjustRightInd w:val="0"/>
                    <w:jc w:val="center"/>
                    <w:rPr>
                      <w:rFonts w:eastAsiaTheme="minorHAnsi"/>
                      <w:color w:val="000000"/>
                      <w:sz w:val="23"/>
                      <w:szCs w:val="23"/>
                    </w:rPr>
                  </w:pPr>
                  <w:r w:rsidRPr="00314FD2">
                    <w:rPr>
                      <w:rFonts w:eastAsiaTheme="minorHAnsi"/>
                      <w:color w:val="000000"/>
                      <w:sz w:val="24"/>
                      <w:szCs w:val="24"/>
                    </w:rPr>
                    <w:t>1 -я неделя сентября</w:t>
                  </w:r>
                </w:p>
              </w:tc>
            </w:tr>
          </w:tbl>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p>
        </w:tc>
        <w:tc>
          <w:tcPr>
            <w:tcW w:w="4962"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 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280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Развлечение для детей, организованное сотрудниками детского сада с участием родителей. Дети в подготовке не участвуют, но принимают активное участие в развлечении (в подвижных играх, викторинах)</w:t>
            </w:r>
          </w:p>
        </w:tc>
      </w:tr>
      <w:tr w:rsidR="00314FD2" w:rsidRPr="00314FD2" w:rsidTr="00662B1A">
        <w:tc>
          <w:tcPr>
            <w:tcW w:w="1809"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Осень (2-я-4-я недели сентября)</w:t>
            </w:r>
          </w:p>
        </w:tc>
        <w:tc>
          <w:tcPr>
            <w:tcW w:w="4962"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 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 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особенностями поведения лесных зверей и птиц осенью. Побуждать рисовать, лепить, выполнять аппликацию на осенние темы</w:t>
            </w:r>
          </w:p>
        </w:tc>
        <w:tc>
          <w:tcPr>
            <w:tcW w:w="280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Праздник «Осень». Выставка детского творчества</w:t>
            </w:r>
          </w:p>
        </w:tc>
      </w:tr>
      <w:tr w:rsidR="00314FD2" w:rsidRPr="00314FD2" w:rsidTr="00662B1A">
        <w:tc>
          <w:tcPr>
            <w:tcW w:w="1809"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Я и моя семья (1-я-2-я недели октября)</w:t>
            </w:r>
          </w:p>
        </w:tc>
        <w:tc>
          <w:tcPr>
            <w:tcW w:w="4962"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Формировать начальные представления о здоровье и здоровом образе жизни. 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Побуждать называть свои </w:t>
            </w:r>
            <w:r w:rsidRPr="00314FD2">
              <w:rPr>
                <w:rFonts w:eastAsiaTheme="minorHAnsi"/>
                <w:bCs/>
                <w:color w:val="000000"/>
                <w:sz w:val="24"/>
                <w:szCs w:val="24"/>
              </w:rPr>
              <w:lastRenderedPageBreak/>
              <w:t>имя, фамилию, имена членов семьи, говорить о себе в первом лице. Обогащать представления о своей семье</w:t>
            </w:r>
          </w:p>
        </w:tc>
        <w:tc>
          <w:tcPr>
            <w:tcW w:w="280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lastRenderedPageBreak/>
              <w:t>Открытый день здоровья. Спортивное развлечение</w:t>
            </w:r>
          </w:p>
        </w:tc>
      </w:tr>
      <w:tr w:rsidR="00314FD2" w:rsidRPr="00314FD2" w:rsidTr="00662B1A">
        <w:tc>
          <w:tcPr>
            <w:tcW w:w="1809"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Мой дом, мой поселок </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(3-я неделя октября — 2-я неделя ноября)</w:t>
            </w:r>
          </w:p>
        </w:tc>
        <w:tc>
          <w:tcPr>
            <w:tcW w:w="4962"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Знакомить с домом, с предметами домашнего обихода, мебелью, бытовыми приборами. Знакомить с родным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«городскими» профессиями (полицейский, продавец, парикмахер, шофер, водитель автобуса)</w:t>
            </w:r>
          </w:p>
        </w:tc>
        <w:tc>
          <w:tcPr>
            <w:tcW w:w="280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Сюжетно-ролевая игра по правилам дорожного движения</w:t>
            </w:r>
          </w:p>
        </w:tc>
      </w:tr>
      <w:tr w:rsidR="00314FD2" w:rsidRPr="00314FD2" w:rsidTr="00662B1A">
        <w:tc>
          <w:tcPr>
            <w:tcW w:w="1809"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Новогодний праздник</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 (3-я неделя ноября — 4-я неделя декабря)</w:t>
            </w:r>
          </w:p>
        </w:tc>
        <w:tc>
          <w:tcPr>
            <w:tcW w:w="4962"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280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Новогодний праздник</w:t>
            </w:r>
          </w:p>
        </w:tc>
      </w:tr>
      <w:tr w:rsidR="00314FD2" w:rsidRPr="00314FD2" w:rsidTr="00662B1A">
        <w:tc>
          <w:tcPr>
            <w:tcW w:w="1809"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Зима </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(1-я-4-я недели января)</w:t>
            </w:r>
          </w:p>
        </w:tc>
        <w:tc>
          <w:tcPr>
            <w:tcW w:w="4962"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 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w:t>
            </w:r>
          </w:p>
        </w:tc>
        <w:tc>
          <w:tcPr>
            <w:tcW w:w="280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Праздник «Зима». Выставка детского творчества</w:t>
            </w:r>
          </w:p>
        </w:tc>
      </w:tr>
      <w:tr w:rsidR="00314FD2" w:rsidRPr="00314FD2" w:rsidTr="00662B1A">
        <w:tc>
          <w:tcPr>
            <w:tcW w:w="1809"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День защитника Отечества</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 (1-я-З-я недели февраля)</w:t>
            </w:r>
          </w:p>
        </w:tc>
        <w:tc>
          <w:tcPr>
            <w:tcW w:w="4962"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tc>
        <w:tc>
          <w:tcPr>
            <w:tcW w:w="280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Праздник, посвященный Дню защитника Отечества</w:t>
            </w:r>
          </w:p>
        </w:tc>
      </w:tr>
      <w:tr w:rsidR="00314FD2" w:rsidRPr="00314FD2" w:rsidTr="00662B1A">
        <w:tc>
          <w:tcPr>
            <w:tcW w:w="1809"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8 Марта</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 (4-я неделя февраля — 1 -я </w:t>
            </w:r>
            <w:r w:rsidRPr="00314FD2">
              <w:rPr>
                <w:rFonts w:eastAsiaTheme="minorHAnsi"/>
                <w:bCs/>
                <w:color w:val="000000"/>
                <w:sz w:val="24"/>
                <w:szCs w:val="24"/>
              </w:rPr>
              <w:lastRenderedPageBreak/>
              <w:t>неделя марта)</w:t>
            </w:r>
          </w:p>
        </w:tc>
        <w:tc>
          <w:tcPr>
            <w:tcW w:w="4962"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lastRenderedPageBreak/>
              <w:t xml:space="preserve">Организовывать все виды детской деятельности (игровой, коммуникативной, трудовой, познавательно-исследовательской, </w:t>
            </w:r>
            <w:r w:rsidRPr="00314FD2">
              <w:rPr>
                <w:rFonts w:eastAsiaTheme="minorHAnsi"/>
                <w:bCs/>
                <w:color w:val="000000"/>
                <w:sz w:val="24"/>
                <w:szCs w:val="24"/>
              </w:rPr>
              <w:lastRenderedPageBreak/>
              <w:t>продуктивной, музыкально-художественной, чтения) вокруг темы семьи, любви к маме, бабушке. Воспитывать уважение к воспитателям</w:t>
            </w:r>
          </w:p>
        </w:tc>
        <w:tc>
          <w:tcPr>
            <w:tcW w:w="280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lastRenderedPageBreak/>
              <w:t xml:space="preserve">Праздник 8 Марта. Выставка детского творчества, развлечения, </w:t>
            </w:r>
            <w:r w:rsidRPr="00314FD2">
              <w:rPr>
                <w:rFonts w:eastAsiaTheme="minorHAnsi"/>
                <w:bCs/>
                <w:color w:val="000000"/>
                <w:sz w:val="24"/>
                <w:szCs w:val="24"/>
              </w:rPr>
              <w:lastRenderedPageBreak/>
              <w:t>коллективное творчество, игры детей</w:t>
            </w:r>
          </w:p>
        </w:tc>
      </w:tr>
      <w:tr w:rsidR="00314FD2" w:rsidRPr="00314FD2" w:rsidTr="00662B1A">
        <w:tc>
          <w:tcPr>
            <w:tcW w:w="1809"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lastRenderedPageBreak/>
              <w:t xml:space="preserve">Знакомство с народной культурой и традициями </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(2-я-4-я недели марта)</w:t>
            </w:r>
          </w:p>
        </w:tc>
        <w:tc>
          <w:tcPr>
            <w:tcW w:w="4962"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Расширять представления о народной игрушке (дымковская игрушка, матрешка и др.). Знакомить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280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Фольклорный праздник. Выставка детского творчества</w:t>
            </w:r>
          </w:p>
        </w:tc>
      </w:tr>
      <w:tr w:rsidR="00314FD2" w:rsidRPr="00314FD2" w:rsidTr="00662B1A">
        <w:tc>
          <w:tcPr>
            <w:tcW w:w="1809"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Весна </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(1 -я-4-я недели апреля)</w:t>
            </w:r>
          </w:p>
        </w:tc>
        <w:tc>
          <w:tcPr>
            <w:tcW w:w="4962"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Расширять представления о весне. Воспитывать бережное отношение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 Расширять представления о простейших связях в природе (потеплело — появилась травка и т. д.). Побуждать детей отражать впечатления о вес-не в разных видах художественной деятельности</w:t>
            </w:r>
          </w:p>
        </w:tc>
        <w:tc>
          <w:tcPr>
            <w:tcW w:w="280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Праздник «Весна». Выставка детского творчества</w:t>
            </w:r>
          </w:p>
        </w:tc>
      </w:tr>
      <w:tr w:rsidR="00314FD2" w:rsidRPr="00314FD2" w:rsidTr="00662B1A">
        <w:tc>
          <w:tcPr>
            <w:tcW w:w="1809"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Лето </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(1-я-4-я недели мая)</w:t>
            </w:r>
          </w:p>
        </w:tc>
        <w:tc>
          <w:tcPr>
            <w:tcW w:w="4962"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Расширять представления детей о лете, о сезонных изменениях (сезонные изменения в природе, одежде людей, на участке детского сада). 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280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Праздник «Лето»</w:t>
            </w:r>
          </w:p>
        </w:tc>
      </w:tr>
      <w:tr w:rsidR="00314FD2" w:rsidRPr="00314FD2" w:rsidTr="00662B1A">
        <w:tc>
          <w:tcPr>
            <w:tcW w:w="9571" w:type="dxa"/>
            <w:gridSpan w:val="3"/>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Летний оздоровительный период (июнь - август)</w:t>
            </w:r>
          </w:p>
        </w:tc>
      </w:tr>
    </w:tbl>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p>
    <w:p w:rsidR="00314FD2" w:rsidRPr="00314FD2" w:rsidRDefault="00151716" w:rsidP="00151716">
      <w:pPr>
        <w:widowControl/>
        <w:tabs>
          <w:tab w:val="left" w:pos="15026"/>
          <w:tab w:val="left" w:pos="15136"/>
        </w:tabs>
        <w:adjustRightInd w:val="0"/>
        <w:jc w:val="center"/>
        <w:rPr>
          <w:rFonts w:eastAsiaTheme="minorHAnsi"/>
          <w:b/>
          <w:bCs/>
          <w:color w:val="000000"/>
          <w:sz w:val="24"/>
          <w:szCs w:val="24"/>
        </w:rPr>
      </w:pPr>
      <w:r>
        <w:rPr>
          <w:rFonts w:eastAsiaTheme="minorHAnsi"/>
          <w:b/>
          <w:bCs/>
          <w:color w:val="000000"/>
          <w:sz w:val="24"/>
          <w:szCs w:val="24"/>
        </w:rPr>
        <w:t>Группа для детей от 4 до 5 лет</w:t>
      </w:r>
    </w:p>
    <w:tbl>
      <w:tblPr>
        <w:tblStyle w:val="aa"/>
        <w:tblW w:w="0" w:type="auto"/>
        <w:tblLook w:val="04A0" w:firstRow="1" w:lastRow="0" w:firstColumn="1" w:lastColumn="0" w:noHBand="0" w:noVBand="1"/>
      </w:tblPr>
      <w:tblGrid>
        <w:gridCol w:w="1809"/>
        <w:gridCol w:w="4962"/>
        <w:gridCol w:w="2800"/>
      </w:tblGrid>
      <w:tr w:rsidR="00314FD2" w:rsidRPr="00314FD2" w:rsidTr="00662B1A">
        <w:tc>
          <w:tcPr>
            <w:tcW w:w="1809" w:type="dxa"/>
          </w:tcPr>
          <w:p w:rsidR="00314FD2" w:rsidRPr="00314FD2" w:rsidRDefault="00314FD2" w:rsidP="00314FD2">
            <w:pPr>
              <w:widowControl/>
              <w:tabs>
                <w:tab w:val="left" w:pos="15026"/>
                <w:tab w:val="left" w:pos="15136"/>
              </w:tabs>
              <w:adjustRightInd w:val="0"/>
              <w:jc w:val="center"/>
              <w:rPr>
                <w:rFonts w:eastAsiaTheme="minorHAnsi"/>
                <w:b/>
                <w:bCs/>
                <w:color w:val="000000"/>
                <w:sz w:val="24"/>
                <w:szCs w:val="24"/>
              </w:rPr>
            </w:pPr>
            <w:r w:rsidRPr="00314FD2">
              <w:rPr>
                <w:rFonts w:eastAsiaTheme="minorHAnsi"/>
                <w:b/>
                <w:bCs/>
                <w:color w:val="000000"/>
                <w:sz w:val="24"/>
                <w:szCs w:val="24"/>
              </w:rPr>
              <w:t>Тема</w:t>
            </w:r>
          </w:p>
        </w:tc>
        <w:tc>
          <w:tcPr>
            <w:tcW w:w="4962"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
                <w:bCs/>
                <w:color w:val="000000"/>
                <w:sz w:val="24"/>
                <w:szCs w:val="24"/>
              </w:rPr>
              <w:t>Развернутое содержание работы</w:t>
            </w:r>
          </w:p>
        </w:tc>
        <w:tc>
          <w:tcPr>
            <w:tcW w:w="2800" w:type="dxa"/>
          </w:tcPr>
          <w:p w:rsidR="00314FD2" w:rsidRPr="00314FD2" w:rsidRDefault="00314FD2" w:rsidP="00314FD2">
            <w:pPr>
              <w:widowControl/>
              <w:tabs>
                <w:tab w:val="left" w:pos="15026"/>
                <w:tab w:val="left" w:pos="15136"/>
              </w:tabs>
              <w:adjustRightInd w:val="0"/>
              <w:jc w:val="center"/>
              <w:rPr>
                <w:rFonts w:eastAsiaTheme="minorHAnsi"/>
                <w:b/>
                <w:bCs/>
                <w:color w:val="000000"/>
                <w:sz w:val="24"/>
                <w:szCs w:val="24"/>
              </w:rPr>
            </w:pPr>
            <w:r w:rsidRPr="00314FD2">
              <w:rPr>
                <w:rFonts w:eastAsiaTheme="minorHAnsi"/>
                <w:b/>
                <w:bCs/>
                <w:color w:val="000000"/>
                <w:sz w:val="24"/>
                <w:szCs w:val="24"/>
              </w:rPr>
              <w:t>Варианты итоговых мероприятий</w:t>
            </w:r>
          </w:p>
        </w:tc>
      </w:tr>
      <w:tr w:rsidR="00314FD2" w:rsidRPr="00314FD2" w:rsidTr="00662B1A">
        <w:tc>
          <w:tcPr>
            <w:tcW w:w="1809" w:type="dxa"/>
          </w:tcPr>
          <w:tbl>
            <w:tblPr>
              <w:tblW w:w="0" w:type="auto"/>
              <w:jc w:val="center"/>
              <w:tblBorders>
                <w:top w:val="nil"/>
                <w:left w:val="nil"/>
                <w:bottom w:val="nil"/>
                <w:right w:val="nil"/>
              </w:tblBorders>
              <w:tblLook w:val="0000" w:firstRow="0" w:lastRow="0" w:firstColumn="0" w:lastColumn="0" w:noHBand="0" w:noVBand="0"/>
            </w:tblPr>
            <w:tblGrid>
              <w:gridCol w:w="1500"/>
            </w:tblGrid>
            <w:tr w:rsidR="00314FD2" w:rsidRPr="00314FD2" w:rsidTr="00662B1A">
              <w:trPr>
                <w:trHeight w:val="661"/>
                <w:jc w:val="center"/>
              </w:trPr>
              <w:tc>
                <w:tcPr>
                  <w:tcW w:w="0" w:type="auto"/>
                </w:tcPr>
                <w:p w:rsidR="00314FD2" w:rsidRPr="00314FD2" w:rsidRDefault="00314FD2" w:rsidP="00314FD2">
                  <w:pPr>
                    <w:widowControl/>
                    <w:adjustRightInd w:val="0"/>
                    <w:jc w:val="center"/>
                    <w:rPr>
                      <w:rFonts w:eastAsiaTheme="minorHAnsi"/>
                      <w:color w:val="000000"/>
                      <w:sz w:val="24"/>
                      <w:szCs w:val="24"/>
                    </w:rPr>
                  </w:pPr>
                  <w:r w:rsidRPr="00314FD2">
                    <w:rPr>
                      <w:rFonts w:eastAsiaTheme="minorHAnsi"/>
                      <w:iCs/>
                      <w:color w:val="000000"/>
                      <w:sz w:val="24"/>
                      <w:szCs w:val="24"/>
                    </w:rPr>
                    <w:t>День знаний</w:t>
                  </w:r>
                </w:p>
                <w:p w:rsidR="00314FD2" w:rsidRPr="00314FD2" w:rsidRDefault="00314FD2" w:rsidP="00314FD2">
                  <w:pPr>
                    <w:widowControl/>
                    <w:adjustRightInd w:val="0"/>
                    <w:jc w:val="center"/>
                    <w:rPr>
                      <w:rFonts w:eastAsiaTheme="minorHAnsi"/>
                      <w:color w:val="000000"/>
                      <w:sz w:val="24"/>
                      <w:szCs w:val="24"/>
                    </w:rPr>
                  </w:pPr>
                  <w:r w:rsidRPr="00314FD2">
                    <w:rPr>
                      <w:rFonts w:eastAsiaTheme="minorHAnsi"/>
                      <w:color w:val="000000"/>
                      <w:sz w:val="24"/>
                      <w:szCs w:val="24"/>
                    </w:rPr>
                    <w:t>(4-я неделя</w:t>
                  </w:r>
                </w:p>
                <w:p w:rsidR="00314FD2" w:rsidRPr="00314FD2" w:rsidRDefault="00314FD2" w:rsidP="00314FD2">
                  <w:pPr>
                    <w:widowControl/>
                    <w:adjustRightInd w:val="0"/>
                    <w:jc w:val="center"/>
                    <w:rPr>
                      <w:rFonts w:eastAsiaTheme="minorHAnsi"/>
                      <w:color w:val="000000"/>
                      <w:sz w:val="24"/>
                      <w:szCs w:val="24"/>
                    </w:rPr>
                  </w:pPr>
                  <w:r w:rsidRPr="00314FD2">
                    <w:rPr>
                      <w:rFonts w:eastAsiaTheme="minorHAnsi"/>
                      <w:color w:val="000000"/>
                      <w:sz w:val="24"/>
                      <w:szCs w:val="24"/>
                    </w:rPr>
                    <w:t>августа—</w:t>
                  </w:r>
                </w:p>
                <w:p w:rsidR="00314FD2" w:rsidRPr="00314FD2" w:rsidRDefault="00314FD2" w:rsidP="00314FD2">
                  <w:pPr>
                    <w:widowControl/>
                    <w:adjustRightInd w:val="0"/>
                    <w:jc w:val="center"/>
                    <w:rPr>
                      <w:rFonts w:eastAsiaTheme="minorHAnsi"/>
                      <w:color w:val="000000"/>
                      <w:sz w:val="24"/>
                      <w:szCs w:val="24"/>
                    </w:rPr>
                  </w:pPr>
                  <w:r w:rsidRPr="00314FD2">
                    <w:rPr>
                      <w:rFonts w:eastAsiaTheme="minorHAnsi"/>
                      <w:color w:val="000000"/>
                      <w:sz w:val="24"/>
                      <w:szCs w:val="24"/>
                    </w:rPr>
                    <w:t>1-я неделя</w:t>
                  </w:r>
                </w:p>
                <w:p w:rsidR="00314FD2" w:rsidRPr="00314FD2" w:rsidRDefault="00314FD2" w:rsidP="00314FD2">
                  <w:pPr>
                    <w:widowControl/>
                    <w:adjustRightInd w:val="0"/>
                    <w:jc w:val="center"/>
                    <w:rPr>
                      <w:rFonts w:eastAsiaTheme="minorHAnsi"/>
                      <w:color w:val="000000"/>
                      <w:sz w:val="24"/>
                      <w:szCs w:val="24"/>
                    </w:rPr>
                  </w:pPr>
                  <w:r w:rsidRPr="00314FD2">
                    <w:rPr>
                      <w:rFonts w:eastAsiaTheme="minorHAnsi"/>
                      <w:color w:val="000000"/>
                      <w:sz w:val="24"/>
                      <w:szCs w:val="24"/>
                    </w:rPr>
                    <w:t>сентября)</w:t>
                  </w:r>
                </w:p>
              </w:tc>
            </w:tr>
          </w:tbl>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p>
        </w:tc>
        <w:tc>
          <w:tcPr>
            <w:tcW w:w="4962"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280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Праздник «День знаний», организованный сотрудниками детского сада с участием родителей. Дети праздник не готовят, но активно участвуют в конкурсах, викторинах; демонстрируют свои способности</w:t>
            </w:r>
          </w:p>
        </w:tc>
      </w:tr>
      <w:tr w:rsidR="00314FD2" w:rsidRPr="00314FD2" w:rsidTr="00662B1A">
        <w:tc>
          <w:tcPr>
            <w:tcW w:w="1809"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Осень</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 (2-я-4-я недели сентября)</w:t>
            </w:r>
          </w:p>
        </w:tc>
        <w:tc>
          <w:tcPr>
            <w:tcW w:w="4962"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Расширять представления детей об осени. Развивать умение устанавливать простейшие связи между явлениями живой и неживой природы (похолодало—исчезли бабочки, </w:t>
            </w:r>
            <w:r w:rsidRPr="00314FD2">
              <w:rPr>
                <w:rFonts w:eastAsiaTheme="minorHAnsi"/>
                <w:bCs/>
                <w:color w:val="000000"/>
                <w:sz w:val="24"/>
                <w:szCs w:val="24"/>
              </w:rPr>
              <w:lastRenderedPageBreak/>
              <w:t>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c>
          <w:tcPr>
            <w:tcW w:w="280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lastRenderedPageBreak/>
              <w:t>Праздник «Осень». Выставка детского творчества</w:t>
            </w:r>
          </w:p>
        </w:tc>
      </w:tr>
      <w:tr w:rsidR="00314FD2" w:rsidRPr="00314FD2" w:rsidTr="00662B1A">
        <w:tc>
          <w:tcPr>
            <w:tcW w:w="1809"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Я в мире человек </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(1-я-З-я недели октября)</w:t>
            </w:r>
          </w:p>
        </w:tc>
        <w:tc>
          <w:tcPr>
            <w:tcW w:w="4962"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 д.).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 Формировать положительную самооценку, образ Я (помогать, каждому ребенку как можно чаще убеждаться в том, что он хороший, что его любят). Развивать представления детей о своем внешнем облике. Воспитывать эмоциональную отзывчивость на состояние близких людей, формировать уважительное, заботливое отношение к пожилым родственникам.</w:t>
            </w:r>
          </w:p>
        </w:tc>
        <w:tc>
          <w:tcPr>
            <w:tcW w:w="280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День здоровья</w:t>
            </w:r>
          </w:p>
        </w:tc>
      </w:tr>
      <w:tr w:rsidR="00314FD2" w:rsidRPr="00314FD2" w:rsidTr="00662B1A">
        <w:tc>
          <w:tcPr>
            <w:tcW w:w="1809"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Мой поселок, моя страна </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(4-я неделя октября— 2-я неделя ноября)</w:t>
            </w:r>
          </w:p>
        </w:tc>
        <w:tc>
          <w:tcPr>
            <w:tcW w:w="4962"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Знакомить с родным городом (поселком). Формировать начальные представления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Расширять представления о профессиях. Знакомить с некоторыми выдающимися людьми, прославившими Россию</w:t>
            </w:r>
          </w:p>
        </w:tc>
        <w:tc>
          <w:tcPr>
            <w:tcW w:w="280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Спортивный праздник</w:t>
            </w:r>
          </w:p>
        </w:tc>
      </w:tr>
      <w:tr w:rsidR="00314FD2" w:rsidRPr="00314FD2" w:rsidTr="00662B1A">
        <w:tc>
          <w:tcPr>
            <w:tcW w:w="1809"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Новогодний праздник </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(3-я неделя ноября— 4-я неделя декабря)</w:t>
            </w:r>
          </w:p>
        </w:tc>
        <w:tc>
          <w:tcPr>
            <w:tcW w:w="4962"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280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Праздник «Новый год». Выставка детского творчества</w:t>
            </w:r>
          </w:p>
        </w:tc>
      </w:tr>
      <w:tr w:rsidR="00314FD2" w:rsidRPr="00314FD2" w:rsidTr="00662B1A">
        <w:tc>
          <w:tcPr>
            <w:tcW w:w="1809"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Зима </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(1 -я-4-я недели января)</w:t>
            </w:r>
          </w:p>
        </w:tc>
        <w:tc>
          <w:tcPr>
            <w:tcW w:w="4962"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отражать ее в рисунках, лепке. </w:t>
            </w:r>
            <w:r w:rsidRPr="00314FD2">
              <w:rPr>
                <w:rFonts w:eastAsiaTheme="minorHAnsi"/>
                <w:bCs/>
                <w:color w:val="000000"/>
                <w:sz w:val="24"/>
                <w:szCs w:val="24"/>
              </w:rPr>
              <w:lastRenderedPageBreak/>
              <w:t>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w:t>
            </w:r>
          </w:p>
        </w:tc>
        <w:tc>
          <w:tcPr>
            <w:tcW w:w="280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lastRenderedPageBreak/>
              <w:t>Праздник «Зима». Выставка детского творчества</w:t>
            </w:r>
          </w:p>
        </w:tc>
      </w:tr>
      <w:tr w:rsidR="00314FD2" w:rsidRPr="00314FD2" w:rsidTr="00662B1A">
        <w:tc>
          <w:tcPr>
            <w:tcW w:w="1809"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День защитника Отечества </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(1-я-З-я недели февраля)</w:t>
            </w:r>
          </w:p>
        </w:tc>
        <w:tc>
          <w:tcPr>
            <w:tcW w:w="4962"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w:t>
            </w:r>
            <w:r w:rsidRPr="00314FD2">
              <w:rPr>
                <w:rFonts w:asciiTheme="minorHAnsi" w:eastAsiaTheme="minorHAnsi" w:hAnsiTheme="minorHAnsi" w:cstheme="minorBidi"/>
              </w:rPr>
              <w:t xml:space="preserve"> </w:t>
            </w:r>
            <w:r w:rsidRPr="00314FD2">
              <w:rPr>
                <w:rFonts w:eastAsiaTheme="minorHAnsi"/>
                <w:bCs/>
                <w:color w:val="000000"/>
                <w:sz w:val="24"/>
                <w:szCs w:val="24"/>
              </w:rPr>
              <w:t>Родине. 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w:t>
            </w:r>
          </w:p>
        </w:tc>
        <w:tc>
          <w:tcPr>
            <w:tcW w:w="280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Праздник, посвященный Дню защитника Отечества. Выставка детского</w:t>
            </w:r>
            <w:r w:rsidRPr="00314FD2">
              <w:rPr>
                <w:rFonts w:asciiTheme="minorHAnsi" w:eastAsiaTheme="minorHAnsi" w:hAnsiTheme="minorHAnsi" w:cstheme="minorBidi"/>
              </w:rPr>
              <w:t xml:space="preserve"> </w:t>
            </w:r>
            <w:r w:rsidRPr="00314FD2">
              <w:rPr>
                <w:rFonts w:eastAsiaTheme="minorHAnsi"/>
                <w:bCs/>
                <w:color w:val="000000"/>
                <w:sz w:val="24"/>
                <w:szCs w:val="24"/>
              </w:rPr>
              <w:t>творчества</w:t>
            </w:r>
          </w:p>
        </w:tc>
      </w:tr>
      <w:tr w:rsidR="00314FD2" w:rsidRPr="00314FD2" w:rsidTr="00662B1A">
        <w:tc>
          <w:tcPr>
            <w:tcW w:w="1809"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8 Марта </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(4-я неделя февраля— 1-я неделя марта)</w:t>
            </w:r>
          </w:p>
        </w:tc>
        <w:tc>
          <w:tcPr>
            <w:tcW w:w="4962"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другим сотрудникам детского сада. Расширять гендерные представления. Привлекать детей к изготовлению подарков маме, бабушке, воспитателям</w:t>
            </w:r>
          </w:p>
        </w:tc>
        <w:tc>
          <w:tcPr>
            <w:tcW w:w="280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Праздник 8 Марта. Выставка детского творчества</w:t>
            </w:r>
          </w:p>
        </w:tc>
      </w:tr>
      <w:tr w:rsidR="00314FD2" w:rsidRPr="00314FD2" w:rsidTr="00662B1A">
        <w:tc>
          <w:tcPr>
            <w:tcW w:w="1809"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Знакомство с народной культурой и традициями </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(2-я-4-я недели марта)</w:t>
            </w:r>
          </w:p>
        </w:tc>
        <w:tc>
          <w:tcPr>
            <w:tcW w:w="4962"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Расширять представления о народной игрушке (дымковская игрушка, матрешка и др.). Знакомить с народными промыслами. Привлекать детей к созданию узоров дымковской и филимоновской росписи. Продолжать знакомить с устным народным творчеством. Использовать фольклор при организации всех видов детской деятельности.</w:t>
            </w:r>
          </w:p>
        </w:tc>
        <w:tc>
          <w:tcPr>
            <w:tcW w:w="280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Фольклорный праздник. Выставка детского творчества</w:t>
            </w:r>
          </w:p>
        </w:tc>
      </w:tr>
      <w:tr w:rsidR="00314FD2" w:rsidRPr="00314FD2" w:rsidTr="00662B1A">
        <w:tc>
          <w:tcPr>
            <w:tcW w:w="1809"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Весна</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 (1-я-З-я недели апреля)</w:t>
            </w:r>
          </w:p>
        </w:tc>
        <w:tc>
          <w:tcPr>
            <w:tcW w:w="4962"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Формировать представления о работах, проводимых весной в саду и огороде. Привлекать детей к посильному труду на участке детского сада, в цветнике</w:t>
            </w:r>
          </w:p>
        </w:tc>
        <w:tc>
          <w:tcPr>
            <w:tcW w:w="280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Праздник «Весна». Выставка детского творчества</w:t>
            </w:r>
          </w:p>
        </w:tc>
      </w:tr>
      <w:tr w:rsidR="00314FD2" w:rsidRPr="00314FD2" w:rsidTr="00662B1A">
        <w:tc>
          <w:tcPr>
            <w:tcW w:w="1809"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lastRenderedPageBreak/>
              <w:t>День Победы (4-я неделя апреля— 1-я неделя мая)</w:t>
            </w:r>
          </w:p>
        </w:tc>
        <w:tc>
          <w:tcPr>
            <w:tcW w:w="4962"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Осуществлять патриотическое воспитание. Воспитывать любовь к Родине. Формировать представления о празднике, посвященном Дню Победы. Воспитывать уважение к ветеранам войны</w:t>
            </w:r>
          </w:p>
        </w:tc>
        <w:tc>
          <w:tcPr>
            <w:tcW w:w="280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Праздник, посвященный Дню Победы. Выставка детского творчества</w:t>
            </w:r>
          </w:p>
        </w:tc>
      </w:tr>
      <w:tr w:rsidR="00314FD2" w:rsidRPr="00314FD2" w:rsidTr="00662B1A">
        <w:tc>
          <w:tcPr>
            <w:tcW w:w="1809"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Лето </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(2-я-4-я недели мая)</w:t>
            </w:r>
          </w:p>
        </w:tc>
        <w:tc>
          <w:tcPr>
            <w:tcW w:w="4962"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280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Праздник «Лето». Спортивный праздник. Выставка детского творчества</w:t>
            </w:r>
          </w:p>
        </w:tc>
      </w:tr>
      <w:tr w:rsidR="00314FD2" w:rsidRPr="00314FD2" w:rsidTr="00662B1A">
        <w:tc>
          <w:tcPr>
            <w:tcW w:w="9571" w:type="dxa"/>
            <w:gridSpan w:val="3"/>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Летний оздоровительный период (июнь - август)</w:t>
            </w:r>
          </w:p>
        </w:tc>
      </w:tr>
    </w:tbl>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p>
    <w:p w:rsidR="00314FD2" w:rsidRPr="00314FD2" w:rsidRDefault="00151716" w:rsidP="00151716">
      <w:pPr>
        <w:widowControl/>
        <w:tabs>
          <w:tab w:val="left" w:pos="15026"/>
          <w:tab w:val="left" w:pos="15136"/>
        </w:tabs>
        <w:adjustRightInd w:val="0"/>
        <w:jc w:val="center"/>
        <w:rPr>
          <w:rFonts w:eastAsiaTheme="minorHAnsi"/>
          <w:b/>
          <w:bCs/>
          <w:color w:val="000000"/>
          <w:sz w:val="24"/>
          <w:szCs w:val="24"/>
        </w:rPr>
      </w:pPr>
      <w:r>
        <w:rPr>
          <w:rFonts w:eastAsiaTheme="minorHAnsi"/>
          <w:b/>
          <w:bCs/>
          <w:color w:val="000000"/>
          <w:sz w:val="24"/>
          <w:szCs w:val="24"/>
        </w:rPr>
        <w:t>Группа для детей от 5 до 6 лет</w:t>
      </w:r>
    </w:p>
    <w:tbl>
      <w:tblPr>
        <w:tblStyle w:val="aa"/>
        <w:tblW w:w="0" w:type="auto"/>
        <w:tblLook w:val="04A0" w:firstRow="1" w:lastRow="0" w:firstColumn="1" w:lastColumn="0" w:noHBand="0" w:noVBand="1"/>
      </w:tblPr>
      <w:tblGrid>
        <w:gridCol w:w="1960"/>
        <w:gridCol w:w="4861"/>
        <w:gridCol w:w="2750"/>
      </w:tblGrid>
      <w:tr w:rsidR="00314FD2" w:rsidRPr="00314FD2" w:rsidTr="00662B1A">
        <w:tc>
          <w:tcPr>
            <w:tcW w:w="196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
                <w:bCs/>
                <w:color w:val="000000"/>
                <w:sz w:val="24"/>
                <w:szCs w:val="24"/>
              </w:rPr>
              <w:t>Тема</w:t>
            </w:r>
          </w:p>
        </w:tc>
        <w:tc>
          <w:tcPr>
            <w:tcW w:w="4861"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
                <w:bCs/>
                <w:color w:val="000000"/>
                <w:sz w:val="24"/>
                <w:szCs w:val="24"/>
              </w:rPr>
              <w:t>Развернутое содержание работы</w:t>
            </w:r>
          </w:p>
        </w:tc>
        <w:tc>
          <w:tcPr>
            <w:tcW w:w="275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
                <w:bCs/>
                <w:color w:val="000000"/>
                <w:sz w:val="24"/>
                <w:szCs w:val="24"/>
              </w:rPr>
              <w:t>Варианты итоговых мероприятий</w:t>
            </w:r>
          </w:p>
        </w:tc>
      </w:tr>
      <w:tr w:rsidR="00314FD2" w:rsidRPr="00314FD2" w:rsidTr="00662B1A">
        <w:tc>
          <w:tcPr>
            <w:tcW w:w="1960" w:type="dxa"/>
          </w:tcPr>
          <w:tbl>
            <w:tblPr>
              <w:tblW w:w="0" w:type="auto"/>
              <w:jc w:val="center"/>
              <w:tblBorders>
                <w:top w:val="nil"/>
                <w:left w:val="nil"/>
                <w:bottom w:val="nil"/>
                <w:right w:val="nil"/>
              </w:tblBorders>
              <w:tblLook w:val="0000" w:firstRow="0" w:lastRow="0" w:firstColumn="0" w:lastColumn="0" w:noHBand="0" w:noVBand="0"/>
            </w:tblPr>
            <w:tblGrid>
              <w:gridCol w:w="1744"/>
            </w:tblGrid>
            <w:tr w:rsidR="00314FD2" w:rsidRPr="00314FD2" w:rsidTr="00662B1A">
              <w:trPr>
                <w:trHeight w:val="385"/>
                <w:jc w:val="center"/>
              </w:trPr>
              <w:tc>
                <w:tcPr>
                  <w:tcW w:w="0" w:type="auto"/>
                </w:tcPr>
                <w:p w:rsidR="00314FD2" w:rsidRPr="00314FD2" w:rsidRDefault="00314FD2" w:rsidP="00314FD2">
                  <w:pPr>
                    <w:widowControl/>
                    <w:adjustRightInd w:val="0"/>
                    <w:jc w:val="center"/>
                    <w:rPr>
                      <w:rFonts w:eastAsiaTheme="minorHAnsi"/>
                      <w:color w:val="000000"/>
                      <w:sz w:val="24"/>
                      <w:szCs w:val="24"/>
                    </w:rPr>
                  </w:pPr>
                  <w:r w:rsidRPr="00314FD2">
                    <w:rPr>
                      <w:rFonts w:eastAsiaTheme="minorHAnsi"/>
                      <w:iCs/>
                      <w:color w:val="000000"/>
                      <w:sz w:val="24"/>
                      <w:szCs w:val="24"/>
                    </w:rPr>
                    <w:t>День знаний</w:t>
                  </w:r>
                </w:p>
                <w:p w:rsidR="00314FD2" w:rsidRPr="00314FD2" w:rsidRDefault="00314FD2" w:rsidP="00314FD2">
                  <w:pPr>
                    <w:widowControl/>
                    <w:adjustRightInd w:val="0"/>
                    <w:jc w:val="center"/>
                    <w:rPr>
                      <w:rFonts w:eastAsiaTheme="minorHAnsi"/>
                      <w:color w:val="000000"/>
                      <w:sz w:val="24"/>
                      <w:szCs w:val="24"/>
                    </w:rPr>
                  </w:pPr>
                  <w:r w:rsidRPr="00314FD2">
                    <w:rPr>
                      <w:rFonts w:eastAsiaTheme="minorHAnsi"/>
                      <w:color w:val="000000"/>
                      <w:sz w:val="24"/>
                      <w:szCs w:val="24"/>
                    </w:rPr>
                    <w:t>(З-я-4-я недели</w:t>
                  </w:r>
                </w:p>
                <w:p w:rsidR="00314FD2" w:rsidRPr="00314FD2" w:rsidRDefault="00314FD2" w:rsidP="00314FD2">
                  <w:pPr>
                    <w:widowControl/>
                    <w:adjustRightInd w:val="0"/>
                    <w:jc w:val="center"/>
                    <w:rPr>
                      <w:rFonts w:eastAsiaTheme="minorHAnsi"/>
                      <w:color w:val="000000"/>
                      <w:sz w:val="24"/>
                      <w:szCs w:val="24"/>
                    </w:rPr>
                  </w:pPr>
                  <w:r w:rsidRPr="00314FD2">
                    <w:rPr>
                      <w:rFonts w:eastAsiaTheme="minorHAnsi"/>
                      <w:color w:val="000000"/>
                      <w:sz w:val="24"/>
                      <w:szCs w:val="24"/>
                    </w:rPr>
                    <w:t>августа)</w:t>
                  </w:r>
                </w:p>
              </w:tc>
            </w:tr>
          </w:tbl>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p>
        </w:tc>
        <w:tc>
          <w:tcPr>
            <w:tcW w:w="4861"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275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Праздник «День знаний»</w:t>
            </w:r>
          </w:p>
        </w:tc>
      </w:tr>
      <w:tr w:rsidR="00314FD2" w:rsidRPr="00314FD2" w:rsidTr="00662B1A">
        <w:tc>
          <w:tcPr>
            <w:tcW w:w="196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Осень</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 (1-я-4-я недели сентября)</w:t>
            </w:r>
          </w:p>
        </w:tc>
        <w:tc>
          <w:tcPr>
            <w:tcW w:w="4861"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Расширять представления о неживой природе</w:t>
            </w:r>
          </w:p>
        </w:tc>
        <w:tc>
          <w:tcPr>
            <w:tcW w:w="2750" w:type="dxa"/>
          </w:tcPr>
          <w:p w:rsidR="00314FD2" w:rsidRPr="00314FD2" w:rsidRDefault="00314FD2" w:rsidP="00314FD2">
            <w:pPr>
              <w:widowControl/>
              <w:adjustRightInd w:val="0"/>
              <w:jc w:val="center"/>
              <w:rPr>
                <w:rFonts w:eastAsiaTheme="minorHAnsi"/>
                <w:color w:val="000000"/>
                <w:sz w:val="23"/>
                <w:szCs w:val="23"/>
              </w:rPr>
            </w:pPr>
            <w:r w:rsidRPr="00314FD2">
              <w:rPr>
                <w:rFonts w:eastAsiaTheme="minorHAnsi"/>
                <w:color w:val="000000"/>
                <w:sz w:val="23"/>
                <w:szCs w:val="23"/>
              </w:rPr>
              <w:t>Праздник «Осень». Выставка детского творчества</w:t>
            </w:r>
          </w:p>
        </w:tc>
      </w:tr>
      <w:tr w:rsidR="00314FD2" w:rsidRPr="00314FD2" w:rsidTr="00662B1A">
        <w:tc>
          <w:tcPr>
            <w:tcW w:w="196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Я вырасту здоровым </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(1-я-2-я недели октября)</w:t>
            </w:r>
          </w:p>
        </w:tc>
        <w:tc>
          <w:tcPr>
            <w:tcW w:w="4861"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275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Открытый день здоровья</w:t>
            </w:r>
          </w:p>
        </w:tc>
      </w:tr>
      <w:tr w:rsidR="00314FD2" w:rsidRPr="00314FD2" w:rsidTr="00662B1A">
        <w:tc>
          <w:tcPr>
            <w:tcW w:w="196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День народного единства </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lastRenderedPageBreak/>
              <w:t>(3-я неделя октября—2-я неделя ноября)</w:t>
            </w:r>
          </w:p>
        </w:tc>
        <w:tc>
          <w:tcPr>
            <w:tcW w:w="4861"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lastRenderedPageBreak/>
              <w:t xml:space="preserve">Расширять представления детей о родной стране, о государственных праздниках; </w:t>
            </w:r>
            <w:r w:rsidRPr="00314FD2">
              <w:rPr>
                <w:rFonts w:eastAsiaTheme="minorHAnsi"/>
                <w:bCs/>
                <w:color w:val="000000"/>
                <w:sz w:val="24"/>
                <w:szCs w:val="24"/>
              </w:rPr>
              <w:lastRenderedPageBreak/>
              <w:t>развивать интерес к истории своей страны; воспитывать гордость за свою страну, любовь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275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lastRenderedPageBreak/>
              <w:t xml:space="preserve">Праздник День народного единства. </w:t>
            </w:r>
            <w:r w:rsidRPr="00314FD2">
              <w:rPr>
                <w:rFonts w:eastAsiaTheme="minorHAnsi"/>
                <w:bCs/>
                <w:color w:val="000000"/>
                <w:sz w:val="24"/>
                <w:szCs w:val="24"/>
              </w:rPr>
              <w:lastRenderedPageBreak/>
              <w:t>Выставка детского творчества</w:t>
            </w:r>
          </w:p>
        </w:tc>
      </w:tr>
      <w:tr w:rsidR="00314FD2" w:rsidRPr="00314FD2" w:rsidTr="00662B1A">
        <w:tc>
          <w:tcPr>
            <w:tcW w:w="196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lastRenderedPageBreak/>
              <w:t xml:space="preserve">Новый год </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(3-я неделя ноября— 4-я неделя декабря)</w:t>
            </w:r>
          </w:p>
        </w:tc>
        <w:tc>
          <w:tcPr>
            <w:tcW w:w="4861"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 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 Поощрять стремление поздравить близких с</w:t>
            </w:r>
            <w:r w:rsidRPr="00314FD2">
              <w:rPr>
                <w:rFonts w:asciiTheme="minorHAnsi" w:eastAsiaTheme="minorHAnsi" w:hAnsiTheme="minorHAnsi" w:cstheme="minorBidi"/>
              </w:rPr>
              <w:t xml:space="preserve"> </w:t>
            </w:r>
            <w:r w:rsidRPr="00314FD2">
              <w:rPr>
                <w:rFonts w:eastAsiaTheme="minorHAnsi"/>
                <w:bCs/>
                <w:color w:val="000000"/>
                <w:sz w:val="24"/>
                <w:szCs w:val="24"/>
              </w:rPr>
              <w:t>праздником, преподнести подарки, сделанные своими руками. Знакомить с традициями празднования Нового года в различных странах</w:t>
            </w:r>
          </w:p>
        </w:tc>
        <w:tc>
          <w:tcPr>
            <w:tcW w:w="275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Праздник Новый год. Выставка детского творчества</w:t>
            </w:r>
          </w:p>
        </w:tc>
      </w:tr>
      <w:tr w:rsidR="00314FD2" w:rsidRPr="00314FD2" w:rsidTr="00662B1A">
        <w:tc>
          <w:tcPr>
            <w:tcW w:w="196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Зима </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(1-я-4-я недели января)</w:t>
            </w:r>
          </w:p>
        </w:tc>
        <w:tc>
          <w:tcPr>
            <w:tcW w:w="4861"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275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Праздник «Зима». Зимняя олимпиада. Выставка детского творчества</w:t>
            </w:r>
          </w:p>
        </w:tc>
      </w:tr>
      <w:tr w:rsidR="00314FD2" w:rsidRPr="00314FD2" w:rsidTr="00662B1A">
        <w:tc>
          <w:tcPr>
            <w:tcW w:w="196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День защитника Отечества </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(1-я-З-я недели февраля)</w:t>
            </w:r>
          </w:p>
        </w:tc>
        <w:tc>
          <w:tcPr>
            <w:tcW w:w="4861"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tc>
        <w:tc>
          <w:tcPr>
            <w:tcW w:w="275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Праздник 23 февраля - День защитника Отечества. Выставка детского творчества</w:t>
            </w:r>
          </w:p>
        </w:tc>
      </w:tr>
      <w:tr w:rsidR="00314FD2" w:rsidRPr="00314FD2" w:rsidTr="00662B1A">
        <w:tc>
          <w:tcPr>
            <w:tcW w:w="196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Международный женский день </w:t>
            </w:r>
            <w:r w:rsidRPr="00314FD2">
              <w:rPr>
                <w:rFonts w:eastAsiaTheme="minorHAnsi"/>
                <w:bCs/>
                <w:color w:val="000000"/>
                <w:sz w:val="24"/>
                <w:szCs w:val="24"/>
              </w:rPr>
              <w:lastRenderedPageBreak/>
              <w:t>(4-я неделя февраля — 1-я неделя марта).</w:t>
            </w:r>
          </w:p>
        </w:tc>
        <w:tc>
          <w:tcPr>
            <w:tcW w:w="4861"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lastRenderedPageBreak/>
              <w:t xml:space="preserve">Организовывать все виды детской деятельности (игровой, коммуникативной, </w:t>
            </w:r>
            <w:r w:rsidRPr="00314FD2">
              <w:rPr>
                <w:rFonts w:eastAsiaTheme="minorHAnsi"/>
                <w:bCs/>
                <w:color w:val="000000"/>
                <w:sz w:val="24"/>
                <w:szCs w:val="24"/>
              </w:rPr>
              <w:lastRenderedPageBreak/>
              <w:t>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Привлекать детей к изготовлению подарков мамам, бабушкам, воспитателям.</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Воспитывать бережное и чуткое отношение к самым близким людям, потребность радовать близких добрыми делами</w:t>
            </w:r>
          </w:p>
        </w:tc>
        <w:tc>
          <w:tcPr>
            <w:tcW w:w="275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lastRenderedPageBreak/>
              <w:t xml:space="preserve">Праздник 8 Марта. Выставка детского </w:t>
            </w:r>
            <w:r w:rsidRPr="00314FD2">
              <w:rPr>
                <w:rFonts w:eastAsiaTheme="minorHAnsi"/>
                <w:bCs/>
                <w:color w:val="000000"/>
                <w:sz w:val="24"/>
                <w:szCs w:val="24"/>
              </w:rPr>
              <w:lastRenderedPageBreak/>
              <w:t>творчества</w:t>
            </w:r>
          </w:p>
        </w:tc>
      </w:tr>
      <w:tr w:rsidR="00314FD2" w:rsidRPr="00314FD2" w:rsidTr="00662B1A">
        <w:tc>
          <w:tcPr>
            <w:tcW w:w="196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lastRenderedPageBreak/>
              <w:t xml:space="preserve">Народная культура и традиции </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(2-я-4-я недели марта)</w:t>
            </w:r>
          </w:p>
        </w:tc>
        <w:tc>
          <w:tcPr>
            <w:tcW w:w="4861"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Продолжать знакомить детей с народными традициями и обычаями,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с национальным декоративно-прикладным искусством. Рассказывать детям о русской избе и других строениях, их внутреннем убранстве, предметах быта, одежды</w:t>
            </w:r>
          </w:p>
        </w:tc>
        <w:tc>
          <w:tcPr>
            <w:tcW w:w="275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Фольклорный праздник. Выставка детского творчества</w:t>
            </w:r>
          </w:p>
        </w:tc>
      </w:tr>
      <w:tr w:rsidR="00314FD2" w:rsidRPr="00314FD2" w:rsidTr="00662B1A">
        <w:tc>
          <w:tcPr>
            <w:tcW w:w="196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Весна</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asciiTheme="minorHAnsi" w:eastAsiaTheme="minorHAnsi" w:hAnsiTheme="minorHAnsi" w:cstheme="minorBidi"/>
              </w:rPr>
              <w:t xml:space="preserve"> </w:t>
            </w:r>
            <w:r w:rsidRPr="00314FD2">
              <w:rPr>
                <w:rFonts w:eastAsiaTheme="minorHAnsi"/>
                <w:bCs/>
                <w:color w:val="000000"/>
                <w:sz w:val="24"/>
                <w:szCs w:val="24"/>
              </w:rPr>
              <w:t>(1-я-2-я недели апреля)</w:t>
            </w:r>
          </w:p>
        </w:tc>
        <w:tc>
          <w:tcPr>
            <w:tcW w:w="4861"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275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Праздник</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 «Весна-красна».</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День Земли—</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22 апреля. Выставка детского творчества</w:t>
            </w:r>
          </w:p>
        </w:tc>
      </w:tr>
      <w:tr w:rsidR="00314FD2" w:rsidRPr="00314FD2" w:rsidTr="00662B1A">
        <w:tc>
          <w:tcPr>
            <w:tcW w:w="196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День Победы</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(3-я неделя апреля -1-я неделя мая)</w:t>
            </w:r>
          </w:p>
        </w:tc>
        <w:tc>
          <w:tcPr>
            <w:tcW w:w="4861"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275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Праздник День Победы. Выставка детского творчества</w:t>
            </w:r>
          </w:p>
        </w:tc>
      </w:tr>
      <w:tr w:rsidR="00314FD2" w:rsidRPr="00314FD2" w:rsidTr="00662B1A">
        <w:tc>
          <w:tcPr>
            <w:tcW w:w="196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Лето</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 (2-я-4-я недели мая)</w:t>
            </w:r>
          </w:p>
        </w:tc>
        <w:tc>
          <w:tcPr>
            <w:tcW w:w="4861"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275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Праздник «Лето». </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День защиты окружающей среды—</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5 июня. Выставка детского творчества</w:t>
            </w:r>
          </w:p>
        </w:tc>
      </w:tr>
      <w:tr w:rsidR="00314FD2" w:rsidRPr="00314FD2" w:rsidTr="00662B1A">
        <w:tc>
          <w:tcPr>
            <w:tcW w:w="9571" w:type="dxa"/>
            <w:gridSpan w:val="3"/>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lastRenderedPageBreak/>
              <w:t>Летний оздоровительный период (июнь - август)</w:t>
            </w:r>
          </w:p>
        </w:tc>
      </w:tr>
    </w:tbl>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p>
    <w:p w:rsidR="00151716" w:rsidRDefault="00151716" w:rsidP="00AC7343">
      <w:pPr>
        <w:widowControl/>
        <w:tabs>
          <w:tab w:val="left" w:pos="15026"/>
          <w:tab w:val="left" w:pos="15136"/>
        </w:tabs>
        <w:adjustRightInd w:val="0"/>
        <w:rPr>
          <w:rFonts w:eastAsiaTheme="minorHAnsi"/>
          <w:b/>
          <w:bCs/>
          <w:color w:val="000000"/>
          <w:sz w:val="24"/>
          <w:szCs w:val="24"/>
        </w:rPr>
      </w:pPr>
    </w:p>
    <w:p w:rsidR="00314FD2" w:rsidRPr="00314FD2" w:rsidRDefault="00314FD2" w:rsidP="00314FD2">
      <w:pPr>
        <w:widowControl/>
        <w:tabs>
          <w:tab w:val="left" w:pos="15026"/>
          <w:tab w:val="left" w:pos="15136"/>
        </w:tabs>
        <w:adjustRightInd w:val="0"/>
        <w:jc w:val="center"/>
        <w:rPr>
          <w:rFonts w:eastAsiaTheme="minorHAnsi"/>
          <w:b/>
          <w:bCs/>
          <w:color w:val="000000"/>
          <w:sz w:val="24"/>
          <w:szCs w:val="24"/>
        </w:rPr>
      </w:pPr>
      <w:r w:rsidRPr="00314FD2">
        <w:rPr>
          <w:rFonts w:eastAsiaTheme="minorHAnsi"/>
          <w:b/>
          <w:bCs/>
          <w:color w:val="000000"/>
          <w:sz w:val="24"/>
          <w:szCs w:val="24"/>
        </w:rPr>
        <w:t>Группа для детей от 6 до 8 лет</w:t>
      </w:r>
    </w:p>
    <w:p w:rsidR="00314FD2" w:rsidRPr="00314FD2" w:rsidRDefault="00314FD2" w:rsidP="00314FD2">
      <w:pPr>
        <w:widowControl/>
        <w:tabs>
          <w:tab w:val="left" w:pos="15026"/>
          <w:tab w:val="left" w:pos="15136"/>
        </w:tabs>
        <w:adjustRightInd w:val="0"/>
        <w:jc w:val="center"/>
        <w:rPr>
          <w:rFonts w:eastAsiaTheme="minorHAnsi"/>
          <w:b/>
          <w:bCs/>
          <w:color w:val="000000"/>
          <w:sz w:val="24"/>
          <w:szCs w:val="24"/>
        </w:rPr>
      </w:pPr>
    </w:p>
    <w:tbl>
      <w:tblPr>
        <w:tblStyle w:val="aa"/>
        <w:tblW w:w="0" w:type="auto"/>
        <w:tblLook w:val="04A0" w:firstRow="1" w:lastRow="0" w:firstColumn="1" w:lastColumn="0" w:noHBand="0" w:noVBand="1"/>
      </w:tblPr>
      <w:tblGrid>
        <w:gridCol w:w="1960"/>
        <w:gridCol w:w="4814"/>
        <w:gridCol w:w="2797"/>
      </w:tblGrid>
      <w:tr w:rsidR="00314FD2" w:rsidRPr="00314FD2" w:rsidTr="00662B1A">
        <w:tc>
          <w:tcPr>
            <w:tcW w:w="196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
                <w:bCs/>
                <w:color w:val="000000"/>
                <w:sz w:val="24"/>
                <w:szCs w:val="24"/>
              </w:rPr>
              <w:t>Тема</w:t>
            </w:r>
          </w:p>
        </w:tc>
        <w:tc>
          <w:tcPr>
            <w:tcW w:w="4814"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
                <w:bCs/>
                <w:color w:val="000000"/>
                <w:sz w:val="24"/>
                <w:szCs w:val="24"/>
              </w:rPr>
              <w:t>Развернутое содержание работы</w:t>
            </w:r>
          </w:p>
        </w:tc>
        <w:tc>
          <w:tcPr>
            <w:tcW w:w="2797"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
                <w:bCs/>
                <w:color w:val="000000"/>
                <w:sz w:val="24"/>
                <w:szCs w:val="24"/>
              </w:rPr>
              <w:t>Варианты итоговых мероприятий</w:t>
            </w:r>
          </w:p>
        </w:tc>
      </w:tr>
      <w:tr w:rsidR="00314FD2" w:rsidRPr="00314FD2" w:rsidTr="00662B1A">
        <w:tc>
          <w:tcPr>
            <w:tcW w:w="1960" w:type="dxa"/>
          </w:tcPr>
          <w:tbl>
            <w:tblPr>
              <w:tblW w:w="0" w:type="auto"/>
              <w:tblBorders>
                <w:top w:val="nil"/>
                <w:left w:val="nil"/>
                <w:bottom w:val="nil"/>
                <w:right w:val="nil"/>
              </w:tblBorders>
              <w:tblLook w:val="0000" w:firstRow="0" w:lastRow="0" w:firstColumn="0" w:lastColumn="0" w:noHBand="0" w:noVBand="0"/>
            </w:tblPr>
            <w:tblGrid>
              <w:gridCol w:w="1744"/>
            </w:tblGrid>
            <w:tr w:rsidR="00314FD2" w:rsidRPr="00314FD2" w:rsidTr="00662B1A">
              <w:trPr>
                <w:trHeight w:val="798"/>
              </w:trPr>
              <w:tc>
                <w:tcPr>
                  <w:tcW w:w="0" w:type="auto"/>
                </w:tcPr>
                <w:p w:rsidR="00314FD2" w:rsidRPr="00314FD2" w:rsidRDefault="00314FD2" w:rsidP="00314FD2">
                  <w:pPr>
                    <w:widowControl/>
                    <w:adjustRightInd w:val="0"/>
                    <w:jc w:val="center"/>
                    <w:rPr>
                      <w:rFonts w:eastAsiaTheme="minorHAnsi"/>
                      <w:color w:val="000000"/>
                      <w:sz w:val="24"/>
                      <w:szCs w:val="24"/>
                    </w:rPr>
                  </w:pPr>
                  <w:r w:rsidRPr="00314FD2">
                    <w:rPr>
                      <w:rFonts w:eastAsiaTheme="minorHAnsi"/>
                      <w:i/>
                      <w:iCs/>
                      <w:color w:val="000000"/>
                      <w:sz w:val="24"/>
                      <w:szCs w:val="24"/>
                    </w:rPr>
                    <w:t>День</w:t>
                  </w:r>
                </w:p>
                <w:p w:rsidR="00314FD2" w:rsidRPr="00314FD2" w:rsidRDefault="00314FD2" w:rsidP="00314FD2">
                  <w:pPr>
                    <w:widowControl/>
                    <w:adjustRightInd w:val="0"/>
                    <w:jc w:val="center"/>
                    <w:rPr>
                      <w:rFonts w:eastAsiaTheme="minorHAnsi"/>
                      <w:color w:val="000000"/>
                      <w:sz w:val="24"/>
                      <w:szCs w:val="24"/>
                    </w:rPr>
                  </w:pPr>
                  <w:r w:rsidRPr="00314FD2">
                    <w:rPr>
                      <w:rFonts w:eastAsiaTheme="minorHAnsi"/>
                      <w:i/>
                      <w:iCs/>
                      <w:color w:val="000000"/>
                      <w:sz w:val="24"/>
                      <w:szCs w:val="24"/>
                    </w:rPr>
                    <w:t>знаний</w:t>
                  </w:r>
                </w:p>
                <w:p w:rsidR="00314FD2" w:rsidRPr="00314FD2" w:rsidRDefault="00314FD2" w:rsidP="00314FD2">
                  <w:pPr>
                    <w:widowControl/>
                    <w:adjustRightInd w:val="0"/>
                    <w:jc w:val="center"/>
                    <w:rPr>
                      <w:rFonts w:eastAsiaTheme="minorHAnsi"/>
                      <w:color w:val="000000"/>
                      <w:sz w:val="24"/>
                      <w:szCs w:val="24"/>
                    </w:rPr>
                  </w:pPr>
                  <w:r w:rsidRPr="00314FD2">
                    <w:rPr>
                      <w:rFonts w:eastAsiaTheme="minorHAnsi"/>
                      <w:color w:val="000000"/>
                      <w:sz w:val="24"/>
                      <w:szCs w:val="24"/>
                    </w:rPr>
                    <w:t>(4-я неделя</w:t>
                  </w:r>
                </w:p>
                <w:p w:rsidR="00314FD2" w:rsidRPr="00314FD2" w:rsidRDefault="00314FD2" w:rsidP="00314FD2">
                  <w:pPr>
                    <w:widowControl/>
                    <w:adjustRightInd w:val="0"/>
                    <w:jc w:val="center"/>
                    <w:rPr>
                      <w:rFonts w:eastAsiaTheme="minorHAnsi"/>
                      <w:color w:val="000000"/>
                      <w:sz w:val="24"/>
                      <w:szCs w:val="24"/>
                    </w:rPr>
                  </w:pPr>
                  <w:r w:rsidRPr="00314FD2">
                    <w:rPr>
                      <w:rFonts w:eastAsiaTheme="minorHAnsi"/>
                      <w:color w:val="000000"/>
                      <w:sz w:val="24"/>
                      <w:szCs w:val="24"/>
                    </w:rPr>
                    <w:t>августа — 1 -я неделя</w:t>
                  </w:r>
                </w:p>
                <w:p w:rsidR="00314FD2" w:rsidRPr="00314FD2" w:rsidRDefault="00314FD2" w:rsidP="00314FD2">
                  <w:pPr>
                    <w:widowControl/>
                    <w:adjustRightInd w:val="0"/>
                    <w:jc w:val="center"/>
                    <w:rPr>
                      <w:rFonts w:eastAsiaTheme="minorHAnsi"/>
                      <w:color w:val="000000"/>
                      <w:sz w:val="23"/>
                      <w:szCs w:val="23"/>
                    </w:rPr>
                  </w:pPr>
                  <w:r w:rsidRPr="00314FD2">
                    <w:rPr>
                      <w:rFonts w:eastAsiaTheme="minorHAnsi"/>
                      <w:color w:val="000000"/>
                      <w:sz w:val="24"/>
                      <w:szCs w:val="24"/>
                    </w:rPr>
                    <w:t>сентября)</w:t>
                  </w:r>
                </w:p>
              </w:tc>
            </w:tr>
          </w:tbl>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p>
        </w:tc>
        <w:tc>
          <w:tcPr>
            <w:tcW w:w="4814"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 Формировать представления о профессии учителя и «профессии» ученика, положительное отношение к этим видам деятельности</w:t>
            </w:r>
          </w:p>
        </w:tc>
        <w:tc>
          <w:tcPr>
            <w:tcW w:w="2797"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Праздник «День знаний»</w:t>
            </w:r>
          </w:p>
        </w:tc>
      </w:tr>
      <w:tr w:rsidR="00314FD2" w:rsidRPr="00314FD2" w:rsidTr="00662B1A">
        <w:tc>
          <w:tcPr>
            <w:tcW w:w="196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Осень </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(2-я-4-я недели сентября)</w:t>
            </w:r>
          </w:p>
        </w:tc>
        <w:tc>
          <w:tcPr>
            <w:tcW w:w="4814"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c>
        <w:tc>
          <w:tcPr>
            <w:tcW w:w="2797"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Праздник «Осень». Выставка детского творчества</w:t>
            </w:r>
          </w:p>
        </w:tc>
      </w:tr>
      <w:tr w:rsidR="00314FD2" w:rsidRPr="00314FD2" w:rsidTr="00662B1A">
        <w:tc>
          <w:tcPr>
            <w:tcW w:w="196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Мой поселок, моя страна, моя планета </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(1 -я-2-я недели октября)</w:t>
            </w:r>
          </w:p>
        </w:tc>
        <w:tc>
          <w:tcPr>
            <w:tcW w:w="4814"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Расширять представления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своей страны. Рассказывать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c>
          <w:tcPr>
            <w:tcW w:w="2797"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Выставка детского творчества</w:t>
            </w:r>
          </w:p>
        </w:tc>
      </w:tr>
      <w:tr w:rsidR="00314FD2" w:rsidRPr="00314FD2" w:rsidTr="00662B1A">
        <w:tc>
          <w:tcPr>
            <w:tcW w:w="196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День народного единства</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(3-я неделя</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октября—2-я неделя ноября)</w:t>
            </w:r>
          </w:p>
        </w:tc>
        <w:tc>
          <w:tcPr>
            <w:tcW w:w="4814"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Расширять представления детей о родной стране, о государственных праздниках. Сообщать детям элементарные сведения об истории России. Углублять и уточнять представления о Родине—России.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Расширять представления о Москве — главном городе, столице России. Рассказывать детям о Ю. А. Гагарине и других героях космоса. Воспитывать уважение к людям разных национальностей </w:t>
            </w:r>
            <w:r w:rsidRPr="00314FD2">
              <w:rPr>
                <w:rFonts w:eastAsiaTheme="minorHAnsi"/>
                <w:bCs/>
                <w:color w:val="000000"/>
                <w:sz w:val="24"/>
                <w:szCs w:val="24"/>
              </w:rPr>
              <w:lastRenderedPageBreak/>
              <w:t>и их обычаям</w:t>
            </w:r>
          </w:p>
        </w:tc>
        <w:tc>
          <w:tcPr>
            <w:tcW w:w="2797"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lastRenderedPageBreak/>
              <w:t>Праздник День народного единства. Выставка детского творчества</w:t>
            </w:r>
          </w:p>
        </w:tc>
      </w:tr>
      <w:tr w:rsidR="00314FD2" w:rsidRPr="00314FD2" w:rsidTr="00662B1A">
        <w:tc>
          <w:tcPr>
            <w:tcW w:w="196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Новый год</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(3-я неделя</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ноября—4-я неделя</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декабря)</w:t>
            </w:r>
          </w:p>
        </w:tc>
        <w:tc>
          <w:tcPr>
            <w:tcW w:w="4814"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Привлекать детей к активному и разнообразному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деятельности. 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в различных странах</w:t>
            </w:r>
          </w:p>
        </w:tc>
        <w:tc>
          <w:tcPr>
            <w:tcW w:w="2797"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Праздник Новый год. Выставка детского творчества</w:t>
            </w:r>
          </w:p>
        </w:tc>
      </w:tr>
      <w:tr w:rsidR="00314FD2" w:rsidRPr="00314FD2" w:rsidTr="00662B1A">
        <w:tc>
          <w:tcPr>
            <w:tcW w:w="196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Зима</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(1-я-4-я недели января)</w:t>
            </w:r>
          </w:p>
        </w:tc>
        <w:tc>
          <w:tcPr>
            <w:tcW w:w="4814"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Продолжать знакомить с зимой, с зимними видами спорта.</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 Продолжать знакомить с природой Арктики и Антарктики. Формировать представления об особенностях зимы в разных широтах и в разных полушариях Земли</w:t>
            </w:r>
          </w:p>
        </w:tc>
        <w:tc>
          <w:tcPr>
            <w:tcW w:w="2797"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Праздник «Зима». Зимняя олимпиада. Выставка детского творчества</w:t>
            </w:r>
          </w:p>
        </w:tc>
      </w:tr>
      <w:tr w:rsidR="00314FD2" w:rsidRPr="00314FD2" w:rsidTr="00662B1A">
        <w:tc>
          <w:tcPr>
            <w:tcW w:w="196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День защитника Отечества </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(1-я-З-я недели февраля)</w:t>
            </w:r>
          </w:p>
        </w:tc>
        <w:tc>
          <w:tcPr>
            <w:tcW w:w="4814"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tc>
        <w:tc>
          <w:tcPr>
            <w:tcW w:w="2797"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Праздник 23 февраля - День защитника Отечества. Выставка детского творчества</w:t>
            </w:r>
          </w:p>
        </w:tc>
      </w:tr>
      <w:tr w:rsidR="00314FD2" w:rsidRPr="00314FD2" w:rsidTr="00662B1A">
        <w:tc>
          <w:tcPr>
            <w:tcW w:w="196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Международный женский день (4-я неделя февраля 1 -я неделя марта)</w:t>
            </w:r>
          </w:p>
        </w:tc>
        <w:tc>
          <w:tcPr>
            <w:tcW w:w="4814"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r w:rsidRPr="00314FD2">
              <w:rPr>
                <w:rFonts w:eastAsiaTheme="minorHAnsi"/>
                <w:bCs/>
                <w:color w:val="000000"/>
                <w:sz w:val="24"/>
                <w:szCs w:val="24"/>
              </w:rPr>
              <w:lastRenderedPageBreak/>
              <w:t>Воспитывать уважение к воспитателям. Расширять гендерные представления, воспитывать у мальчиков представления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формировать потребность радовать близких добрыми делами</w:t>
            </w:r>
          </w:p>
        </w:tc>
        <w:tc>
          <w:tcPr>
            <w:tcW w:w="2797"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lastRenderedPageBreak/>
              <w:t>Праздник 8 Марта. Выставка детского творчества</w:t>
            </w:r>
          </w:p>
        </w:tc>
      </w:tr>
      <w:tr w:rsidR="00314FD2" w:rsidRPr="00314FD2" w:rsidTr="00662B1A">
        <w:tc>
          <w:tcPr>
            <w:tcW w:w="196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Народная культура и традиции </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(2-я-4-я недели марта)</w:t>
            </w:r>
          </w:p>
        </w:tc>
        <w:tc>
          <w:tcPr>
            <w:tcW w:w="4814"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Знакомить с народными традициями и обычаями. Расширять представления об искусстве, традициях и обычаях народов России. Продолжать знакомить детей с народными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отношение к произведениям искусства</w:t>
            </w:r>
          </w:p>
        </w:tc>
        <w:tc>
          <w:tcPr>
            <w:tcW w:w="2797"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Фольклорный праздник. Выставка детского творчества</w:t>
            </w:r>
          </w:p>
        </w:tc>
      </w:tr>
      <w:tr w:rsidR="00314FD2" w:rsidRPr="00314FD2" w:rsidTr="00662B1A">
        <w:tc>
          <w:tcPr>
            <w:tcW w:w="196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Весна</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 (1 -я-2-я недели апреля)</w:t>
            </w:r>
          </w:p>
        </w:tc>
        <w:tc>
          <w:tcPr>
            <w:tcW w:w="4814"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Формировать у детей обобщенные представления о весне,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c>
          <w:tcPr>
            <w:tcW w:w="2797"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Праздник </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«Весна-красна». </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День Земли - 22 апреля. Выставка детского творчества</w:t>
            </w:r>
          </w:p>
        </w:tc>
      </w:tr>
      <w:tr w:rsidR="00314FD2" w:rsidRPr="00314FD2" w:rsidTr="00662B1A">
        <w:tc>
          <w:tcPr>
            <w:tcW w:w="196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День Победы </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(3-я неделя апреля— 1 -я неделя мая)</w:t>
            </w:r>
          </w:p>
        </w:tc>
        <w:tc>
          <w:tcPr>
            <w:tcW w:w="4814"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Рассказывать детям о воинских наградах дедушек, бабушек, родителей. Рассказывать о преемственности поколений защитников Родины: от былинных богатырей до героев Великой Отечественной войны</w:t>
            </w:r>
          </w:p>
        </w:tc>
        <w:tc>
          <w:tcPr>
            <w:tcW w:w="2797"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Праздник День Победы. Выставка детского творчества</w:t>
            </w:r>
          </w:p>
        </w:tc>
      </w:tr>
      <w:tr w:rsidR="00314FD2" w:rsidRPr="00314FD2" w:rsidTr="00662B1A">
        <w:tc>
          <w:tcPr>
            <w:tcW w:w="1960"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 xml:space="preserve">До свидания, детский сад! Здравствуй, школа! </w:t>
            </w:r>
          </w:p>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(2-я-4-я недели мая)</w:t>
            </w:r>
          </w:p>
        </w:tc>
        <w:tc>
          <w:tcPr>
            <w:tcW w:w="4814"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Формировать эмоционально положительное отношение к предстоящему поступлению в 1-й класс</w:t>
            </w:r>
          </w:p>
        </w:tc>
        <w:tc>
          <w:tcPr>
            <w:tcW w:w="2797" w:type="dxa"/>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Праздник «До свидания, детский сад!»</w:t>
            </w:r>
          </w:p>
        </w:tc>
      </w:tr>
      <w:tr w:rsidR="00314FD2" w:rsidRPr="00314FD2" w:rsidTr="00662B1A">
        <w:tc>
          <w:tcPr>
            <w:tcW w:w="9571" w:type="dxa"/>
            <w:gridSpan w:val="3"/>
          </w:tcPr>
          <w:p w:rsidR="00314FD2" w:rsidRPr="00314FD2" w:rsidRDefault="00314FD2" w:rsidP="00314FD2">
            <w:pPr>
              <w:widowControl/>
              <w:tabs>
                <w:tab w:val="left" w:pos="15026"/>
                <w:tab w:val="left" w:pos="15136"/>
              </w:tabs>
              <w:adjustRightInd w:val="0"/>
              <w:jc w:val="center"/>
              <w:rPr>
                <w:rFonts w:eastAsiaTheme="minorHAnsi"/>
                <w:bCs/>
                <w:color w:val="000000"/>
                <w:sz w:val="24"/>
                <w:szCs w:val="24"/>
              </w:rPr>
            </w:pPr>
            <w:r w:rsidRPr="00314FD2">
              <w:rPr>
                <w:rFonts w:eastAsiaTheme="minorHAnsi"/>
                <w:bCs/>
                <w:color w:val="000000"/>
                <w:sz w:val="24"/>
                <w:szCs w:val="24"/>
              </w:rPr>
              <w:t>Летний оздоровительный период (июнь - август)</w:t>
            </w:r>
          </w:p>
        </w:tc>
      </w:tr>
    </w:tbl>
    <w:p w:rsidR="00151716" w:rsidRDefault="00151716" w:rsidP="003D5386">
      <w:pPr>
        <w:ind w:right="-143"/>
        <w:jc w:val="both"/>
        <w:rPr>
          <w:sz w:val="28"/>
          <w:szCs w:val="28"/>
        </w:rPr>
      </w:pPr>
    </w:p>
    <w:p w:rsidR="00850441" w:rsidRDefault="00850441" w:rsidP="00850441">
      <w:pPr>
        <w:ind w:right="-143"/>
        <w:jc w:val="center"/>
        <w:rPr>
          <w:b/>
          <w:i/>
          <w:sz w:val="24"/>
          <w:szCs w:val="24"/>
        </w:rPr>
      </w:pPr>
      <w:r w:rsidRPr="00850441">
        <w:rPr>
          <w:b/>
          <w:i/>
          <w:sz w:val="24"/>
          <w:szCs w:val="24"/>
        </w:rPr>
        <w:lastRenderedPageBreak/>
        <w:t>Традиционные события, мероприятия, проводимые в ДОУ</w:t>
      </w:r>
    </w:p>
    <w:tbl>
      <w:tblPr>
        <w:tblStyle w:val="aa"/>
        <w:tblW w:w="9640" w:type="dxa"/>
        <w:tblInd w:w="-34" w:type="dxa"/>
        <w:tblLayout w:type="fixed"/>
        <w:tblLook w:val="04A0" w:firstRow="1" w:lastRow="0" w:firstColumn="1" w:lastColumn="0" w:noHBand="0" w:noVBand="1"/>
      </w:tblPr>
      <w:tblGrid>
        <w:gridCol w:w="4677"/>
        <w:gridCol w:w="1967"/>
        <w:gridCol w:w="2996"/>
      </w:tblGrid>
      <w:tr w:rsidR="00850441" w:rsidRPr="00850441" w:rsidTr="00850441">
        <w:tc>
          <w:tcPr>
            <w:tcW w:w="4677" w:type="dxa"/>
          </w:tcPr>
          <w:p w:rsidR="00850441" w:rsidRPr="00850441" w:rsidRDefault="00850441" w:rsidP="00850441">
            <w:pPr>
              <w:widowControl/>
              <w:adjustRightInd w:val="0"/>
              <w:jc w:val="center"/>
              <w:rPr>
                <w:rFonts w:eastAsiaTheme="minorHAnsi"/>
                <w:sz w:val="24"/>
                <w:szCs w:val="24"/>
              </w:rPr>
            </w:pPr>
            <w:r w:rsidRPr="00850441">
              <w:rPr>
                <w:rFonts w:eastAsiaTheme="minorHAnsi"/>
                <w:b/>
                <w:bCs/>
                <w:sz w:val="24"/>
                <w:szCs w:val="24"/>
              </w:rPr>
              <w:t>Мероприятия</w:t>
            </w:r>
          </w:p>
        </w:tc>
        <w:tc>
          <w:tcPr>
            <w:tcW w:w="1967" w:type="dxa"/>
          </w:tcPr>
          <w:p w:rsidR="00850441" w:rsidRPr="00850441" w:rsidRDefault="00850441" w:rsidP="00850441">
            <w:pPr>
              <w:widowControl/>
              <w:adjustRightInd w:val="0"/>
              <w:jc w:val="center"/>
              <w:rPr>
                <w:rFonts w:eastAsiaTheme="minorHAnsi"/>
                <w:sz w:val="24"/>
                <w:szCs w:val="24"/>
              </w:rPr>
            </w:pPr>
            <w:r w:rsidRPr="00850441">
              <w:rPr>
                <w:rFonts w:eastAsiaTheme="minorHAnsi"/>
                <w:b/>
                <w:bCs/>
                <w:sz w:val="24"/>
                <w:szCs w:val="24"/>
              </w:rPr>
              <w:t>Сроки проведения</w:t>
            </w:r>
          </w:p>
        </w:tc>
        <w:tc>
          <w:tcPr>
            <w:tcW w:w="2996" w:type="dxa"/>
          </w:tcPr>
          <w:p w:rsidR="00850441" w:rsidRPr="00850441" w:rsidRDefault="00850441" w:rsidP="00850441">
            <w:pPr>
              <w:widowControl/>
              <w:adjustRightInd w:val="0"/>
              <w:jc w:val="center"/>
              <w:rPr>
                <w:rFonts w:eastAsiaTheme="minorHAnsi"/>
                <w:sz w:val="24"/>
                <w:szCs w:val="24"/>
              </w:rPr>
            </w:pPr>
            <w:r w:rsidRPr="00850441">
              <w:rPr>
                <w:rFonts w:eastAsiaTheme="minorHAnsi"/>
                <w:b/>
                <w:bCs/>
                <w:sz w:val="24"/>
                <w:szCs w:val="24"/>
              </w:rPr>
              <w:t>Ответственный</w:t>
            </w:r>
          </w:p>
        </w:tc>
      </w:tr>
      <w:tr w:rsidR="00850441" w:rsidRPr="00850441" w:rsidTr="00850441">
        <w:tc>
          <w:tcPr>
            <w:tcW w:w="4677" w:type="dxa"/>
          </w:tcPr>
          <w:p w:rsidR="00850441" w:rsidRPr="00850441" w:rsidRDefault="00850441" w:rsidP="00850441">
            <w:pPr>
              <w:widowControl/>
              <w:autoSpaceDE/>
              <w:autoSpaceDN/>
              <w:spacing w:after="75" w:line="312" w:lineRule="atLeast"/>
              <w:jc w:val="center"/>
              <w:rPr>
                <w:color w:val="000000"/>
                <w:sz w:val="24"/>
                <w:szCs w:val="24"/>
                <w:lang w:eastAsia="ru-RU"/>
              </w:rPr>
            </w:pPr>
            <w:r w:rsidRPr="00850441">
              <w:rPr>
                <w:color w:val="000000"/>
                <w:sz w:val="24"/>
                <w:szCs w:val="24"/>
                <w:lang w:eastAsia="ru-RU"/>
              </w:rPr>
              <w:t>Развлечение «День знаний»</w:t>
            </w:r>
          </w:p>
          <w:p w:rsidR="00850441" w:rsidRPr="00850441" w:rsidRDefault="00850441" w:rsidP="00850441">
            <w:pPr>
              <w:widowControl/>
              <w:autoSpaceDE/>
              <w:autoSpaceDN/>
              <w:jc w:val="center"/>
              <w:rPr>
                <w:rFonts w:eastAsiaTheme="minorHAnsi"/>
                <w:sz w:val="24"/>
                <w:szCs w:val="24"/>
              </w:rPr>
            </w:pPr>
          </w:p>
        </w:tc>
        <w:tc>
          <w:tcPr>
            <w:tcW w:w="1967" w:type="dxa"/>
          </w:tcPr>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Сентябрь</w:t>
            </w:r>
          </w:p>
        </w:tc>
        <w:tc>
          <w:tcPr>
            <w:tcW w:w="2996" w:type="dxa"/>
          </w:tcPr>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Музыкальный руководитель,</w:t>
            </w:r>
          </w:p>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воспитатели групп</w:t>
            </w:r>
          </w:p>
        </w:tc>
      </w:tr>
      <w:tr w:rsidR="00850441" w:rsidRPr="00850441" w:rsidTr="00850441">
        <w:tc>
          <w:tcPr>
            <w:tcW w:w="4677" w:type="dxa"/>
          </w:tcPr>
          <w:p w:rsidR="00850441" w:rsidRPr="00850441" w:rsidRDefault="00850441" w:rsidP="00850441">
            <w:pPr>
              <w:widowControl/>
              <w:adjustRightInd w:val="0"/>
              <w:jc w:val="center"/>
              <w:rPr>
                <w:rFonts w:eastAsiaTheme="minorHAnsi"/>
                <w:color w:val="000000"/>
                <w:sz w:val="23"/>
                <w:szCs w:val="23"/>
              </w:rPr>
            </w:pPr>
            <w:r w:rsidRPr="00850441">
              <w:rPr>
                <w:rFonts w:eastAsiaTheme="minorHAnsi"/>
                <w:color w:val="000000"/>
                <w:sz w:val="23"/>
                <w:szCs w:val="23"/>
              </w:rPr>
              <w:t>День отца</w:t>
            </w:r>
            <w:r>
              <w:rPr>
                <w:rFonts w:eastAsiaTheme="minorHAnsi"/>
                <w:color w:val="000000"/>
                <w:sz w:val="23"/>
                <w:szCs w:val="23"/>
              </w:rPr>
              <w:t xml:space="preserve"> в России</w:t>
            </w:r>
          </w:p>
        </w:tc>
        <w:tc>
          <w:tcPr>
            <w:tcW w:w="1967" w:type="dxa"/>
          </w:tcPr>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Октябрь</w:t>
            </w:r>
          </w:p>
        </w:tc>
        <w:tc>
          <w:tcPr>
            <w:tcW w:w="2996" w:type="dxa"/>
          </w:tcPr>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Воспитатели групп</w:t>
            </w:r>
          </w:p>
        </w:tc>
      </w:tr>
      <w:tr w:rsidR="00850441" w:rsidRPr="00850441" w:rsidTr="00850441">
        <w:tc>
          <w:tcPr>
            <w:tcW w:w="4677" w:type="dxa"/>
          </w:tcPr>
          <w:p w:rsidR="00850441" w:rsidRDefault="00850441" w:rsidP="00850441">
            <w:pPr>
              <w:widowControl/>
              <w:autoSpaceDE/>
              <w:autoSpaceDN/>
              <w:jc w:val="center"/>
              <w:rPr>
                <w:rFonts w:eastAsiaTheme="minorHAnsi"/>
                <w:sz w:val="24"/>
                <w:szCs w:val="24"/>
              </w:rPr>
            </w:pPr>
            <w:r w:rsidRPr="00850441">
              <w:rPr>
                <w:rFonts w:eastAsiaTheme="minorHAnsi"/>
                <w:sz w:val="24"/>
                <w:szCs w:val="24"/>
              </w:rPr>
              <w:t xml:space="preserve">Развлечения </w:t>
            </w:r>
          </w:p>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«Разноцветная осень»</w:t>
            </w:r>
          </w:p>
        </w:tc>
        <w:tc>
          <w:tcPr>
            <w:tcW w:w="1967" w:type="dxa"/>
          </w:tcPr>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Октябрь</w:t>
            </w:r>
          </w:p>
        </w:tc>
        <w:tc>
          <w:tcPr>
            <w:tcW w:w="2996" w:type="dxa"/>
          </w:tcPr>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Музыкальный руководитель,</w:t>
            </w:r>
          </w:p>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воспитатели групп</w:t>
            </w:r>
          </w:p>
        </w:tc>
      </w:tr>
      <w:tr w:rsidR="00850441" w:rsidRPr="00850441" w:rsidTr="00850441">
        <w:tc>
          <w:tcPr>
            <w:tcW w:w="4677" w:type="dxa"/>
          </w:tcPr>
          <w:p w:rsidR="00850441" w:rsidRDefault="00850441" w:rsidP="00850441">
            <w:pPr>
              <w:widowControl/>
              <w:autoSpaceDE/>
              <w:autoSpaceDN/>
              <w:jc w:val="center"/>
              <w:rPr>
                <w:rFonts w:eastAsiaTheme="minorHAnsi"/>
                <w:sz w:val="24"/>
                <w:szCs w:val="24"/>
              </w:rPr>
            </w:pPr>
            <w:r w:rsidRPr="00850441">
              <w:rPr>
                <w:rFonts w:eastAsiaTheme="minorHAnsi"/>
                <w:sz w:val="24"/>
                <w:szCs w:val="24"/>
              </w:rPr>
              <w:t xml:space="preserve">Праздник </w:t>
            </w:r>
          </w:p>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«Ты – мама. Значит – лучше всех!»</w:t>
            </w:r>
          </w:p>
        </w:tc>
        <w:tc>
          <w:tcPr>
            <w:tcW w:w="1967" w:type="dxa"/>
          </w:tcPr>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Ноябрь</w:t>
            </w:r>
          </w:p>
        </w:tc>
        <w:tc>
          <w:tcPr>
            <w:tcW w:w="2996" w:type="dxa"/>
          </w:tcPr>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Музыкальный руководитель,</w:t>
            </w:r>
          </w:p>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воспитатели групп</w:t>
            </w:r>
          </w:p>
        </w:tc>
      </w:tr>
      <w:tr w:rsidR="00850441" w:rsidRPr="00850441" w:rsidTr="00850441">
        <w:tc>
          <w:tcPr>
            <w:tcW w:w="4677" w:type="dxa"/>
          </w:tcPr>
          <w:p w:rsidR="00850441" w:rsidRDefault="00850441" w:rsidP="00850441">
            <w:pPr>
              <w:widowControl/>
              <w:adjustRightInd w:val="0"/>
              <w:jc w:val="center"/>
              <w:rPr>
                <w:rFonts w:eastAsiaTheme="minorHAnsi"/>
                <w:sz w:val="24"/>
                <w:szCs w:val="24"/>
              </w:rPr>
            </w:pPr>
            <w:r w:rsidRPr="00850441">
              <w:rPr>
                <w:rFonts w:eastAsiaTheme="minorHAnsi"/>
                <w:sz w:val="24"/>
                <w:szCs w:val="24"/>
              </w:rPr>
              <w:t xml:space="preserve">Новогодний праздник </w:t>
            </w:r>
          </w:p>
          <w:p w:rsidR="00850441" w:rsidRPr="00850441" w:rsidRDefault="00850441" w:rsidP="00850441">
            <w:pPr>
              <w:widowControl/>
              <w:adjustRightInd w:val="0"/>
              <w:jc w:val="center"/>
              <w:rPr>
                <w:rFonts w:eastAsiaTheme="minorHAnsi"/>
                <w:sz w:val="24"/>
                <w:szCs w:val="24"/>
              </w:rPr>
            </w:pPr>
            <w:r w:rsidRPr="00850441">
              <w:rPr>
                <w:rFonts w:eastAsiaTheme="minorHAnsi"/>
                <w:sz w:val="24"/>
                <w:szCs w:val="24"/>
              </w:rPr>
              <w:t>«К нам идёт Новый</w:t>
            </w:r>
            <w:r>
              <w:rPr>
                <w:rFonts w:eastAsiaTheme="minorHAnsi"/>
                <w:sz w:val="24"/>
                <w:szCs w:val="24"/>
              </w:rPr>
              <w:t xml:space="preserve"> </w:t>
            </w:r>
            <w:r w:rsidRPr="00850441">
              <w:rPr>
                <w:rFonts w:eastAsiaTheme="minorHAnsi"/>
                <w:sz w:val="24"/>
                <w:szCs w:val="24"/>
              </w:rPr>
              <w:t>Год».</w:t>
            </w:r>
          </w:p>
        </w:tc>
        <w:tc>
          <w:tcPr>
            <w:tcW w:w="1967" w:type="dxa"/>
          </w:tcPr>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Декабрь</w:t>
            </w:r>
          </w:p>
        </w:tc>
        <w:tc>
          <w:tcPr>
            <w:tcW w:w="2996" w:type="dxa"/>
          </w:tcPr>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Музыкальный руководитель,</w:t>
            </w:r>
          </w:p>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воспитатели групп</w:t>
            </w:r>
          </w:p>
        </w:tc>
      </w:tr>
      <w:tr w:rsidR="00850441" w:rsidRPr="00850441" w:rsidTr="00850441">
        <w:tc>
          <w:tcPr>
            <w:tcW w:w="4677" w:type="dxa"/>
          </w:tcPr>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Развлечение «Святочные гулянья»</w:t>
            </w:r>
          </w:p>
        </w:tc>
        <w:tc>
          <w:tcPr>
            <w:tcW w:w="1967" w:type="dxa"/>
          </w:tcPr>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Январь</w:t>
            </w:r>
          </w:p>
        </w:tc>
        <w:tc>
          <w:tcPr>
            <w:tcW w:w="2996" w:type="dxa"/>
          </w:tcPr>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Музыкальный руководитель</w:t>
            </w:r>
          </w:p>
        </w:tc>
      </w:tr>
      <w:tr w:rsidR="00850441" w:rsidRPr="00850441" w:rsidTr="00850441">
        <w:tc>
          <w:tcPr>
            <w:tcW w:w="4677" w:type="dxa"/>
          </w:tcPr>
          <w:p w:rsidR="00850441" w:rsidRDefault="00850441" w:rsidP="00850441">
            <w:pPr>
              <w:widowControl/>
              <w:autoSpaceDE/>
              <w:autoSpaceDN/>
              <w:jc w:val="center"/>
              <w:rPr>
                <w:rFonts w:eastAsiaTheme="minorHAnsi"/>
                <w:sz w:val="24"/>
                <w:szCs w:val="24"/>
              </w:rPr>
            </w:pPr>
            <w:r w:rsidRPr="00850441">
              <w:rPr>
                <w:rFonts w:eastAsiaTheme="minorHAnsi"/>
                <w:sz w:val="24"/>
                <w:szCs w:val="24"/>
              </w:rPr>
              <w:t xml:space="preserve">Спортивный праздник </w:t>
            </w:r>
          </w:p>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«Наша армия сильна»</w:t>
            </w:r>
          </w:p>
        </w:tc>
        <w:tc>
          <w:tcPr>
            <w:tcW w:w="1967" w:type="dxa"/>
          </w:tcPr>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Февраль</w:t>
            </w:r>
          </w:p>
        </w:tc>
        <w:tc>
          <w:tcPr>
            <w:tcW w:w="2996" w:type="dxa"/>
          </w:tcPr>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Инструктор по ФИЗО</w:t>
            </w:r>
          </w:p>
          <w:p w:rsidR="00850441" w:rsidRPr="00850441" w:rsidRDefault="00850441" w:rsidP="00850441">
            <w:pPr>
              <w:widowControl/>
              <w:autoSpaceDE/>
              <w:autoSpaceDN/>
              <w:jc w:val="center"/>
              <w:rPr>
                <w:rFonts w:eastAsiaTheme="minorHAnsi"/>
                <w:sz w:val="24"/>
                <w:szCs w:val="24"/>
              </w:rPr>
            </w:pPr>
          </w:p>
        </w:tc>
      </w:tr>
      <w:tr w:rsidR="00850441" w:rsidRPr="00850441" w:rsidTr="00850441">
        <w:tc>
          <w:tcPr>
            <w:tcW w:w="4677" w:type="dxa"/>
          </w:tcPr>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Развлечение «Масленица – барыня»</w:t>
            </w:r>
          </w:p>
          <w:p w:rsidR="00850441" w:rsidRPr="00850441" w:rsidRDefault="00850441" w:rsidP="00850441">
            <w:pPr>
              <w:widowControl/>
              <w:autoSpaceDE/>
              <w:autoSpaceDN/>
              <w:jc w:val="center"/>
              <w:rPr>
                <w:rFonts w:eastAsiaTheme="minorHAnsi"/>
                <w:sz w:val="24"/>
                <w:szCs w:val="24"/>
              </w:rPr>
            </w:pPr>
          </w:p>
        </w:tc>
        <w:tc>
          <w:tcPr>
            <w:tcW w:w="1967" w:type="dxa"/>
          </w:tcPr>
          <w:p w:rsidR="00850441" w:rsidRPr="00850441" w:rsidRDefault="00850441" w:rsidP="00850441">
            <w:pPr>
              <w:widowControl/>
              <w:autoSpaceDE/>
              <w:autoSpaceDN/>
              <w:jc w:val="center"/>
              <w:rPr>
                <w:rFonts w:eastAsiaTheme="minorHAnsi"/>
                <w:sz w:val="24"/>
                <w:szCs w:val="24"/>
              </w:rPr>
            </w:pPr>
            <w:r>
              <w:rPr>
                <w:rFonts w:eastAsiaTheme="minorHAnsi"/>
                <w:sz w:val="24"/>
                <w:szCs w:val="24"/>
              </w:rPr>
              <w:t>По календарю</w:t>
            </w:r>
          </w:p>
        </w:tc>
        <w:tc>
          <w:tcPr>
            <w:tcW w:w="2996" w:type="dxa"/>
          </w:tcPr>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Музыкальный руководитель,</w:t>
            </w:r>
          </w:p>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воспитатели групп</w:t>
            </w:r>
          </w:p>
        </w:tc>
      </w:tr>
      <w:tr w:rsidR="00850441" w:rsidRPr="00850441" w:rsidTr="00850441">
        <w:tc>
          <w:tcPr>
            <w:tcW w:w="4677" w:type="dxa"/>
          </w:tcPr>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Праздник «Праздник бабушек и мам»</w:t>
            </w:r>
          </w:p>
        </w:tc>
        <w:tc>
          <w:tcPr>
            <w:tcW w:w="1967" w:type="dxa"/>
          </w:tcPr>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Март</w:t>
            </w:r>
          </w:p>
        </w:tc>
        <w:tc>
          <w:tcPr>
            <w:tcW w:w="2996" w:type="dxa"/>
          </w:tcPr>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Музыкальный руководитель,</w:t>
            </w:r>
          </w:p>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воспитатели групп</w:t>
            </w:r>
          </w:p>
        </w:tc>
      </w:tr>
      <w:tr w:rsidR="00850441" w:rsidRPr="00850441" w:rsidTr="00850441">
        <w:tc>
          <w:tcPr>
            <w:tcW w:w="4677" w:type="dxa"/>
          </w:tcPr>
          <w:p w:rsidR="00850441" w:rsidRDefault="00850441" w:rsidP="00850441">
            <w:pPr>
              <w:widowControl/>
              <w:autoSpaceDE/>
              <w:autoSpaceDN/>
              <w:jc w:val="center"/>
              <w:rPr>
                <w:rFonts w:eastAsiaTheme="minorHAnsi"/>
                <w:sz w:val="24"/>
                <w:szCs w:val="24"/>
              </w:rPr>
            </w:pPr>
            <w:r w:rsidRPr="00850441">
              <w:rPr>
                <w:rFonts w:eastAsiaTheme="minorHAnsi"/>
                <w:sz w:val="24"/>
                <w:szCs w:val="24"/>
              </w:rPr>
              <w:t xml:space="preserve">Спортивный досуг </w:t>
            </w:r>
          </w:p>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«Мы здоровью скажем – ДА!»</w:t>
            </w:r>
          </w:p>
        </w:tc>
        <w:tc>
          <w:tcPr>
            <w:tcW w:w="1967" w:type="dxa"/>
          </w:tcPr>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Апрель</w:t>
            </w:r>
          </w:p>
        </w:tc>
        <w:tc>
          <w:tcPr>
            <w:tcW w:w="2996" w:type="dxa"/>
          </w:tcPr>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Инструктор по ФИЗО</w:t>
            </w:r>
          </w:p>
        </w:tc>
      </w:tr>
      <w:tr w:rsidR="00850441" w:rsidRPr="00850441" w:rsidTr="00850441">
        <w:tc>
          <w:tcPr>
            <w:tcW w:w="4677" w:type="dxa"/>
          </w:tcPr>
          <w:p w:rsidR="00850441" w:rsidRPr="00850441" w:rsidRDefault="00850441" w:rsidP="00850441">
            <w:pPr>
              <w:widowControl/>
              <w:autoSpaceDE/>
              <w:autoSpaceDN/>
              <w:spacing w:after="75" w:line="312" w:lineRule="atLeast"/>
              <w:jc w:val="center"/>
              <w:rPr>
                <w:color w:val="000000"/>
                <w:sz w:val="24"/>
                <w:szCs w:val="24"/>
                <w:lang w:eastAsia="ru-RU"/>
              </w:rPr>
            </w:pPr>
            <w:r w:rsidRPr="00850441">
              <w:rPr>
                <w:color w:val="000000"/>
                <w:sz w:val="24"/>
                <w:szCs w:val="24"/>
                <w:lang w:eastAsia="ru-RU"/>
              </w:rPr>
              <w:t>Праздник «Светлая Пасха»</w:t>
            </w:r>
          </w:p>
          <w:p w:rsidR="00850441" w:rsidRPr="00850441" w:rsidRDefault="00850441" w:rsidP="00850441">
            <w:pPr>
              <w:widowControl/>
              <w:autoSpaceDE/>
              <w:autoSpaceDN/>
              <w:jc w:val="center"/>
              <w:rPr>
                <w:rFonts w:eastAsiaTheme="minorHAnsi"/>
                <w:sz w:val="24"/>
                <w:szCs w:val="24"/>
              </w:rPr>
            </w:pPr>
          </w:p>
        </w:tc>
        <w:tc>
          <w:tcPr>
            <w:tcW w:w="1967" w:type="dxa"/>
          </w:tcPr>
          <w:p w:rsidR="00850441" w:rsidRPr="00850441" w:rsidRDefault="00850441" w:rsidP="00850441">
            <w:pPr>
              <w:widowControl/>
              <w:autoSpaceDE/>
              <w:autoSpaceDN/>
              <w:jc w:val="center"/>
              <w:rPr>
                <w:rFonts w:eastAsiaTheme="minorHAnsi"/>
                <w:sz w:val="24"/>
                <w:szCs w:val="24"/>
              </w:rPr>
            </w:pPr>
            <w:r>
              <w:rPr>
                <w:rFonts w:eastAsiaTheme="minorHAnsi"/>
                <w:sz w:val="24"/>
                <w:szCs w:val="24"/>
              </w:rPr>
              <w:t>По календарю</w:t>
            </w:r>
          </w:p>
        </w:tc>
        <w:tc>
          <w:tcPr>
            <w:tcW w:w="2996" w:type="dxa"/>
          </w:tcPr>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Музыкальный руководитель,</w:t>
            </w:r>
          </w:p>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воспитатели групп</w:t>
            </w:r>
          </w:p>
        </w:tc>
      </w:tr>
      <w:tr w:rsidR="00850441" w:rsidRPr="00850441" w:rsidTr="00850441">
        <w:tc>
          <w:tcPr>
            <w:tcW w:w="4677" w:type="dxa"/>
          </w:tcPr>
          <w:p w:rsidR="00850441" w:rsidRPr="00850441" w:rsidRDefault="00850441" w:rsidP="00850441">
            <w:pPr>
              <w:widowControl/>
              <w:adjustRightInd w:val="0"/>
              <w:jc w:val="center"/>
              <w:rPr>
                <w:rFonts w:eastAsiaTheme="minorHAnsi"/>
                <w:color w:val="000000"/>
                <w:sz w:val="24"/>
                <w:szCs w:val="24"/>
              </w:rPr>
            </w:pPr>
            <w:r w:rsidRPr="00850441">
              <w:rPr>
                <w:rFonts w:eastAsiaTheme="minorHAnsi"/>
                <w:color w:val="000000"/>
                <w:sz w:val="24"/>
                <w:szCs w:val="24"/>
              </w:rPr>
              <w:t>Литературный вечер «Спасибо за мир,</w:t>
            </w:r>
          </w:p>
          <w:p w:rsidR="00850441" w:rsidRPr="00850441" w:rsidRDefault="00850441" w:rsidP="00850441">
            <w:pPr>
              <w:widowControl/>
              <w:adjustRightInd w:val="0"/>
              <w:jc w:val="center"/>
              <w:rPr>
                <w:rFonts w:eastAsiaTheme="minorHAnsi"/>
                <w:color w:val="000000"/>
                <w:sz w:val="24"/>
                <w:szCs w:val="24"/>
              </w:rPr>
            </w:pPr>
            <w:r w:rsidRPr="00850441">
              <w:rPr>
                <w:rFonts w:eastAsiaTheme="minorHAnsi"/>
                <w:color w:val="000000"/>
                <w:sz w:val="24"/>
                <w:szCs w:val="24"/>
              </w:rPr>
              <w:t>за Победу – спасибо!»</w:t>
            </w:r>
          </w:p>
          <w:p w:rsidR="00850441" w:rsidRPr="00850441" w:rsidRDefault="00850441" w:rsidP="00850441">
            <w:pPr>
              <w:widowControl/>
              <w:autoSpaceDE/>
              <w:autoSpaceDN/>
              <w:jc w:val="center"/>
              <w:rPr>
                <w:rFonts w:eastAsiaTheme="minorHAnsi"/>
                <w:sz w:val="24"/>
                <w:szCs w:val="24"/>
              </w:rPr>
            </w:pPr>
          </w:p>
        </w:tc>
        <w:tc>
          <w:tcPr>
            <w:tcW w:w="1967" w:type="dxa"/>
          </w:tcPr>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Май</w:t>
            </w:r>
          </w:p>
        </w:tc>
        <w:tc>
          <w:tcPr>
            <w:tcW w:w="2996" w:type="dxa"/>
          </w:tcPr>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Музыкальный руководитель, старший воспитатель, воспитатели групп</w:t>
            </w:r>
          </w:p>
        </w:tc>
      </w:tr>
      <w:tr w:rsidR="00850441" w:rsidRPr="00850441" w:rsidTr="00850441">
        <w:tc>
          <w:tcPr>
            <w:tcW w:w="4677" w:type="dxa"/>
          </w:tcPr>
          <w:p w:rsidR="00850441" w:rsidRDefault="00850441" w:rsidP="00850441">
            <w:pPr>
              <w:widowControl/>
              <w:autoSpaceDE/>
              <w:autoSpaceDN/>
              <w:jc w:val="center"/>
              <w:rPr>
                <w:rFonts w:eastAsiaTheme="minorHAnsi"/>
                <w:sz w:val="24"/>
                <w:szCs w:val="24"/>
              </w:rPr>
            </w:pPr>
            <w:r w:rsidRPr="00850441">
              <w:rPr>
                <w:rFonts w:eastAsiaTheme="minorHAnsi"/>
                <w:sz w:val="24"/>
                <w:szCs w:val="24"/>
              </w:rPr>
              <w:t xml:space="preserve">Праздник </w:t>
            </w:r>
          </w:p>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«Прощай, любимый детский сад!»</w:t>
            </w:r>
          </w:p>
        </w:tc>
        <w:tc>
          <w:tcPr>
            <w:tcW w:w="1967" w:type="dxa"/>
          </w:tcPr>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Май</w:t>
            </w:r>
          </w:p>
        </w:tc>
        <w:tc>
          <w:tcPr>
            <w:tcW w:w="2996" w:type="dxa"/>
          </w:tcPr>
          <w:p w:rsidR="00850441" w:rsidRPr="00850441" w:rsidRDefault="00850441" w:rsidP="00850441">
            <w:pPr>
              <w:widowControl/>
              <w:autoSpaceDE/>
              <w:autoSpaceDN/>
              <w:jc w:val="center"/>
              <w:rPr>
                <w:rFonts w:eastAsiaTheme="minorHAnsi"/>
                <w:sz w:val="24"/>
                <w:szCs w:val="24"/>
              </w:rPr>
            </w:pPr>
            <w:r w:rsidRPr="00850441">
              <w:rPr>
                <w:rFonts w:eastAsiaTheme="minorHAnsi"/>
                <w:sz w:val="24"/>
                <w:szCs w:val="24"/>
              </w:rPr>
              <w:t xml:space="preserve">Музыкальный руководитель, воспитатели </w:t>
            </w:r>
          </w:p>
        </w:tc>
      </w:tr>
    </w:tbl>
    <w:p w:rsidR="00850441" w:rsidRDefault="00850441" w:rsidP="00850441">
      <w:pPr>
        <w:ind w:right="-143"/>
        <w:jc w:val="center"/>
        <w:rPr>
          <w:b/>
          <w:i/>
          <w:sz w:val="24"/>
          <w:szCs w:val="24"/>
        </w:rPr>
      </w:pPr>
    </w:p>
    <w:p w:rsidR="00850441" w:rsidRPr="00850441" w:rsidRDefault="00850441" w:rsidP="00850441">
      <w:pPr>
        <w:ind w:right="-143"/>
        <w:jc w:val="center"/>
        <w:rPr>
          <w:b/>
          <w:i/>
          <w:sz w:val="24"/>
          <w:szCs w:val="24"/>
        </w:rPr>
      </w:pPr>
    </w:p>
    <w:p w:rsidR="00314FD2" w:rsidRPr="00284241" w:rsidRDefault="00151716" w:rsidP="00314FD2">
      <w:pPr>
        <w:ind w:right="-143"/>
        <w:jc w:val="center"/>
        <w:rPr>
          <w:b/>
          <w:sz w:val="24"/>
          <w:szCs w:val="24"/>
        </w:rPr>
      </w:pPr>
      <w:r>
        <w:rPr>
          <w:b/>
          <w:sz w:val="24"/>
          <w:szCs w:val="24"/>
        </w:rPr>
        <w:t>3.1.7.</w:t>
      </w:r>
      <w:r w:rsidR="00314FD2" w:rsidRPr="00284241">
        <w:rPr>
          <w:b/>
          <w:sz w:val="24"/>
          <w:szCs w:val="24"/>
        </w:rPr>
        <w:tab/>
        <w:t>Особенности орг</w:t>
      </w:r>
      <w:r w:rsidR="0028207E">
        <w:rPr>
          <w:b/>
          <w:sz w:val="24"/>
          <w:szCs w:val="24"/>
        </w:rPr>
        <w:t>анизации развивающей предметно-</w:t>
      </w:r>
      <w:r w:rsidR="00314FD2" w:rsidRPr="00284241">
        <w:rPr>
          <w:b/>
          <w:sz w:val="24"/>
          <w:szCs w:val="24"/>
        </w:rPr>
        <w:t>пространственной среды</w:t>
      </w:r>
      <w:r w:rsidR="0028207E">
        <w:rPr>
          <w:b/>
          <w:sz w:val="24"/>
          <w:szCs w:val="24"/>
        </w:rPr>
        <w:t xml:space="preserve"> (ФОП п.31)</w:t>
      </w:r>
    </w:p>
    <w:p w:rsidR="00314FD2" w:rsidRPr="00284241" w:rsidRDefault="00314FD2" w:rsidP="00314FD2">
      <w:pPr>
        <w:ind w:right="-143"/>
        <w:jc w:val="both"/>
        <w:rPr>
          <w:sz w:val="24"/>
          <w:szCs w:val="24"/>
        </w:rPr>
      </w:pPr>
      <w:r w:rsidRPr="00284241">
        <w:rPr>
          <w:sz w:val="24"/>
          <w:szCs w:val="24"/>
        </w:rPr>
        <w:t xml:space="preserve">   Развивающая предметно-пространственная среда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314FD2" w:rsidRPr="00284241" w:rsidRDefault="00314FD2" w:rsidP="00314FD2">
      <w:pPr>
        <w:ind w:right="-143"/>
        <w:jc w:val="both"/>
        <w:rPr>
          <w:sz w:val="24"/>
          <w:szCs w:val="24"/>
        </w:rPr>
      </w:pPr>
      <w:r w:rsidRPr="00284241">
        <w:rPr>
          <w:sz w:val="24"/>
          <w:szCs w:val="24"/>
        </w:rPr>
        <w:t xml:space="preserve">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w:t>
      </w:r>
      <w:r w:rsidRPr="00284241">
        <w:rPr>
          <w:sz w:val="24"/>
          <w:szCs w:val="24"/>
        </w:rPr>
        <w:lastRenderedPageBreak/>
        <w:t>особенностей, возможностей и интересов детей, коррекции недостатков их развития.</w:t>
      </w:r>
    </w:p>
    <w:p w:rsidR="00314FD2" w:rsidRPr="00284241" w:rsidRDefault="00314FD2" w:rsidP="00314FD2">
      <w:pPr>
        <w:ind w:right="-143"/>
        <w:jc w:val="both"/>
        <w:rPr>
          <w:sz w:val="24"/>
          <w:szCs w:val="24"/>
        </w:rPr>
      </w:pPr>
      <w:r w:rsidRPr="00284241">
        <w:rPr>
          <w:sz w:val="24"/>
          <w:szCs w:val="24"/>
        </w:rPr>
        <w:t xml:space="preserve">   В соответствии со ФГОС ДО возможны разные варианты создания РППС при условии учёта целей и принципов Программы, возрастной и гендерной специфики для реализации образовательной программы.</w:t>
      </w:r>
    </w:p>
    <w:p w:rsidR="00314FD2" w:rsidRPr="00284241" w:rsidRDefault="00314FD2" w:rsidP="00314FD2">
      <w:pPr>
        <w:ind w:right="-143"/>
        <w:jc w:val="both"/>
        <w:rPr>
          <w:sz w:val="24"/>
          <w:szCs w:val="24"/>
        </w:rPr>
      </w:pPr>
      <w:r w:rsidRPr="00284241">
        <w:rPr>
          <w:sz w:val="24"/>
          <w:szCs w:val="24"/>
        </w:rPr>
        <w:t xml:space="preserve">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314FD2" w:rsidRPr="00284241" w:rsidRDefault="00314FD2" w:rsidP="00314FD2">
      <w:pPr>
        <w:ind w:right="-143"/>
        <w:jc w:val="both"/>
        <w:rPr>
          <w:sz w:val="24"/>
          <w:szCs w:val="24"/>
        </w:rPr>
      </w:pPr>
      <w:r w:rsidRPr="00284241">
        <w:rPr>
          <w:sz w:val="24"/>
          <w:szCs w:val="24"/>
        </w:rPr>
        <w:t>При проектировании РППС ДОО нужно учитывать:</w:t>
      </w:r>
    </w:p>
    <w:p w:rsidR="00314FD2" w:rsidRPr="00284241" w:rsidRDefault="00314FD2" w:rsidP="00314FD2">
      <w:pPr>
        <w:ind w:right="-143"/>
        <w:jc w:val="both"/>
        <w:rPr>
          <w:sz w:val="24"/>
          <w:szCs w:val="24"/>
        </w:rPr>
      </w:pPr>
      <w:r w:rsidRPr="00284241">
        <w:rPr>
          <w:sz w:val="24"/>
          <w:szCs w:val="24"/>
        </w:rPr>
        <w:t>- местные этнопсихологические, социокультурные, культурно- исторические и природно-климатические условия, в которых находится ДОО;</w:t>
      </w:r>
    </w:p>
    <w:p w:rsidR="00314FD2" w:rsidRPr="00284241" w:rsidRDefault="00314FD2" w:rsidP="00314FD2">
      <w:pPr>
        <w:ind w:right="-143"/>
        <w:jc w:val="both"/>
        <w:rPr>
          <w:sz w:val="24"/>
          <w:szCs w:val="24"/>
        </w:rPr>
      </w:pPr>
      <w:r w:rsidRPr="00284241">
        <w:rPr>
          <w:sz w:val="24"/>
          <w:szCs w:val="24"/>
        </w:rPr>
        <w:t>- возраст, уровень развития детей и особенности их деятельности, содержание образования;</w:t>
      </w:r>
    </w:p>
    <w:p w:rsidR="00314FD2" w:rsidRPr="00284241" w:rsidRDefault="00314FD2" w:rsidP="00314FD2">
      <w:pPr>
        <w:ind w:right="-143"/>
        <w:jc w:val="both"/>
        <w:rPr>
          <w:sz w:val="24"/>
          <w:szCs w:val="24"/>
        </w:rPr>
      </w:pPr>
      <w:r w:rsidRPr="00284241">
        <w:rPr>
          <w:sz w:val="24"/>
          <w:szCs w:val="24"/>
        </w:rPr>
        <w:t>- задачи образовательной программы для разных возрастных групп;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314FD2" w:rsidRPr="00284241" w:rsidRDefault="00314FD2" w:rsidP="00314FD2">
      <w:pPr>
        <w:ind w:right="-143"/>
        <w:jc w:val="both"/>
        <w:rPr>
          <w:sz w:val="24"/>
          <w:szCs w:val="24"/>
        </w:rPr>
      </w:pPr>
      <w:r w:rsidRPr="00284241">
        <w:rPr>
          <w:sz w:val="24"/>
          <w:szCs w:val="24"/>
        </w:rPr>
        <w:t xml:space="preserve">   С учётом возможности реализации образовательной программы ДОО в различных организационных моделях и формах РППС должна соответствовать:</w:t>
      </w:r>
    </w:p>
    <w:p w:rsidR="00314FD2" w:rsidRPr="00284241" w:rsidRDefault="00314FD2" w:rsidP="00314FD2">
      <w:pPr>
        <w:ind w:right="-143"/>
        <w:jc w:val="both"/>
        <w:rPr>
          <w:sz w:val="24"/>
          <w:szCs w:val="24"/>
        </w:rPr>
      </w:pPr>
      <w:r w:rsidRPr="00284241">
        <w:rPr>
          <w:sz w:val="24"/>
          <w:szCs w:val="24"/>
        </w:rPr>
        <w:t>- требованиям ФГОС ДО; образовательной программе ДОО; материально-техническим и медико-социальным условиям пребывания детей в ДОО;</w:t>
      </w:r>
    </w:p>
    <w:p w:rsidR="00314FD2" w:rsidRPr="00284241" w:rsidRDefault="00314FD2" w:rsidP="00314FD2">
      <w:pPr>
        <w:ind w:right="-143"/>
        <w:jc w:val="both"/>
        <w:rPr>
          <w:sz w:val="24"/>
          <w:szCs w:val="24"/>
        </w:rPr>
      </w:pPr>
      <w:r w:rsidRPr="00284241">
        <w:rPr>
          <w:sz w:val="24"/>
          <w:szCs w:val="24"/>
        </w:rPr>
        <w:t>- возрастным особенностям детей;</w:t>
      </w:r>
    </w:p>
    <w:p w:rsidR="00314FD2" w:rsidRPr="00284241" w:rsidRDefault="00314FD2" w:rsidP="00314FD2">
      <w:pPr>
        <w:ind w:right="-143"/>
        <w:jc w:val="both"/>
        <w:rPr>
          <w:sz w:val="24"/>
          <w:szCs w:val="24"/>
        </w:rPr>
      </w:pPr>
      <w:r w:rsidRPr="00284241">
        <w:rPr>
          <w:sz w:val="24"/>
          <w:szCs w:val="24"/>
        </w:rPr>
        <w:t>- воспитывающему характеру обучения</w:t>
      </w:r>
      <w:r w:rsidRPr="00284241">
        <w:rPr>
          <w:sz w:val="24"/>
          <w:szCs w:val="24"/>
        </w:rPr>
        <w:tab/>
        <w:t>детей</w:t>
      </w:r>
      <w:r w:rsidRPr="00284241">
        <w:rPr>
          <w:sz w:val="24"/>
          <w:szCs w:val="24"/>
        </w:rPr>
        <w:tab/>
        <w:t xml:space="preserve"> в ДОО; требованиям безопасности и надежности.</w:t>
      </w:r>
    </w:p>
    <w:p w:rsidR="00314FD2" w:rsidRPr="00284241" w:rsidRDefault="00314FD2" w:rsidP="00314FD2">
      <w:pPr>
        <w:ind w:right="-143"/>
        <w:jc w:val="both"/>
        <w:rPr>
          <w:sz w:val="24"/>
          <w:szCs w:val="24"/>
        </w:rPr>
      </w:pPr>
      <w:r w:rsidRPr="00284241">
        <w:rPr>
          <w:sz w:val="24"/>
          <w:szCs w:val="24"/>
        </w:rPr>
        <w:t xml:space="preserve">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w:t>
      </w:r>
      <w:r>
        <w:rPr>
          <w:sz w:val="28"/>
          <w:szCs w:val="28"/>
        </w:rPr>
        <w:t xml:space="preserve"> </w:t>
      </w:r>
      <w:r w:rsidRPr="00284241">
        <w:rPr>
          <w:sz w:val="24"/>
          <w:szCs w:val="24"/>
        </w:rPr>
        <w:t>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314FD2" w:rsidRPr="00284241" w:rsidRDefault="00314FD2" w:rsidP="00314FD2">
      <w:pPr>
        <w:ind w:right="-143"/>
        <w:jc w:val="both"/>
        <w:rPr>
          <w:sz w:val="24"/>
          <w:szCs w:val="24"/>
        </w:rPr>
      </w:pPr>
      <w:r w:rsidRPr="00284241">
        <w:rPr>
          <w:sz w:val="24"/>
          <w:szCs w:val="24"/>
        </w:rPr>
        <w:t xml:space="preserve">   В соответствии с ФГОС ДО РППС должна быть содержательно­</w:t>
      </w:r>
      <w:r w:rsidRPr="00314FD2">
        <w:rPr>
          <w:sz w:val="28"/>
          <w:szCs w:val="28"/>
        </w:rPr>
        <w:t xml:space="preserve"> </w:t>
      </w:r>
      <w:r w:rsidRPr="00284241">
        <w:rPr>
          <w:sz w:val="24"/>
          <w:szCs w:val="24"/>
        </w:rPr>
        <w:t>насыщенной; трансформируемой; полифункциональной; доступной; безопасной. РППС в ДОО должна обеспечивать условия для эмоционального благополучия детей и комфортной работы педагогических и учебно­ вспомогательных сотрудников.</w:t>
      </w:r>
    </w:p>
    <w:p w:rsidR="00314FD2" w:rsidRPr="00284241" w:rsidRDefault="00314FD2" w:rsidP="00314FD2">
      <w:pPr>
        <w:ind w:right="-143"/>
        <w:jc w:val="both"/>
        <w:rPr>
          <w:sz w:val="24"/>
          <w:szCs w:val="24"/>
        </w:rPr>
      </w:pPr>
      <w:r w:rsidRPr="00284241">
        <w:rPr>
          <w:sz w:val="24"/>
          <w:szCs w:val="24"/>
        </w:rPr>
        <w:t xml:space="preserve">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 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314FD2" w:rsidRPr="00284241" w:rsidRDefault="00314FD2" w:rsidP="00314FD2">
      <w:pPr>
        <w:ind w:right="-143"/>
        <w:jc w:val="both"/>
        <w:rPr>
          <w:sz w:val="24"/>
          <w:szCs w:val="24"/>
        </w:rPr>
      </w:pPr>
      <w:r w:rsidRPr="00284241">
        <w:rPr>
          <w:sz w:val="24"/>
          <w:szCs w:val="24"/>
        </w:rPr>
        <w:t xml:space="preserve">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314FD2" w:rsidRPr="00284241" w:rsidRDefault="00314FD2" w:rsidP="00314FD2">
      <w:pPr>
        <w:ind w:right="-143"/>
        <w:jc w:val="both"/>
        <w:rPr>
          <w:sz w:val="24"/>
          <w:szCs w:val="24"/>
        </w:rPr>
      </w:pPr>
      <w:r w:rsidRPr="00284241">
        <w:rPr>
          <w:sz w:val="24"/>
          <w:szCs w:val="24"/>
        </w:rPr>
        <w:t xml:space="preserve">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314FD2" w:rsidRPr="00284241" w:rsidRDefault="00314FD2" w:rsidP="00314FD2">
      <w:pPr>
        <w:ind w:right="-143"/>
        <w:jc w:val="both"/>
        <w:rPr>
          <w:sz w:val="24"/>
          <w:szCs w:val="24"/>
        </w:rPr>
      </w:pPr>
      <w:r w:rsidRPr="00284241">
        <w:rPr>
          <w:sz w:val="24"/>
          <w:szCs w:val="24"/>
        </w:rPr>
        <w:t>Требования к развивающей предметно-пространственной среде.</w:t>
      </w:r>
    </w:p>
    <w:p w:rsidR="00314FD2" w:rsidRPr="00284241" w:rsidRDefault="00314FD2" w:rsidP="00314FD2">
      <w:pPr>
        <w:ind w:right="-143"/>
        <w:jc w:val="both"/>
        <w:rPr>
          <w:sz w:val="24"/>
          <w:szCs w:val="24"/>
        </w:rPr>
      </w:pPr>
      <w:r w:rsidRPr="00284241">
        <w:rPr>
          <w:sz w:val="24"/>
          <w:szCs w:val="24"/>
        </w:rPr>
        <w:t xml:space="preserve">1.Развивающая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w:t>
      </w:r>
      <w:r w:rsidRPr="00284241">
        <w:rPr>
          <w:sz w:val="24"/>
          <w:szCs w:val="24"/>
        </w:rPr>
        <w:lastRenderedPageBreak/>
        <w:t>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314FD2" w:rsidRPr="00284241" w:rsidRDefault="00314FD2" w:rsidP="00314FD2">
      <w:pPr>
        <w:ind w:right="-143"/>
        <w:jc w:val="both"/>
        <w:rPr>
          <w:sz w:val="24"/>
          <w:szCs w:val="24"/>
        </w:rPr>
      </w:pPr>
      <w:r w:rsidRPr="00284241">
        <w:rPr>
          <w:sz w:val="24"/>
          <w:szCs w:val="24"/>
        </w:rPr>
        <w:t>2.Развивающая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314FD2" w:rsidRPr="00284241" w:rsidRDefault="00314FD2" w:rsidP="00314FD2">
      <w:pPr>
        <w:ind w:right="-143"/>
        <w:jc w:val="both"/>
        <w:rPr>
          <w:sz w:val="24"/>
          <w:szCs w:val="24"/>
        </w:rPr>
      </w:pPr>
      <w:r w:rsidRPr="00284241">
        <w:rPr>
          <w:sz w:val="24"/>
          <w:szCs w:val="24"/>
        </w:rPr>
        <w:t>3. Развивающая предметно-пространственная среда должна обеспечивать:</w:t>
      </w:r>
    </w:p>
    <w:p w:rsidR="00314FD2" w:rsidRPr="00284241" w:rsidRDefault="00314FD2" w:rsidP="00314FD2">
      <w:pPr>
        <w:ind w:right="-143"/>
        <w:jc w:val="both"/>
        <w:rPr>
          <w:sz w:val="24"/>
          <w:szCs w:val="24"/>
        </w:rPr>
      </w:pPr>
      <w:r w:rsidRPr="00284241">
        <w:rPr>
          <w:sz w:val="24"/>
          <w:szCs w:val="24"/>
        </w:rPr>
        <w:t>- реализацию разл</w:t>
      </w:r>
      <w:r w:rsidR="0028207E">
        <w:rPr>
          <w:sz w:val="24"/>
          <w:szCs w:val="24"/>
        </w:rPr>
        <w:t>ичных образовательных программ;</w:t>
      </w:r>
    </w:p>
    <w:p w:rsidR="00314FD2" w:rsidRPr="00284241" w:rsidRDefault="00314FD2" w:rsidP="00314FD2">
      <w:pPr>
        <w:ind w:right="-143"/>
        <w:jc w:val="both"/>
        <w:rPr>
          <w:sz w:val="24"/>
          <w:szCs w:val="24"/>
        </w:rPr>
      </w:pPr>
      <w:r w:rsidRPr="00284241">
        <w:rPr>
          <w:sz w:val="24"/>
          <w:szCs w:val="24"/>
        </w:rPr>
        <w:t>- учет национально-культурных, климатических условий, в которых осуществляется образовательная деятельность;</w:t>
      </w:r>
    </w:p>
    <w:p w:rsidR="00314FD2" w:rsidRPr="00284241" w:rsidRDefault="00314FD2" w:rsidP="00314FD2">
      <w:pPr>
        <w:ind w:right="-143"/>
        <w:jc w:val="both"/>
        <w:rPr>
          <w:sz w:val="24"/>
          <w:szCs w:val="24"/>
        </w:rPr>
      </w:pPr>
      <w:r w:rsidRPr="00284241">
        <w:rPr>
          <w:sz w:val="24"/>
          <w:szCs w:val="24"/>
        </w:rPr>
        <w:t>- учет возрастных особенностей детей.</w:t>
      </w:r>
    </w:p>
    <w:p w:rsidR="00314FD2" w:rsidRPr="00284241" w:rsidRDefault="00314FD2" w:rsidP="00314FD2">
      <w:pPr>
        <w:ind w:right="-143"/>
        <w:jc w:val="both"/>
        <w:rPr>
          <w:sz w:val="24"/>
          <w:szCs w:val="24"/>
        </w:rPr>
      </w:pPr>
      <w:r w:rsidRPr="00284241">
        <w:rPr>
          <w:sz w:val="24"/>
          <w:szCs w:val="24"/>
        </w:rPr>
        <w:t>4.Развивающая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Насыщенность среды должна соответствовать возрастным возможностям детей и содержанию Программы.</w:t>
      </w:r>
    </w:p>
    <w:p w:rsidR="00314FD2" w:rsidRPr="00284241" w:rsidRDefault="00314FD2" w:rsidP="00314FD2">
      <w:pPr>
        <w:ind w:right="-143"/>
        <w:jc w:val="both"/>
        <w:rPr>
          <w:sz w:val="24"/>
          <w:szCs w:val="24"/>
        </w:rPr>
      </w:pPr>
      <w:r w:rsidRPr="00284241">
        <w:rPr>
          <w:sz w:val="24"/>
          <w:szCs w:val="24"/>
        </w:rPr>
        <w:t xml:space="preserve">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314FD2" w:rsidRPr="00284241" w:rsidRDefault="00314FD2" w:rsidP="00314FD2">
      <w:pPr>
        <w:ind w:right="-143"/>
        <w:jc w:val="both"/>
        <w:rPr>
          <w:sz w:val="24"/>
          <w:szCs w:val="24"/>
        </w:rPr>
      </w:pPr>
      <w:r w:rsidRPr="00284241">
        <w:rPr>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314FD2" w:rsidRPr="00284241" w:rsidRDefault="00314FD2" w:rsidP="00314FD2">
      <w:pPr>
        <w:ind w:right="-143"/>
        <w:jc w:val="both"/>
        <w:rPr>
          <w:sz w:val="24"/>
          <w:szCs w:val="24"/>
        </w:rPr>
      </w:pPr>
      <w:r w:rsidRPr="00284241">
        <w:rPr>
          <w:sz w:val="24"/>
          <w:szCs w:val="24"/>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314FD2" w:rsidRPr="00284241" w:rsidRDefault="00314FD2" w:rsidP="00314FD2">
      <w:pPr>
        <w:ind w:right="-143"/>
        <w:jc w:val="both"/>
        <w:rPr>
          <w:sz w:val="24"/>
          <w:szCs w:val="24"/>
        </w:rPr>
      </w:pPr>
      <w:r w:rsidRPr="00284241">
        <w:rPr>
          <w:sz w:val="24"/>
          <w:szCs w:val="24"/>
        </w:rPr>
        <w:t>- двигательную активность, в том числе развитие крупной и мелкой моторики, участие в подвижных играх и соревнованиях;</w:t>
      </w:r>
    </w:p>
    <w:p w:rsidR="00314FD2" w:rsidRPr="00284241" w:rsidRDefault="00314FD2" w:rsidP="00314FD2">
      <w:pPr>
        <w:ind w:right="-143"/>
        <w:jc w:val="both"/>
        <w:rPr>
          <w:sz w:val="24"/>
          <w:szCs w:val="24"/>
        </w:rPr>
      </w:pPr>
      <w:r w:rsidRPr="00284241">
        <w:rPr>
          <w:sz w:val="24"/>
          <w:szCs w:val="24"/>
        </w:rPr>
        <w:t>- эмоциональное благополучие детей во взаимодействии с предметно- пространственным окружением;</w:t>
      </w:r>
    </w:p>
    <w:p w:rsidR="00314FD2" w:rsidRPr="00284241" w:rsidRDefault="00314FD2" w:rsidP="00314FD2">
      <w:pPr>
        <w:ind w:right="-143"/>
        <w:jc w:val="both"/>
        <w:rPr>
          <w:sz w:val="24"/>
          <w:szCs w:val="24"/>
        </w:rPr>
      </w:pPr>
      <w:r w:rsidRPr="00284241">
        <w:rPr>
          <w:sz w:val="24"/>
          <w:szCs w:val="24"/>
        </w:rPr>
        <w:t>- возможность самовыражения детей.</w:t>
      </w:r>
    </w:p>
    <w:p w:rsidR="00314FD2" w:rsidRPr="00284241" w:rsidRDefault="00314FD2" w:rsidP="00314FD2">
      <w:pPr>
        <w:ind w:right="-143"/>
        <w:jc w:val="both"/>
        <w:rPr>
          <w:sz w:val="24"/>
          <w:szCs w:val="24"/>
        </w:rPr>
      </w:pPr>
      <w:r>
        <w:rPr>
          <w:sz w:val="28"/>
          <w:szCs w:val="28"/>
        </w:rPr>
        <w:t xml:space="preserve">   </w:t>
      </w:r>
      <w:r w:rsidRPr="00284241">
        <w:rPr>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w:t>
      </w:r>
      <w:r w:rsidRPr="00314FD2">
        <w:rPr>
          <w:sz w:val="28"/>
          <w:szCs w:val="28"/>
        </w:rPr>
        <w:t xml:space="preserve"> </w:t>
      </w:r>
      <w:r w:rsidRPr="00284241">
        <w:rPr>
          <w:sz w:val="24"/>
          <w:szCs w:val="24"/>
        </w:rPr>
        <w:t>движения, предметной и игровой деятельности с разными материалами.</w:t>
      </w:r>
    </w:p>
    <w:p w:rsidR="00314FD2" w:rsidRPr="00284241" w:rsidRDefault="00314FD2" w:rsidP="00314FD2">
      <w:pPr>
        <w:ind w:right="-143"/>
        <w:jc w:val="both"/>
        <w:rPr>
          <w:sz w:val="24"/>
          <w:szCs w:val="24"/>
        </w:rPr>
      </w:pPr>
      <w:r w:rsidRPr="00284241">
        <w:rPr>
          <w:sz w:val="24"/>
          <w:szCs w:val="24"/>
        </w:rPr>
        <w:t xml:space="preserve">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314FD2" w:rsidRPr="00284241" w:rsidRDefault="00314FD2" w:rsidP="00314FD2">
      <w:pPr>
        <w:ind w:right="-143"/>
        <w:jc w:val="both"/>
        <w:rPr>
          <w:sz w:val="24"/>
          <w:szCs w:val="24"/>
        </w:rPr>
      </w:pPr>
      <w:r w:rsidRPr="00284241">
        <w:rPr>
          <w:sz w:val="24"/>
          <w:szCs w:val="24"/>
        </w:rPr>
        <w:t xml:space="preserve">   Полифункциональность материалов предполагает:</w:t>
      </w:r>
    </w:p>
    <w:p w:rsidR="00314FD2" w:rsidRPr="00284241" w:rsidRDefault="00314FD2" w:rsidP="00314FD2">
      <w:pPr>
        <w:ind w:right="-143"/>
        <w:jc w:val="both"/>
        <w:rPr>
          <w:sz w:val="24"/>
          <w:szCs w:val="24"/>
        </w:rPr>
      </w:pPr>
      <w:r w:rsidRPr="00284241">
        <w:rPr>
          <w:sz w:val="24"/>
          <w:szCs w:val="24"/>
        </w:rPr>
        <w:t>- возможность разнообразного использования различных составляющих предметной среды, например, детской мебели, матов, мягких модулей, ширм и т.д.;</w:t>
      </w:r>
    </w:p>
    <w:p w:rsidR="00314FD2" w:rsidRPr="00284241" w:rsidRDefault="00314FD2" w:rsidP="00314FD2">
      <w:pPr>
        <w:ind w:right="-143"/>
        <w:jc w:val="both"/>
        <w:rPr>
          <w:sz w:val="24"/>
          <w:szCs w:val="24"/>
        </w:rPr>
      </w:pPr>
      <w:r w:rsidRPr="00284241">
        <w:rPr>
          <w:sz w:val="24"/>
          <w:szCs w:val="24"/>
        </w:rPr>
        <w:t>-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314FD2" w:rsidRPr="00284241" w:rsidRDefault="00314FD2" w:rsidP="00314FD2">
      <w:pPr>
        <w:ind w:right="-143"/>
        <w:jc w:val="both"/>
        <w:rPr>
          <w:sz w:val="24"/>
          <w:szCs w:val="24"/>
        </w:rPr>
      </w:pPr>
      <w:r w:rsidRPr="00284241">
        <w:rPr>
          <w:sz w:val="24"/>
          <w:szCs w:val="24"/>
        </w:rPr>
        <w:t xml:space="preserve">   Вариативность среды предполагает:</w:t>
      </w:r>
    </w:p>
    <w:p w:rsidR="00314FD2" w:rsidRPr="00284241" w:rsidRDefault="00314FD2" w:rsidP="00314FD2">
      <w:pPr>
        <w:ind w:right="-143"/>
        <w:jc w:val="both"/>
        <w:rPr>
          <w:sz w:val="24"/>
          <w:szCs w:val="24"/>
        </w:rPr>
      </w:pPr>
      <w:r w:rsidRPr="00284241">
        <w:rPr>
          <w:sz w:val="24"/>
          <w:szCs w:val="24"/>
        </w:rPr>
        <w:t>-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314FD2" w:rsidRPr="00284241" w:rsidRDefault="009C1A83" w:rsidP="00314FD2">
      <w:pPr>
        <w:ind w:right="-143"/>
        <w:jc w:val="both"/>
        <w:rPr>
          <w:sz w:val="24"/>
          <w:szCs w:val="24"/>
        </w:rPr>
      </w:pPr>
      <w:r w:rsidRPr="00284241">
        <w:rPr>
          <w:sz w:val="24"/>
          <w:szCs w:val="24"/>
        </w:rPr>
        <w:t xml:space="preserve">- </w:t>
      </w:r>
      <w:r w:rsidR="00314FD2" w:rsidRPr="00284241">
        <w:rPr>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314FD2" w:rsidRPr="00284241" w:rsidRDefault="009C1A83" w:rsidP="00314FD2">
      <w:pPr>
        <w:ind w:right="-143"/>
        <w:jc w:val="both"/>
        <w:rPr>
          <w:sz w:val="24"/>
          <w:szCs w:val="24"/>
        </w:rPr>
      </w:pPr>
      <w:r w:rsidRPr="00284241">
        <w:rPr>
          <w:sz w:val="24"/>
          <w:szCs w:val="24"/>
        </w:rPr>
        <w:t xml:space="preserve">   </w:t>
      </w:r>
      <w:r w:rsidR="00314FD2" w:rsidRPr="00284241">
        <w:rPr>
          <w:sz w:val="24"/>
          <w:szCs w:val="24"/>
        </w:rPr>
        <w:t>Доступность среды предполагает:</w:t>
      </w:r>
    </w:p>
    <w:p w:rsidR="00314FD2" w:rsidRPr="00284241" w:rsidRDefault="009C1A83" w:rsidP="00314FD2">
      <w:pPr>
        <w:ind w:right="-143"/>
        <w:jc w:val="both"/>
        <w:rPr>
          <w:sz w:val="24"/>
          <w:szCs w:val="24"/>
        </w:rPr>
      </w:pPr>
      <w:r w:rsidRPr="00284241">
        <w:rPr>
          <w:sz w:val="24"/>
          <w:szCs w:val="24"/>
        </w:rPr>
        <w:t xml:space="preserve">- </w:t>
      </w:r>
      <w:r w:rsidR="00314FD2" w:rsidRPr="00284241">
        <w:rPr>
          <w:sz w:val="24"/>
          <w:szCs w:val="24"/>
        </w:rPr>
        <w:t xml:space="preserve">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w:t>
      </w:r>
      <w:r w:rsidR="00314FD2" w:rsidRPr="00284241">
        <w:rPr>
          <w:sz w:val="24"/>
          <w:szCs w:val="24"/>
        </w:rPr>
        <w:lastRenderedPageBreak/>
        <w:t>деятельность;</w:t>
      </w:r>
    </w:p>
    <w:p w:rsidR="00314FD2" w:rsidRPr="00284241" w:rsidRDefault="009C1A83" w:rsidP="00314FD2">
      <w:pPr>
        <w:ind w:right="-143"/>
        <w:jc w:val="both"/>
        <w:rPr>
          <w:sz w:val="24"/>
          <w:szCs w:val="24"/>
        </w:rPr>
      </w:pPr>
      <w:r w:rsidRPr="00284241">
        <w:rPr>
          <w:sz w:val="24"/>
          <w:szCs w:val="24"/>
        </w:rPr>
        <w:t xml:space="preserve">- </w:t>
      </w:r>
      <w:r w:rsidR="00314FD2" w:rsidRPr="00284241">
        <w:rPr>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314FD2" w:rsidRPr="00284241" w:rsidRDefault="009C1A83" w:rsidP="00314FD2">
      <w:pPr>
        <w:ind w:right="-143"/>
        <w:jc w:val="both"/>
        <w:rPr>
          <w:sz w:val="24"/>
          <w:szCs w:val="24"/>
        </w:rPr>
      </w:pPr>
      <w:r w:rsidRPr="00284241">
        <w:rPr>
          <w:sz w:val="24"/>
          <w:szCs w:val="24"/>
        </w:rPr>
        <w:t xml:space="preserve">- </w:t>
      </w:r>
      <w:r w:rsidR="00314FD2" w:rsidRPr="00284241">
        <w:rPr>
          <w:sz w:val="24"/>
          <w:szCs w:val="24"/>
        </w:rPr>
        <w:t>исправность и сохранн</w:t>
      </w:r>
      <w:r w:rsidRPr="00284241">
        <w:rPr>
          <w:sz w:val="24"/>
          <w:szCs w:val="24"/>
        </w:rPr>
        <w:t>ость материалов и оборудования.</w:t>
      </w:r>
    </w:p>
    <w:p w:rsidR="00314FD2" w:rsidRPr="00284241" w:rsidRDefault="009C1A83" w:rsidP="00314FD2">
      <w:pPr>
        <w:ind w:right="-143"/>
        <w:jc w:val="both"/>
        <w:rPr>
          <w:sz w:val="24"/>
          <w:szCs w:val="24"/>
        </w:rPr>
      </w:pPr>
      <w:r w:rsidRPr="00284241">
        <w:rPr>
          <w:sz w:val="24"/>
          <w:szCs w:val="24"/>
        </w:rPr>
        <w:t xml:space="preserve">   </w:t>
      </w:r>
      <w:r w:rsidR="00314FD2" w:rsidRPr="00284241">
        <w:rPr>
          <w:sz w:val="24"/>
          <w:szCs w:val="24"/>
        </w:rPr>
        <w:t>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9C1A83" w:rsidRPr="00284241" w:rsidRDefault="009C1A83" w:rsidP="00314FD2">
      <w:pPr>
        <w:ind w:right="-143"/>
        <w:jc w:val="both"/>
        <w:rPr>
          <w:sz w:val="24"/>
          <w:szCs w:val="24"/>
        </w:rPr>
      </w:pPr>
      <w:r w:rsidRPr="00284241">
        <w:rPr>
          <w:sz w:val="24"/>
          <w:szCs w:val="24"/>
        </w:rPr>
        <w:t xml:space="preserve">   </w:t>
      </w:r>
      <w:r w:rsidR="00314FD2" w:rsidRPr="00284241">
        <w:rPr>
          <w:sz w:val="24"/>
          <w:szCs w:val="24"/>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28207E" w:rsidRPr="0028207E" w:rsidRDefault="0028207E" w:rsidP="0028207E">
      <w:pPr>
        <w:autoSpaceDE/>
        <w:autoSpaceDN/>
        <w:spacing w:before="333"/>
        <w:jc w:val="both"/>
        <w:rPr>
          <w:color w:val="000000"/>
          <w:sz w:val="24"/>
          <w:szCs w:val="24"/>
          <w:lang w:eastAsia="ru-RU" w:bidi="ru-RU"/>
        </w:rPr>
      </w:pPr>
      <w:r w:rsidRPr="0028207E">
        <w:rPr>
          <w:b/>
          <w:bCs/>
          <w:i/>
          <w:iCs/>
          <w:color w:val="000000"/>
          <w:sz w:val="24"/>
          <w:szCs w:val="24"/>
          <w:lang w:eastAsia="ru-RU" w:bidi="ru-RU"/>
        </w:rPr>
        <w:t>Организации внутренней инфраструктуры ДОО представлена в виде центров</w:t>
      </w:r>
      <w:r w:rsidRPr="0028207E">
        <w:rPr>
          <w:color w:val="000000"/>
          <w:sz w:val="24"/>
          <w:szCs w:val="24"/>
          <w:lang w:eastAsia="ru-RU" w:bidi="ru-RU"/>
        </w:rPr>
        <w:t xml:space="preserve"> детской активности, активности, которые обеспечивают все виды детской деятельности, в которых организуется образовательная</w:t>
      </w:r>
      <w:r>
        <w:rPr>
          <w:color w:val="000000"/>
          <w:sz w:val="24"/>
          <w:szCs w:val="24"/>
          <w:lang w:eastAsia="ru-RU" w:bidi="ru-RU"/>
        </w:rPr>
        <w:t xml:space="preserve"> деятельность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91"/>
        <w:gridCol w:w="5770"/>
      </w:tblGrid>
      <w:tr w:rsidR="0028207E" w:rsidRPr="0028207E" w:rsidTr="00E15958">
        <w:trPr>
          <w:trHeight w:hRule="exact" w:val="264"/>
          <w:jc w:val="center"/>
        </w:trPr>
        <w:tc>
          <w:tcPr>
            <w:tcW w:w="3691" w:type="dxa"/>
            <w:shd w:val="clear" w:color="auto" w:fill="FFFFFF"/>
          </w:tcPr>
          <w:p w:rsidR="0028207E" w:rsidRPr="0028207E" w:rsidRDefault="0028207E" w:rsidP="0028207E">
            <w:pPr>
              <w:framePr w:w="9461" w:wrap="notBeside" w:vAnchor="text" w:hAnchor="text" w:xAlign="center" w:y="1"/>
              <w:autoSpaceDE/>
              <w:autoSpaceDN/>
              <w:rPr>
                <w:color w:val="000000"/>
                <w:sz w:val="24"/>
                <w:szCs w:val="24"/>
                <w:lang w:eastAsia="ru-RU" w:bidi="ru-RU"/>
              </w:rPr>
            </w:pPr>
          </w:p>
        </w:tc>
        <w:tc>
          <w:tcPr>
            <w:tcW w:w="5770" w:type="dxa"/>
            <w:shd w:val="clear" w:color="auto" w:fill="FFFFFF"/>
          </w:tcPr>
          <w:p w:rsidR="0028207E" w:rsidRPr="0028207E" w:rsidRDefault="0028207E" w:rsidP="0028207E">
            <w:pPr>
              <w:framePr w:w="9461" w:wrap="notBeside" w:vAnchor="text" w:hAnchor="text" w:xAlign="center" w:y="1"/>
              <w:autoSpaceDE/>
              <w:autoSpaceDN/>
              <w:rPr>
                <w:rFonts w:ascii="Arial Unicode MS" w:eastAsia="Arial Unicode MS" w:hAnsi="Arial Unicode MS" w:cs="Arial Unicode MS"/>
                <w:color w:val="000000"/>
                <w:sz w:val="24"/>
                <w:szCs w:val="24"/>
                <w:lang w:eastAsia="ru-RU" w:bidi="ru-RU"/>
              </w:rPr>
            </w:pPr>
          </w:p>
        </w:tc>
      </w:tr>
      <w:tr w:rsidR="0028207E" w:rsidRPr="0028207E" w:rsidTr="00E15958">
        <w:trPr>
          <w:trHeight w:hRule="exact" w:val="451"/>
          <w:jc w:val="center"/>
        </w:trPr>
        <w:tc>
          <w:tcPr>
            <w:tcW w:w="3691" w:type="dxa"/>
            <w:shd w:val="clear" w:color="auto" w:fill="FFFFFF"/>
          </w:tcPr>
          <w:p w:rsidR="0028207E" w:rsidRPr="0028207E" w:rsidRDefault="0028207E" w:rsidP="0028207E">
            <w:pPr>
              <w:framePr w:w="9461" w:wrap="notBeside" w:vAnchor="text" w:hAnchor="text" w:xAlign="center" w:y="1"/>
              <w:autoSpaceDE/>
              <w:autoSpaceDN/>
              <w:ind w:right="-5"/>
              <w:jc w:val="right"/>
              <w:rPr>
                <w:color w:val="000000"/>
                <w:sz w:val="24"/>
                <w:szCs w:val="24"/>
                <w:lang w:eastAsia="ru-RU" w:bidi="ru-RU"/>
              </w:rPr>
            </w:pPr>
            <w:r w:rsidRPr="0028207E">
              <w:rPr>
                <w:b/>
                <w:bCs/>
                <w:i/>
                <w:iCs/>
                <w:color w:val="000000"/>
                <w:sz w:val="24"/>
                <w:szCs w:val="24"/>
                <w:lang w:eastAsia="ru-RU" w:bidi="ru-RU"/>
              </w:rPr>
              <w:t>В группах раннего</w:t>
            </w:r>
          </w:p>
        </w:tc>
        <w:tc>
          <w:tcPr>
            <w:tcW w:w="5770" w:type="dxa"/>
            <w:shd w:val="clear" w:color="auto" w:fill="FFFFFF"/>
          </w:tcPr>
          <w:p w:rsidR="0028207E" w:rsidRPr="0028207E" w:rsidRDefault="0028207E" w:rsidP="0028207E">
            <w:pPr>
              <w:framePr w:w="9461" w:wrap="notBeside" w:vAnchor="text" w:hAnchor="text" w:xAlign="center" w:y="1"/>
              <w:autoSpaceDE/>
              <w:autoSpaceDN/>
              <w:rPr>
                <w:color w:val="000000"/>
                <w:sz w:val="24"/>
                <w:szCs w:val="24"/>
                <w:lang w:eastAsia="ru-RU" w:bidi="ru-RU"/>
              </w:rPr>
            </w:pPr>
            <w:r>
              <w:rPr>
                <w:b/>
                <w:bCs/>
                <w:i/>
                <w:iCs/>
                <w:color w:val="000000"/>
                <w:sz w:val="24"/>
                <w:szCs w:val="24"/>
                <w:lang w:eastAsia="ru-RU" w:bidi="ru-RU"/>
              </w:rPr>
              <w:t xml:space="preserve"> возраста созданы  центры</w:t>
            </w:r>
            <w:r w:rsidRPr="0028207E">
              <w:rPr>
                <w:b/>
                <w:bCs/>
                <w:i/>
                <w:iCs/>
                <w:color w:val="000000"/>
                <w:sz w:val="24"/>
                <w:szCs w:val="24"/>
                <w:lang w:eastAsia="ru-RU" w:bidi="ru-RU"/>
              </w:rPr>
              <w:t xml:space="preserve"> детской</w:t>
            </w:r>
            <w:r>
              <w:rPr>
                <w:b/>
                <w:bCs/>
                <w:i/>
                <w:iCs/>
                <w:color w:val="000000"/>
                <w:sz w:val="24"/>
                <w:szCs w:val="24"/>
                <w:lang w:eastAsia="ru-RU" w:bidi="ru-RU"/>
              </w:rPr>
              <w:t xml:space="preserve"> активности</w:t>
            </w:r>
            <w:r w:rsidR="006A3AA3">
              <w:rPr>
                <w:b/>
                <w:bCs/>
                <w:i/>
                <w:iCs/>
                <w:color w:val="000000"/>
                <w:sz w:val="24"/>
                <w:szCs w:val="24"/>
                <w:lang w:eastAsia="ru-RU" w:bidi="ru-RU"/>
              </w:rPr>
              <w:t>:</w:t>
            </w:r>
          </w:p>
        </w:tc>
      </w:tr>
      <w:tr w:rsidR="0028207E" w:rsidRPr="0028207E" w:rsidTr="00E15958">
        <w:trPr>
          <w:trHeight w:hRule="exact" w:val="662"/>
          <w:jc w:val="center"/>
        </w:trPr>
        <w:tc>
          <w:tcPr>
            <w:tcW w:w="3691" w:type="dxa"/>
            <w:tcBorders>
              <w:top w:val="single" w:sz="4" w:space="0" w:color="auto"/>
              <w:left w:val="single" w:sz="4" w:space="0" w:color="auto"/>
            </w:tcBorders>
            <w:shd w:val="clear" w:color="auto" w:fill="FFFFFF"/>
          </w:tcPr>
          <w:p w:rsidR="0028207E" w:rsidRPr="0028207E" w:rsidRDefault="0028207E" w:rsidP="006A3AA3">
            <w:pPr>
              <w:framePr w:w="9461" w:wrap="notBeside" w:vAnchor="text" w:hAnchor="text" w:xAlign="center" w:y="1"/>
              <w:autoSpaceDE/>
              <w:autoSpaceDN/>
              <w:spacing w:line="307" w:lineRule="exact"/>
              <w:jc w:val="center"/>
              <w:rPr>
                <w:b/>
                <w:color w:val="000000"/>
                <w:sz w:val="24"/>
                <w:szCs w:val="24"/>
                <w:lang w:eastAsia="ru-RU" w:bidi="ru-RU"/>
              </w:rPr>
            </w:pPr>
            <w:r w:rsidRPr="006A3AA3">
              <w:rPr>
                <w:b/>
                <w:i/>
                <w:iCs/>
                <w:color w:val="000000"/>
                <w:sz w:val="24"/>
                <w:szCs w:val="24"/>
                <w:lang w:eastAsia="ru-RU" w:bidi="ru-RU"/>
              </w:rPr>
              <w:t>Название центра активности</w:t>
            </w:r>
          </w:p>
        </w:tc>
        <w:tc>
          <w:tcPr>
            <w:tcW w:w="5770" w:type="dxa"/>
            <w:tcBorders>
              <w:top w:val="single" w:sz="4" w:space="0" w:color="auto"/>
              <w:left w:val="single" w:sz="4" w:space="0" w:color="auto"/>
              <w:right w:val="single" w:sz="4" w:space="0" w:color="auto"/>
            </w:tcBorders>
            <w:shd w:val="clear" w:color="auto" w:fill="FFFFFF"/>
          </w:tcPr>
          <w:p w:rsidR="0028207E" w:rsidRPr="0028207E" w:rsidRDefault="0028207E" w:rsidP="006A3AA3">
            <w:pPr>
              <w:framePr w:w="9461" w:wrap="notBeside" w:vAnchor="text" w:hAnchor="text" w:xAlign="center" w:y="1"/>
              <w:autoSpaceDE/>
              <w:autoSpaceDN/>
              <w:spacing w:line="260" w:lineRule="exact"/>
              <w:jc w:val="center"/>
              <w:rPr>
                <w:b/>
                <w:color w:val="000000"/>
                <w:sz w:val="24"/>
                <w:szCs w:val="24"/>
                <w:lang w:eastAsia="ru-RU" w:bidi="ru-RU"/>
              </w:rPr>
            </w:pPr>
            <w:r w:rsidRPr="006A3AA3">
              <w:rPr>
                <w:b/>
                <w:i/>
                <w:iCs/>
                <w:color w:val="000000"/>
                <w:sz w:val="24"/>
                <w:szCs w:val="24"/>
                <w:lang w:eastAsia="ru-RU" w:bidi="ru-RU"/>
              </w:rPr>
              <w:t>Направленность</w:t>
            </w:r>
          </w:p>
        </w:tc>
      </w:tr>
      <w:tr w:rsidR="0028207E" w:rsidRPr="0028207E" w:rsidTr="00E15958">
        <w:trPr>
          <w:trHeight w:hRule="exact" w:val="662"/>
          <w:jc w:val="center"/>
        </w:trPr>
        <w:tc>
          <w:tcPr>
            <w:tcW w:w="3691" w:type="dxa"/>
            <w:tcBorders>
              <w:top w:val="single" w:sz="4" w:space="0" w:color="auto"/>
              <w:left w:val="single" w:sz="4" w:space="0" w:color="auto"/>
            </w:tcBorders>
            <w:shd w:val="clear" w:color="auto" w:fill="FFFFFF"/>
          </w:tcPr>
          <w:p w:rsidR="0028207E" w:rsidRPr="0028207E" w:rsidRDefault="0028207E" w:rsidP="006A3AA3">
            <w:pPr>
              <w:framePr w:w="9461" w:wrap="notBeside" w:vAnchor="text" w:hAnchor="text" w:xAlign="center" w:y="1"/>
              <w:autoSpaceDE/>
              <w:autoSpaceDN/>
              <w:spacing w:line="307" w:lineRule="exact"/>
              <w:jc w:val="center"/>
              <w:rPr>
                <w:color w:val="000000"/>
                <w:sz w:val="24"/>
                <w:szCs w:val="24"/>
                <w:lang w:eastAsia="ru-RU" w:bidi="ru-RU"/>
              </w:rPr>
            </w:pPr>
            <w:r w:rsidRPr="006A3AA3">
              <w:rPr>
                <w:color w:val="000000"/>
                <w:sz w:val="24"/>
                <w:szCs w:val="24"/>
                <w:lang w:eastAsia="ru-RU" w:bidi="ru-RU"/>
              </w:rPr>
              <w:t>Центр двигательной активности</w:t>
            </w:r>
          </w:p>
        </w:tc>
        <w:tc>
          <w:tcPr>
            <w:tcW w:w="5770" w:type="dxa"/>
            <w:tcBorders>
              <w:top w:val="single" w:sz="4" w:space="0" w:color="auto"/>
              <w:left w:val="single" w:sz="4" w:space="0" w:color="auto"/>
              <w:right w:val="single" w:sz="4" w:space="0" w:color="auto"/>
            </w:tcBorders>
            <w:shd w:val="clear" w:color="auto" w:fill="FFFFFF"/>
          </w:tcPr>
          <w:p w:rsidR="0028207E" w:rsidRPr="0028207E" w:rsidRDefault="0028207E" w:rsidP="006A3AA3">
            <w:pPr>
              <w:framePr w:w="9461" w:wrap="notBeside" w:vAnchor="text" w:hAnchor="text" w:xAlign="center" w:y="1"/>
              <w:autoSpaceDE/>
              <w:autoSpaceDN/>
              <w:spacing w:line="220" w:lineRule="exact"/>
              <w:jc w:val="center"/>
              <w:rPr>
                <w:color w:val="000000"/>
                <w:sz w:val="24"/>
                <w:szCs w:val="24"/>
                <w:lang w:eastAsia="ru-RU" w:bidi="ru-RU"/>
              </w:rPr>
            </w:pPr>
            <w:r w:rsidRPr="006A3AA3">
              <w:rPr>
                <w:color w:val="000000"/>
                <w:sz w:val="24"/>
                <w:szCs w:val="24"/>
                <w:lang w:eastAsia="ru-RU" w:bidi="ru-RU"/>
              </w:rPr>
              <w:t>Для развития основных движений детей</w:t>
            </w:r>
          </w:p>
        </w:tc>
      </w:tr>
      <w:tr w:rsidR="0028207E" w:rsidRPr="0028207E" w:rsidTr="006A3AA3">
        <w:trPr>
          <w:trHeight w:hRule="exact" w:val="938"/>
          <w:jc w:val="center"/>
        </w:trPr>
        <w:tc>
          <w:tcPr>
            <w:tcW w:w="3691" w:type="dxa"/>
            <w:tcBorders>
              <w:top w:val="single" w:sz="4" w:space="0" w:color="auto"/>
              <w:left w:val="single" w:sz="4" w:space="0" w:color="auto"/>
            </w:tcBorders>
            <w:shd w:val="clear" w:color="auto" w:fill="FFFFFF"/>
          </w:tcPr>
          <w:p w:rsidR="0028207E" w:rsidRPr="0028207E" w:rsidRDefault="0028207E" w:rsidP="006A3AA3">
            <w:pPr>
              <w:framePr w:w="9461" w:wrap="notBeside" w:vAnchor="text" w:hAnchor="text" w:xAlign="center" w:y="1"/>
              <w:autoSpaceDE/>
              <w:autoSpaceDN/>
              <w:spacing w:line="302" w:lineRule="exact"/>
              <w:jc w:val="center"/>
              <w:rPr>
                <w:color w:val="000000"/>
                <w:sz w:val="24"/>
                <w:szCs w:val="24"/>
                <w:lang w:eastAsia="ru-RU" w:bidi="ru-RU"/>
              </w:rPr>
            </w:pPr>
            <w:r w:rsidRPr="006A3AA3">
              <w:rPr>
                <w:color w:val="000000"/>
                <w:sz w:val="24"/>
                <w:szCs w:val="24"/>
                <w:lang w:eastAsia="ru-RU" w:bidi="ru-RU"/>
              </w:rPr>
              <w:t>Центр сенсорики и конструирования</w:t>
            </w:r>
          </w:p>
        </w:tc>
        <w:tc>
          <w:tcPr>
            <w:tcW w:w="5770" w:type="dxa"/>
            <w:tcBorders>
              <w:top w:val="single" w:sz="4" w:space="0" w:color="auto"/>
              <w:left w:val="single" w:sz="4" w:space="0" w:color="auto"/>
              <w:right w:val="single" w:sz="4" w:space="0" w:color="auto"/>
            </w:tcBorders>
            <w:shd w:val="clear" w:color="auto" w:fill="FFFFFF"/>
          </w:tcPr>
          <w:p w:rsidR="0028207E" w:rsidRPr="0028207E" w:rsidRDefault="0028207E" w:rsidP="006A3AA3">
            <w:pPr>
              <w:framePr w:w="9461" w:wrap="notBeside" w:vAnchor="text" w:hAnchor="text" w:xAlign="center" w:y="1"/>
              <w:autoSpaceDE/>
              <w:autoSpaceDN/>
              <w:jc w:val="center"/>
              <w:rPr>
                <w:color w:val="000000"/>
                <w:sz w:val="24"/>
                <w:szCs w:val="24"/>
                <w:lang w:eastAsia="ru-RU" w:bidi="ru-RU"/>
              </w:rPr>
            </w:pPr>
            <w:r w:rsidRPr="006A3AA3">
              <w:rPr>
                <w:color w:val="000000"/>
                <w:sz w:val="24"/>
                <w:szCs w:val="24"/>
                <w:lang w:eastAsia="ru-RU" w:bidi="ru-RU"/>
              </w:rPr>
              <w:t>Для организации предметной деятельности и игры с составными и динамическими игрушками, освоения детьми сенсорных эталонов формы, цвета, размера.</w:t>
            </w:r>
          </w:p>
        </w:tc>
      </w:tr>
      <w:tr w:rsidR="0028207E" w:rsidRPr="0028207E" w:rsidTr="00E15958">
        <w:trPr>
          <w:trHeight w:hRule="exact" w:val="970"/>
          <w:jc w:val="center"/>
        </w:trPr>
        <w:tc>
          <w:tcPr>
            <w:tcW w:w="3691" w:type="dxa"/>
            <w:tcBorders>
              <w:top w:val="single" w:sz="4" w:space="0" w:color="auto"/>
              <w:left w:val="single" w:sz="4" w:space="0" w:color="auto"/>
            </w:tcBorders>
            <w:shd w:val="clear" w:color="auto" w:fill="FFFFFF"/>
          </w:tcPr>
          <w:p w:rsidR="0028207E" w:rsidRPr="0028207E" w:rsidRDefault="0028207E" w:rsidP="006A3AA3">
            <w:pPr>
              <w:framePr w:w="9461" w:wrap="notBeside" w:vAnchor="text" w:hAnchor="text" w:xAlign="center" w:y="1"/>
              <w:autoSpaceDE/>
              <w:autoSpaceDN/>
              <w:jc w:val="center"/>
              <w:rPr>
                <w:color w:val="000000"/>
                <w:sz w:val="24"/>
                <w:szCs w:val="24"/>
                <w:lang w:eastAsia="ru-RU" w:bidi="ru-RU"/>
              </w:rPr>
            </w:pPr>
            <w:r w:rsidRPr="006A3AA3">
              <w:rPr>
                <w:color w:val="000000"/>
                <w:sz w:val="24"/>
                <w:szCs w:val="24"/>
                <w:lang w:eastAsia="ru-RU" w:bidi="ru-RU"/>
              </w:rPr>
              <w:t>Центр для организации предметных и предметно- манипуляторных игр</w:t>
            </w:r>
          </w:p>
        </w:tc>
        <w:tc>
          <w:tcPr>
            <w:tcW w:w="5770" w:type="dxa"/>
            <w:tcBorders>
              <w:top w:val="single" w:sz="4" w:space="0" w:color="auto"/>
              <w:left w:val="single" w:sz="4" w:space="0" w:color="auto"/>
              <w:right w:val="single" w:sz="4" w:space="0" w:color="auto"/>
            </w:tcBorders>
            <w:shd w:val="clear" w:color="auto" w:fill="FFFFFF"/>
          </w:tcPr>
          <w:p w:rsidR="006A3AA3" w:rsidRDefault="0028207E" w:rsidP="006A3AA3">
            <w:pPr>
              <w:framePr w:w="9461" w:wrap="notBeside" w:vAnchor="text" w:hAnchor="text" w:xAlign="center" w:y="1"/>
              <w:autoSpaceDE/>
              <w:autoSpaceDN/>
              <w:jc w:val="center"/>
              <w:rPr>
                <w:color w:val="000000"/>
                <w:sz w:val="24"/>
                <w:szCs w:val="24"/>
                <w:lang w:eastAsia="ru-RU" w:bidi="ru-RU"/>
              </w:rPr>
            </w:pPr>
            <w:r w:rsidRPr="006A3AA3">
              <w:rPr>
                <w:color w:val="000000"/>
                <w:sz w:val="24"/>
                <w:szCs w:val="24"/>
                <w:lang w:eastAsia="ru-RU" w:bidi="ru-RU"/>
              </w:rPr>
              <w:t xml:space="preserve">Для организации совместных игр со сверстниками </w:t>
            </w:r>
          </w:p>
          <w:p w:rsidR="0028207E" w:rsidRPr="0028207E" w:rsidRDefault="0028207E" w:rsidP="006A3AA3">
            <w:pPr>
              <w:framePr w:w="9461" w:wrap="notBeside" w:vAnchor="text" w:hAnchor="text" w:xAlign="center" w:y="1"/>
              <w:autoSpaceDE/>
              <w:autoSpaceDN/>
              <w:jc w:val="center"/>
              <w:rPr>
                <w:color w:val="000000"/>
                <w:sz w:val="24"/>
                <w:szCs w:val="24"/>
                <w:lang w:eastAsia="ru-RU" w:bidi="ru-RU"/>
              </w:rPr>
            </w:pPr>
            <w:r w:rsidRPr="006A3AA3">
              <w:rPr>
                <w:color w:val="000000"/>
                <w:sz w:val="24"/>
                <w:szCs w:val="24"/>
                <w:lang w:eastAsia="ru-RU" w:bidi="ru-RU"/>
              </w:rPr>
              <w:t>под руководством взрослого.</w:t>
            </w:r>
          </w:p>
        </w:tc>
      </w:tr>
      <w:tr w:rsidR="0028207E" w:rsidRPr="0028207E" w:rsidTr="00E15958">
        <w:trPr>
          <w:trHeight w:hRule="exact" w:val="1589"/>
          <w:jc w:val="center"/>
        </w:trPr>
        <w:tc>
          <w:tcPr>
            <w:tcW w:w="3691" w:type="dxa"/>
            <w:tcBorders>
              <w:top w:val="single" w:sz="4" w:space="0" w:color="auto"/>
              <w:left w:val="single" w:sz="4" w:space="0" w:color="auto"/>
              <w:bottom w:val="single" w:sz="4" w:space="0" w:color="auto"/>
            </w:tcBorders>
            <w:shd w:val="clear" w:color="auto" w:fill="FFFFFF"/>
          </w:tcPr>
          <w:p w:rsidR="0028207E" w:rsidRPr="0028207E" w:rsidRDefault="0028207E" w:rsidP="006A3AA3">
            <w:pPr>
              <w:framePr w:w="9461" w:wrap="notBeside" w:vAnchor="text" w:hAnchor="text" w:xAlign="center" w:y="1"/>
              <w:autoSpaceDE/>
              <w:autoSpaceDN/>
              <w:jc w:val="center"/>
              <w:rPr>
                <w:color w:val="000000"/>
                <w:sz w:val="24"/>
                <w:szCs w:val="24"/>
                <w:lang w:eastAsia="ru-RU" w:bidi="ru-RU"/>
              </w:rPr>
            </w:pPr>
            <w:r w:rsidRPr="006A3AA3">
              <w:rPr>
                <w:color w:val="000000"/>
                <w:sz w:val="24"/>
                <w:szCs w:val="24"/>
                <w:lang w:eastAsia="ru-RU" w:bidi="ru-RU"/>
              </w:rPr>
              <w:t>Центр творчества и продуктивной деятельности</w:t>
            </w:r>
          </w:p>
        </w:tc>
        <w:tc>
          <w:tcPr>
            <w:tcW w:w="5770" w:type="dxa"/>
            <w:tcBorders>
              <w:top w:val="single" w:sz="4" w:space="0" w:color="auto"/>
              <w:left w:val="single" w:sz="4" w:space="0" w:color="auto"/>
              <w:bottom w:val="single" w:sz="4" w:space="0" w:color="auto"/>
              <w:right w:val="single" w:sz="4" w:space="0" w:color="auto"/>
            </w:tcBorders>
            <w:shd w:val="clear" w:color="auto" w:fill="FFFFFF"/>
          </w:tcPr>
          <w:p w:rsidR="0028207E" w:rsidRPr="0028207E" w:rsidRDefault="0028207E" w:rsidP="006A3AA3">
            <w:pPr>
              <w:framePr w:w="9461" w:wrap="notBeside" w:vAnchor="text" w:hAnchor="text" w:xAlign="center" w:y="1"/>
              <w:autoSpaceDE/>
              <w:autoSpaceDN/>
              <w:jc w:val="center"/>
              <w:rPr>
                <w:color w:val="000000"/>
                <w:sz w:val="24"/>
                <w:szCs w:val="24"/>
                <w:lang w:eastAsia="ru-RU" w:bidi="ru-RU"/>
              </w:rPr>
            </w:pPr>
            <w:r w:rsidRPr="006A3AA3">
              <w:rPr>
                <w:color w:val="000000"/>
                <w:sz w:val="24"/>
                <w:szCs w:val="24"/>
                <w:lang w:eastAsia="ru-RU" w:bidi="ru-RU"/>
              </w:rPr>
              <w:t>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tc>
      </w:tr>
    </w:tbl>
    <w:p w:rsidR="0028207E" w:rsidRPr="0028207E" w:rsidRDefault="0028207E" w:rsidP="006A3AA3">
      <w:pPr>
        <w:framePr w:w="9461" w:wrap="notBeside" w:vAnchor="text" w:hAnchor="text" w:xAlign="center" w:y="1"/>
        <w:autoSpaceDE/>
        <w:autoSpaceDN/>
        <w:rPr>
          <w:rFonts w:ascii="Arial Unicode MS" w:eastAsia="Arial Unicode MS" w:hAnsi="Arial Unicode MS" w:cs="Arial Unicode MS"/>
          <w:color w:val="000000"/>
          <w:sz w:val="2"/>
          <w:szCs w:val="2"/>
          <w:lang w:eastAsia="ru-RU" w:bidi="ru-RU"/>
        </w:rPr>
      </w:pPr>
    </w:p>
    <w:tbl>
      <w:tblPr>
        <w:tblW w:w="9475" w:type="dxa"/>
        <w:tblLayout w:type="fixed"/>
        <w:tblCellMar>
          <w:left w:w="10" w:type="dxa"/>
          <w:right w:w="10" w:type="dxa"/>
        </w:tblCellMar>
        <w:tblLook w:val="04A0" w:firstRow="1" w:lastRow="0" w:firstColumn="1" w:lastColumn="0" w:noHBand="0" w:noVBand="1"/>
      </w:tblPr>
      <w:tblGrid>
        <w:gridCol w:w="3696"/>
        <w:gridCol w:w="5779"/>
      </w:tblGrid>
      <w:tr w:rsidR="006A3AA3" w:rsidRPr="006A3AA3" w:rsidTr="006A3AA3">
        <w:trPr>
          <w:trHeight w:hRule="exact" w:val="781"/>
        </w:trPr>
        <w:tc>
          <w:tcPr>
            <w:tcW w:w="3696" w:type="dxa"/>
            <w:tcBorders>
              <w:top w:val="single" w:sz="4" w:space="0" w:color="auto"/>
              <w:left w:val="single" w:sz="4" w:space="0" w:color="auto"/>
            </w:tcBorders>
            <w:shd w:val="clear" w:color="auto" w:fill="FFFFFF"/>
          </w:tcPr>
          <w:p w:rsidR="006A3AA3" w:rsidRPr="006A3AA3" w:rsidRDefault="006A3AA3" w:rsidP="006A3AA3">
            <w:pPr>
              <w:autoSpaceDE/>
              <w:autoSpaceDN/>
              <w:jc w:val="center"/>
              <w:rPr>
                <w:color w:val="000000"/>
                <w:sz w:val="24"/>
                <w:szCs w:val="24"/>
                <w:lang w:eastAsia="ru-RU" w:bidi="ru-RU"/>
              </w:rPr>
            </w:pPr>
            <w:r w:rsidRPr="006A3AA3">
              <w:rPr>
                <w:color w:val="000000"/>
                <w:sz w:val="24"/>
                <w:szCs w:val="24"/>
                <w:lang w:eastAsia="ru-RU" w:bidi="ru-RU"/>
              </w:rPr>
              <w:t>Центр познания и коммуникации (книжный уголок)</w:t>
            </w:r>
          </w:p>
        </w:tc>
        <w:tc>
          <w:tcPr>
            <w:tcW w:w="5779" w:type="dxa"/>
            <w:tcBorders>
              <w:top w:val="single" w:sz="4" w:space="0" w:color="auto"/>
              <w:left w:val="single" w:sz="4" w:space="0" w:color="auto"/>
              <w:right w:val="single" w:sz="4" w:space="0" w:color="auto"/>
            </w:tcBorders>
            <w:shd w:val="clear" w:color="auto" w:fill="FFFFFF"/>
          </w:tcPr>
          <w:p w:rsidR="006A3AA3" w:rsidRPr="006A3AA3" w:rsidRDefault="006A3AA3" w:rsidP="006A3AA3">
            <w:pPr>
              <w:autoSpaceDE/>
              <w:autoSpaceDN/>
              <w:jc w:val="center"/>
              <w:rPr>
                <w:color w:val="000000"/>
                <w:sz w:val="24"/>
                <w:szCs w:val="24"/>
                <w:lang w:eastAsia="ru-RU" w:bidi="ru-RU"/>
              </w:rPr>
            </w:pPr>
            <w:r w:rsidRPr="006A3AA3">
              <w:rPr>
                <w:color w:val="000000"/>
                <w:sz w:val="24"/>
                <w:szCs w:val="24"/>
                <w:lang w:eastAsia="ru-RU" w:bidi="ru-RU"/>
              </w:rPr>
              <w:t>Для развития восприятия смысла сказок, стихов, рассматривания картинок.</w:t>
            </w:r>
          </w:p>
        </w:tc>
      </w:tr>
      <w:tr w:rsidR="006A3AA3" w:rsidRPr="006A3AA3" w:rsidTr="006A3AA3">
        <w:trPr>
          <w:trHeight w:hRule="exact" w:val="1594"/>
        </w:trPr>
        <w:tc>
          <w:tcPr>
            <w:tcW w:w="3696" w:type="dxa"/>
            <w:tcBorders>
              <w:top w:val="single" w:sz="4" w:space="0" w:color="auto"/>
              <w:left w:val="single" w:sz="4" w:space="0" w:color="auto"/>
              <w:bottom w:val="single" w:sz="4" w:space="0" w:color="auto"/>
            </w:tcBorders>
            <w:shd w:val="clear" w:color="auto" w:fill="FFFFFF"/>
          </w:tcPr>
          <w:p w:rsidR="006A3AA3" w:rsidRPr="006A3AA3" w:rsidRDefault="006A3AA3" w:rsidP="006A3AA3">
            <w:pPr>
              <w:autoSpaceDE/>
              <w:autoSpaceDN/>
              <w:spacing w:line="307" w:lineRule="exact"/>
              <w:jc w:val="center"/>
              <w:rPr>
                <w:color w:val="000000"/>
                <w:sz w:val="24"/>
                <w:szCs w:val="24"/>
                <w:lang w:eastAsia="ru-RU" w:bidi="ru-RU"/>
              </w:rPr>
            </w:pPr>
            <w:r w:rsidRPr="006A3AA3">
              <w:rPr>
                <w:color w:val="000000"/>
                <w:sz w:val="24"/>
                <w:szCs w:val="24"/>
                <w:lang w:eastAsia="ru-RU" w:bidi="ru-RU"/>
              </w:rPr>
              <w:t>Центр экспериментирования и труда</w:t>
            </w:r>
          </w:p>
        </w:tc>
        <w:tc>
          <w:tcPr>
            <w:tcW w:w="5779" w:type="dxa"/>
            <w:tcBorders>
              <w:top w:val="single" w:sz="4" w:space="0" w:color="auto"/>
              <w:left w:val="single" w:sz="4" w:space="0" w:color="auto"/>
              <w:bottom w:val="single" w:sz="4" w:space="0" w:color="auto"/>
              <w:right w:val="single" w:sz="4" w:space="0" w:color="auto"/>
            </w:tcBorders>
            <w:shd w:val="clear" w:color="auto" w:fill="FFFFFF"/>
          </w:tcPr>
          <w:p w:rsidR="006A3AA3" w:rsidRDefault="006A3AA3" w:rsidP="006A3AA3">
            <w:pPr>
              <w:autoSpaceDE/>
              <w:autoSpaceDN/>
              <w:jc w:val="center"/>
              <w:rPr>
                <w:color w:val="000000"/>
                <w:sz w:val="24"/>
                <w:szCs w:val="24"/>
                <w:lang w:eastAsia="ru-RU" w:bidi="ru-RU"/>
              </w:rPr>
            </w:pPr>
            <w:r w:rsidRPr="006A3AA3">
              <w:rPr>
                <w:color w:val="000000"/>
                <w:sz w:val="24"/>
                <w:szCs w:val="24"/>
                <w:lang w:eastAsia="ru-RU" w:bidi="ru-RU"/>
              </w:rPr>
              <w:t>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w:t>
            </w:r>
            <w:r>
              <w:rPr>
                <w:color w:val="000000"/>
                <w:sz w:val="24"/>
                <w:szCs w:val="24"/>
                <w:lang w:eastAsia="ru-RU" w:bidi="ru-RU"/>
              </w:rPr>
              <w:t>ми-</w:t>
            </w:r>
            <w:r w:rsidRPr="006A3AA3">
              <w:rPr>
                <w:color w:val="000000"/>
                <w:sz w:val="24"/>
                <w:szCs w:val="24"/>
                <w:lang w:eastAsia="ru-RU" w:bidi="ru-RU"/>
              </w:rPr>
              <w:t>орудиями</w:t>
            </w:r>
          </w:p>
          <w:p w:rsidR="006A3AA3" w:rsidRPr="006A3AA3" w:rsidRDefault="006A3AA3" w:rsidP="006A3AA3">
            <w:pPr>
              <w:autoSpaceDE/>
              <w:autoSpaceDN/>
              <w:jc w:val="center"/>
              <w:rPr>
                <w:color w:val="000000"/>
                <w:sz w:val="24"/>
                <w:szCs w:val="24"/>
                <w:lang w:eastAsia="ru-RU" w:bidi="ru-RU"/>
              </w:rPr>
            </w:pPr>
            <w:r w:rsidRPr="006A3AA3">
              <w:rPr>
                <w:color w:val="000000"/>
                <w:sz w:val="24"/>
                <w:szCs w:val="24"/>
                <w:lang w:eastAsia="ru-RU" w:bidi="ru-RU"/>
              </w:rPr>
              <w:t xml:space="preserve"> (ложка, совок, лопатка и</w:t>
            </w:r>
          </w:p>
        </w:tc>
      </w:tr>
    </w:tbl>
    <w:p w:rsidR="006A3AA3" w:rsidRPr="006A3AA3" w:rsidRDefault="006A3AA3" w:rsidP="006A3AA3">
      <w:pPr>
        <w:keepNext/>
        <w:keepLines/>
        <w:autoSpaceDE/>
        <w:autoSpaceDN/>
        <w:ind w:firstLine="820"/>
        <w:jc w:val="center"/>
        <w:outlineLvl w:val="0"/>
        <w:rPr>
          <w:b/>
          <w:bCs/>
          <w:i/>
          <w:iCs/>
          <w:color w:val="000000"/>
          <w:sz w:val="24"/>
          <w:szCs w:val="24"/>
          <w:lang w:eastAsia="ru-RU" w:bidi="ru-RU"/>
        </w:rPr>
      </w:pPr>
      <w:bookmarkStart w:id="8" w:name="bookmark55"/>
      <w:r w:rsidRPr="006A3AA3">
        <w:rPr>
          <w:b/>
          <w:bCs/>
          <w:i/>
          <w:iCs/>
          <w:color w:val="000000"/>
          <w:sz w:val="24"/>
          <w:szCs w:val="24"/>
          <w:lang w:eastAsia="ru-RU" w:bidi="ru-RU"/>
        </w:rPr>
        <w:lastRenderedPageBreak/>
        <w:t>В группах для детей дошкольного возраста (от 3 до 7 лет) предусматр</w:t>
      </w:r>
      <w:r>
        <w:rPr>
          <w:b/>
          <w:bCs/>
          <w:i/>
          <w:iCs/>
          <w:color w:val="000000"/>
          <w:sz w:val="24"/>
          <w:szCs w:val="24"/>
          <w:lang w:eastAsia="ru-RU" w:bidi="ru-RU"/>
        </w:rPr>
        <w:t xml:space="preserve">ивается следующий комплекс </w:t>
      </w:r>
      <w:r w:rsidRPr="006A3AA3">
        <w:rPr>
          <w:b/>
          <w:bCs/>
          <w:i/>
          <w:iCs/>
          <w:color w:val="000000"/>
          <w:sz w:val="24"/>
          <w:szCs w:val="24"/>
          <w:lang w:eastAsia="ru-RU" w:bidi="ru-RU"/>
        </w:rPr>
        <w:t xml:space="preserve"> центров детской активности:</w:t>
      </w:r>
      <w:bookmarkEnd w:id="8"/>
    </w:p>
    <w:tbl>
      <w:tblPr>
        <w:tblOverlap w:val="never"/>
        <w:tblW w:w="0" w:type="auto"/>
        <w:jc w:val="center"/>
        <w:tblLayout w:type="fixed"/>
        <w:tblCellMar>
          <w:left w:w="10" w:type="dxa"/>
          <w:right w:w="10" w:type="dxa"/>
        </w:tblCellMar>
        <w:tblLook w:val="04A0" w:firstRow="1" w:lastRow="0" w:firstColumn="1" w:lastColumn="0" w:noHBand="0" w:noVBand="1"/>
      </w:tblPr>
      <w:tblGrid>
        <w:gridCol w:w="2808"/>
        <w:gridCol w:w="6667"/>
      </w:tblGrid>
      <w:tr w:rsidR="006A3AA3" w:rsidRPr="006A3AA3" w:rsidTr="00E15958">
        <w:trPr>
          <w:trHeight w:hRule="exact" w:val="662"/>
          <w:jc w:val="center"/>
        </w:trPr>
        <w:tc>
          <w:tcPr>
            <w:tcW w:w="2808" w:type="dxa"/>
            <w:tcBorders>
              <w:top w:val="single" w:sz="4" w:space="0" w:color="auto"/>
              <w:left w:val="single" w:sz="4" w:space="0" w:color="auto"/>
            </w:tcBorders>
            <w:shd w:val="clear" w:color="auto" w:fill="FFFFFF"/>
          </w:tcPr>
          <w:p w:rsidR="006A3AA3" w:rsidRPr="006A3AA3" w:rsidRDefault="006A3AA3" w:rsidP="006A3AA3">
            <w:pPr>
              <w:framePr w:w="9475" w:wrap="notBeside" w:vAnchor="text" w:hAnchor="text" w:xAlign="center" w:y="1"/>
              <w:autoSpaceDE/>
              <w:autoSpaceDN/>
              <w:spacing w:line="302" w:lineRule="exact"/>
              <w:jc w:val="center"/>
              <w:rPr>
                <w:color w:val="000000"/>
                <w:sz w:val="28"/>
                <w:szCs w:val="28"/>
                <w:lang w:eastAsia="ru-RU" w:bidi="ru-RU"/>
              </w:rPr>
            </w:pPr>
            <w:r w:rsidRPr="006A3AA3">
              <w:rPr>
                <w:b/>
                <w:bCs/>
                <w:i/>
                <w:iCs/>
                <w:color w:val="000000"/>
                <w:lang w:eastAsia="ru-RU" w:bidi="ru-RU"/>
              </w:rPr>
              <w:t>Название центра активности</w:t>
            </w:r>
          </w:p>
        </w:tc>
        <w:tc>
          <w:tcPr>
            <w:tcW w:w="6667" w:type="dxa"/>
            <w:tcBorders>
              <w:top w:val="single" w:sz="4" w:space="0" w:color="auto"/>
              <w:left w:val="single" w:sz="4" w:space="0" w:color="auto"/>
              <w:right w:val="single" w:sz="4" w:space="0" w:color="auto"/>
            </w:tcBorders>
            <w:shd w:val="clear" w:color="auto" w:fill="FFFFFF"/>
          </w:tcPr>
          <w:p w:rsidR="006A3AA3" w:rsidRPr="006A3AA3" w:rsidRDefault="006A3AA3" w:rsidP="006A3AA3">
            <w:pPr>
              <w:framePr w:w="9475" w:wrap="notBeside" w:vAnchor="text" w:hAnchor="text" w:xAlign="center" w:y="1"/>
              <w:autoSpaceDE/>
              <w:autoSpaceDN/>
              <w:spacing w:line="220" w:lineRule="exact"/>
              <w:jc w:val="center"/>
              <w:rPr>
                <w:color w:val="000000"/>
                <w:sz w:val="28"/>
                <w:szCs w:val="28"/>
                <w:lang w:eastAsia="ru-RU" w:bidi="ru-RU"/>
              </w:rPr>
            </w:pPr>
            <w:r w:rsidRPr="006A3AA3">
              <w:rPr>
                <w:b/>
                <w:bCs/>
                <w:i/>
                <w:iCs/>
                <w:color w:val="000000"/>
                <w:lang w:eastAsia="ru-RU" w:bidi="ru-RU"/>
              </w:rPr>
              <w:t>Направленность</w:t>
            </w:r>
          </w:p>
        </w:tc>
      </w:tr>
      <w:tr w:rsidR="006A3AA3" w:rsidRPr="006A3AA3" w:rsidTr="006A3AA3">
        <w:trPr>
          <w:trHeight w:hRule="exact" w:val="2172"/>
          <w:jc w:val="center"/>
        </w:trPr>
        <w:tc>
          <w:tcPr>
            <w:tcW w:w="2808" w:type="dxa"/>
            <w:tcBorders>
              <w:top w:val="single" w:sz="4" w:space="0" w:color="auto"/>
              <w:left w:val="single" w:sz="4" w:space="0" w:color="auto"/>
            </w:tcBorders>
            <w:shd w:val="clear" w:color="auto" w:fill="FFFFFF"/>
          </w:tcPr>
          <w:p w:rsidR="006A3AA3" w:rsidRPr="006A3AA3" w:rsidRDefault="006A3AA3" w:rsidP="006A3AA3">
            <w:pPr>
              <w:framePr w:w="9475" w:wrap="notBeside" w:vAnchor="text" w:hAnchor="text" w:xAlign="center" w:y="1"/>
              <w:autoSpaceDE/>
              <w:autoSpaceDN/>
              <w:jc w:val="center"/>
              <w:rPr>
                <w:color w:val="000000"/>
                <w:sz w:val="24"/>
                <w:szCs w:val="24"/>
                <w:lang w:eastAsia="ru-RU" w:bidi="ru-RU"/>
              </w:rPr>
            </w:pPr>
            <w:r w:rsidRPr="006A3AA3">
              <w:rPr>
                <w:color w:val="000000"/>
                <w:sz w:val="24"/>
                <w:szCs w:val="24"/>
                <w:lang w:eastAsia="ru-RU" w:bidi="ru-RU"/>
              </w:rPr>
              <w:t>Центр двигательной активности</w:t>
            </w:r>
          </w:p>
        </w:tc>
        <w:tc>
          <w:tcPr>
            <w:tcW w:w="6667" w:type="dxa"/>
            <w:tcBorders>
              <w:top w:val="single" w:sz="4" w:space="0" w:color="auto"/>
              <w:left w:val="single" w:sz="4" w:space="0" w:color="auto"/>
              <w:right w:val="single" w:sz="4" w:space="0" w:color="auto"/>
            </w:tcBorders>
            <w:shd w:val="clear" w:color="auto" w:fill="FFFFFF"/>
          </w:tcPr>
          <w:p w:rsidR="006A3AA3" w:rsidRPr="006A3AA3" w:rsidRDefault="006A3AA3" w:rsidP="006A3AA3">
            <w:pPr>
              <w:framePr w:w="9475" w:wrap="notBeside" w:vAnchor="text" w:hAnchor="text" w:xAlign="center" w:y="1"/>
              <w:autoSpaceDE/>
              <w:autoSpaceDN/>
              <w:jc w:val="center"/>
              <w:rPr>
                <w:color w:val="000000"/>
                <w:sz w:val="24"/>
                <w:szCs w:val="24"/>
                <w:lang w:eastAsia="ru-RU" w:bidi="ru-RU"/>
              </w:rPr>
            </w:pPr>
            <w:r w:rsidRPr="006A3AA3">
              <w:rPr>
                <w:color w:val="000000"/>
                <w:sz w:val="24"/>
                <w:szCs w:val="24"/>
                <w:lang w:eastAsia="ru-RU" w:bidi="ru-RU"/>
              </w:rPr>
              <w:t>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tc>
      </w:tr>
      <w:tr w:rsidR="006A3AA3" w:rsidRPr="006A3AA3" w:rsidTr="006A3AA3">
        <w:trPr>
          <w:trHeight w:hRule="exact" w:val="1419"/>
          <w:jc w:val="center"/>
        </w:trPr>
        <w:tc>
          <w:tcPr>
            <w:tcW w:w="2808" w:type="dxa"/>
            <w:tcBorders>
              <w:top w:val="single" w:sz="4" w:space="0" w:color="auto"/>
              <w:left w:val="single" w:sz="4" w:space="0" w:color="auto"/>
            </w:tcBorders>
            <w:shd w:val="clear" w:color="auto" w:fill="FFFFFF"/>
          </w:tcPr>
          <w:p w:rsidR="006A3AA3" w:rsidRPr="006A3AA3" w:rsidRDefault="006A3AA3" w:rsidP="006A3AA3">
            <w:pPr>
              <w:framePr w:w="9475" w:wrap="notBeside" w:vAnchor="text" w:hAnchor="text" w:xAlign="center" w:y="1"/>
              <w:autoSpaceDE/>
              <w:autoSpaceDN/>
              <w:jc w:val="center"/>
              <w:rPr>
                <w:color w:val="000000"/>
                <w:sz w:val="24"/>
                <w:szCs w:val="24"/>
                <w:lang w:eastAsia="ru-RU" w:bidi="ru-RU"/>
              </w:rPr>
            </w:pPr>
            <w:r w:rsidRPr="006A3AA3">
              <w:rPr>
                <w:color w:val="000000"/>
                <w:sz w:val="24"/>
                <w:szCs w:val="24"/>
                <w:lang w:eastAsia="ru-RU" w:bidi="ru-RU"/>
              </w:rPr>
              <w:t>Центр безопасности</w:t>
            </w:r>
          </w:p>
        </w:tc>
        <w:tc>
          <w:tcPr>
            <w:tcW w:w="6667" w:type="dxa"/>
            <w:tcBorders>
              <w:top w:val="single" w:sz="4" w:space="0" w:color="auto"/>
              <w:left w:val="single" w:sz="4" w:space="0" w:color="auto"/>
              <w:right w:val="single" w:sz="4" w:space="0" w:color="auto"/>
            </w:tcBorders>
            <w:shd w:val="clear" w:color="auto" w:fill="FFFFFF"/>
          </w:tcPr>
          <w:p w:rsidR="006A3AA3" w:rsidRPr="006A3AA3" w:rsidRDefault="006A3AA3" w:rsidP="006A3AA3">
            <w:pPr>
              <w:framePr w:w="9475" w:wrap="notBeside" w:vAnchor="text" w:hAnchor="text" w:xAlign="center" w:y="1"/>
              <w:autoSpaceDE/>
              <w:autoSpaceDN/>
              <w:jc w:val="center"/>
              <w:rPr>
                <w:color w:val="000000"/>
                <w:sz w:val="24"/>
                <w:szCs w:val="24"/>
                <w:lang w:eastAsia="ru-RU" w:bidi="ru-RU"/>
              </w:rPr>
            </w:pPr>
            <w:r w:rsidRPr="006A3AA3">
              <w:rPr>
                <w:color w:val="000000"/>
                <w:sz w:val="24"/>
                <w:szCs w:val="24"/>
                <w:lang w:eastAsia="ru-RU" w:bidi="ru-RU"/>
              </w:rPr>
              <w:t>Позволяет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tc>
      </w:tr>
      <w:tr w:rsidR="006A3AA3" w:rsidRPr="006A3AA3" w:rsidTr="006A3AA3">
        <w:trPr>
          <w:trHeight w:hRule="exact" w:val="1684"/>
          <w:jc w:val="center"/>
        </w:trPr>
        <w:tc>
          <w:tcPr>
            <w:tcW w:w="2808" w:type="dxa"/>
            <w:tcBorders>
              <w:top w:val="single" w:sz="4" w:space="0" w:color="auto"/>
              <w:left w:val="single" w:sz="4" w:space="0" w:color="auto"/>
            </w:tcBorders>
            <w:shd w:val="clear" w:color="auto" w:fill="FFFFFF"/>
          </w:tcPr>
          <w:p w:rsidR="006A3AA3" w:rsidRPr="006A3AA3" w:rsidRDefault="006A3AA3" w:rsidP="006A3AA3">
            <w:pPr>
              <w:framePr w:w="9475" w:wrap="notBeside" w:vAnchor="text" w:hAnchor="text" w:xAlign="center" w:y="1"/>
              <w:autoSpaceDE/>
              <w:autoSpaceDN/>
              <w:jc w:val="center"/>
              <w:rPr>
                <w:color w:val="000000"/>
                <w:sz w:val="24"/>
                <w:szCs w:val="24"/>
                <w:lang w:eastAsia="ru-RU" w:bidi="ru-RU"/>
              </w:rPr>
            </w:pPr>
            <w:r w:rsidRPr="006A3AA3">
              <w:rPr>
                <w:color w:val="000000"/>
                <w:sz w:val="24"/>
                <w:szCs w:val="24"/>
                <w:lang w:eastAsia="ru-RU" w:bidi="ru-RU"/>
              </w:rPr>
              <w:t>Центр игры</w:t>
            </w:r>
          </w:p>
        </w:tc>
        <w:tc>
          <w:tcPr>
            <w:tcW w:w="6667" w:type="dxa"/>
            <w:tcBorders>
              <w:top w:val="single" w:sz="4" w:space="0" w:color="auto"/>
              <w:left w:val="single" w:sz="4" w:space="0" w:color="auto"/>
              <w:right w:val="single" w:sz="4" w:space="0" w:color="auto"/>
            </w:tcBorders>
            <w:shd w:val="clear" w:color="auto" w:fill="FFFFFF"/>
          </w:tcPr>
          <w:p w:rsidR="006A3AA3" w:rsidRPr="006A3AA3" w:rsidRDefault="006A3AA3" w:rsidP="006A3AA3">
            <w:pPr>
              <w:framePr w:w="9475" w:wrap="notBeside" w:vAnchor="text" w:hAnchor="text" w:xAlign="center" w:y="1"/>
              <w:autoSpaceDE/>
              <w:autoSpaceDN/>
              <w:jc w:val="center"/>
              <w:rPr>
                <w:color w:val="000000"/>
                <w:sz w:val="24"/>
                <w:szCs w:val="24"/>
                <w:lang w:eastAsia="ru-RU" w:bidi="ru-RU"/>
              </w:rPr>
            </w:pPr>
            <w:r w:rsidRPr="006A3AA3">
              <w:rPr>
                <w:color w:val="000000"/>
                <w:sz w:val="24"/>
                <w:szCs w:val="24"/>
                <w:lang w:eastAsia="ru-RU" w:bidi="ru-RU"/>
              </w:rPr>
              <w:t>Содержит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tc>
      </w:tr>
      <w:tr w:rsidR="006A3AA3" w:rsidRPr="006A3AA3" w:rsidTr="006A3AA3">
        <w:trPr>
          <w:trHeight w:hRule="exact" w:val="2133"/>
          <w:jc w:val="center"/>
        </w:trPr>
        <w:tc>
          <w:tcPr>
            <w:tcW w:w="2808" w:type="dxa"/>
            <w:tcBorders>
              <w:top w:val="single" w:sz="4" w:space="0" w:color="auto"/>
              <w:left w:val="single" w:sz="4" w:space="0" w:color="auto"/>
            </w:tcBorders>
            <w:shd w:val="clear" w:color="auto" w:fill="FFFFFF"/>
          </w:tcPr>
          <w:p w:rsidR="006A3AA3" w:rsidRPr="006A3AA3" w:rsidRDefault="006A3AA3" w:rsidP="006A3AA3">
            <w:pPr>
              <w:framePr w:w="9475" w:wrap="notBeside" w:vAnchor="text" w:hAnchor="text" w:xAlign="center" w:y="1"/>
              <w:autoSpaceDE/>
              <w:autoSpaceDN/>
              <w:jc w:val="center"/>
              <w:rPr>
                <w:color w:val="000000"/>
                <w:sz w:val="24"/>
                <w:szCs w:val="24"/>
                <w:lang w:eastAsia="ru-RU" w:bidi="ru-RU"/>
              </w:rPr>
            </w:pPr>
            <w:r w:rsidRPr="006A3AA3">
              <w:rPr>
                <w:color w:val="000000"/>
                <w:sz w:val="24"/>
                <w:szCs w:val="24"/>
                <w:lang w:eastAsia="ru-RU" w:bidi="ru-RU"/>
              </w:rPr>
              <w:t>Центр конструирования</w:t>
            </w:r>
          </w:p>
        </w:tc>
        <w:tc>
          <w:tcPr>
            <w:tcW w:w="6667" w:type="dxa"/>
            <w:tcBorders>
              <w:top w:val="single" w:sz="4" w:space="0" w:color="auto"/>
              <w:left w:val="single" w:sz="4" w:space="0" w:color="auto"/>
              <w:right w:val="single" w:sz="4" w:space="0" w:color="auto"/>
            </w:tcBorders>
            <w:shd w:val="clear" w:color="auto" w:fill="FFFFFF"/>
          </w:tcPr>
          <w:p w:rsidR="006A3AA3" w:rsidRPr="006A3AA3" w:rsidRDefault="006A3AA3" w:rsidP="006A3AA3">
            <w:pPr>
              <w:framePr w:w="9475" w:wrap="notBeside" w:vAnchor="text" w:hAnchor="text" w:xAlign="center" w:y="1"/>
              <w:autoSpaceDE/>
              <w:autoSpaceDN/>
              <w:jc w:val="center"/>
              <w:rPr>
                <w:color w:val="000000"/>
                <w:sz w:val="24"/>
                <w:szCs w:val="24"/>
                <w:lang w:eastAsia="ru-RU" w:bidi="ru-RU"/>
              </w:rPr>
            </w:pPr>
            <w:r w:rsidRPr="006A3AA3">
              <w:rPr>
                <w:color w:val="000000"/>
                <w:sz w:val="24"/>
                <w:szCs w:val="24"/>
                <w:lang w:eastAsia="ru-RU" w:bidi="ru-RU"/>
              </w:rPr>
              <w:t>Центр,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w:t>
            </w:r>
            <w:r w:rsidRPr="006A3AA3">
              <w:rPr>
                <w:color w:val="000000"/>
                <w:sz w:val="24"/>
                <w:szCs w:val="24"/>
                <w:lang w:eastAsia="ru-RU" w:bidi="ru-RU"/>
              </w:rPr>
              <w:softHyphen/>
              <w:t>коммуникативное развитие» и «Художественно-эстетическое развитие».</w:t>
            </w:r>
          </w:p>
        </w:tc>
      </w:tr>
      <w:tr w:rsidR="006A3AA3" w:rsidRPr="006A3AA3" w:rsidTr="006A3AA3">
        <w:trPr>
          <w:trHeight w:hRule="exact" w:val="1852"/>
          <w:jc w:val="center"/>
        </w:trPr>
        <w:tc>
          <w:tcPr>
            <w:tcW w:w="2808" w:type="dxa"/>
            <w:tcBorders>
              <w:top w:val="single" w:sz="4" w:space="0" w:color="auto"/>
              <w:left w:val="single" w:sz="4" w:space="0" w:color="auto"/>
              <w:bottom w:val="single" w:sz="4" w:space="0" w:color="auto"/>
            </w:tcBorders>
            <w:shd w:val="clear" w:color="auto" w:fill="FFFFFF"/>
          </w:tcPr>
          <w:p w:rsidR="006A3AA3" w:rsidRPr="006A3AA3" w:rsidRDefault="006A3AA3" w:rsidP="006A3AA3">
            <w:pPr>
              <w:framePr w:w="9475" w:wrap="notBeside" w:vAnchor="text" w:hAnchor="text" w:xAlign="center" w:y="1"/>
              <w:autoSpaceDE/>
              <w:autoSpaceDN/>
              <w:jc w:val="center"/>
              <w:rPr>
                <w:color w:val="000000"/>
                <w:sz w:val="24"/>
                <w:szCs w:val="24"/>
                <w:lang w:eastAsia="ru-RU" w:bidi="ru-RU"/>
              </w:rPr>
            </w:pPr>
          </w:p>
          <w:p w:rsidR="006A3AA3" w:rsidRPr="006A3AA3" w:rsidRDefault="006A3AA3" w:rsidP="006A3AA3">
            <w:pPr>
              <w:framePr w:w="9475" w:wrap="notBeside" w:vAnchor="text" w:hAnchor="text" w:xAlign="center" w:y="1"/>
              <w:autoSpaceDE/>
              <w:autoSpaceDN/>
              <w:jc w:val="center"/>
              <w:rPr>
                <w:color w:val="000000"/>
                <w:sz w:val="24"/>
                <w:szCs w:val="24"/>
                <w:lang w:eastAsia="ru-RU" w:bidi="ru-RU"/>
              </w:rPr>
            </w:pPr>
            <w:r w:rsidRPr="006A3AA3">
              <w:rPr>
                <w:color w:val="000000"/>
                <w:sz w:val="24"/>
                <w:szCs w:val="24"/>
                <w:lang w:eastAsia="ru-RU" w:bidi="ru-RU"/>
              </w:rPr>
              <w:t>Центр логики и математики</w:t>
            </w:r>
          </w:p>
        </w:tc>
        <w:tc>
          <w:tcPr>
            <w:tcW w:w="6667" w:type="dxa"/>
            <w:tcBorders>
              <w:top w:val="single" w:sz="4" w:space="0" w:color="auto"/>
              <w:left w:val="single" w:sz="4" w:space="0" w:color="auto"/>
              <w:bottom w:val="single" w:sz="4" w:space="0" w:color="auto"/>
              <w:right w:val="single" w:sz="4" w:space="0" w:color="auto"/>
            </w:tcBorders>
            <w:shd w:val="clear" w:color="auto" w:fill="FFFFFF"/>
            <w:vAlign w:val="bottom"/>
          </w:tcPr>
          <w:p w:rsidR="006A3AA3" w:rsidRDefault="006A3AA3" w:rsidP="006A3AA3">
            <w:pPr>
              <w:framePr w:w="9475" w:wrap="notBeside" w:vAnchor="text" w:hAnchor="text" w:xAlign="center" w:y="1"/>
              <w:autoSpaceDE/>
              <w:autoSpaceDN/>
              <w:jc w:val="center"/>
              <w:rPr>
                <w:color w:val="000000"/>
                <w:sz w:val="24"/>
                <w:szCs w:val="24"/>
                <w:lang w:eastAsia="ru-RU" w:bidi="ru-RU"/>
              </w:rPr>
            </w:pPr>
            <w:r w:rsidRPr="006A3AA3">
              <w:rPr>
                <w:color w:val="000000"/>
                <w:sz w:val="24"/>
                <w:szCs w:val="24"/>
                <w:lang w:eastAsia="ru-RU" w:bidi="ru-RU"/>
              </w:rPr>
              <w:t>Содержит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w:t>
            </w:r>
            <w:r>
              <w:t xml:space="preserve"> </w:t>
            </w:r>
            <w:r w:rsidRPr="006A3AA3">
              <w:rPr>
                <w:color w:val="000000"/>
                <w:sz w:val="24"/>
                <w:szCs w:val="24"/>
                <w:lang w:eastAsia="ru-RU" w:bidi="ru-RU"/>
              </w:rPr>
              <w:t>образовательных областей «Познавательное развитие», «Речевое развитие», «Социально-коммуникативное развитие».</w:t>
            </w:r>
          </w:p>
          <w:p w:rsidR="006A3AA3" w:rsidRDefault="006A3AA3" w:rsidP="006A3AA3">
            <w:pPr>
              <w:framePr w:w="9475" w:wrap="notBeside" w:vAnchor="text" w:hAnchor="text" w:xAlign="center" w:y="1"/>
              <w:autoSpaceDE/>
              <w:autoSpaceDN/>
              <w:jc w:val="center"/>
              <w:rPr>
                <w:color w:val="000000"/>
                <w:sz w:val="24"/>
                <w:szCs w:val="24"/>
                <w:lang w:eastAsia="ru-RU" w:bidi="ru-RU"/>
              </w:rPr>
            </w:pPr>
          </w:p>
          <w:p w:rsidR="006A3AA3" w:rsidRDefault="006A3AA3" w:rsidP="006A3AA3">
            <w:pPr>
              <w:framePr w:w="9475" w:wrap="notBeside" w:vAnchor="text" w:hAnchor="text" w:xAlign="center" w:y="1"/>
              <w:autoSpaceDE/>
              <w:autoSpaceDN/>
              <w:jc w:val="center"/>
              <w:rPr>
                <w:color w:val="000000"/>
                <w:sz w:val="24"/>
                <w:szCs w:val="24"/>
                <w:lang w:eastAsia="ru-RU" w:bidi="ru-RU"/>
              </w:rPr>
            </w:pPr>
          </w:p>
          <w:p w:rsidR="006A3AA3" w:rsidRPr="006A3AA3" w:rsidRDefault="006A3AA3" w:rsidP="006A3AA3">
            <w:pPr>
              <w:framePr w:w="9475" w:wrap="notBeside" w:vAnchor="text" w:hAnchor="text" w:xAlign="center" w:y="1"/>
              <w:autoSpaceDE/>
              <w:autoSpaceDN/>
              <w:jc w:val="center"/>
              <w:rPr>
                <w:color w:val="000000"/>
                <w:sz w:val="24"/>
                <w:szCs w:val="24"/>
                <w:lang w:eastAsia="ru-RU" w:bidi="ru-RU"/>
              </w:rPr>
            </w:pPr>
          </w:p>
        </w:tc>
      </w:tr>
    </w:tbl>
    <w:p w:rsidR="006A3AA3" w:rsidRPr="006A3AA3" w:rsidRDefault="006A3AA3" w:rsidP="006A3AA3">
      <w:pPr>
        <w:framePr w:w="9475" w:wrap="notBeside" w:vAnchor="text" w:hAnchor="text" w:xAlign="center" w:y="1"/>
        <w:autoSpaceDE/>
        <w:autoSpaceDN/>
        <w:rPr>
          <w:rFonts w:ascii="Arial Unicode MS" w:eastAsia="Arial Unicode MS" w:hAnsi="Arial Unicode MS" w:cs="Arial Unicode MS"/>
          <w:color w:val="000000"/>
          <w:sz w:val="2"/>
          <w:szCs w:val="2"/>
          <w:lang w:eastAsia="ru-RU" w:bidi="ru-RU"/>
        </w:rPr>
      </w:pPr>
    </w:p>
    <w:p w:rsidR="006A3AA3" w:rsidRPr="006A3AA3" w:rsidRDefault="006A3AA3" w:rsidP="006A3AA3">
      <w:pPr>
        <w:autoSpaceDE/>
        <w:autoSpaceDN/>
        <w:rPr>
          <w:rFonts w:ascii="Arial Unicode MS" w:eastAsia="Arial Unicode MS" w:hAnsi="Arial Unicode MS" w:cs="Arial Unicode MS"/>
          <w:color w:val="000000"/>
          <w:sz w:val="2"/>
          <w:szCs w:val="2"/>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08"/>
        <w:gridCol w:w="6667"/>
      </w:tblGrid>
      <w:tr w:rsidR="006A3AA3" w:rsidRPr="006A3AA3" w:rsidTr="006A3AA3">
        <w:trPr>
          <w:trHeight w:hRule="exact" w:val="90"/>
          <w:jc w:val="center"/>
        </w:trPr>
        <w:tc>
          <w:tcPr>
            <w:tcW w:w="2808" w:type="dxa"/>
            <w:tcBorders>
              <w:top w:val="single" w:sz="4" w:space="0" w:color="auto"/>
              <w:left w:val="single" w:sz="4" w:space="0" w:color="auto"/>
            </w:tcBorders>
            <w:shd w:val="clear" w:color="auto" w:fill="FFFFFF"/>
          </w:tcPr>
          <w:p w:rsidR="006A3AA3" w:rsidRPr="006A3AA3" w:rsidRDefault="006A3AA3" w:rsidP="006A3AA3">
            <w:pPr>
              <w:framePr w:w="9475" w:wrap="notBeside" w:vAnchor="text" w:hAnchor="text" w:xAlign="center" w:y="1"/>
              <w:autoSpaceDE/>
              <w:autoSpaceDN/>
              <w:jc w:val="center"/>
              <w:rPr>
                <w:rFonts w:ascii="Arial Unicode MS" w:eastAsia="Arial Unicode MS" w:hAnsi="Arial Unicode MS" w:cs="Arial Unicode MS"/>
                <w:color w:val="000000"/>
                <w:sz w:val="24"/>
                <w:szCs w:val="24"/>
                <w:lang w:eastAsia="ru-RU" w:bidi="ru-RU"/>
              </w:rPr>
            </w:pPr>
          </w:p>
        </w:tc>
        <w:tc>
          <w:tcPr>
            <w:tcW w:w="6667" w:type="dxa"/>
            <w:tcBorders>
              <w:top w:val="single" w:sz="4" w:space="0" w:color="auto"/>
              <w:left w:val="single" w:sz="4" w:space="0" w:color="auto"/>
              <w:right w:val="single" w:sz="4" w:space="0" w:color="auto"/>
            </w:tcBorders>
            <w:shd w:val="clear" w:color="auto" w:fill="FFFFFF"/>
          </w:tcPr>
          <w:p w:rsidR="006A3AA3" w:rsidRPr="006A3AA3" w:rsidRDefault="006A3AA3" w:rsidP="00804EB9">
            <w:pPr>
              <w:framePr w:w="9475" w:wrap="notBeside" w:vAnchor="text" w:hAnchor="text" w:xAlign="center" w:y="1"/>
              <w:autoSpaceDE/>
              <w:autoSpaceDN/>
              <w:rPr>
                <w:color w:val="000000"/>
                <w:sz w:val="24"/>
                <w:szCs w:val="24"/>
                <w:lang w:eastAsia="ru-RU" w:bidi="ru-RU"/>
              </w:rPr>
            </w:pPr>
          </w:p>
        </w:tc>
      </w:tr>
      <w:tr w:rsidR="006A3AA3" w:rsidRPr="006A3AA3" w:rsidTr="006A3AA3">
        <w:trPr>
          <w:trHeight w:hRule="exact" w:val="1762"/>
          <w:jc w:val="center"/>
        </w:trPr>
        <w:tc>
          <w:tcPr>
            <w:tcW w:w="2808" w:type="dxa"/>
            <w:tcBorders>
              <w:top w:val="single" w:sz="4" w:space="0" w:color="auto"/>
              <w:left w:val="single" w:sz="4" w:space="0" w:color="auto"/>
            </w:tcBorders>
            <w:shd w:val="clear" w:color="auto" w:fill="FFFFFF"/>
          </w:tcPr>
          <w:p w:rsidR="006A3AA3" w:rsidRPr="006A3AA3" w:rsidRDefault="006A3AA3" w:rsidP="006A3AA3">
            <w:pPr>
              <w:framePr w:w="9475" w:wrap="notBeside" w:vAnchor="text" w:hAnchor="text" w:xAlign="center" w:y="1"/>
              <w:autoSpaceDE/>
              <w:autoSpaceDN/>
              <w:jc w:val="center"/>
              <w:rPr>
                <w:color w:val="000000"/>
                <w:sz w:val="24"/>
                <w:szCs w:val="24"/>
                <w:lang w:eastAsia="ru-RU" w:bidi="ru-RU"/>
              </w:rPr>
            </w:pPr>
            <w:r w:rsidRPr="006A3AA3">
              <w:rPr>
                <w:color w:val="000000"/>
                <w:sz w:val="24"/>
                <w:szCs w:val="24"/>
                <w:lang w:eastAsia="ru-RU" w:bidi="ru-RU"/>
              </w:rPr>
              <w:t>Центр</w:t>
            </w:r>
          </w:p>
          <w:p w:rsidR="006A3AA3" w:rsidRPr="006A3AA3" w:rsidRDefault="006A3AA3" w:rsidP="006A3AA3">
            <w:pPr>
              <w:framePr w:w="9475" w:wrap="notBeside" w:vAnchor="text" w:hAnchor="text" w:xAlign="center" w:y="1"/>
              <w:autoSpaceDE/>
              <w:autoSpaceDN/>
              <w:jc w:val="center"/>
              <w:rPr>
                <w:color w:val="000000"/>
                <w:sz w:val="24"/>
                <w:szCs w:val="24"/>
                <w:lang w:eastAsia="ru-RU" w:bidi="ru-RU"/>
              </w:rPr>
            </w:pPr>
            <w:r w:rsidRPr="006A3AA3">
              <w:rPr>
                <w:color w:val="000000"/>
                <w:sz w:val="24"/>
                <w:szCs w:val="24"/>
                <w:lang w:eastAsia="ru-RU" w:bidi="ru-RU"/>
              </w:rPr>
              <w:t>экспериментирования, организации наблюдения и труда</w:t>
            </w:r>
          </w:p>
        </w:tc>
        <w:tc>
          <w:tcPr>
            <w:tcW w:w="6667" w:type="dxa"/>
            <w:tcBorders>
              <w:top w:val="single" w:sz="4" w:space="0" w:color="auto"/>
              <w:left w:val="single" w:sz="4" w:space="0" w:color="auto"/>
              <w:right w:val="single" w:sz="4" w:space="0" w:color="auto"/>
            </w:tcBorders>
            <w:shd w:val="clear" w:color="auto" w:fill="FFFFFF"/>
          </w:tcPr>
          <w:p w:rsidR="006A3AA3" w:rsidRPr="006A3AA3" w:rsidRDefault="006A3AA3" w:rsidP="006A3AA3">
            <w:pPr>
              <w:framePr w:w="9475" w:wrap="notBeside" w:vAnchor="text" w:hAnchor="text" w:xAlign="center" w:y="1"/>
              <w:autoSpaceDE/>
              <w:autoSpaceDN/>
              <w:jc w:val="center"/>
              <w:rPr>
                <w:color w:val="000000"/>
                <w:sz w:val="24"/>
                <w:szCs w:val="24"/>
                <w:lang w:eastAsia="ru-RU" w:bidi="ru-RU"/>
              </w:rPr>
            </w:pPr>
            <w:r w:rsidRPr="006A3AA3">
              <w:rPr>
                <w:color w:val="000000"/>
                <w:sz w:val="24"/>
                <w:szCs w:val="24"/>
                <w:lang w:eastAsia="ru-RU" w:bidi="ru-RU"/>
              </w:rPr>
              <w:t>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w:t>
            </w:r>
            <w:r w:rsidRPr="006A3AA3">
              <w:rPr>
                <w:color w:val="000000"/>
                <w:sz w:val="24"/>
                <w:szCs w:val="24"/>
                <w:lang w:eastAsia="ru-RU" w:bidi="ru-RU"/>
              </w:rPr>
              <w:softHyphen/>
              <w:t>коммуникативное развитие».</w:t>
            </w:r>
          </w:p>
        </w:tc>
      </w:tr>
      <w:tr w:rsidR="006A3AA3" w:rsidRPr="006A3AA3" w:rsidTr="006A3AA3">
        <w:trPr>
          <w:trHeight w:hRule="exact" w:val="1432"/>
          <w:jc w:val="center"/>
        </w:trPr>
        <w:tc>
          <w:tcPr>
            <w:tcW w:w="2808" w:type="dxa"/>
            <w:tcBorders>
              <w:top w:val="single" w:sz="4" w:space="0" w:color="auto"/>
              <w:left w:val="single" w:sz="4" w:space="0" w:color="auto"/>
            </w:tcBorders>
            <w:shd w:val="clear" w:color="auto" w:fill="FFFFFF"/>
          </w:tcPr>
          <w:p w:rsidR="006A3AA3" w:rsidRPr="006A3AA3" w:rsidRDefault="006A3AA3" w:rsidP="006A3AA3">
            <w:pPr>
              <w:framePr w:w="9475" w:wrap="notBeside" w:vAnchor="text" w:hAnchor="text" w:xAlign="center" w:y="1"/>
              <w:autoSpaceDE/>
              <w:autoSpaceDN/>
              <w:jc w:val="center"/>
              <w:rPr>
                <w:color w:val="000000"/>
                <w:sz w:val="24"/>
                <w:szCs w:val="24"/>
                <w:lang w:eastAsia="ru-RU" w:bidi="ru-RU"/>
              </w:rPr>
            </w:pPr>
            <w:r w:rsidRPr="006A3AA3">
              <w:rPr>
                <w:color w:val="000000"/>
                <w:sz w:val="24"/>
                <w:szCs w:val="24"/>
                <w:lang w:eastAsia="ru-RU" w:bidi="ru-RU"/>
              </w:rPr>
              <w:t>Центр познания и коммуникации</w:t>
            </w:r>
          </w:p>
        </w:tc>
        <w:tc>
          <w:tcPr>
            <w:tcW w:w="6667" w:type="dxa"/>
            <w:tcBorders>
              <w:top w:val="single" w:sz="4" w:space="0" w:color="auto"/>
              <w:left w:val="single" w:sz="4" w:space="0" w:color="auto"/>
              <w:right w:val="single" w:sz="4" w:space="0" w:color="auto"/>
            </w:tcBorders>
            <w:shd w:val="clear" w:color="auto" w:fill="FFFFFF"/>
          </w:tcPr>
          <w:p w:rsidR="006A3AA3" w:rsidRPr="006A3AA3" w:rsidRDefault="006A3AA3" w:rsidP="006A3AA3">
            <w:pPr>
              <w:framePr w:w="9475" w:wrap="notBeside" w:vAnchor="text" w:hAnchor="text" w:xAlign="center" w:y="1"/>
              <w:autoSpaceDE/>
              <w:autoSpaceDN/>
              <w:jc w:val="center"/>
              <w:rPr>
                <w:color w:val="000000"/>
                <w:sz w:val="24"/>
                <w:szCs w:val="24"/>
                <w:lang w:eastAsia="ru-RU" w:bidi="ru-RU"/>
              </w:rPr>
            </w:pPr>
            <w:r w:rsidRPr="006A3AA3">
              <w:rPr>
                <w:color w:val="000000"/>
                <w:sz w:val="24"/>
                <w:szCs w:val="24"/>
                <w:lang w:eastAsia="ru-RU" w:bidi="ru-RU"/>
              </w:rPr>
              <w:t>Оснащение, которое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tc>
      </w:tr>
      <w:tr w:rsidR="006A3AA3" w:rsidRPr="006A3AA3" w:rsidTr="006A3AA3">
        <w:trPr>
          <w:trHeight w:hRule="exact" w:val="1976"/>
          <w:jc w:val="center"/>
        </w:trPr>
        <w:tc>
          <w:tcPr>
            <w:tcW w:w="2808" w:type="dxa"/>
            <w:tcBorders>
              <w:top w:val="single" w:sz="4" w:space="0" w:color="auto"/>
              <w:left w:val="single" w:sz="4" w:space="0" w:color="auto"/>
            </w:tcBorders>
            <w:shd w:val="clear" w:color="auto" w:fill="FFFFFF"/>
          </w:tcPr>
          <w:p w:rsidR="006A3AA3" w:rsidRPr="006A3AA3" w:rsidRDefault="006A3AA3" w:rsidP="006A3AA3">
            <w:pPr>
              <w:framePr w:w="9475" w:wrap="notBeside" w:vAnchor="text" w:hAnchor="text" w:xAlign="center" w:y="1"/>
              <w:autoSpaceDE/>
              <w:autoSpaceDN/>
              <w:jc w:val="center"/>
              <w:rPr>
                <w:color w:val="000000"/>
                <w:sz w:val="24"/>
                <w:szCs w:val="24"/>
                <w:lang w:eastAsia="ru-RU" w:bidi="ru-RU"/>
              </w:rPr>
            </w:pPr>
            <w:r w:rsidRPr="006A3AA3">
              <w:rPr>
                <w:color w:val="000000"/>
                <w:sz w:val="24"/>
                <w:szCs w:val="24"/>
                <w:lang w:eastAsia="ru-RU" w:bidi="ru-RU"/>
              </w:rPr>
              <w:t>Книжный уголок</w:t>
            </w:r>
          </w:p>
        </w:tc>
        <w:tc>
          <w:tcPr>
            <w:tcW w:w="6667" w:type="dxa"/>
            <w:tcBorders>
              <w:top w:val="single" w:sz="4" w:space="0" w:color="auto"/>
              <w:left w:val="single" w:sz="4" w:space="0" w:color="auto"/>
              <w:right w:val="single" w:sz="4" w:space="0" w:color="auto"/>
            </w:tcBorders>
            <w:shd w:val="clear" w:color="auto" w:fill="FFFFFF"/>
          </w:tcPr>
          <w:p w:rsidR="006A3AA3" w:rsidRPr="006A3AA3" w:rsidRDefault="006A3AA3" w:rsidP="006A3AA3">
            <w:pPr>
              <w:framePr w:w="9475" w:wrap="notBeside" w:vAnchor="text" w:hAnchor="text" w:xAlign="center" w:y="1"/>
              <w:autoSpaceDE/>
              <w:autoSpaceDN/>
              <w:jc w:val="center"/>
              <w:rPr>
                <w:color w:val="000000"/>
                <w:sz w:val="24"/>
                <w:szCs w:val="24"/>
                <w:lang w:eastAsia="ru-RU" w:bidi="ru-RU"/>
              </w:rPr>
            </w:pPr>
            <w:r w:rsidRPr="006A3AA3">
              <w:rPr>
                <w:color w:val="000000"/>
                <w:sz w:val="24"/>
                <w:szCs w:val="24"/>
                <w:lang w:eastAsia="ru-RU" w:bidi="ru-RU"/>
              </w:rPr>
              <w:t>Содержит художественную и документальную литературу для детей, обеспечивающую их духовно-нравственное и этико</w:t>
            </w:r>
            <w:r w:rsidRPr="006A3AA3">
              <w:rPr>
                <w:color w:val="000000"/>
                <w:sz w:val="24"/>
                <w:szCs w:val="24"/>
                <w:lang w:eastAsia="ru-RU" w:bidi="ru-RU"/>
              </w:rPr>
              <w:softHyphen/>
              <w:t>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tc>
      </w:tr>
      <w:tr w:rsidR="006A3AA3" w:rsidRPr="006A3AA3" w:rsidTr="006A3AA3">
        <w:trPr>
          <w:trHeight w:hRule="exact" w:val="1693"/>
          <w:jc w:val="center"/>
        </w:trPr>
        <w:tc>
          <w:tcPr>
            <w:tcW w:w="2808" w:type="dxa"/>
            <w:tcBorders>
              <w:top w:val="single" w:sz="4" w:space="0" w:color="auto"/>
              <w:left w:val="single" w:sz="4" w:space="0" w:color="auto"/>
            </w:tcBorders>
            <w:shd w:val="clear" w:color="auto" w:fill="FFFFFF"/>
          </w:tcPr>
          <w:p w:rsidR="006A3AA3" w:rsidRPr="006A3AA3" w:rsidRDefault="006A3AA3" w:rsidP="006A3AA3">
            <w:pPr>
              <w:framePr w:w="9475" w:wrap="notBeside" w:vAnchor="text" w:hAnchor="text" w:xAlign="center" w:y="1"/>
              <w:autoSpaceDE/>
              <w:autoSpaceDN/>
              <w:jc w:val="center"/>
              <w:rPr>
                <w:color w:val="000000"/>
                <w:sz w:val="24"/>
                <w:szCs w:val="24"/>
                <w:lang w:eastAsia="ru-RU" w:bidi="ru-RU"/>
              </w:rPr>
            </w:pPr>
            <w:r w:rsidRPr="006A3AA3">
              <w:rPr>
                <w:color w:val="000000"/>
                <w:sz w:val="24"/>
                <w:szCs w:val="24"/>
                <w:lang w:eastAsia="ru-RU" w:bidi="ru-RU"/>
              </w:rPr>
              <w:t>Центр театрализации и музицирования</w:t>
            </w:r>
          </w:p>
        </w:tc>
        <w:tc>
          <w:tcPr>
            <w:tcW w:w="6667" w:type="dxa"/>
            <w:tcBorders>
              <w:top w:val="single" w:sz="4" w:space="0" w:color="auto"/>
              <w:left w:val="single" w:sz="4" w:space="0" w:color="auto"/>
              <w:right w:val="single" w:sz="4" w:space="0" w:color="auto"/>
            </w:tcBorders>
            <w:shd w:val="clear" w:color="auto" w:fill="FFFFFF"/>
          </w:tcPr>
          <w:p w:rsidR="006A3AA3" w:rsidRPr="006A3AA3" w:rsidRDefault="006A3AA3" w:rsidP="006A3AA3">
            <w:pPr>
              <w:framePr w:w="9475" w:wrap="notBeside" w:vAnchor="text" w:hAnchor="text" w:xAlign="center" w:y="1"/>
              <w:autoSpaceDE/>
              <w:autoSpaceDN/>
              <w:jc w:val="center"/>
              <w:rPr>
                <w:color w:val="000000"/>
                <w:sz w:val="24"/>
                <w:szCs w:val="24"/>
                <w:lang w:eastAsia="ru-RU" w:bidi="ru-RU"/>
              </w:rPr>
            </w:pPr>
            <w:r w:rsidRPr="006A3AA3">
              <w:rPr>
                <w:color w:val="000000"/>
                <w:sz w:val="24"/>
                <w:szCs w:val="24"/>
                <w:lang w:eastAsia="ru-RU" w:bidi="ru-RU"/>
              </w:rPr>
              <w:t>Оборудование, которое позволяет организовать музыкальную и театрализованную деятельность детей в интеграции с содержанием образовательных областей «Художественно</w:t>
            </w:r>
            <w:r w:rsidRPr="006A3AA3">
              <w:rPr>
                <w:color w:val="000000"/>
                <w:sz w:val="24"/>
                <w:szCs w:val="24"/>
                <w:lang w:eastAsia="ru-RU" w:bidi="ru-RU"/>
              </w:rPr>
              <w:softHyphen/>
              <w:t>эстетическое развитие», «Познавательное развитие», «Речевое развитие», «Социально-коммуникативное развитие», «Физическое развитие».</w:t>
            </w:r>
          </w:p>
        </w:tc>
      </w:tr>
      <w:tr w:rsidR="006A3AA3" w:rsidRPr="006A3AA3" w:rsidTr="00E15958">
        <w:trPr>
          <w:trHeight w:hRule="exact" w:val="662"/>
          <w:jc w:val="center"/>
        </w:trPr>
        <w:tc>
          <w:tcPr>
            <w:tcW w:w="2808" w:type="dxa"/>
            <w:tcBorders>
              <w:top w:val="single" w:sz="4" w:space="0" w:color="auto"/>
              <w:left w:val="single" w:sz="4" w:space="0" w:color="auto"/>
            </w:tcBorders>
            <w:shd w:val="clear" w:color="auto" w:fill="FFFFFF"/>
          </w:tcPr>
          <w:p w:rsidR="006A3AA3" w:rsidRPr="006A3AA3" w:rsidRDefault="006A3AA3" w:rsidP="006A3AA3">
            <w:pPr>
              <w:framePr w:w="9475" w:wrap="notBeside" w:vAnchor="text" w:hAnchor="text" w:xAlign="center" w:y="1"/>
              <w:autoSpaceDE/>
              <w:autoSpaceDN/>
              <w:jc w:val="center"/>
              <w:rPr>
                <w:color w:val="000000"/>
                <w:sz w:val="24"/>
                <w:szCs w:val="24"/>
                <w:lang w:eastAsia="ru-RU" w:bidi="ru-RU"/>
              </w:rPr>
            </w:pPr>
            <w:r w:rsidRPr="006A3AA3">
              <w:rPr>
                <w:color w:val="000000"/>
                <w:sz w:val="24"/>
                <w:szCs w:val="24"/>
                <w:lang w:eastAsia="ru-RU" w:bidi="ru-RU"/>
              </w:rPr>
              <w:t>Центр уединения</w:t>
            </w:r>
          </w:p>
        </w:tc>
        <w:tc>
          <w:tcPr>
            <w:tcW w:w="6667" w:type="dxa"/>
            <w:tcBorders>
              <w:top w:val="single" w:sz="4" w:space="0" w:color="auto"/>
              <w:left w:val="single" w:sz="4" w:space="0" w:color="auto"/>
              <w:right w:val="single" w:sz="4" w:space="0" w:color="auto"/>
            </w:tcBorders>
            <w:shd w:val="clear" w:color="auto" w:fill="FFFFFF"/>
          </w:tcPr>
          <w:p w:rsidR="006A3AA3" w:rsidRPr="006A3AA3" w:rsidRDefault="006A3AA3" w:rsidP="006A3AA3">
            <w:pPr>
              <w:framePr w:w="9475" w:wrap="notBeside" w:vAnchor="text" w:hAnchor="text" w:xAlign="center" w:y="1"/>
              <w:autoSpaceDE/>
              <w:autoSpaceDN/>
              <w:jc w:val="center"/>
              <w:rPr>
                <w:color w:val="000000"/>
                <w:sz w:val="24"/>
                <w:szCs w:val="24"/>
                <w:lang w:eastAsia="ru-RU" w:bidi="ru-RU"/>
              </w:rPr>
            </w:pPr>
            <w:r w:rsidRPr="006A3AA3">
              <w:rPr>
                <w:color w:val="000000"/>
                <w:sz w:val="24"/>
                <w:szCs w:val="24"/>
                <w:lang w:eastAsia="ru-RU" w:bidi="ru-RU"/>
              </w:rPr>
              <w:t>Предназначен для снятия психоэмоционального напряжения воспитанников.</w:t>
            </w:r>
          </w:p>
        </w:tc>
      </w:tr>
      <w:tr w:rsidR="006A3AA3" w:rsidRPr="006A3AA3" w:rsidTr="006A3AA3">
        <w:trPr>
          <w:trHeight w:hRule="exact" w:val="1598"/>
          <w:jc w:val="center"/>
        </w:trPr>
        <w:tc>
          <w:tcPr>
            <w:tcW w:w="2808" w:type="dxa"/>
            <w:tcBorders>
              <w:top w:val="single" w:sz="4" w:space="0" w:color="auto"/>
              <w:left w:val="single" w:sz="4" w:space="0" w:color="auto"/>
              <w:bottom w:val="single" w:sz="4" w:space="0" w:color="auto"/>
            </w:tcBorders>
            <w:shd w:val="clear" w:color="auto" w:fill="FFFFFF"/>
          </w:tcPr>
          <w:p w:rsidR="006A3AA3" w:rsidRPr="006A3AA3" w:rsidRDefault="006A3AA3" w:rsidP="006A3AA3">
            <w:pPr>
              <w:framePr w:w="9475" w:wrap="notBeside" w:vAnchor="text" w:hAnchor="text" w:xAlign="center" w:y="1"/>
              <w:autoSpaceDE/>
              <w:autoSpaceDN/>
              <w:jc w:val="center"/>
              <w:rPr>
                <w:color w:val="000000"/>
                <w:sz w:val="24"/>
                <w:szCs w:val="24"/>
                <w:lang w:eastAsia="ru-RU" w:bidi="ru-RU"/>
              </w:rPr>
            </w:pPr>
            <w:r w:rsidRPr="006A3AA3">
              <w:rPr>
                <w:color w:val="000000"/>
                <w:sz w:val="24"/>
                <w:szCs w:val="24"/>
                <w:lang w:eastAsia="ru-RU" w:bidi="ru-RU"/>
              </w:rPr>
              <w:t>Центр творчества</w:t>
            </w:r>
          </w:p>
        </w:tc>
        <w:tc>
          <w:tcPr>
            <w:tcW w:w="6667" w:type="dxa"/>
            <w:tcBorders>
              <w:top w:val="single" w:sz="4" w:space="0" w:color="auto"/>
              <w:left w:val="single" w:sz="4" w:space="0" w:color="auto"/>
              <w:bottom w:val="single" w:sz="4" w:space="0" w:color="auto"/>
              <w:right w:val="single" w:sz="4" w:space="0" w:color="auto"/>
            </w:tcBorders>
            <w:shd w:val="clear" w:color="auto" w:fill="FFFFFF"/>
          </w:tcPr>
          <w:p w:rsidR="006A3AA3" w:rsidRPr="006A3AA3" w:rsidRDefault="006A3AA3" w:rsidP="006A3AA3">
            <w:pPr>
              <w:framePr w:w="9475" w:wrap="notBeside" w:vAnchor="text" w:hAnchor="text" w:xAlign="center" w:y="1"/>
              <w:autoSpaceDE/>
              <w:autoSpaceDN/>
              <w:jc w:val="center"/>
              <w:rPr>
                <w:color w:val="000000"/>
                <w:sz w:val="24"/>
                <w:szCs w:val="24"/>
                <w:lang w:eastAsia="ru-RU" w:bidi="ru-RU"/>
              </w:rPr>
            </w:pPr>
            <w:r w:rsidRPr="006A3AA3">
              <w:rPr>
                <w:color w:val="000000"/>
                <w:sz w:val="24"/>
                <w:szCs w:val="24"/>
                <w:lang w:eastAsia="ru-RU" w:bidi="ru-RU"/>
              </w:rPr>
              <w:t>Предназначен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w:t>
            </w:r>
            <w:r w:rsidRPr="006A3AA3">
              <w:rPr>
                <w:color w:val="000000"/>
                <w:sz w:val="24"/>
                <w:szCs w:val="24"/>
                <w:lang w:eastAsia="ru-RU" w:bidi="ru-RU"/>
              </w:rPr>
              <w:softHyphen/>
              <w:t>коммуникативное развитие».</w:t>
            </w:r>
          </w:p>
        </w:tc>
      </w:tr>
    </w:tbl>
    <w:p w:rsidR="0028207E" w:rsidRDefault="0028207E" w:rsidP="006A3AA3">
      <w:pPr>
        <w:spacing w:before="72" w:line="362" w:lineRule="auto"/>
        <w:ind w:right="146"/>
        <w:outlineLvl w:val="0"/>
        <w:rPr>
          <w:b/>
          <w:bCs/>
          <w:sz w:val="28"/>
          <w:szCs w:val="28"/>
        </w:rPr>
      </w:pPr>
    </w:p>
    <w:p w:rsidR="00804EB9" w:rsidRDefault="00804EB9" w:rsidP="006A3AA3">
      <w:pPr>
        <w:spacing w:before="72" w:line="362" w:lineRule="auto"/>
        <w:ind w:right="146"/>
        <w:outlineLvl w:val="0"/>
        <w:rPr>
          <w:b/>
          <w:bCs/>
          <w:sz w:val="28"/>
          <w:szCs w:val="28"/>
        </w:rPr>
      </w:pPr>
    </w:p>
    <w:p w:rsidR="00804EB9" w:rsidRDefault="00804EB9" w:rsidP="006A3AA3">
      <w:pPr>
        <w:spacing w:before="72" w:line="362" w:lineRule="auto"/>
        <w:ind w:right="146"/>
        <w:outlineLvl w:val="0"/>
        <w:rPr>
          <w:b/>
          <w:bCs/>
          <w:sz w:val="28"/>
          <w:szCs w:val="28"/>
        </w:rPr>
      </w:pPr>
    </w:p>
    <w:p w:rsidR="00804EB9" w:rsidRDefault="00804EB9" w:rsidP="006A3AA3">
      <w:pPr>
        <w:spacing w:before="72" w:line="362" w:lineRule="auto"/>
        <w:ind w:right="146"/>
        <w:outlineLvl w:val="0"/>
        <w:rPr>
          <w:b/>
          <w:bCs/>
          <w:sz w:val="28"/>
          <w:szCs w:val="28"/>
        </w:rPr>
      </w:pPr>
    </w:p>
    <w:p w:rsidR="00804EB9" w:rsidRDefault="00804EB9" w:rsidP="006A3AA3">
      <w:pPr>
        <w:spacing w:before="72" w:line="362" w:lineRule="auto"/>
        <w:ind w:right="146"/>
        <w:outlineLvl w:val="0"/>
        <w:rPr>
          <w:b/>
          <w:bCs/>
          <w:sz w:val="28"/>
          <w:szCs w:val="28"/>
        </w:rPr>
      </w:pPr>
    </w:p>
    <w:p w:rsidR="00804EB9" w:rsidRDefault="00804EB9" w:rsidP="006A3AA3">
      <w:pPr>
        <w:spacing w:before="72" w:line="362" w:lineRule="auto"/>
        <w:ind w:right="146"/>
        <w:outlineLvl w:val="0"/>
        <w:rPr>
          <w:b/>
          <w:bCs/>
          <w:sz w:val="28"/>
          <w:szCs w:val="28"/>
        </w:rPr>
      </w:pPr>
    </w:p>
    <w:p w:rsidR="00804EB9" w:rsidRDefault="00804EB9" w:rsidP="006A3AA3">
      <w:pPr>
        <w:spacing w:before="72" w:line="362" w:lineRule="auto"/>
        <w:ind w:right="146"/>
        <w:outlineLvl w:val="0"/>
        <w:rPr>
          <w:b/>
          <w:bCs/>
          <w:sz w:val="28"/>
          <w:szCs w:val="28"/>
        </w:rPr>
      </w:pPr>
    </w:p>
    <w:p w:rsidR="00804EB9" w:rsidRDefault="00804EB9" w:rsidP="006A3AA3">
      <w:pPr>
        <w:spacing w:before="72" w:line="362" w:lineRule="auto"/>
        <w:ind w:right="146"/>
        <w:outlineLvl w:val="0"/>
        <w:rPr>
          <w:b/>
          <w:bCs/>
          <w:sz w:val="28"/>
          <w:szCs w:val="28"/>
        </w:rPr>
      </w:pPr>
    </w:p>
    <w:p w:rsidR="00804EB9" w:rsidRDefault="00804EB9" w:rsidP="006A3AA3">
      <w:pPr>
        <w:spacing w:before="72" w:line="362" w:lineRule="auto"/>
        <w:ind w:right="146"/>
        <w:outlineLvl w:val="0"/>
        <w:rPr>
          <w:b/>
          <w:bCs/>
          <w:sz w:val="28"/>
          <w:szCs w:val="28"/>
        </w:rPr>
      </w:pPr>
    </w:p>
    <w:p w:rsidR="00151716" w:rsidRPr="00151716" w:rsidRDefault="00151716" w:rsidP="00151716">
      <w:pPr>
        <w:pStyle w:val="a5"/>
        <w:ind w:left="682" w:right="-143"/>
        <w:jc w:val="center"/>
        <w:outlineLvl w:val="0"/>
        <w:rPr>
          <w:b/>
          <w:bCs/>
          <w:spacing w:val="-67"/>
          <w:sz w:val="24"/>
          <w:szCs w:val="24"/>
        </w:rPr>
      </w:pPr>
      <w:r>
        <w:rPr>
          <w:b/>
          <w:bCs/>
          <w:sz w:val="24"/>
          <w:szCs w:val="24"/>
        </w:rPr>
        <w:lastRenderedPageBreak/>
        <w:t>3.2.</w:t>
      </w:r>
      <w:r w:rsidR="009C1A83" w:rsidRPr="00151716">
        <w:rPr>
          <w:b/>
          <w:bCs/>
          <w:sz w:val="24"/>
          <w:szCs w:val="24"/>
        </w:rPr>
        <w:t>Часть,</w:t>
      </w:r>
      <w:r w:rsidR="009C1A83" w:rsidRPr="00151716">
        <w:rPr>
          <w:b/>
          <w:bCs/>
          <w:spacing w:val="-2"/>
          <w:sz w:val="24"/>
          <w:szCs w:val="24"/>
        </w:rPr>
        <w:t xml:space="preserve"> </w:t>
      </w:r>
      <w:r w:rsidR="009C1A83" w:rsidRPr="00151716">
        <w:rPr>
          <w:b/>
          <w:bCs/>
          <w:sz w:val="24"/>
          <w:szCs w:val="24"/>
        </w:rPr>
        <w:t>формируемая</w:t>
      </w:r>
      <w:r w:rsidR="009C1A83" w:rsidRPr="00151716">
        <w:rPr>
          <w:b/>
          <w:bCs/>
          <w:spacing w:val="-7"/>
          <w:sz w:val="24"/>
          <w:szCs w:val="24"/>
        </w:rPr>
        <w:t xml:space="preserve"> </w:t>
      </w:r>
      <w:r w:rsidR="009C1A83" w:rsidRPr="00151716">
        <w:rPr>
          <w:b/>
          <w:bCs/>
          <w:sz w:val="24"/>
          <w:szCs w:val="24"/>
        </w:rPr>
        <w:t>участниками</w:t>
      </w:r>
      <w:r w:rsidR="009C1A83" w:rsidRPr="00151716">
        <w:rPr>
          <w:b/>
          <w:bCs/>
          <w:spacing w:val="-7"/>
          <w:sz w:val="24"/>
          <w:szCs w:val="24"/>
        </w:rPr>
        <w:t xml:space="preserve"> </w:t>
      </w:r>
      <w:r w:rsidR="009C1A83" w:rsidRPr="00151716">
        <w:rPr>
          <w:b/>
          <w:bCs/>
          <w:sz w:val="24"/>
          <w:szCs w:val="24"/>
        </w:rPr>
        <w:t>образовательных</w:t>
      </w:r>
      <w:r w:rsidR="009C1A83" w:rsidRPr="00151716">
        <w:rPr>
          <w:b/>
          <w:bCs/>
          <w:spacing w:val="-5"/>
          <w:sz w:val="24"/>
          <w:szCs w:val="24"/>
        </w:rPr>
        <w:t xml:space="preserve"> </w:t>
      </w:r>
      <w:r w:rsidR="009C1A83" w:rsidRPr="00151716">
        <w:rPr>
          <w:b/>
          <w:bCs/>
          <w:sz w:val="24"/>
          <w:szCs w:val="24"/>
        </w:rPr>
        <w:t>отношений</w:t>
      </w:r>
    </w:p>
    <w:p w:rsidR="009C1A83" w:rsidRPr="00151716" w:rsidRDefault="00151716" w:rsidP="00151716">
      <w:pPr>
        <w:pStyle w:val="a5"/>
        <w:ind w:left="682" w:right="-143"/>
        <w:jc w:val="center"/>
        <w:outlineLvl w:val="0"/>
        <w:rPr>
          <w:b/>
          <w:bCs/>
          <w:sz w:val="24"/>
          <w:szCs w:val="24"/>
        </w:rPr>
      </w:pPr>
      <w:r>
        <w:rPr>
          <w:b/>
          <w:bCs/>
          <w:sz w:val="24"/>
          <w:szCs w:val="24"/>
        </w:rPr>
        <w:t xml:space="preserve">3.2.1. </w:t>
      </w:r>
      <w:r w:rsidR="009C1A83" w:rsidRPr="00151716">
        <w:rPr>
          <w:b/>
          <w:bCs/>
          <w:sz w:val="24"/>
          <w:szCs w:val="24"/>
        </w:rPr>
        <w:t>Методическая</w:t>
      </w:r>
      <w:r w:rsidR="009C1A83" w:rsidRPr="00151716">
        <w:rPr>
          <w:b/>
          <w:bCs/>
          <w:spacing w:val="-4"/>
          <w:sz w:val="24"/>
          <w:szCs w:val="24"/>
        </w:rPr>
        <w:t xml:space="preserve"> </w:t>
      </w:r>
      <w:r w:rsidR="009C1A83" w:rsidRPr="00151716">
        <w:rPr>
          <w:b/>
          <w:bCs/>
          <w:sz w:val="24"/>
          <w:szCs w:val="24"/>
        </w:rPr>
        <w:t>литература,</w:t>
      </w:r>
      <w:r w:rsidR="009C1A83" w:rsidRPr="00151716">
        <w:rPr>
          <w:b/>
          <w:bCs/>
          <w:spacing w:val="1"/>
          <w:sz w:val="24"/>
          <w:szCs w:val="24"/>
        </w:rPr>
        <w:t xml:space="preserve"> </w:t>
      </w:r>
      <w:r w:rsidR="009C1A83" w:rsidRPr="00151716">
        <w:rPr>
          <w:b/>
          <w:bCs/>
          <w:sz w:val="24"/>
          <w:szCs w:val="24"/>
        </w:rPr>
        <w:t>позволяющая</w:t>
      </w:r>
      <w:r w:rsidR="009C1A83" w:rsidRPr="00151716">
        <w:rPr>
          <w:b/>
          <w:bCs/>
          <w:spacing w:val="8"/>
          <w:sz w:val="24"/>
          <w:szCs w:val="24"/>
        </w:rPr>
        <w:t xml:space="preserve"> </w:t>
      </w:r>
      <w:r w:rsidR="009C1A83" w:rsidRPr="00151716">
        <w:rPr>
          <w:b/>
          <w:bCs/>
          <w:sz w:val="24"/>
          <w:szCs w:val="24"/>
        </w:rPr>
        <w:t>ознакомиться</w:t>
      </w:r>
      <w:r w:rsidR="009C1A83" w:rsidRPr="00151716">
        <w:rPr>
          <w:b/>
          <w:bCs/>
          <w:spacing w:val="-4"/>
          <w:sz w:val="24"/>
          <w:szCs w:val="24"/>
        </w:rPr>
        <w:t xml:space="preserve"> </w:t>
      </w:r>
      <w:r w:rsidR="009C1A83" w:rsidRPr="00151716">
        <w:rPr>
          <w:b/>
          <w:bCs/>
          <w:sz w:val="24"/>
          <w:szCs w:val="24"/>
        </w:rPr>
        <w:t>с</w:t>
      </w:r>
    </w:p>
    <w:p w:rsidR="009C1A83" w:rsidRPr="00284241" w:rsidRDefault="009C1A83" w:rsidP="00151716">
      <w:pPr>
        <w:ind w:left="993" w:right="146" w:hanging="709"/>
        <w:jc w:val="center"/>
        <w:rPr>
          <w:b/>
          <w:sz w:val="24"/>
          <w:szCs w:val="24"/>
        </w:rPr>
      </w:pPr>
      <w:r w:rsidRPr="00284241">
        <w:rPr>
          <w:b/>
          <w:sz w:val="24"/>
          <w:szCs w:val="24"/>
        </w:rPr>
        <w:t>содержанием</w:t>
      </w:r>
      <w:r w:rsidRPr="00284241">
        <w:rPr>
          <w:b/>
          <w:spacing w:val="-4"/>
          <w:sz w:val="24"/>
          <w:szCs w:val="24"/>
        </w:rPr>
        <w:t xml:space="preserve"> </w:t>
      </w:r>
      <w:r w:rsidRPr="00284241">
        <w:rPr>
          <w:b/>
          <w:sz w:val="24"/>
          <w:szCs w:val="24"/>
        </w:rPr>
        <w:t>парциальных</w:t>
      </w:r>
      <w:r w:rsidRPr="00284241">
        <w:rPr>
          <w:b/>
          <w:spacing w:val="-11"/>
          <w:sz w:val="24"/>
          <w:szCs w:val="24"/>
        </w:rPr>
        <w:t xml:space="preserve"> </w:t>
      </w:r>
      <w:r w:rsidRPr="00284241">
        <w:rPr>
          <w:b/>
          <w:sz w:val="24"/>
          <w:szCs w:val="24"/>
        </w:rPr>
        <w:t>программ,</w:t>
      </w:r>
      <w:r w:rsidRPr="00284241">
        <w:rPr>
          <w:b/>
          <w:spacing w:val="-4"/>
          <w:sz w:val="24"/>
          <w:szCs w:val="24"/>
        </w:rPr>
        <w:t xml:space="preserve"> </w:t>
      </w:r>
      <w:r w:rsidRPr="00284241">
        <w:rPr>
          <w:b/>
          <w:sz w:val="24"/>
          <w:szCs w:val="24"/>
        </w:rPr>
        <w:t>методик,</w:t>
      </w:r>
      <w:r w:rsidRPr="00284241">
        <w:rPr>
          <w:b/>
          <w:spacing w:val="-3"/>
          <w:sz w:val="24"/>
          <w:szCs w:val="24"/>
        </w:rPr>
        <w:t xml:space="preserve"> </w:t>
      </w:r>
      <w:r w:rsidRPr="00284241">
        <w:rPr>
          <w:b/>
          <w:sz w:val="24"/>
          <w:szCs w:val="24"/>
        </w:rPr>
        <w:t>форм</w:t>
      </w:r>
      <w:r w:rsidRPr="00284241">
        <w:rPr>
          <w:b/>
          <w:spacing w:val="-4"/>
          <w:sz w:val="24"/>
          <w:szCs w:val="24"/>
        </w:rPr>
        <w:t xml:space="preserve"> </w:t>
      </w:r>
      <w:r w:rsidRPr="00284241">
        <w:rPr>
          <w:b/>
          <w:sz w:val="24"/>
          <w:szCs w:val="24"/>
        </w:rPr>
        <w:t>организации</w:t>
      </w:r>
      <w:r w:rsidRPr="00284241">
        <w:rPr>
          <w:b/>
          <w:spacing w:val="-67"/>
          <w:sz w:val="24"/>
          <w:szCs w:val="24"/>
        </w:rPr>
        <w:t xml:space="preserve"> </w:t>
      </w:r>
      <w:r w:rsidRPr="00284241">
        <w:rPr>
          <w:b/>
          <w:sz w:val="24"/>
          <w:szCs w:val="24"/>
        </w:rPr>
        <w:t>образовательной</w:t>
      </w:r>
      <w:r w:rsidRPr="00284241">
        <w:rPr>
          <w:b/>
          <w:spacing w:val="-2"/>
          <w:sz w:val="24"/>
          <w:szCs w:val="24"/>
        </w:rPr>
        <w:t xml:space="preserve"> </w:t>
      </w:r>
      <w:r w:rsidRPr="00284241">
        <w:rPr>
          <w:b/>
          <w:sz w:val="24"/>
          <w:szCs w:val="24"/>
        </w:rPr>
        <w:t>работы</w:t>
      </w:r>
    </w:p>
    <w:p w:rsidR="009C1A83" w:rsidRDefault="009C1A83" w:rsidP="00314FD2">
      <w:pPr>
        <w:ind w:right="-143"/>
        <w:jc w:val="both"/>
        <w:rPr>
          <w:sz w:val="28"/>
          <w:szCs w:val="28"/>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3"/>
        <w:gridCol w:w="8087"/>
      </w:tblGrid>
      <w:tr w:rsidR="009C1A83" w:rsidRPr="009C1A83" w:rsidTr="00662B1A">
        <w:trPr>
          <w:trHeight w:val="1137"/>
        </w:trPr>
        <w:tc>
          <w:tcPr>
            <w:tcW w:w="1273" w:type="dxa"/>
          </w:tcPr>
          <w:p w:rsidR="009C1A83" w:rsidRPr="009C1A83" w:rsidRDefault="009C1A83" w:rsidP="009C1A83">
            <w:pPr>
              <w:ind w:left="196" w:right="92" w:hanging="72"/>
              <w:rPr>
                <w:b/>
                <w:sz w:val="24"/>
              </w:rPr>
            </w:pPr>
            <w:r w:rsidRPr="009C1A83">
              <w:rPr>
                <w:b/>
                <w:sz w:val="24"/>
              </w:rPr>
              <w:t>Образова</w:t>
            </w:r>
            <w:r w:rsidRPr="009C1A83">
              <w:rPr>
                <w:b/>
                <w:spacing w:val="-57"/>
                <w:sz w:val="24"/>
              </w:rPr>
              <w:t xml:space="preserve"> </w:t>
            </w:r>
            <w:r w:rsidRPr="009C1A83">
              <w:rPr>
                <w:b/>
                <w:sz w:val="24"/>
              </w:rPr>
              <w:t>тельная</w:t>
            </w:r>
            <w:r w:rsidRPr="009C1A83">
              <w:rPr>
                <w:b/>
                <w:spacing w:val="1"/>
                <w:sz w:val="24"/>
              </w:rPr>
              <w:t xml:space="preserve"> </w:t>
            </w:r>
            <w:r w:rsidRPr="009C1A83">
              <w:rPr>
                <w:b/>
                <w:sz w:val="24"/>
              </w:rPr>
              <w:t>область</w:t>
            </w:r>
          </w:p>
        </w:tc>
        <w:tc>
          <w:tcPr>
            <w:tcW w:w="8087" w:type="dxa"/>
          </w:tcPr>
          <w:p w:rsidR="009C1A83" w:rsidRPr="009C1A83" w:rsidRDefault="009C1A83" w:rsidP="009C1A83">
            <w:pPr>
              <w:spacing w:before="10"/>
              <w:rPr>
                <w:b/>
                <w:sz w:val="23"/>
              </w:rPr>
            </w:pPr>
          </w:p>
          <w:p w:rsidR="009C1A83" w:rsidRPr="009C1A83" w:rsidRDefault="009C1A83" w:rsidP="009C1A83">
            <w:pPr>
              <w:ind w:left="1371" w:right="1370"/>
              <w:jc w:val="center"/>
              <w:rPr>
                <w:b/>
                <w:sz w:val="24"/>
              </w:rPr>
            </w:pPr>
            <w:r w:rsidRPr="009C1A83">
              <w:rPr>
                <w:b/>
                <w:sz w:val="24"/>
              </w:rPr>
              <w:t>Наименование</w:t>
            </w:r>
            <w:r w:rsidRPr="009C1A83">
              <w:rPr>
                <w:b/>
                <w:spacing w:val="-2"/>
                <w:sz w:val="24"/>
              </w:rPr>
              <w:t xml:space="preserve"> </w:t>
            </w:r>
            <w:r w:rsidRPr="009C1A83">
              <w:rPr>
                <w:b/>
                <w:sz w:val="24"/>
              </w:rPr>
              <w:t>парциальных</w:t>
            </w:r>
            <w:r w:rsidRPr="009C1A83">
              <w:rPr>
                <w:b/>
                <w:spacing w:val="-5"/>
                <w:sz w:val="24"/>
              </w:rPr>
              <w:t xml:space="preserve"> </w:t>
            </w:r>
            <w:r w:rsidRPr="009C1A83">
              <w:rPr>
                <w:b/>
                <w:sz w:val="24"/>
              </w:rPr>
              <w:t>программ,</w:t>
            </w:r>
            <w:r w:rsidRPr="009C1A83">
              <w:rPr>
                <w:b/>
                <w:spacing w:val="-3"/>
                <w:sz w:val="24"/>
              </w:rPr>
              <w:t xml:space="preserve"> </w:t>
            </w:r>
            <w:r w:rsidRPr="009C1A83">
              <w:rPr>
                <w:b/>
                <w:sz w:val="24"/>
              </w:rPr>
              <w:t>пособий</w:t>
            </w:r>
          </w:p>
        </w:tc>
      </w:tr>
      <w:tr w:rsidR="009C1A83" w:rsidRPr="009C1A83" w:rsidTr="00662B1A">
        <w:trPr>
          <w:trHeight w:val="4416"/>
        </w:trPr>
        <w:tc>
          <w:tcPr>
            <w:tcW w:w="1273" w:type="dxa"/>
            <w:textDirection w:val="btLr"/>
          </w:tcPr>
          <w:p w:rsidR="009C1A83" w:rsidRPr="00E15958" w:rsidRDefault="009C1A83" w:rsidP="009C1A83">
            <w:pPr>
              <w:spacing w:before="112"/>
              <w:ind w:left="906"/>
              <w:jc w:val="center"/>
              <w:rPr>
                <w:sz w:val="24"/>
                <w:lang w:val="ru-RU"/>
              </w:rPr>
            </w:pPr>
            <w:r w:rsidRPr="00E15958">
              <w:rPr>
                <w:sz w:val="24"/>
                <w:lang w:val="ru-RU"/>
              </w:rPr>
              <w:t>Познавательное</w:t>
            </w:r>
            <w:r w:rsidRPr="00E15958">
              <w:rPr>
                <w:spacing w:val="-2"/>
                <w:sz w:val="24"/>
                <w:lang w:val="ru-RU"/>
              </w:rPr>
              <w:t xml:space="preserve"> </w:t>
            </w:r>
            <w:r w:rsidRPr="00E15958">
              <w:rPr>
                <w:sz w:val="24"/>
                <w:lang w:val="ru-RU"/>
              </w:rPr>
              <w:t>развитие</w:t>
            </w:r>
            <w:r w:rsidR="00E15958">
              <w:rPr>
                <w:sz w:val="24"/>
                <w:lang w:val="ru-RU"/>
              </w:rPr>
              <w:t xml:space="preserve"> и социально-коммуникативное развитие</w:t>
            </w:r>
          </w:p>
        </w:tc>
        <w:tc>
          <w:tcPr>
            <w:tcW w:w="8087" w:type="dxa"/>
          </w:tcPr>
          <w:p w:rsidR="009C1A83" w:rsidRPr="009C1A83" w:rsidRDefault="009C1A83" w:rsidP="009C1A83">
            <w:pPr>
              <w:ind w:left="109" w:right="121"/>
              <w:rPr>
                <w:sz w:val="24"/>
                <w:lang w:val="ru-RU"/>
              </w:rPr>
            </w:pPr>
            <w:r w:rsidRPr="009C1A83">
              <w:rPr>
                <w:sz w:val="24"/>
                <w:lang w:val="ru-RU"/>
              </w:rPr>
              <w:t>Николаева С.Н. «Парциальная программа Юный эколог. 2-7 лет. ФГОС.</w:t>
            </w:r>
            <w:r w:rsidRPr="009C1A83">
              <w:rPr>
                <w:spacing w:val="1"/>
                <w:sz w:val="24"/>
                <w:lang w:val="ru-RU"/>
              </w:rPr>
              <w:t xml:space="preserve"> </w:t>
            </w:r>
            <w:r w:rsidRPr="009C1A83">
              <w:rPr>
                <w:sz w:val="24"/>
                <w:lang w:val="ru-RU"/>
              </w:rPr>
              <w:t>Николаева С. Н. «Эколог в детском саду». Москва. «Мозаика-синтез», 2002.</w:t>
            </w:r>
            <w:r w:rsidRPr="009C1A83">
              <w:rPr>
                <w:spacing w:val="-57"/>
                <w:sz w:val="24"/>
                <w:lang w:val="ru-RU"/>
              </w:rPr>
              <w:t xml:space="preserve"> </w:t>
            </w:r>
            <w:r w:rsidRPr="009C1A83">
              <w:rPr>
                <w:sz w:val="24"/>
                <w:lang w:val="ru-RU"/>
              </w:rPr>
              <w:t>Николаева</w:t>
            </w:r>
            <w:r w:rsidRPr="009C1A83">
              <w:rPr>
                <w:spacing w:val="-1"/>
                <w:sz w:val="24"/>
                <w:lang w:val="ru-RU"/>
              </w:rPr>
              <w:t xml:space="preserve"> </w:t>
            </w:r>
            <w:r w:rsidRPr="009C1A83">
              <w:rPr>
                <w:sz w:val="24"/>
                <w:lang w:val="ru-RU"/>
              </w:rPr>
              <w:t>С.Н.</w:t>
            </w:r>
            <w:r w:rsidRPr="009C1A83">
              <w:rPr>
                <w:spacing w:val="2"/>
                <w:sz w:val="24"/>
                <w:lang w:val="ru-RU"/>
              </w:rPr>
              <w:t xml:space="preserve"> </w:t>
            </w:r>
            <w:r w:rsidRPr="009C1A83">
              <w:rPr>
                <w:sz w:val="24"/>
                <w:lang w:val="ru-RU"/>
              </w:rPr>
              <w:t>«Юный</w:t>
            </w:r>
            <w:r w:rsidRPr="009C1A83">
              <w:rPr>
                <w:spacing w:val="1"/>
                <w:sz w:val="24"/>
                <w:lang w:val="ru-RU"/>
              </w:rPr>
              <w:t xml:space="preserve"> </w:t>
            </w:r>
            <w:r w:rsidRPr="009C1A83">
              <w:rPr>
                <w:sz w:val="24"/>
                <w:lang w:val="ru-RU"/>
              </w:rPr>
              <w:t>эколог»</w:t>
            </w:r>
            <w:r w:rsidRPr="009C1A83">
              <w:rPr>
                <w:spacing w:val="-5"/>
                <w:sz w:val="24"/>
                <w:lang w:val="ru-RU"/>
              </w:rPr>
              <w:t xml:space="preserve"> </w:t>
            </w:r>
            <w:r w:rsidRPr="009C1A83">
              <w:rPr>
                <w:sz w:val="24"/>
                <w:lang w:val="ru-RU"/>
              </w:rPr>
              <w:t>средняя группа.</w:t>
            </w:r>
            <w:r w:rsidRPr="009C1A83">
              <w:rPr>
                <w:spacing w:val="3"/>
                <w:sz w:val="24"/>
                <w:lang w:val="ru-RU"/>
              </w:rPr>
              <w:t xml:space="preserve"> </w:t>
            </w:r>
            <w:r w:rsidRPr="009C1A83">
              <w:rPr>
                <w:sz w:val="24"/>
                <w:lang w:val="ru-RU"/>
              </w:rPr>
              <w:t>Москва.</w:t>
            </w:r>
            <w:r w:rsidRPr="009C1A83">
              <w:rPr>
                <w:spacing w:val="2"/>
                <w:sz w:val="24"/>
                <w:lang w:val="ru-RU"/>
              </w:rPr>
              <w:t xml:space="preserve"> </w:t>
            </w:r>
            <w:r w:rsidRPr="009C1A83">
              <w:rPr>
                <w:sz w:val="24"/>
                <w:lang w:val="ru-RU"/>
              </w:rPr>
              <w:t>«Мозаика-</w:t>
            </w:r>
            <w:r w:rsidRPr="009C1A83">
              <w:rPr>
                <w:spacing w:val="1"/>
                <w:sz w:val="24"/>
                <w:lang w:val="ru-RU"/>
              </w:rPr>
              <w:t xml:space="preserve"> </w:t>
            </w:r>
            <w:r w:rsidRPr="009C1A83">
              <w:rPr>
                <w:sz w:val="24"/>
                <w:lang w:val="ru-RU"/>
              </w:rPr>
              <w:t>синтез»,</w:t>
            </w:r>
            <w:r w:rsidRPr="009C1A83">
              <w:rPr>
                <w:spacing w:val="2"/>
                <w:sz w:val="24"/>
                <w:lang w:val="ru-RU"/>
              </w:rPr>
              <w:t xml:space="preserve"> </w:t>
            </w:r>
            <w:r w:rsidRPr="009C1A83">
              <w:rPr>
                <w:sz w:val="24"/>
                <w:lang w:val="ru-RU"/>
              </w:rPr>
              <w:t>2010.</w:t>
            </w:r>
            <w:r w:rsidRPr="009C1A83">
              <w:rPr>
                <w:spacing w:val="-2"/>
                <w:sz w:val="24"/>
                <w:lang w:val="ru-RU"/>
              </w:rPr>
              <w:t xml:space="preserve"> </w:t>
            </w:r>
            <w:r w:rsidRPr="009C1A83">
              <w:rPr>
                <w:sz w:val="24"/>
                <w:lang w:val="ru-RU"/>
              </w:rPr>
              <w:t>Николаева</w:t>
            </w:r>
            <w:r w:rsidRPr="009C1A83">
              <w:rPr>
                <w:spacing w:val="-6"/>
                <w:sz w:val="24"/>
                <w:lang w:val="ru-RU"/>
              </w:rPr>
              <w:t xml:space="preserve"> </w:t>
            </w:r>
            <w:r w:rsidRPr="009C1A83">
              <w:rPr>
                <w:sz w:val="24"/>
                <w:lang w:val="ru-RU"/>
              </w:rPr>
              <w:t>С.Н.</w:t>
            </w:r>
            <w:r w:rsidRPr="009C1A83">
              <w:rPr>
                <w:spacing w:val="-2"/>
                <w:sz w:val="24"/>
                <w:lang w:val="ru-RU"/>
              </w:rPr>
              <w:t xml:space="preserve"> </w:t>
            </w:r>
            <w:r w:rsidRPr="009C1A83">
              <w:rPr>
                <w:sz w:val="24"/>
                <w:lang w:val="ru-RU"/>
              </w:rPr>
              <w:t>«Юный</w:t>
            </w:r>
            <w:r w:rsidRPr="009C1A83">
              <w:rPr>
                <w:spacing w:val="1"/>
                <w:sz w:val="24"/>
                <w:lang w:val="ru-RU"/>
              </w:rPr>
              <w:t xml:space="preserve"> </w:t>
            </w:r>
            <w:r w:rsidRPr="009C1A83">
              <w:rPr>
                <w:sz w:val="24"/>
                <w:lang w:val="ru-RU"/>
              </w:rPr>
              <w:t>эколог»</w:t>
            </w:r>
            <w:r w:rsidRPr="009C1A83">
              <w:rPr>
                <w:spacing w:val="-4"/>
                <w:sz w:val="24"/>
                <w:lang w:val="ru-RU"/>
              </w:rPr>
              <w:t xml:space="preserve"> </w:t>
            </w:r>
            <w:r w:rsidRPr="009C1A83">
              <w:rPr>
                <w:sz w:val="24"/>
                <w:lang w:val="ru-RU"/>
              </w:rPr>
              <w:t>старшая</w:t>
            </w:r>
            <w:r w:rsidRPr="009C1A83">
              <w:rPr>
                <w:spacing w:val="1"/>
                <w:sz w:val="24"/>
                <w:lang w:val="ru-RU"/>
              </w:rPr>
              <w:t xml:space="preserve"> </w:t>
            </w:r>
            <w:r w:rsidRPr="009C1A83">
              <w:rPr>
                <w:sz w:val="24"/>
                <w:lang w:val="ru-RU"/>
              </w:rPr>
              <w:t>группа.</w:t>
            </w:r>
            <w:r w:rsidRPr="009C1A83">
              <w:rPr>
                <w:spacing w:val="2"/>
                <w:sz w:val="24"/>
                <w:lang w:val="ru-RU"/>
              </w:rPr>
              <w:t xml:space="preserve"> </w:t>
            </w:r>
            <w:r w:rsidRPr="009C1A83">
              <w:rPr>
                <w:sz w:val="24"/>
                <w:lang w:val="ru-RU"/>
              </w:rPr>
              <w:t>Москва.</w:t>
            </w:r>
          </w:p>
          <w:p w:rsidR="009C1A83" w:rsidRPr="009C1A83" w:rsidRDefault="009C1A83" w:rsidP="009C1A83">
            <w:pPr>
              <w:ind w:left="109" w:right="121"/>
              <w:rPr>
                <w:sz w:val="24"/>
                <w:lang w:val="ru-RU"/>
              </w:rPr>
            </w:pPr>
            <w:r w:rsidRPr="009C1A83">
              <w:rPr>
                <w:sz w:val="24"/>
                <w:lang w:val="ru-RU"/>
              </w:rPr>
              <w:t>«Мозаика-синтез», 201 Николаева С.Н. «Юный эколог» подготовительная</w:t>
            </w:r>
            <w:r w:rsidRPr="009C1A83">
              <w:rPr>
                <w:spacing w:val="1"/>
                <w:sz w:val="24"/>
                <w:lang w:val="ru-RU"/>
              </w:rPr>
              <w:t xml:space="preserve"> </w:t>
            </w:r>
            <w:r w:rsidRPr="009C1A83">
              <w:rPr>
                <w:sz w:val="24"/>
                <w:lang w:val="ru-RU"/>
              </w:rPr>
              <w:t>группа.</w:t>
            </w:r>
            <w:r w:rsidRPr="009C1A83">
              <w:rPr>
                <w:spacing w:val="2"/>
                <w:sz w:val="24"/>
                <w:lang w:val="ru-RU"/>
              </w:rPr>
              <w:t xml:space="preserve"> </w:t>
            </w:r>
            <w:r w:rsidRPr="009C1A83">
              <w:rPr>
                <w:sz w:val="24"/>
                <w:lang w:val="ru-RU"/>
              </w:rPr>
              <w:t>Москва.</w:t>
            </w:r>
            <w:r w:rsidRPr="009C1A83">
              <w:rPr>
                <w:spacing w:val="2"/>
                <w:sz w:val="24"/>
                <w:lang w:val="ru-RU"/>
              </w:rPr>
              <w:t xml:space="preserve"> </w:t>
            </w:r>
            <w:r w:rsidRPr="009C1A83">
              <w:rPr>
                <w:sz w:val="24"/>
                <w:lang w:val="ru-RU"/>
              </w:rPr>
              <w:t>«Мозаика-синтез»,</w:t>
            </w:r>
            <w:r w:rsidRPr="009C1A83">
              <w:rPr>
                <w:spacing w:val="3"/>
                <w:sz w:val="24"/>
                <w:lang w:val="ru-RU"/>
              </w:rPr>
              <w:t xml:space="preserve"> </w:t>
            </w:r>
            <w:r w:rsidRPr="009C1A83">
              <w:rPr>
                <w:sz w:val="24"/>
                <w:lang w:val="ru-RU"/>
              </w:rPr>
              <w:t>2010.</w:t>
            </w:r>
            <w:r w:rsidRPr="009C1A83">
              <w:rPr>
                <w:spacing w:val="-3"/>
                <w:sz w:val="24"/>
                <w:lang w:val="ru-RU"/>
              </w:rPr>
              <w:t xml:space="preserve"> </w:t>
            </w:r>
            <w:r w:rsidRPr="009C1A83">
              <w:rPr>
                <w:sz w:val="24"/>
                <w:lang w:val="ru-RU"/>
              </w:rPr>
              <w:t>Рыжова Л.В.</w:t>
            </w:r>
            <w:r w:rsidRPr="009C1A83">
              <w:rPr>
                <w:spacing w:val="-3"/>
                <w:sz w:val="24"/>
                <w:lang w:val="ru-RU"/>
              </w:rPr>
              <w:t xml:space="preserve"> </w:t>
            </w:r>
            <w:r w:rsidRPr="009C1A83">
              <w:rPr>
                <w:sz w:val="24"/>
                <w:lang w:val="ru-RU"/>
              </w:rPr>
              <w:t>«Методика</w:t>
            </w:r>
            <w:r w:rsidRPr="009C1A83">
              <w:rPr>
                <w:spacing w:val="1"/>
                <w:sz w:val="24"/>
                <w:lang w:val="ru-RU"/>
              </w:rPr>
              <w:t xml:space="preserve"> </w:t>
            </w:r>
            <w:r w:rsidRPr="009C1A83">
              <w:rPr>
                <w:sz w:val="24"/>
                <w:lang w:val="ru-RU"/>
              </w:rPr>
              <w:t>проведения занятий познавательного цикла» Издательство «Мозаика –</w:t>
            </w:r>
            <w:r w:rsidRPr="009C1A83">
              <w:rPr>
                <w:spacing w:val="1"/>
                <w:sz w:val="24"/>
                <w:lang w:val="ru-RU"/>
              </w:rPr>
              <w:t xml:space="preserve"> </w:t>
            </w:r>
            <w:r w:rsidRPr="009C1A83">
              <w:rPr>
                <w:sz w:val="24"/>
                <w:lang w:val="ru-RU"/>
              </w:rPr>
              <w:t>Синтез» Москва. 2014. С. Н. Николаева «Воспитание экологической</w:t>
            </w:r>
            <w:r w:rsidRPr="009C1A83">
              <w:rPr>
                <w:spacing w:val="1"/>
                <w:sz w:val="24"/>
                <w:lang w:val="ru-RU"/>
              </w:rPr>
              <w:t xml:space="preserve"> </w:t>
            </w:r>
            <w:r w:rsidRPr="009C1A83">
              <w:rPr>
                <w:sz w:val="24"/>
                <w:lang w:val="ru-RU"/>
              </w:rPr>
              <w:t>культуры в дошкольном детстве». Москва. «Новая школа» 1995. С. Н.</w:t>
            </w:r>
            <w:r w:rsidRPr="009C1A83">
              <w:rPr>
                <w:spacing w:val="1"/>
                <w:sz w:val="24"/>
                <w:lang w:val="ru-RU"/>
              </w:rPr>
              <w:t xml:space="preserve"> </w:t>
            </w:r>
            <w:r w:rsidRPr="009C1A83">
              <w:rPr>
                <w:sz w:val="24"/>
                <w:lang w:val="ru-RU"/>
              </w:rPr>
              <w:t>Николаева «Юный эколог» Москва. «Мозаика-синтез», 2010. С. Н.</w:t>
            </w:r>
            <w:r w:rsidRPr="009C1A83">
              <w:rPr>
                <w:spacing w:val="1"/>
                <w:sz w:val="24"/>
                <w:lang w:val="ru-RU"/>
              </w:rPr>
              <w:t xml:space="preserve"> </w:t>
            </w:r>
            <w:r w:rsidRPr="009C1A83">
              <w:rPr>
                <w:sz w:val="24"/>
                <w:lang w:val="ru-RU"/>
              </w:rPr>
              <w:t>Николаева</w:t>
            </w:r>
            <w:r w:rsidRPr="009C1A83">
              <w:rPr>
                <w:spacing w:val="-5"/>
                <w:sz w:val="24"/>
                <w:lang w:val="ru-RU"/>
              </w:rPr>
              <w:t xml:space="preserve"> </w:t>
            </w:r>
            <w:r w:rsidRPr="009C1A83">
              <w:rPr>
                <w:sz w:val="24"/>
                <w:lang w:val="ru-RU"/>
              </w:rPr>
              <w:t>«Методика</w:t>
            </w:r>
            <w:r w:rsidRPr="009C1A83">
              <w:rPr>
                <w:spacing w:val="-5"/>
                <w:sz w:val="24"/>
                <w:lang w:val="ru-RU"/>
              </w:rPr>
              <w:t xml:space="preserve"> </w:t>
            </w:r>
            <w:r w:rsidRPr="009C1A83">
              <w:rPr>
                <w:sz w:val="24"/>
                <w:lang w:val="ru-RU"/>
              </w:rPr>
              <w:t>экологического</w:t>
            </w:r>
            <w:r w:rsidRPr="009C1A83">
              <w:rPr>
                <w:spacing w:val="-5"/>
                <w:sz w:val="24"/>
                <w:lang w:val="ru-RU"/>
              </w:rPr>
              <w:t xml:space="preserve"> </w:t>
            </w:r>
            <w:r w:rsidRPr="009C1A83">
              <w:rPr>
                <w:sz w:val="24"/>
                <w:lang w:val="ru-RU"/>
              </w:rPr>
              <w:t>воспитания</w:t>
            </w:r>
            <w:r w:rsidRPr="009C1A83">
              <w:rPr>
                <w:spacing w:val="-4"/>
                <w:sz w:val="24"/>
                <w:lang w:val="ru-RU"/>
              </w:rPr>
              <w:t xml:space="preserve"> </w:t>
            </w:r>
            <w:r w:rsidRPr="009C1A83">
              <w:rPr>
                <w:sz w:val="24"/>
                <w:lang w:val="ru-RU"/>
              </w:rPr>
              <w:t>в</w:t>
            </w:r>
            <w:r w:rsidRPr="009C1A83">
              <w:rPr>
                <w:spacing w:val="-6"/>
                <w:sz w:val="24"/>
                <w:lang w:val="ru-RU"/>
              </w:rPr>
              <w:t xml:space="preserve"> </w:t>
            </w:r>
            <w:r w:rsidRPr="009C1A83">
              <w:rPr>
                <w:sz w:val="24"/>
                <w:lang w:val="ru-RU"/>
              </w:rPr>
              <w:t>детском</w:t>
            </w:r>
            <w:r w:rsidRPr="009C1A83">
              <w:rPr>
                <w:spacing w:val="-7"/>
                <w:sz w:val="24"/>
                <w:lang w:val="ru-RU"/>
              </w:rPr>
              <w:t xml:space="preserve"> </w:t>
            </w:r>
            <w:r w:rsidRPr="009C1A83">
              <w:rPr>
                <w:sz w:val="24"/>
                <w:lang w:val="ru-RU"/>
              </w:rPr>
              <w:t>саду».</w:t>
            </w:r>
            <w:r w:rsidRPr="009C1A83">
              <w:rPr>
                <w:spacing w:val="-2"/>
                <w:sz w:val="24"/>
                <w:lang w:val="ru-RU"/>
              </w:rPr>
              <w:t xml:space="preserve"> </w:t>
            </w:r>
            <w:r w:rsidRPr="009C1A83">
              <w:rPr>
                <w:sz w:val="24"/>
                <w:lang w:val="ru-RU"/>
              </w:rPr>
              <w:t>Москва.</w:t>
            </w:r>
          </w:p>
          <w:p w:rsidR="009C1A83" w:rsidRPr="009C1A83" w:rsidRDefault="009C1A83" w:rsidP="009C1A83">
            <w:pPr>
              <w:spacing w:line="242" w:lineRule="auto"/>
              <w:ind w:left="109" w:right="114"/>
              <w:rPr>
                <w:sz w:val="24"/>
                <w:lang w:val="ru-RU"/>
              </w:rPr>
            </w:pPr>
            <w:r w:rsidRPr="009C1A83">
              <w:rPr>
                <w:sz w:val="24"/>
                <w:lang w:val="ru-RU"/>
              </w:rPr>
              <w:t>«Просвещение».2001.</w:t>
            </w:r>
            <w:r w:rsidRPr="009C1A83">
              <w:rPr>
                <w:spacing w:val="10"/>
                <w:sz w:val="24"/>
                <w:lang w:val="ru-RU"/>
              </w:rPr>
              <w:t xml:space="preserve"> </w:t>
            </w:r>
            <w:r w:rsidRPr="009C1A83">
              <w:rPr>
                <w:sz w:val="24"/>
                <w:lang w:val="ru-RU"/>
              </w:rPr>
              <w:t>С.</w:t>
            </w:r>
            <w:r w:rsidRPr="009C1A83">
              <w:rPr>
                <w:spacing w:val="6"/>
                <w:sz w:val="24"/>
                <w:lang w:val="ru-RU"/>
              </w:rPr>
              <w:t xml:space="preserve"> </w:t>
            </w:r>
            <w:r w:rsidRPr="009C1A83">
              <w:rPr>
                <w:sz w:val="24"/>
                <w:lang w:val="ru-RU"/>
              </w:rPr>
              <w:t>Н.</w:t>
            </w:r>
            <w:r w:rsidRPr="009C1A83">
              <w:rPr>
                <w:spacing w:val="6"/>
                <w:sz w:val="24"/>
                <w:lang w:val="ru-RU"/>
              </w:rPr>
              <w:t xml:space="preserve"> </w:t>
            </w:r>
            <w:r w:rsidRPr="009C1A83">
              <w:rPr>
                <w:sz w:val="24"/>
                <w:lang w:val="ru-RU"/>
              </w:rPr>
              <w:t>Николаева</w:t>
            </w:r>
            <w:r w:rsidRPr="009C1A83">
              <w:rPr>
                <w:spacing w:val="8"/>
                <w:sz w:val="24"/>
                <w:lang w:val="ru-RU"/>
              </w:rPr>
              <w:t xml:space="preserve"> </w:t>
            </w:r>
            <w:r w:rsidRPr="009C1A83">
              <w:rPr>
                <w:sz w:val="24"/>
                <w:lang w:val="ru-RU"/>
              </w:rPr>
              <w:t>«Комплексные</w:t>
            </w:r>
            <w:r w:rsidRPr="009C1A83">
              <w:rPr>
                <w:spacing w:val="8"/>
                <w:sz w:val="24"/>
                <w:lang w:val="ru-RU"/>
              </w:rPr>
              <w:t xml:space="preserve"> </w:t>
            </w:r>
            <w:r w:rsidRPr="009C1A83">
              <w:rPr>
                <w:sz w:val="24"/>
                <w:lang w:val="ru-RU"/>
              </w:rPr>
              <w:t>занятия</w:t>
            </w:r>
            <w:r w:rsidRPr="009C1A83">
              <w:rPr>
                <w:spacing w:val="4"/>
                <w:sz w:val="24"/>
                <w:lang w:val="ru-RU"/>
              </w:rPr>
              <w:t xml:space="preserve"> </w:t>
            </w:r>
            <w:r w:rsidRPr="009C1A83">
              <w:rPr>
                <w:sz w:val="24"/>
                <w:lang w:val="ru-RU"/>
              </w:rPr>
              <w:t>по</w:t>
            </w:r>
            <w:r w:rsidRPr="009C1A83">
              <w:rPr>
                <w:spacing w:val="1"/>
                <w:sz w:val="24"/>
                <w:lang w:val="ru-RU"/>
              </w:rPr>
              <w:t xml:space="preserve"> </w:t>
            </w:r>
            <w:r w:rsidRPr="009C1A83">
              <w:rPr>
                <w:sz w:val="24"/>
                <w:lang w:val="ru-RU"/>
              </w:rPr>
              <w:t>экологии».</w:t>
            </w:r>
            <w:r w:rsidRPr="009C1A83">
              <w:rPr>
                <w:spacing w:val="-2"/>
                <w:sz w:val="24"/>
                <w:lang w:val="ru-RU"/>
              </w:rPr>
              <w:t xml:space="preserve"> </w:t>
            </w:r>
            <w:r w:rsidRPr="009C1A83">
              <w:rPr>
                <w:sz w:val="24"/>
                <w:lang w:val="ru-RU"/>
              </w:rPr>
              <w:t>Москва.</w:t>
            </w:r>
            <w:r w:rsidRPr="009C1A83">
              <w:rPr>
                <w:spacing w:val="-6"/>
                <w:sz w:val="24"/>
                <w:lang w:val="ru-RU"/>
              </w:rPr>
              <w:t xml:space="preserve"> </w:t>
            </w:r>
            <w:r w:rsidRPr="009C1A83">
              <w:rPr>
                <w:sz w:val="24"/>
                <w:lang w:val="ru-RU"/>
              </w:rPr>
              <w:t>Педагогическое</w:t>
            </w:r>
            <w:r w:rsidRPr="009C1A83">
              <w:rPr>
                <w:spacing w:val="-9"/>
                <w:sz w:val="24"/>
                <w:lang w:val="ru-RU"/>
              </w:rPr>
              <w:t xml:space="preserve"> </w:t>
            </w:r>
            <w:r w:rsidRPr="009C1A83">
              <w:rPr>
                <w:sz w:val="24"/>
                <w:lang w:val="ru-RU"/>
              </w:rPr>
              <w:t>общество</w:t>
            </w:r>
            <w:r w:rsidRPr="009C1A83">
              <w:rPr>
                <w:spacing w:val="-4"/>
                <w:sz w:val="24"/>
                <w:lang w:val="ru-RU"/>
              </w:rPr>
              <w:t xml:space="preserve"> </w:t>
            </w:r>
            <w:r w:rsidRPr="009C1A83">
              <w:rPr>
                <w:sz w:val="24"/>
                <w:lang w:val="ru-RU"/>
              </w:rPr>
              <w:t>России.</w:t>
            </w:r>
            <w:r w:rsidRPr="009C1A83">
              <w:rPr>
                <w:spacing w:val="-1"/>
                <w:sz w:val="24"/>
                <w:lang w:val="ru-RU"/>
              </w:rPr>
              <w:t xml:space="preserve"> </w:t>
            </w:r>
            <w:r w:rsidRPr="009C1A83">
              <w:rPr>
                <w:sz w:val="24"/>
                <w:lang w:val="ru-RU"/>
              </w:rPr>
              <w:t>2005.</w:t>
            </w:r>
            <w:r w:rsidRPr="009C1A83">
              <w:rPr>
                <w:spacing w:val="-2"/>
                <w:sz w:val="24"/>
                <w:lang w:val="ru-RU"/>
              </w:rPr>
              <w:t xml:space="preserve"> </w:t>
            </w:r>
            <w:r w:rsidRPr="009C1A83">
              <w:rPr>
                <w:sz w:val="24"/>
                <w:lang w:val="ru-RU"/>
              </w:rPr>
              <w:t>Л.</w:t>
            </w:r>
            <w:r w:rsidRPr="009C1A83">
              <w:rPr>
                <w:spacing w:val="-2"/>
                <w:sz w:val="24"/>
                <w:lang w:val="ru-RU"/>
              </w:rPr>
              <w:t xml:space="preserve"> </w:t>
            </w:r>
            <w:r w:rsidRPr="009C1A83">
              <w:rPr>
                <w:sz w:val="24"/>
                <w:lang w:val="ru-RU"/>
              </w:rPr>
              <w:t>П.</w:t>
            </w:r>
            <w:r w:rsidRPr="009C1A83">
              <w:rPr>
                <w:spacing w:val="-1"/>
                <w:sz w:val="24"/>
                <w:lang w:val="ru-RU"/>
              </w:rPr>
              <w:t xml:space="preserve"> </w:t>
            </w:r>
            <w:r w:rsidRPr="009C1A83">
              <w:rPr>
                <w:sz w:val="24"/>
                <w:lang w:val="ru-RU"/>
              </w:rPr>
              <w:t>Молодова</w:t>
            </w:r>
          </w:p>
          <w:p w:rsidR="009C1A83" w:rsidRPr="009C1A83" w:rsidRDefault="009C1A83" w:rsidP="009C1A83">
            <w:pPr>
              <w:spacing w:line="271" w:lineRule="exact"/>
              <w:ind w:left="109"/>
              <w:rPr>
                <w:sz w:val="24"/>
                <w:lang w:val="ru-RU"/>
              </w:rPr>
            </w:pPr>
            <w:r w:rsidRPr="009C1A83">
              <w:rPr>
                <w:sz w:val="24"/>
                <w:lang w:val="ru-RU"/>
              </w:rPr>
              <w:t>«Экологические</w:t>
            </w:r>
            <w:r w:rsidRPr="009C1A83">
              <w:rPr>
                <w:spacing w:val="-4"/>
                <w:sz w:val="24"/>
                <w:lang w:val="ru-RU"/>
              </w:rPr>
              <w:t xml:space="preserve"> </w:t>
            </w:r>
            <w:r w:rsidRPr="009C1A83">
              <w:rPr>
                <w:sz w:val="24"/>
                <w:lang w:val="ru-RU"/>
              </w:rPr>
              <w:t>занятия</w:t>
            </w:r>
            <w:r w:rsidRPr="009C1A83">
              <w:rPr>
                <w:spacing w:val="-4"/>
                <w:sz w:val="24"/>
                <w:lang w:val="ru-RU"/>
              </w:rPr>
              <w:t xml:space="preserve"> </w:t>
            </w:r>
            <w:r w:rsidRPr="009C1A83">
              <w:rPr>
                <w:sz w:val="24"/>
                <w:lang w:val="ru-RU"/>
              </w:rPr>
              <w:t>с</w:t>
            </w:r>
            <w:r w:rsidRPr="009C1A83">
              <w:rPr>
                <w:spacing w:val="-8"/>
                <w:sz w:val="24"/>
                <w:lang w:val="ru-RU"/>
              </w:rPr>
              <w:t xml:space="preserve"> </w:t>
            </w:r>
            <w:r w:rsidRPr="009C1A83">
              <w:rPr>
                <w:sz w:val="24"/>
                <w:lang w:val="ru-RU"/>
              </w:rPr>
              <w:t>детьми».</w:t>
            </w:r>
            <w:r w:rsidRPr="009C1A83">
              <w:rPr>
                <w:spacing w:val="-1"/>
                <w:sz w:val="24"/>
                <w:lang w:val="ru-RU"/>
              </w:rPr>
              <w:t xml:space="preserve"> </w:t>
            </w:r>
            <w:r w:rsidRPr="009C1A83">
              <w:rPr>
                <w:sz w:val="24"/>
                <w:lang w:val="ru-RU"/>
              </w:rPr>
              <w:t>Минск.</w:t>
            </w:r>
            <w:r w:rsidRPr="009C1A83">
              <w:rPr>
                <w:spacing w:val="-6"/>
                <w:sz w:val="24"/>
                <w:lang w:val="ru-RU"/>
              </w:rPr>
              <w:t xml:space="preserve"> </w:t>
            </w:r>
            <w:r w:rsidRPr="009C1A83">
              <w:rPr>
                <w:sz w:val="24"/>
                <w:lang w:val="ru-RU"/>
              </w:rPr>
              <w:t>«Асар».1996.</w:t>
            </w:r>
            <w:r w:rsidRPr="009C1A83">
              <w:rPr>
                <w:spacing w:val="-1"/>
                <w:sz w:val="24"/>
                <w:lang w:val="ru-RU"/>
              </w:rPr>
              <w:t xml:space="preserve"> </w:t>
            </w:r>
            <w:r w:rsidRPr="009C1A83">
              <w:rPr>
                <w:sz w:val="24"/>
                <w:lang w:val="ru-RU"/>
              </w:rPr>
              <w:t>М.</w:t>
            </w:r>
            <w:r w:rsidRPr="009C1A83">
              <w:rPr>
                <w:spacing w:val="-2"/>
                <w:sz w:val="24"/>
                <w:lang w:val="ru-RU"/>
              </w:rPr>
              <w:t xml:space="preserve"> </w:t>
            </w:r>
            <w:r w:rsidRPr="009C1A83">
              <w:rPr>
                <w:sz w:val="24"/>
                <w:lang w:val="ru-RU"/>
              </w:rPr>
              <w:t>А.</w:t>
            </w:r>
            <w:r w:rsidRPr="009C1A83">
              <w:rPr>
                <w:spacing w:val="-1"/>
                <w:sz w:val="24"/>
                <w:lang w:val="ru-RU"/>
              </w:rPr>
              <w:t xml:space="preserve"> </w:t>
            </w:r>
            <w:r w:rsidRPr="009C1A83">
              <w:rPr>
                <w:sz w:val="24"/>
                <w:lang w:val="ru-RU"/>
              </w:rPr>
              <w:t>Рунова</w:t>
            </w:r>
          </w:p>
          <w:p w:rsidR="009C1A83" w:rsidRDefault="009C1A83" w:rsidP="009C1A83">
            <w:pPr>
              <w:spacing w:line="274" w:lineRule="exact"/>
              <w:ind w:left="109" w:right="388"/>
              <w:rPr>
                <w:sz w:val="24"/>
                <w:lang w:val="ru-RU"/>
              </w:rPr>
            </w:pPr>
            <w:r w:rsidRPr="009C1A83">
              <w:rPr>
                <w:sz w:val="24"/>
                <w:lang w:val="ru-RU"/>
              </w:rPr>
              <w:t>«Ознакомление с природой через движения». Москва. «Мозаика-синтез»,</w:t>
            </w:r>
            <w:r w:rsidRPr="009C1A83">
              <w:rPr>
                <w:spacing w:val="-57"/>
                <w:sz w:val="24"/>
                <w:lang w:val="ru-RU"/>
              </w:rPr>
              <w:t xml:space="preserve"> </w:t>
            </w:r>
            <w:r w:rsidRPr="009C1A83">
              <w:rPr>
                <w:sz w:val="24"/>
                <w:lang w:val="ru-RU"/>
              </w:rPr>
              <w:t>2006.</w:t>
            </w:r>
            <w:r w:rsidRPr="009C1A83">
              <w:rPr>
                <w:spacing w:val="3"/>
                <w:sz w:val="24"/>
                <w:lang w:val="ru-RU"/>
              </w:rPr>
              <w:t xml:space="preserve"> </w:t>
            </w:r>
            <w:r w:rsidRPr="009C1A83">
              <w:rPr>
                <w:sz w:val="24"/>
                <w:lang w:val="ru-RU"/>
              </w:rPr>
              <w:t>Н.А.</w:t>
            </w:r>
            <w:r w:rsidRPr="009C1A83">
              <w:rPr>
                <w:spacing w:val="-1"/>
                <w:sz w:val="24"/>
                <w:lang w:val="ru-RU"/>
              </w:rPr>
              <w:t xml:space="preserve"> </w:t>
            </w:r>
            <w:r w:rsidRPr="009C1A83">
              <w:rPr>
                <w:sz w:val="24"/>
                <w:lang w:val="ru-RU"/>
              </w:rPr>
              <w:t>Рыжова «Воздух</w:t>
            </w:r>
            <w:r w:rsidRPr="009C1A83">
              <w:rPr>
                <w:spacing w:val="-3"/>
                <w:sz w:val="24"/>
                <w:lang w:val="ru-RU"/>
              </w:rPr>
              <w:t xml:space="preserve"> </w:t>
            </w:r>
            <w:r w:rsidRPr="009C1A83">
              <w:rPr>
                <w:sz w:val="24"/>
                <w:lang w:val="ru-RU"/>
              </w:rPr>
              <w:t>невидимка»</w:t>
            </w:r>
            <w:r w:rsidRPr="009C1A83">
              <w:rPr>
                <w:spacing w:val="-4"/>
                <w:sz w:val="24"/>
                <w:lang w:val="ru-RU"/>
              </w:rPr>
              <w:t xml:space="preserve"> </w:t>
            </w:r>
            <w:r w:rsidRPr="009C1A83">
              <w:rPr>
                <w:sz w:val="24"/>
                <w:lang w:val="ru-RU"/>
              </w:rPr>
              <w:t>Москва.</w:t>
            </w:r>
            <w:r w:rsidRPr="009C1A83">
              <w:rPr>
                <w:spacing w:val="4"/>
                <w:sz w:val="24"/>
                <w:lang w:val="ru-RU"/>
              </w:rPr>
              <w:t xml:space="preserve"> </w:t>
            </w:r>
            <w:r w:rsidRPr="00E15958">
              <w:rPr>
                <w:sz w:val="24"/>
                <w:lang w:val="ru-RU"/>
              </w:rPr>
              <w:t>1998.</w:t>
            </w:r>
          </w:p>
          <w:p w:rsidR="00E15958" w:rsidRPr="00E15958" w:rsidRDefault="00E15958" w:rsidP="00E15958">
            <w:pPr>
              <w:widowControl/>
              <w:adjustRightInd w:val="0"/>
              <w:jc w:val="both"/>
              <w:rPr>
                <w:rFonts w:eastAsiaTheme="minorHAnsi"/>
                <w:sz w:val="24"/>
                <w:szCs w:val="24"/>
                <w:lang w:val="ru-RU"/>
              </w:rPr>
            </w:pPr>
            <w:r w:rsidRPr="002A26BA">
              <w:rPr>
                <w:rFonts w:eastAsiaTheme="minorHAnsi"/>
                <w:sz w:val="24"/>
                <w:szCs w:val="24"/>
                <w:lang w:val="ru-RU"/>
              </w:rPr>
              <w:t xml:space="preserve">Парциальная образовательная программа для детей дошкольного возраста «Мир Без Опасности» под ред. </w:t>
            </w:r>
            <w:r w:rsidRPr="00E15958">
              <w:rPr>
                <w:rFonts w:eastAsiaTheme="minorHAnsi"/>
                <w:sz w:val="24"/>
                <w:szCs w:val="24"/>
                <w:lang w:val="ru-RU"/>
              </w:rPr>
              <w:t>И.А. Лыковой, Издательский дом «Цветной мир», Москва 2017</w:t>
            </w:r>
            <w:r>
              <w:rPr>
                <w:rFonts w:eastAsiaTheme="minorHAnsi"/>
                <w:sz w:val="24"/>
                <w:szCs w:val="24"/>
                <w:lang w:val="ru-RU"/>
              </w:rPr>
              <w:t>,</w:t>
            </w:r>
            <w:r w:rsidRPr="00E15958">
              <w:rPr>
                <w:rFonts w:eastAsiaTheme="minorHAnsi"/>
                <w:sz w:val="24"/>
                <w:szCs w:val="24"/>
                <w:lang w:val="ru-RU"/>
              </w:rPr>
              <w:t xml:space="preserve">   «Правила дорожного движения». - Волгоград, Корифей, 2012</w:t>
            </w:r>
          </w:p>
          <w:p w:rsidR="00E15958" w:rsidRPr="00E15958" w:rsidRDefault="00E15958" w:rsidP="00E15958">
            <w:pPr>
              <w:widowControl/>
              <w:adjustRightInd w:val="0"/>
              <w:jc w:val="both"/>
              <w:rPr>
                <w:rFonts w:eastAsiaTheme="minorHAnsi"/>
                <w:sz w:val="24"/>
                <w:szCs w:val="24"/>
                <w:lang w:val="ru-RU"/>
              </w:rPr>
            </w:pPr>
            <w:r w:rsidRPr="00E15958">
              <w:rPr>
                <w:rFonts w:eastAsiaTheme="minorHAnsi"/>
                <w:sz w:val="24"/>
                <w:szCs w:val="24"/>
                <w:lang w:val="ru-RU"/>
              </w:rPr>
              <w:t xml:space="preserve">   «Школа дорожных наук» О.Ю. Старцева. - М.: Сфера, 2014</w:t>
            </w:r>
          </w:p>
          <w:p w:rsidR="00E15958" w:rsidRPr="00E15958" w:rsidRDefault="00E15958" w:rsidP="00E15958">
            <w:pPr>
              <w:widowControl/>
              <w:adjustRightInd w:val="0"/>
              <w:jc w:val="both"/>
              <w:rPr>
                <w:rFonts w:eastAsiaTheme="minorHAnsi"/>
                <w:sz w:val="24"/>
                <w:szCs w:val="24"/>
                <w:lang w:val="ru-RU"/>
              </w:rPr>
            </w:pPr>
            <w:r w:rsidRPr="00E15958">
              <w:rPr>
                <w:rFonts w:eastAsiaTheme="minorHAnsi"/>
                <w:sz w:val="24"/>
                <w:szCs w:val="24"/>
                <w:lang w:val="ru-RU"/>
              </w:rPr>
              <w:t xml:space="preserve">   «Занятия с детьми старшего дошкольного возраста по теме «Правила дорожного движения» О.А. Скоролупова. - М.:Просвещение, 2014</w:t>
            </w:r>
          </w:p>
          <w:p w:rsidR="00E15958" w:rsidRPr="00E15958" w:rsidRDefault="00E15958" w:rsidP="00E15958">
            <w:pPr>
              <w:widowControl/>
              <w:adjustRightInd w:val="0"/>
              <w:jc w:val="both"/>
              <w:rPr>
                <w:rFonts w:eastAsiaTheme="minorHAnsi"/>
                <w:sz w:val="24"/>
                <w:szCs w:val="24"/>
                <w:lang w:val="ru-RU"/>
              </w:rPr>
            </w:pPr>
            <w:r w:rsidRPr="00E15958">
              <w:rPr>
                <w:rFonts w:eastAsiaTheme="minorHAnsi"/>
                <w:sz w:val="24"/>
                <w:szCs w:val="24"/>
                <w:lang w:val="ru-RU"/>
              </w:rPr>
              <w:t xml:space="preserve">   «Дошкольникам о правилах дорожного движения» Э.Я. Степаненкова, Н.Ф. Филенко. - М.:Просвещение, 2012</w:t>
            </w:r>
          </w:p>
          <w:p w:rsidR="00E15958" w:rsidRDefault="00E15958" w:rsidP="00E15958">
            <w:pPr>
              <w:widowControl/>
              <w:adjustRightInd w:val="0"/>
              <w:jc w:val="both"/>
              <w:rPr>
                <w:rFonts w:eastAsiaTheme="minorHAnsi"/>
                <w:sz w:val="24"/>
                <w:szCs w:val="24"/>
                <w:lang w:val="ru-RU"/>
              </w:rPr>
            </w:pPr>
            <w:r w:rsidRPr="00E15958">
              <w:rPr>
                <w:rFonts w:eastAsiaTheme="minorHAnsi"/>
                <w:sz w:val="24"/>
                <w:szCs w:val="24"/>
                <w:lang w:val="ru-RU"/>
              </w:rPr>
              <w:t xml:space="preserve">   «Воспитание безопасного поведения в быту у детей дошкольного возраста»                  Т.Г. Хромцова. - М.: Педагогическое общество, 2010</w:t>
            </w:r>
            <w:r>
              <w:rPr>
                <w:rFonts w:eastAsiaTheme="minorHAnsi"/>
                <w:sz w:val="24"/>
                <w:szCs w:val="24"/>
                <w:lang w:val="ru-RU"/>
              </w:rPr>
              <w:t>,</w:t>
            </w:r>
          </w:p>
          <w:p w:rsidR="00E15958" w:rsidRPr="00E15958" w:rsidRDefault="00E15958" w:rsidP="00E15958">
            <w:pPr>
              <w:widowControl/>
              <w:adjustRightInd w:val="0"/>
              <w:jc w:val="both"/>
              <w:rPr>
                <w:rFonts w:eastAsiaTheme="minorHAnsi"/>
                <w:sz w:val="24"/>
                <w:szCs w:val="24"/>
                <w:lang w:val="ru-RU"/>
              </w:rPr>
            </w:pPr>
            <w:r w:rsidRPr="00E15958">
              <w:rPr>
                <w:rFonts w:eastAsiaTheme="minorHAnsi"/>
                <w:sz w:val="24"/>
                <w:szCs w:val="24"/>
                <w:lang w:val="ru-RU"/>
              </w:rPr>
              <w:t xml:space="preserve">   «Детская безопасность» В.А. Шипунова Издательский дом «Цветной мир», Москва 2013</w:t>
            </w:r>
          </w:p>
          <w:p w:rsidR="00E15958" w:rsidRPr="00E15958" w:rsidRDefault="00E15958" w:rsidP="00E15958">
            <w:pPr>
              <w:widowControl/>
              <w:adjustRightInd w:val="0"/>
              <w:jc w:val="both"/>
              <w:rPr>
                <w:rFonts w:eastAsiaTheme="minorHAnsi"/>
                <w:sz w:val="24"/>
                <w:szCs w:val="24"/>
                <w:lang w:val="ru-RU"/>
              </w:rPr>
            </w:pPr>
            <w:r w:rsidRPr="00E15958">
              <w:rPr>
                <w:rFonts w:eastAsiaTheme="minorHAnsi"/>
                <w:sz w:val="24"/>
                <w:szCs w:val="24"/>
                <w:lang w:val="ru-RU"/>
              </w:rPr>
              <w:t xml:space="preserve">   «Этические беседы с дошкольниками» В.И. Петрова, Т.Д. Стульник, изд. МОЗАИКА-СИНТЕЗ, 2015</w:t>
            </w:r>
            <w:r>
              <w:rPr>
                <w:rFonts w:eastAsiaTheme="minorHAnsi"/>
                <w:sz w:val="24"/>
                <w:szCs w:val="24"/>
                <w:lang w:val="ru-RU"/>
              </w:rPr>
              <w:t xml:space="preserve">,  </w:t>
            </w:r>
            <w:r w:rsidRPr="00E15958">
              <w:rPr>
                <w:rFonts w:eastAsiaTheme="minorHAnsi"/>
                <w:sz w:val="24"/>
                <w:szCs w:val="24"/>
                <w:lang w:val="ru-RU"/>
              </w:rPr>
              <w:t xml:space="preserve">   «Дорожная азбука» И.А. Лыкова, В.А. Шипунова, Издательский дом «Цветной мир», Москва 2017</w:t>
            </w:r>
          </w:p>
          <w:p w:rsidR="00E15958" w:rsidRPr="00E15958" w:rsidRDefault="00E15958" w:rsidP="00E15958">
            <w:pPr>
              <w:widowControl/>
              <w:adjustRightInd w:val="0"/>
              <w:jc w:val="both"/>
              <w:rPr>
                <w:rFonts w:eastAsiaTheme="minorHAnsi"/>
                <w:sz w:val="24"/>
                <w:szCs w:val="24"/>
                <w:lang w:val="ru-RU"/>
              </w:rPr>
            </w:pPr>
            <w:r w:rsidRPr="00E15958">
              <w:rPr>
                <w:rFonts w:eastAsiaTheme="minorHAnsi"/>
                <w:sz w:val="24"/>
                <w:szCs w:val="24"/>
                <w:lang w:val="ru-RU"/>
              </w:rPr>
              <w:t xml:space="preserve">   «Безопасность жизни и здоровья» И.А. Лыкова, В.А. Шипунова, Издательский дом «Цветной мир», Москва 2017</w:t>
            </w:r>
          </w:p>
          <w:p w:rsidR="00E15958" w:rsidRPr="00E15958" w:rsidRDefault="00E15958" w:rsidP="00E15958">
            <w:pPr>
              <w:widowControl/>
              <w:adjustRightInd w:val="0"/>
              <w:jc w:val="both"/>
              <w:rPr>
                <w:rFonts w:eastAsiaTheme="minorHAnsi"/>
                <w:sz w:val="24"/>
                <w:szCs w:val="24"/>
                <w:lang w:val="ru-RU"/>
              </w:rPr>
            </w:pPr>
            <w:r w:rsidRPr="00E15958">
              <w:rPr>
                <w:rFonts w:eastAsiaTheme="minorHAnsi"/>
                <w:sz w:val="24"/>
                <w:szCs w:val="24"/>
                <w:lang w:val="ru-RU"/>
              </w:rPr>
              <w:t xml:space="preserve">   «Информационная культура и безопасность» И.А. Лыкова, В.А. Шипунова, Издательский дом «Цветной мир», Москва 2018</w:t>
            </w:r>
          </w:p>
          <w:p w:rsidR="00E15958" w:rsidRPr="00E15958" w:rsidRDefault="00E15958" w:rsidP="00E15958">
            <w:pPr>
              <w:widowControl/>
              <w:adjustRightInd w:val="0"/>
              <w:jc w:val="both"/>
              <w:rPr>
                <w:rFonts w:eastAsiaTheme="minorHAnsi"/>
                <w:sz w:val="24"/>
                <w:szCs w:val="24"/>
                <w:lang w:val="ru-RU"/>
              </w:rPr>
            </w:pPr>
            <w:r w:rsidRPr="00E15958">
              <w:rPr>
                <w:rFonts w:eastAsiaTheme="minorHAnsi"/>
                <w:sz w:val="24"/>
                <w:szCs w:val="24"/>
                <w:lang w:val="ru-RU"/>
              </w:rPr>
              <w:t xml:space="preserve">   «Опасные предметы, существа и явления» И.А. Лыкова, В.А. Шипунова, Издательский дом «Цветной мир», Москва 2018</w:t>
            </w:r>
          </w:p>
          <w:p w:rsidR="00E15958" w:rsidRPr="00E15958" w:rsidRDefault="00E15958" w:rsidP="00E15958">
            <w:pPr>
              <w:widowControl/>
              <w:adjustRightInd w:val="0"/>
              <w:jc w:val="both"/>
              <w:rPr>
                <w:rFonts w:eastAsiaTheme="minorHAnsi"/>
                <w:sz w:val="24"/>
                <w:szCs w:val="24"/>
                <w:lang w:val="ru-RU"/>
              </w:rPr>
            </w:pPr>
            <w:r w:rsidRPr="00E15958">
              <w:rPr>
                <w:rFonts w:eastAsiaTheme="minorHAnsi"/>
                <w:sz w:val="24"/>
                <w:szCs w:val="24"/>
                <w:lang w:val="ru-RU"/>
              </w:rPr>
              <w:t xml:space="preserve">   «Азбука безопасного общения и поведения» И.А. Лыкова, В.А. Шипунова, Издательский дом «Цветной мир», Москва 2018</w:t>
            </w:r>
          </w:p>
          <w:p w:rsidR="00E15958" w:rsidRPr="00E15958" w:rsidRDefault="00E15958" w:rsidP="00E15958">
            <w:pPr>
              <w:widowControl/>
              <w:adjustRightInd w:val="0"/>
              <w:jc w:val="both"/>
              <w:rPr>
                <w:rFonts w:eastAsiaTheme="minorHAnsi"/>
                <w:sz w:val="24"/>
                <w:szCs w:val="24"/>
                <w:lang w:val="ru-RU"/>
              </w:rPr>
            </w:pPr>
            <w:r w:rsidRPr="00E15958">
              <w:rPr>
                <w:rFonts w:eastAsiaTheme="minorHAnsi"/>
                <w:sz w:val="24"/>
                <w:szCs w:val="24"/>
                <w:lang w:val="ru-RU"/>
              </w:rPr>
              <w:t xml:space="preserve">   «Огонь – друг, огонь – враг»  И.А. Лыкова, В.А. Шипунова, Издательский дом «Цветной мир», Москва 2016</w:t>
            </w:r>
          </w:p>
          <w:p w:rsidR="00E15958" w:rsidRPr="00E15958" w:rsidRDefault="00E15958" w:rsidP="009C1A83">
            <w:pPr>
              <w:spacing w:line="274" w:lineRule="exact"/>
              <w:ind w:left="109" w:right="388"/>
              <w:rPr>
                <w:sz w:val="24"/>
                <w:lang w:val="ru-RU"/>
              </w:rPr>
            </w:pPr>
          </w:p>
        </w:tc>
      </w:tr>
      <w:tr w:rsidR="009C1A83" w:rsidRPr="009C1A83" w:rsidTr="00662B1A">
        <w:trPr>
          <w:trHeight w:val="4416"/>
        </w:trPr>
        <w:tc>
          <w:tcPr>
            <w:tcW w:w="1273" w:type="dxa"/>
            <w:textDirection w:val="btLr"/>
          </w:tcPr>
          <w:p w:rsidR="009C1A83" w:rsidRPr="009C1A83" w:rsidRDefault="009C1A83" w:rsidP="009C1A83">
            <w:pPr>
              <w:spacing w:before="112"/>
              <w:ind w:left="906"/>
              <w:jc w:val="center"/>
              <w:rPr>
                <w:sz w:val="24"/>
                <w:lang w:val="ru-RU"/>
              </w:rPr>
            </w:pPr>
            <w:r>
              <w:rPr>
                <w:sz w:val="24"/>
                <w:lang w:val="ru-RU"/>
              </w:rPr>
              <w:lastRenderedPageBreak/>
              <w:t>художественно-эстетическое развитие</w:t>
            </w:r>
          </w:p>
        </w:tc>
        <w:tc>
          <w:tcPr>
            <w:tcW w:w="8087" w:type="dxa"/>
          </w:tcPr>
          <w:p w:rsidR="00E15958" w:rsidRPr="00E15958" w:rsidRDefault="00E15958" w:rsidP="00E15958">
            <w:pPr>
              <w:ind w:left="109" w:right="121"/>
              <w:rPr>
                <w:sz w:val="24"/>
                <w:lang w:val="ru-RU"/>
              </w:rPr>
            </w:pPr>
            <w:r w:rsidRPr="00E15958">
              <w:rPr>
                <w:sz w:val="24"/>
                <w:lang w:val="ru-RU"/>
              </w:rPr>
              <w:t>«Изобразительная деятельность в детском саду: планирование, конспекты занятий, методические рекомендации. Ранний возраст». И.А.Лыкова, М.: Карапуз-дидактика, 2013.</w:t>
            </w:r>
          </w:p>
          <w:p w:rsidR="00E15958" w:rsidRPr="00E15958" w:rsidRDefault="00E15958" w:rsidP="00E15958">
            <w:pPr>
              <w:ind w:left="109" w:right="121"/>
              <w:rPr>
                <w:sz w:val="24"/>
                <w:lang w:val="ru-RU"/>
              </w:rPr>
            </w:pPr>
            <w:r w:rsidRPr="00E15958">
              <w:rPr>
                <w:sz w:val="24"/>
                <w:lang w:val="ru-RU"/>
              </w:rPr>
              <w:t xml:space="preserve">  «Изобразительная деятельность в детском саду: планирование, конспекты занятий, методические рекомендации. Младшая группа». И.А.Лыкова, М.: Карапуз-дидактика, 2013.</w:t>
            </w:r>
          </w:p>
          <w:p w:rsidR="00E15958" w:rsidRPr="00E15958" w:rsidRDefault="00E15958" w:rsidP="00E15958">
            <w:pPr>
              <w:ind w:left="109" w:right="121"/>
              <w:rPr>
                <w:sz w:val="24"/>
                <w:lang w:val="ru-RU"/>
              </w:rPr>
            </w:pPr>
            <w:r w:rsidRPr="00E15958">
              <w:rPr>
                <w:sz w:val="24"/>
                <w:lang w:val="ru-RU"/>
              </w:rPr>
              <w:t xml:space="preserve"> «Изобразительная деятельность в детском саду: планирование, конспекты занятий, методические рекомендации. Средняя группа». И.А.Лыкова, М.: Карапуз-дидактика, 2013.</w:t>
            </w:r>
          </w:p>
          <w:p w:rsidR="00E15958" w:rsidRPr="00E15958" w:rsidRDefault="00E15958" w:rsidP="00E15958">
            <w:pPr>
              <w:ind w:left="109" w:right="121"/>
              <w:rPr>
                <w:sz w:val="24"/>
                <w:lang w:val="ru-RU"/>
              </w:rPr>
            </w:pPr>
            <w:r w:rsidRPr="00E15958">
              <w:rPr>
                <w:sz w:val="24"/>
                <w:lang w:val="ru-RU"/>
              </w:rPr>
              <w:t xml:space="preserve"> «Изобразительная деятельность в детском саду: планирование, конспекты занятий, методические рекомендации. Старшая группа». И.А.Лыкова, М.: Карапуз-дидактика, 2013.</w:t>
            </w:r>
          </w:p>
          <w:p w:rsidR="00E15958" w:rsidRPr="00E15958" w:rsidRDefault="00E15958" w:rsidP="00E15958">
            <w:pPr>
              <w:ind w:left="109" w:right="121"/>
              <w:rPr>
                <w:sz w:val="24"/>
                <w:lang w:val="ru-RU"/>
              </w:rPr>
            </w:pPr>
            <w:r w:rsidRPr="00E15958">
              <w:rPr>
                <w:sz w:val="24"/>
                <w:lang w:val="ru-RU"/>
              </w:rPr>
              <w:t xml:space="preserve"> «Изобразительная деятельность в детском саду: планирование, конспекты занятий, методические рекомендации. Подготовительная к школе группа». - М.: Карапуз-дидактика, 2013.</w:t>
            </w:r>
          </w:p>
          <w:p w:rsidR="00E15958" w:rsidRPr="00E15958" w:rsidRDefault="00E15958" w:rsidP="00E15958">
            <w:pPr>
              <w:ind w:left="109" w:right="121"/>
              <w:rPr>
                <w:sz w:val="24"/>
                <w:lang w:val="ru-RU"/>
              </w:rPr>
            </w:pPr>
            <w:r w:rsidRPr="00E15958">
              <w:rPr>
                <w:sz w:val="24"/>
                <w:lang w:val="ru-RU"/>
              </w:rPr>
              <w:t xml:space="preserve"> «Праздник каждый день». Конспекты музыкальных занятий с аудиоприложением (2 </w:t>
            </w:r>
            <w:r w:rsidRPr="00E15958">
              <w:rPr>
                <w:sz w:val="24"/>
              </w:rPr>
              <w:t>CD</w:t>
            </w:r>
            <w:r w:rsidRPr="00E15958">
              <w:rPr>
                <w:sz w:val="24"/>
                <w:lang w:val="ru-RU"/>
              </w:rPr>
              <w:t>), для младшей, средней, старшей, подготовительной к школе групп, И.М. Каплунова, И.А. Новоскольцева, «Компазитор. Санкт-Петербург», 2007</w:t>
            </w:r>
          </w:p>
          <w:p w:rsidR="00E15958" w:rsidRPr="00E15958" w:rsidRDefault="00E15958" w:rsidP="00E15958">
            <w:pPr>
              <w:ind w:left="109" w:right="121"/>
              <w:rPr>
                <w:sz w:val="24"/>
                <w:lang w:val="ru-RU"/>
              </w:rPr>
            </w:pPr>
            <w:r w:rsidRPr="00E15958">
              <w:rPr>
                <w:sz w:val="24"/>
                <w:lang w:val="ru-RU"/>
              </w:rPr>
              <w:t xml:space="preserve"> «Пособия для музыкальных руководителей детских дошкольных учреждений». Приложения к программе по музыкальному воспитанию детей дошкольного возраста «Ладушки», И.М. Каплунова, И.А. Новоскольцева, «Компазитор. Санкт-Петербург», 2007</w:t>
            </w:r>
          </w:p>
          <w:p w:rsidR="00E15958" w:rsidRPr="002A26BA" w:rsidRDefault="00E15958" w:rsidP="00E15958">
            <w:pPr>
              <w:ind w:left="109" w:right="121"/>
              <w:rPr>
                <w:sz w:val="24"/>
                <w:lang w:val="ru-RU"/>
              </w:rPr>
            </w:pPr>
            <w:r w:rsidRPr="00E15958">
              <w:rPr>
                <w:sz w:val="24"/>
                <w:lang w:val="ru-RU"/>
              </w:rPr>
              <w:t xml:space="preserve"> «Изобразительное творчество в детском саду. Занятия в детском саду.» </w:t>
            </w:r>
            <w:r w:rsidRPr="002A26BA">
              <w:rPr>
                <w:sz w:val="24"/>
                <w:lang w:val="ru-RU"/>
              </w:rPr>
              <w:t>И.А. Лыкова, М.: «Карапуз-Дидактика», 2013.</w:t>
            </w:r>
          </w:p>
          <w:p w:rsidR="009C1A83" w:rsidRPr="00E15958" w:rsidRDefault="00E15958" w:rsidP="00E15958">
            <w:pPr>
              <w:ind w:left="109" w:right="121"/>
              <w:rPr>
                <w:sz w:val="24"/>
                <w:lang w:val="ru-RU"/>
              </w:rPr>
            </w:pPr>
            <w:r w:rsidRPr="00E15958">
              <w:rPr>
                <w:sz w:val="24"/>
                <w:lang w:val="ru-RU"/>
              </w:rPr>
              <w:t xml:space="preserve"> «Программа эстетического воспитания дошкольников» Т.С.Комарова, М.: 2013 г.</w:t>
            </w:r>
          </w:p>
        </w:tc>
      </w:tr>
    </w:tbl>
    <w:p w:rsidR="009C1A83" w:rsidRDefault="009C1A83" w:rsidP="00314FD2">
      <w:pPr>
        <w:ind w:right="-143"/>
        <w:jc w:val="both"/>
        <w:rPr>
          <w:sz w:val="28"/>
          <w:szCs w:val="28"/>
        </w:rPr>
      </w:pPr>
    </w:p>
    <w:p w:rsidR="00E63125" w:rsidRPr="00284241" w:rsidRDefault="00E63125" w:rsidP="00E63125">
      <w:pPr>
        <w:ind w:right="-143"/>
        <w:jc w:val="center"/>
        <w:rPr>
          <w:b/>
          <w:sz w:val="24"/>
          <w:szCs w:val="24"/>
        </w:rPr>
      </w:pPr>
      <w:r w:rsidRPr="00284241">
        <w:rPr>
          <w:b/>
          <w:sz w:val="24"/>
          <w:szCs w:val="24"/>
        </w:rPr>
        <w:t>IV.</w:t>
      </w:r>
      <w:r w:rsidRPr="00284241">
        <w:rPr>
          <w:b/>
          <w:sz w:val="24"/>
          <w:szCs w:val="24"/>
        </w:rPr>
        <w:tab/>
        <w:t>Дополнительный раздел программы</w:t>
      </w:r>
    </w:p>
    <w:p w:rsidR="00E63125" w:rsidRPr="00284241" w:rsidRDefault="00E63125" w:rsidP="00E63125">
      <w:pPr>
        <w:ind w:right="-143"/>
        <w:jc w:val="center"/>
        <w:rPr>
          <w:b/>
          <w:sz w:val="24"/>
          <w:szCs w:val="24"/>
        </w:rPr>
      </w:pPr>
      <w:r w:rsidRPr="00284241">
        <w:rPr>
          <w:b/>
          <w:sz w:val="24"/>
          <w:szCs w:val="24"/>
        </w:rPr>
        <w:t>4.1.</w:t>
      </w:r>
      <w:r w:rsidRPr="00284241">
        <w:rPr>
          <w:b/>
          <w:sz w:val="24"/>
          <w:szCs w:val="24"/>
        </w:rPr>
        <w:tab/>
        <w:t>Краткая презентация Программы</w:t>
      </w:r>
    </w:p>
    <w:p w:rsidR="00804EB9" w:rsidRPr="00804EB9" w:rsidRDefault="00804EB9" w:rsidP="00804EB9">
      <w:pPr>
        <w:ind w:right="-143"/>
        <w:jc w:val="both"/>
        <w:rPr>
          <w:sz w:val="24"/>
          <w:szCs w:val="24"/>
        </w:rPr>
      </w:pPr>
      <w:r w:rsidRPr="00804EB9">
        <w:rPr>
          <w:sz w:val="24"/>
          <w:szCs w:val="24"/>
        </w:rPr>
        <w:t>Основная  образовательная программа дошкольного образ</w:t>
      </w:r>
      <w:r>
        <w:rPr>
          <w:sz w:val="24"/>
          <w:szCs w:val="24"/>
        </w:rPr>
        <w:t xml:space="preserve">ования Муниципального казенного </w:t>
      </w:r>
      <w:r w:rsidRPr="00804EB9">
        <w:rPr>
          <w:sz w:val="24"/>
          <w:szCs w:val="24"/>
        </w:rPr>
        <w:t>дошкольного образовательного учреждения «Черемисиновский детский сад комбинированного вида «Солнышко» Черемисиновского района Курской области  разработана в соответствии с:</w:t>
      </w:r>
    </w:p>
    <w:p w:rsidR="00804EB9" w:rsidRPr="00804EB9" w:rsidRDefault="00804EB9" w:rsidP="00804EB9">
      <w:pPr>
        <w:ind w:right="-143"/>
        <w:jc w:val="both"/>
        <w:rPr>
          <w:sz w:val="24"/>
          <w:szCs w:val="24"/>
        </w:rPr>
      </w:pPr>
      <w:r w:rsidRPr="00804EB9">
        <w:rPr>
          <w:sz w:val="24"/>
          <w:szCs w:val="24"/>
        </w:rPr>
        <w:t>- Федеральным законом «Об образовании в Российской Федерации» от 29.12.2012г. № 273- ФЗ (в ред. от 29.12.2022г.);</w:t>
      </w:r>
    </w:p>
    <w:p w:rsidR="00804EB9" w:rsidRDefault="00804EB9" w:rsidP="00804EB9">
      <w:pPr>
        <w:ind w:right="-143"/>
        <w:jc w:val="both"/>
        <w:rPr>
          <w:sz w:val="24"/>
          <w:szCs w:val="24"/>
        </w:rPr>
      </w:pPr>
      <w:r w:rsidRPr="00804EB9">
        <w:rPr>
          <w:sz w:val="24"/>
          <w:szCs w:val="24"/>
        </w:rPr>
        <w:t xml:space="preserve">- Федеральным государственным образовательным стандартом дошкольного образования, утвержденным приказом Министерства образования и науки РФ от 17.10.2013г. № 1155 (в ред. от 8.11.2022г.); </w:t>
      </w:r>
    </w:p>
    <w:p w:rsidR="00804EB9" w:rsidRPr="00804EB9" w:rsidRDefault="00804EB9" w:rsidP="00804EB9">
      <w:pPr>
        <w:ind w:right="-143"/>
        <w:jc w:val="both"/>
        <w:rPr>
          <w:sz w:val="24"/>
          <w:szCs w:val="24"/>
        </w:rPr>
      </w:pPr>
      <w:r>
        <w:rPr>
          <w:sz w:val="24"/>
          <w:szCs w:val="24"/>
        </w:rPr>
        <w:t xml:space="preserve">- </w:t>
      </w:r>
      <w:r w:rsidRPr="00804EB9">
        <w:rPr>
          <w:sz w:val="24"/>
          <w:szCs w:val="24"/>
        </w:rPr>
        <w:t>и другими нормативными и методическими документами.</w:t>
      </w:r>
    </w:p>
    <w:p w:rsidR="00804EB9" w:rsidRPr="00804EB9" w:rsidRDefault="00804EB9" w:rsidP="00804EB9">
      <w:pPr>
        <w:ind w:right="-143"/>
        <w:jc w:val="both"/>
        <w:rPr>
          <w:sz w:val="24"/>
          <w:szCs w:val="24"/>
        </w:rPr>
      </w:pPr>
      <w:r w:rsidRPr="00804EB9">
        <w:rPr>
          <w:sz w:val="24"/>
          <w:szCs w:val="24"/>
        </w:rPr>
        <w:t xml:space="preserve">   Содержание Программы обеспечивает физическое и психическое развитие детей в различных видах деятельности и охватывать следующие структурные единицы, представляющие определенные направления обучения и воспитания детей (далее - образовательные области):</w:t>
      </w:r>
    </w:p>
    <w:p w:rsidR="00804EB9" w:rsidRPr="00804EB9" w:rsidRDefault="00804EB9" w:rsidP="00804EB9">
      <w:pPr>
        <w:ind w:right="-143"/>
        <w:jc w:val="both"/>
        <w:rPr>
          <w:sz w:val="24"/>
          <w:szCs w:val="24"/>
        </w:rPr>
      </w:pPr>
      <w:r w:rsidRPr="00804EB9">
        <w:rPr>
          <w:sz w:val="24"/>
          <w:szCs w:val="24"/>
        </w:rPr>
        <w:t>- Социально-коммуникативное развитие</w:t>
      </w:r>
    </w:p>
    <w:p w:rsidR="00804EB9" w:rsidRPr="00804EB9" w:rsidRDefault="00804EB9" w:rsidP="00804EB9">
      <w:pPr>
        <w:ind w:right="-143"/>
        <w:jc w:val="both"/>
        <w:rPr>
          <w:sz w:val="24"/>
          <w:szCs w:val="24"/>
        </w:rPr>
      </w:pPr>
      <w:r w:rsidRPr="00804EB9">
        <w:rPr>
          <w:sz w:val="24"/>
          <w:szCs w:val="24"/>
        </w:rPr>
        <w:t>- Познавательное развитие</w:t>
      </w:r>
    </w:p>
    <w:p w:rsidR="00804EB9" w:rsidRPr="00804EB9" w:rsidRDefault="00804EB9" w:rsidP="00804EB9">
      <w:pPr>
        <w:ind w:right="-143"/>
        <w:jc w:val="both"/>
        <w:rPr>
          <w:sz w:val="24"/>
          <w:szCs w:val="24"/>
        </w:rPr>
      </w:pPr>
      <w:r w:rsidRPr="00804EB9">
        <w:rPr>
          <w:sz w:val="24"/>
          <w:szCs w:val="24"/>
        </w:rPr>
        <w:t>- Речевое развитие</w:t>
      </w:r>
    </w:p>
    <w:p w:rsidR="00804EB9" w:rsidRPr="00804EB9" w:rsidRDefault="00804EB9" w:rsidP="00804EB9">
      <w:pPr>
        <w:ind w:right="-143"/>
        <w:jc w:val="both"/>
        <w:rPr>
          <w:sz w:val="24"/>
          <w:szCs w:val="24"/>
        </w:rPr>
      </w:pPr>
      <w:r w:rsidRPr="00804EB9">
        <w:rPr>
          <w:sz w:val="24"/>
          <w:szCs w:val="24"/>
        </w:rPr>
        <w:t>- Художественно-эстетическое развитие</w:t>
      </w:r>
    </w:p>
    <w:p w:rsidR="00E63125" w:rsidRDefault="00804EB9" w:rsidP="00804EB9">
      <w:pPr>
        <w:ind w:right="-143"/>
        <w:jc w:val="both"/>
        <w:rPr>
          <w:sz w:val="24"/>
          <w:szCs w:val="24"/>
        </w:rPr>
      </w:pPr>
      <w:r w:rsidRPr="00804EB9">
        <w:rPr>
          <w:sz w:val="24"/>
          <w:szCs w:val="24"/>
        </w:rPr>
        <w:t>- Физическое развитие</w:t>
      </w:r>
    </w:p>
    <w:p w:rsidR="00151716" w:rsidRDefault="00151716" w:rsidP="00804EB9">
      <w:pPr>
        <w:ind w:right="-143"/>
        <w:jc w:val="both"/>
        <w:rPr>
          <w:sz w:val="24"/>
          <w:szCs w:val="24"/>
        </w:rPr>
      </w:pPr>
    </w:p>
    <w:p w:rsidR="00151716" w:rsidRPr="00284241" w:rsidRDefault="00151716" w:rsidP="00804EB9">
      <w:pPr>
        <w:ind w:right="-143"/>
        <w:jc w:val="both"/>
        <w:rPr>
          <w:sz w:val="24"/>
          <w:szCs w:val="24"/>
        </w:rPr>
      </w:pPr>
    </w:p>
    <w:p w:rsidR="00804EB9" w:rsidRDefault="00804EB9" w:rsidP="00E63125">
      <w:pPr>
        <w:ind w:right="-143"/>
        <w:jc w:val="center"/>
        <w:rPr>
          <w:b/>
          <w:i/>
          <w:sz w:val="24"/>
          <w:szCs w:val="24"/>
        </w:rPr>
      </w:pPr>
    </w:p>
    <w:p w:rsidR="00E63125" w:rsidRPr="00151716" w:rsidRDefault="00E63125" w:rsidP="00151716">
      <w:pPr>
        <w:ind w:right="-143"/>
        <w:jc w:val="center"/>
        <w:rPr>
          <w:b/>
          <w:sz w:val="24"/>
          <w:szCs w:val="24"/>
        </w:rPr>
      </w:pPr>
      <w:r w:rsidRPr="00284241">
        <w:rPr>
          <w:b/>
          <w:sz w:val="24"/>
          <w:szCs w:val="24"/>
        </w:rPr>
        <w:lastRenderedPageBreak/>
        <w:t>4.2.</w:t>
      </w:r>
      <w:r w:rsidRPr="00284241">
        <w:rPr>
          <w:b/>
          <w:sz w:val="24"/>
          <w:szCs w:val="24"/>
        </w:rPr>
        <w:tab/>
        <w:t xml:space="preserve">Возрастные и иные категории детей, на </w:t>
      </w:r>
      <w:r w:rsidR="00662B1A" w:rsidRPr="00284241">
        <w:rPr>
          <w:b/>
          <w:sz w:val="24"/>
          <w:szCs w:val="24"/>
        </w:rPr>
        <w:t>которых ориентирована Программа</w:t>
      </w:r>
    </w:p>
    <w:p w:rsidR="00E63125" w:rsidRPr="00284241" w:rsidRDefault="00662B1A" w:rsidP="00E63125">
      <w:pPr>
        <w:ind w:right="-143"/>
        <w:jc w:val="both"/>
        <w:rPr>
          <w:sz w:val="24"/>
          <w:szCs w:val="24"/>
        </w:rPr>
      </w:pPr>
      <w:r w:rsidRPr="00284241">
        <w:rPr>
          <w:sz w:val="24"/>
          <w:szCs w:val="24"/>
        </w:rPr>
        <w:t xml:space="preserve">   </w:t>
      </w:r>
      <w:r w:rsidR="00E63125" w:rsidRPr="00284241">
        <w:rPr>
          <w:sz w:val="24"/>
          <w:szCs w:val="24"/>
        </w:rPr>
        <w:t>Образовательная Программа обеспечивает целостное раз</w:t>
      </w:r>
      <w:r w:rsidRPr="00284241">
        <w:rPr>
          <w:sz w:val="24"/>
          <w:szCs w:val="24"/>
        </w:rPr>
        <w:t>витие детей в возрасте от 2 до 8</w:t>
      </w:r>
      <w:r w:rsidR="00E63125" w:rsidRPr="00284241">
        <w:rPr>
          <w:sz w:val="24"/>
          <w:szCs w:val="24"/>
        </w:rPr>
        <w:t xml:space="preserve"> лет с учетом их возрастных и индивидуальных особенно</w:t>
      </w:r>
      <w:r w:rsidRPr="00284241">
        <w:rPr>
          <w:sz w:val="24"/>
          <w:szCs w:val="24"/>
        </w:rPr>
        <w:t xml:space="preserve">стей по основным направлениям: </w:t>
      </w:r>
      <w:r w:rsidR="00E63125" w:rsidRPr="00284241">
        <w:rPr>
          <w:sz w:val="24"/>
          <w:szCs w:val="24"/>
        </w:rPr>
        <w:t>социально – коммуникативному, познавательному, речевому, художественно – эстетическому и физическому; достижение воспитанниками готовности к школе.</w:t>
      </w:r>
    </w:p>
    <w:p w:rsidR="00E63125" w:rsidRPr="00284241" w:rsidRDefault="00662B1A" w:rsidP="00E63125">
      <w:pPr>
        <w:ind w:right="-143"/>
        <w:jc w:val="both"/>
        <w:rPr>
          <w:sz w:val="24"/>
          <w:szCs w:val="24"/>
        </w:rPr>
      </w:pPr>
      <w:r w:rsidRPr="00284241">
        <w:rPr>
          <w:sz w:val="24"/>
          <w:szCs w:val="24"/>
        </w:rPr>
        <w:t xml:space="preserve">   Программа </w:t>
      </w:r>
      <w:r w:rsidR="00E63125" w:rsidRPr="00284241">
        <w:rPr>
          <w:sz w:val="24"/>
          <w:szCs w:val="24"/>
        </w:rPr>
        <w:t>охватывает</w:t>
      </w:r>
      <w:r w:rsidR="00E63125" w:rsidRPr="00284241">
        <w:rPr>
          <w:sz w:val="24"/>
          <w:szCs w:val="24"/>
        </w:rPr>
        <w:tab/>
        <w:t>в</w:t>
      </w:r>
      <w:r w:rsidRPr="00284241">
        <w:rPr>
          <w:sz w:val="24"/>
          <w:szCs w:val="24"/>
        </w:rPr>
        <w:t>озрастные</w:t>
      </w:r>
      <w:r w:rsidRPr="00284241">
        <w:rPr>
          <w:sz w:val="24"/>
          <w:szCs w:val="24"/>
        </w:rPr>
        <w:tab/>
        <w:t xml:space="preserve"> периоды физического и </w:t>
      </w:r>
      <w:r w:rsidR="00E63125" w:rsidRPr="00284241">
        <w:rPr>
          <w:sz w:val="24"/>
          <w:szCs w:val="24"/>
        </w:rPr>
        <w:t>психического развития детей: ранний возраст 2 до 3 лет: вторая группа</w:t>
      </w:r>
      <w:r w:rsidRPr="00284241">
        <w:rPr>
          <w:sz w:val="24"/>
          <w:szCs w:val="24"/>
        </w:rPr>
        <w:t xml:space="preserve"> </w:t>
      </w:r>
      <w:r w:rsidR="00E63125" w:rsidRPr="00284241">
        <w:rPr>
          <w:sz w:val="24"/>
          <w:szCs w:val="24"/>
        </w:rPr>
        <w:t>раннего возраста); дошкольный возраст (от 3 до школы: младшая, средняя, старшая и подготовительная к школе группы).</w:t>
      </w:r>
    </w:p>
    <w:p w:rsidR="00E63125" w:rsidRPr="00284241" w:rsidRDefault="00662B1A" w:rsidP="00E63125">
      <w:pPr>
        <w:ind w:right="-143"/>
        <w:jc w:val="both"/>
        <w:rPr>
          <w:sz w:val="24"/>
          <w:szCs w:val="24"/>
        </w:rPr>
      </w:pPr>
      <w:r w:rsidRPr="00284241">
        <w:rPr>
          <w:sz w:val="24"/>
          <w:szCs w:val="24"/>
        </w:rPr>
        <w:t xml:space="preserve">   </w:t>
      </w:r>
      <w:r w:rsidR="00E63125" w:rsidRPr="00284241">
        <w:rPr>
          <w:sz w:val="24"/>
          <w:szCs w:val="24"/>
        </w:rPr>
        <w:t>Режим работы ДОУ представляет годовой цикл: с сентября по май – воспитательно - образовательная работа; с июня по август</w:t>
      </w:r>
      <w:r w:rsidRPr="00284241">
        <w:rPr>
          <w:sz w:val="24"/>
          <w:szCs w:val="24"/>
        </w:rPr>
        <w:t xml:space="preserve"> – летний оздоровительный период</w:t>
      </w:r>
      <w:r w:rsidR="00E63125" w:rsidRPr="00284241">
        <w:rPr>
          <w:sz w:val="24"/>
          <w:szCs w:val="24"/>
        </w:rPr>
        <w:t>.</w:t>
      </w:r>
    </w:p>
    <w:p w:rsidR="00E63125" w:rsidRPr="00284241" w:rsidRDefault="00662B1A" w:rsidP="00E63125">
      <w:pPr>
        <w:ind w:right="-143"/>
        <w:jc w:val="both"/>
        <w:rPr>
          <w:sz w:val="24"/>
          <w:szCs w:val="24"/>
        </w:rPr>
      </w:pPr>
      <w:r w:rsidRPr="00284241">
        <w:rPr>
          <w:sz w:val="24"/>
          <w:szCs w:val="24"/>
        </w:rPr>
        <w:t xml:space="preserve">   </w:t>
      </w:r>
      <w:r w:rsidR="00E63125" w:rsidRPr="00284241">
        <w:rPr>
          <w:sz w:val="24"/>
          <w:szCs w:val="24"/>
        </w:rPr>
        <w:t>Пятидневная рабочая неделя с 12 часовым пребыванием детей с</w:t>
      </w:r>
      <w:r w:rsidRPr="00284241">
        <w:rPr>
          <w:sz w:val="24"/>
          <w:szCs w:val="24"/>
        </w:rPr>
        <w:t xml:space="preserve"> </w:t>
      </w:r>
      <w:r w:rsidR="00E63125" w:rsidRPr="00284241">
        <w:rPr>
          <w:sz w:val="24"/>
          <w:szCs w:val="24"/>
        </w:rPr>
        <w:t>7.00 до 19.00 часов.</w:t>
      </w:r>
      <w:r w:rsidRPr="00284241">
        <w:rPr>
          <w:sz w:val="24"/>
          <w:szCs w:val="24"/>
        </w:rPr>
        <w:t xml:space="preserve"> </w:t>
      </w:r>
      <w:r w:rsidR="00E63125" w:rsidRPr="00284241">
        <w:rPr>
          <w:sz w:val="24"/>
          <w:szCs w:val="24"/>
        </w:rPr>
        <w:t>Выходные дни – суббота, воскресенье, праздничные дни.</w:t>
      </w:r>
    </w:p>
    <w:p w:rsidR="00E63125" w:rsidRPr="00284241" w:rsidRDefault="00662B1A" w:rsidP="00E63125">
      <w:pPr>
        <w:ind w:right="-143"/>
        <w:jc w:val="both"/>
        <w:rPr>
          <w:sz w:val="24"/>
          <w:szCs w:val="24"/>
        </w:rPr>
      </w:pPr>
      <w:r w:rsidRPr="00284241">
        <w:rPr>
          <w:sz w:val="24"/>
          <w:szCs w:val="24"/>
        </w:rPr>
        <w:t xml:space="preserve">  </w:t>
      </w:r>
      <w:r w:rsidR="00E63125" w:rsidRPr="00284241">
        <w:rPr>
          <w:sz w:val="24"/>
          <w:szCs w:val="24"/>
        </w:rPr>
        <w:t>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w:t>
      </w:r>
    </w:p>
    <w:p w:rsidR="00E63125" w:rsidRPr="00284241" w:rsidRDefault="00662B1A" w:rsidP="00E63125">
      <w:pPr>
        <w:ind w:right="-143"/>
        <w:jc w:val="both"/>
        <w:rPr>
          <w:sz w:val="24"/>
          <w:szCs w:val="24"/>
        </w:rPr>
      </w:pPr>
      <w:r w:rsidRPr="00284241">
        <w:rPr>
          <w:sz w:val="24"/>
          <w:szCs w:val="24"/>
        </w:rPr>
        <w:t xml:space="preserve">   </w:t>
      </w:r>
      <w:r w:rsidR="00E63125" w:rsidRPr="00284241">
        <w:rPr>
          <w:sz w:val="24"/>
          <w:szCs w:val="24"/>
        </w:rPr>
        <w:t>Содержание Программы и организация образовательного процесса учитывает возрастные и индивидуальные особенности контингента детей, воспитыва</w:t>
      </w:r>
      <w:r w:rsidRPr="00284241">
        <w:rPr>
          <w:sz w:val="24"/>
          <w:szCs w:val="24"/>
        </w:rPr>
        <w:t xml:space="preserve">ющихся в МКДОУ «Черемисиновский детский сад комбинированного вида «Солнышко». </w:t>
      </w:r>
      <w:r w:rsidR="00E63125" w:rsidRPr="00284241">
        <w:rPr>
          <w:sz w:val="24"/>
          <w:szCs w:val="24"/>
        </w:rPr>
        <w:t>Образовательный процесс в ДОУ строится с учетом возрастных и индивидуальных особенностей воспитанников.</w:t>
      </w:r>
    </w:p>
    <w:p w:rsidR="00E63125" w:rsidRPr="00284241" w:rsidRDefault="00662B1A" w:rsidP="00E63125">
      <w:pPr>
        <w:ind w:right="-143"/>
        <w:jc w:val="both"/>
        <w:rPr>
          <w:sz w:val="24"/>
          <w:szCs w:val="24"/>
        </w:rPr>
      </w:pPr>
      <w:r w:rsidRPr="00284241">
        <w:rPr>
          <w:sz w:val="24"/>
          <w:szCs w:val="24"/>
        </w:rPr>
        <w:t xml:space="preserve">  </w:t>
      </w:r>
      <w:r w:rsidR="00E63125" w:rsidRPr="00284241">
        <w:rPr>
          <w:sz w:val="24"/>
          <w:szCs w:val="24"/>
        </w:rPr>
        <w:t>Воспитание и обучение воспитанников осуществляется на государственном языке РФ – русском.</w:t>
      </w:r>
      <w:r w:rsidRPr="00284241">
        <w:rPr>
          <w:sz w:val="24"/>
          <w:szCs w:val="24"/>
        </w:rPr>
        <w:t xml:space="preserve"> </w:t>
      </w:r>
      <w:r w:rsidR="00E63125" w:rsidRPr="00284241">
        <w:rPr>
          <w:sz w:val="24"/>
          <w:szCs w:val="24"/>
        </w:rPr>
        <w:t xml:space="preserve">ДОУ могут посещать дети дошкольного возраста с ОВЗ. </w:t>
      </w:r>
      <w:r w:rsidRPr="00284241">
        <w:rPr>
          <w:sz w:val="24"/>
          <w:szCs w:val="24"/>
        </w:rPr>
        <w:t xml:space="preserve">  </w:t>
      </w:r>
      <w:r w:rsidR="00E63125" w:rsidRPr="00284241">
        <w:rPr>
          <w:sz w:val="24"/>
          <w:szCs w:val="24"/>
        </w:rPr>
        <w:t>Срок реализации образовательной программы: 5 лет.</w:t>
      </w:r>
    </w:p>
    <w:p w:rsidR="00E63125" w:rsidRPr="00284241" w:rsidRDefault="00662B1A" w:rsidP="00E63125">
      <w:pPr>
        <w:ind w:right="-143"/>
        <w:jc w:val="both"/>
        <w:rPr>
          <w:sz w:val="24"/>
          <w:szCs w:val="24"/>
        </w:rPr>
      </w:pPr>
      <w:r w:rsidRPr="00284241">
        <w:rPr>
          <w:sz w:val="24"/>
          <w:szCs w:val="24"/>
        </w:rPr>
        <w:t>Используемые Программы определяю</w:t>
      </w:r>
      <w:r w:rsidR="00E63125" w:rsidRPr="00284241">
        <w:rPr>
          <w:sz w:val="24"/>
          <w:szCs w:val="24"/>
        </w:rPr>
        <w:t>т обязательную часть и часть, формируемую участниками образовательн</w:t>
      </w:r>
      <w:r w:rsidRPr="00284241">
        <w:rPr>
          <w:sz w:val="24"/>
          <w:szCs w:val="24"/>
        </w:rPr>
        <w:t>ых отношений для детей от 2 до 8</w:t>
      </w:r>
      <w:r w:rsidR="00E63125" w:rsidRPr="00284241">
        <w:rPr>
          <w:sz w:val="24"/>
          <w:szCs w:val="24"/>
        </w:rPr>
        <w:t xml:space="preserve"> лет вплоть до прекращения образовательных отношений.</w:t>
      </w:r>
    </w:p>
    <w:p w:rsidR="00E63125" w:rsidRPr="00284241" w:rsidRDefault="00662B1A" w:rsidP="00E63125">
      <w:pPr>
        <w:ind w:right="-143"/>
        <w:jc w:val="both"/>
        <w:rPr>
          <w:sz w:val="24"/>
          <w:szCs w:val="24"/>
        </w:rPr>
      </w:pPr>
      <w:r w:rsidRPr="00284241">
        <w:rPr>
          <w:sz w:val="24"/>
          <w:szCs w:val="24"/>
        </w:rPr>
        <w:t xml:space="preserve">  </w:t>
      </w:r>
      <w:r w:rsidR="00E63125" w:rsidRPr="00284241">
        <w:rPr>
          <w:sz w:val="24"/>
          <w:szCs w:val="24"/>
        </w:rPr>
        <w:t xml:space="preserve">В детском саду </w:t>
      </w:r>
      <w:r w:rsidRPr="00284241">
        <w:rPr>
          <w:sz w:val="24"/>
          <w:szCs w:val="24"/>
        </w:rPr>
        <w:t>могут воспитываться</w:t>
      </w:r>
      <w:r w:rsidR="00E63125" w:rsidRPr="00284241">
        <w:rPr>
          <w:sz w:val="24"/>
          <w:szCs w:val="24"/>
        </w:rPr>
        <w:t xml:space="preserve"> дети с ограниченными возможностями здоровья, которые получают квалифицированную помощь по коррекции недостатков в развитии, из них: ОНР; ЗПР, дети – инвалиды.</w:t>
      </w:r>
    </w:p>
    <w:p w:rsidR="00E63125" w:rsidRPr="00284241" w:rsidRDefault="00662B1A" w:rsidP="00E63125">
      <w:pPr>
        <w:ind w:right="-143"/>
        <w:jc w:val="both"/>
        <w:rPr>
          <w:sz w:val="24"/>
          <w:szCs w:val="24"/>
        </w:rPr>
      </w:pPr>
      <w:r w:rsidRPr="00284241">
        <w:rPr>
          <w:sz w:val="24"/>
          <w:szCs w:val="24"/>
        </w:rPr>
        <w:t xml:space="preserve">   </w:t>
      </w:r>
      <w:r w:rsidR="00E63125" w:rsidRPr="00284241">
        <w:rPr>
          <w:sz w:val="24"/>
          <w:szCs w:val="24"/>
        </w:rPr>
        <w:t>М</w:t>
      </w:r>
      <w:r w:rsidRPr="00284241">
        <w:rPr>
          <w:sz w:val="24"/>
          <w:szCs w:val="24"/>
        </w:rPr>
        <w:t>еханизмом адаптации Программы МКДОУ «Черемисиновский детский сад комбинированного вида «Солнышко</w:t>
      </w:r>
      <w:r w:rsidR="00E63125" w:rsidRPr="00284241">
        <w:rPr>
          <w:sz w:val="24"/>
          <w:szCs w:val="24"/>
        </w:rPr>
        <w:t>»   для детей с ОВЗ в групп</w:t>
      </w:r>
      <w:r w:rsidRPr="00284241">
        <w:rPr>
          <w:sz w:val="24"/>
          <w:szCs w:val="24"/>
        </w:rPr>
        <w:t>ах</w:t>
      </w:r>
      <w:r w:rsidR="00E63125" w:rsidRPr="00284241">
        <w:rPr>
          <w:sz w:val="24"/>
          <w:szCs w:val="24"/>
        </w:rPr>
        <w:t xml:space="preserve"> </w:t>
      </w:r>
      <w:r w:rsidRPr="00284241">
        <w:rPr>
          <w:sz w:val="24"/>
          <w:szCs w:val="24"/>
        </w:rPr>
        <w:t xml:space="preserve">могут </w:t>
      </w:r>
      <w:r w:rsidR="00E63125" w:rsidRPr="00284241">
        <w:rPr>
          <w:sz w:val="24"/>
          <w:szCs w:val="24"/>
        </w:rPr>
        <w:t>служит адаптир</w:t>
      </w:r>
      <w:r w:rsidRPr="00284241">
        <w:rPr>
          <w:sz w:val="24"/>
          <w:szCs w:val="24"/>
        </w:rPr>
        <w:t>ованные образовательные</w:t>
      </w:r>
      <w:r w:rsidR="00E63125" w:rsidRPr="00284241">
        <w:rPr>
          <w:sz w:val="24"/>
          <w:szCs w:val="24"/>
        </w:rPr>
        <w:t xml:space="preserve"> програм</w:t>
      </w:r>
      <w:r w:rsidRPr="00284241">
        <w:rPr>
          <w:sz w:val="24"/>
          <w:szCs w:val="24"/>
        </w:rPr>
        <w:t>мы дошкольного образования для детей с ОВЗ.</w:t>
      </w:r>
    </w:p>
    <w:p w:rsidR="00FC1D21" w:rsidRDefault="00FC1D21" w:rsidP="00FC1D21">
      <w:pPr>
        <w:ind w:right="-143"/>
        <w:jc w:val="center"/>
        <w:rPr>
          <w:sz w:val="24"/>
          <w:szCs w:val="24"/>
        </w:rPr>
      </w:pPr>
    </w:p>
    <w:p w:rsidR="00FC1D21" w:rsidRPr="00FC1D21" w:rsidRDefault="00E63125" w:rsidP="00FC1D21">
      <w:pPr>
        <w:ind w:right="-143"/>
        <w:jc w:val="center"/>
        <w:rPr>
          <w:b/>
          <w:sz w:val="24"/>
          <w:szCs w:val="24"/>
        </w:rPr>
      </w:pPr>
      <w:r w:rsidRPr="00284241">
        <w:rPr>
          <w:sz w:val="24"/>
          <w:szCs w:val="24"/>
        </w:rPr>
        <w:t xml:space="preserve"> </w:t>
      </w:r>
      <w:r w:rsidR="00FC1D21">
        <w:rPr>
          <w:b/>
          <w:sz w:val="24"/>
          <w:szCs w:val="24"/>
        </w:rPr>
        <w:t>4.3.</w:t>
      </w:r>
      <w:r w:rsidR="00FC1D21" w:rsidRPr="00284241">
        <w:rPr>
          <w:b/>
          <w:sz w:val="24"/>
          <w:szCs w:val="24"/>
        </w:rPr>
        <w:tab/>
        <w:t>И</w:t>
      </w:r>
      <w:r w:rsidR="00FC1D21">
        <w:rPr>
          <w:b/>
          <w:sz w:val="24"/>
          <w:szCs w:val="24"/>
        </w:rPr>
        <w:t>спользуемые Примерные программы</w:t>
      </w:r>
    </w:p>
    <w:p w:rsidR="00FC1D21" w:rsidRPr="00284241" w:rsidRDefault="00FC1D21" w:rsidP="00FC1D21">
      <w:pPr>
        <w:ind w:right="-143"/>
        <w:jc w:val="both"/>
        <w:rPr>
          <w:sz w:val="24"/>
          <w:szCs w:val="24"/>
        </w:rPr>
      </w:pPr>
      <w:r>
        <w:rPr>
          <w:sz w:val="28"/>
          <w:szCs w:val="28"/>
        </w:rPr>
        <w:t xml:space="preserve">   </w:t>
      </w:r>
      <w:r w:rsidRPr="00284241">
        <w:rPr>
          <w:sz w:val="24"/>
          <w:szCs w:val="24"/>
        </w:rPr>
        <w:t>Составляющие Программы обязательная часть и часть, формируемая участниками образовательных отношений, служат механизмом реализации ФГОС ДО и раскрывают принципы, методы, приемы и порядок организации совместной, партнерской деятельности детей и взрослых в пространстве и во времени, а также подходы к интеграции образовательной деятельности детей дошкольного возраста.</w:t>
      </w:r>
    </w:p>
    <w:p w:rsidR="00FC1D21" w:rsidRPr="00284241" w:rsidRDefault="00FC1D21" w:rsidP="00FC1D21">
      <w:pPr>
        <w:ind w:right="-143"/>
        <w:jc w:val="both"/>
        <w:rPr>
          <w:sz w:val="24"/>
          <w:szCs w:val="24"/>
        </w:rPr>
      </w:pPr>
      <w:r w:rsidRPr="00284241">
        <w:rPr>
          <w:sz w:val="24"/>
          <w:szCs w:val="24"/>
        </w:rPr>
        <w:t xml:space="preserve">  Настоящая Программа разработана и утверждена организацией в соответствии с ФГОС ДО, Федеральной образовательной программой дошкольного образования.</w:t>
      </w:r>
    </w:p>
    <w:p w:rsidR="00E63125" w:rsidRPr="00284241" w:rsidRDefault="00FC1D21" w:rsidP="00E63125">
      <w:pPr>
        <w:ind w:right="-143"/>
        <w:jc w:val="both"/>
        <w:rPr>
          <w:sz w:val="24"/>
          <w:szCs w:val="24"/>
        </w:rPr>
      </w:pPr>
      <w:r w:rsidRPr="00284241">
        <w:rPr>
          <w:sz w:val="24"/>
          <w:szCs w:val="24"/>
        </w:rPr>
        <w:t xml:space="preserve"> Парциальные программы: Николаева С.Н. «Парциальная программа Юный эколог. 2-7 лет; И.А. Лыкова «Мир Без Опасности»; И.А. Лыкова «Цветные ладошки»</w:t>
      </w:r>
      <w:r w:rsidR="00AC7343">
        <w:rPr>
          <w:sz w:val="24"/>
          <w:szCs w:val="24"/>
        </w:rPr>
        <w:t>; И.А. Лыкова «Умные пальчики».</w:t>
      </w:r>
    </w:p>
    <w:p w:rsidR="00FC1D21" w:rsidRDefault="00FC1D21" w:rsidP="00151716">
      <w:pPr>
        <w:ind w:right="-143"/>
        <w:jc w:val="center"/>
        <w:rPr>
          <w:sz w:val="24"/>
          <w:szCs w:val="24"/>
        </w:rPr>
      </w:pPr>
    </w:p>
    <w:p w:rsidR="00E63125" w:rsidRPr="00151716" w:rsidRDefault="00FC1D21" w:rsidP="00151716">
      <w:pPr>
        <w:ind w:right="-143"/>
        <w:jc w:val="center"/>
        <w:rPr>
          <w:b/>
          <w:sz w:val="24"/>
          <w:szCs w:val="24"/>
        </w:rPr>
      </w:pPr>
      <w:r>
        <w:rPr>
          <w:b/>
          <w:sz w:val="24"/>
          <w:szCs w:val="24"/>
        </w:rPr>
        <w:t xml:space="preserve">4.4. </w:t>
      </w:r>
      <w:r w:rsidR="00E63125" w:rsidRPr="00284241">
        <w:rPr>
          <w:b/>
          <w:sz w:val="24"/>
          <w:szCs w:val="24"/>
        </w:rPr>
        <w:tab/>
        <w:t>Характеристика взаимодействия педагогического кол</w:t>
      </w:r>
      <w:r w:rsidR="00662B1A" w:rsidRPr="00284241">
        <w:rPr>
          <w:b/>
          <w:sz w:val="24"/>
          <w:szCs w:val="24"/>
        </w:rPr>
        <w:t>лектива с семьями воспитанников</w:t>
      </w:r>
    </w:p>
    <w:p w:rsidR="00E63125" w:rsidRPr="00284241" w:rsidRDefault="00662B1A" w:rsidP="00E63125">
      <w:pPr>
        <w:ind w:right="-143"/>
        <w:jc w:val="both"/>
        <w:rPr>
          <w:sz w:val="24"/>
          <w:szCs w:val="24"/>
        </w:rPr>
      </w:pPr>
      <w:r w:rsidRPr="00284241">
        <w:rPr>
          <w:sz w:val="24"/>
          <w:szCs w:val="24"/>
        </w:rPr>
        <w:t xml:space="preserve">   </w:t>
      </w:r>
      <w:r w:rsidR="00E63125" w:rsidRPr="00284241">
        <w:rPr>
          <w:sz w:val="24"/>
          <w:szCs w:val="24"/>
        </w:rPr>
        <w:t>Ведущие цели взаимодействия детского сада с семьей – создание в дошкольном отделении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E63125" w:rsidRPr="00284241" w:rsidRDefault="00662B1A" w:rsidP="00E63125">
      <w:pPr>
        <w:ind w:right="-143"/>
        <w:jc w:val="both"/>
        <w:rPr>
          <w:sz w:val="24"/>
          <w:szCs w:val="24"/>
        </w:rPr>
      </w:pPr>
      <w:r w:rsidRPr="00284241">
        <w:rPr>
          <w:sz w:val="24"/>
          <w:szCs w:val="24"/>
        </w:rPr>
        <w:t xml:space="preserve">   </w:t>
      </w:r>
      <w:r w:rsidR="00E63125" w:rsidRPr="00284241">
        <w:rPr>
          <w:sz w:val="24"/>
          <w:szCs w:val="24"/>
        </w:rPr>
        <w:t xml:space="preserve">Задачи психолого-педагогической работы по формированию физических, </w:t>
      </w:r>
      <w:r w:rsidR="00E63125" w:rsidRPr="00284241">
        <w:rPr>
          <w:sz w:val="24"/>
          <w:szCs w:val="24"/>
        </w:rPr>
        <w:lastRenderedPageBreak/>
        <w:t>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а также с включенностью в работу семей воспитанников детского сада.</w:t>
      </w:r>
    </w:p>
    <w:p w:rsidR="00E63125" w:rsidRPr="00284241" w:rsidRDefault="00662B1A" w:rsidP="00E63125">
      <w:pPr>
        <w:ind w:right="-143"/>
        <w:jc w:val="both"/>
        <w:rPr>
          <w:sz w:val="24"/>
          <w:szCs w:val="24"/>
        </w:rPr>
      </w:pPr>
      <w:r w:rsidRPr="00284241">
        <w:rPr>
          <w:sz w:val="24"/>
          <w:szCs w:val="24"/>
        </w:rPr>
        <w:t xml:space="preserve"> </w:t>
      </w:r>
      <w:r w:rsidR="00E63125" w:rsidRPr="00284241">
        <w:rPr>
          <w:sz w:val="24"/>
          <w:szCs w:val="24"/>
        </w:rPr>
        <w:t>Основные формы взаимодействия с семьей:</w:t>
      </w:r>
    </w:p>
    <w:p w:rsidR="00E63125" w:rsidRPr="00284241" w:rsidRDefault="008F396D" w:rsidP="00E63125">
      <w:pPr>
        <w:ind w:right="-143"/>
        <w:jc w:val="both"/>
        <w:rPr>
          <w:sz w:val="24"/>
          <w:szCs w:val="24"/>
        </w:rPr>
      </w:pPr>
      <w:r w:rsidRPr="00284241">
        <w:rPr>
          <w:sz w:val="24"/>
          <w:szCs w:val="24"/>
        </w:rPr>
        <w:t xml:space="preserve">- </w:t>
      </w:r>
      <w:r w:rsidR="00E63125" w:rsidRPr="00284241">
        <w:rPr>
          <w:sz w:val="24"/>
          <w:szCs w:val="24"/>
        </w:rPr>
        <w:t>Знакомство с семьей: встречи – знакомства, посещение семей, анкетирование семей.</w:t>
      </w:r>
    </w:p>
    <w:p w:rsidR="00E63125" w:rsidRPr="00284241" w:rsidRDefault="008F396D" w:rsidP="00E63125">
      <w:pPr>
        <w:ind w:right="-143"/>
        <w:jc w:val="both"/>
        <w:rPr>
          <w:sz w:val="24"/>
          <w:szCs w:val="24"/>
        </w:rPr>
      </w:pPr>
      <w:r w:rsidRPr="00284241">
        <w:rPr>
          <w:sz w:val="24"/>
          <w:szCs w:val="24"/>
        </w:rPr>
        <w:t xml:space="preserve">- </w:t>
      </w:r>
      <w:r w:rsidR="00E63125" w:rsidRPr="00284241">
        <w:rPr>
          <w:sz w:val="24"/>
          <w:szCs w:val="24"/>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выступления и праздники, создание памяток.</w:t>
      </w:r>
    </w:p>
    <w:p w:rsidR="00E63125" w:rsidRPr="00284241" w:rsidRDefault="008F396D" w:rsidP="00E63125">
      <w:pPr>
        <w:ind w:right="-143"/>
        <w:jc w:val="both"/>
        <w:rPr>
          <w:sz w:val="24"/>
          <w:szCs w:val="24"/>
        </w:rPr>
      </w:pPr>
      <w:r w:rsidRPr="00284241">
        <w:rPr>
          <w:sz w:val="24"/>
          <w:szCs w:val="24"/>
        </w:rPr>
        <w:t xml:space="preserve">- </w:t>
      </w:r>
      <w:r w:rsidR="00E63125" w:rsidRPr="00284241">
        <w:rPr>
          <w:sz w:val="24"/>
          <w:szCs w:val="24"/>
        </w:rPr>
        <w:t>Образование родителей: лекции, семинары, практикумы, проведение мастер-классов, тренингов, создание библиотеки (медиатеки).</w:t>
      </w:r>
    </w:p>
    <w:p w:rsidR="00E63125" w:rsidRPr="00284241" w:rsidRDefault="008F396D" w:rsidP="00E63125">
      <w:pPr>
        <w:ind w:right="-143"/>
        <w:jc w:val="both"/>
        <w:rPr>
          <w:sz w:val="24"/>
          <w:szCs w:val="24"/>
        </w:rPr>
      </w:pPr>
      <w:r w:rsidRPr="00284241">
        <w:rPr>
          <w:sz w:val="24"/>
          <w:szCs w:val="24"/>
        </w:rPr>
        <w:t xml:space="preserve">- </w:t>
      </w:r>
      <w:r w:rsidR="00E63125" w:rsidRPr="00284241">
        <w:rPr>
          <w:sz w:val="24"/>
          <w:szCs w:val="24"/>
        </w:rPr>
        <w:t>Совместная деятельность: привлечение родителей к организации вечеров музыки, поэзии, гостиных, конкурсов, семейных объединений, семейных праздников, прогулок, экскурсий, привлечение к участию в детской исследовательской и проектной деятельности.</w:t>
      </w:r>
    </w:p>
    <w:p w:rsidR="00E63125" w:rsidRPr="00284241" w:rsidRDefault="008F396D" w:rsidP="00E63125">
      <w:pPr>
        <w:ind w:right="-143"/>
        <w:jc w:val="both"/>
        <w:rPr>
          <w:sz w:val="24"/>
          <w:szCs w:val="24"/>
        </w:rPr>
      </w:pPr>
      <w:r w:rsidRPr="00284241">
        <w:rPr>
          <w:sz w:val="24"/>
          <w:szCs w:val="24"/>
        </w:rPr>
        <w:t xml:space="preserve">   </w:t>
      </w:r>
      <w:r w:rsidR="00E63125" w:rsidRPr="00284241">
        <w:rPr>
          <w:sz w:val="24"/>
          <w:szCs w:val="24"/>
        </w:rPr>
        <w:t>Основные задачи взаимодействия детского сада с семьей:</w:t>
      </w:r>
    </w:p>
    <w:p w:rsidR="00E63125" w:rsidRPr="00284241" w:rsidRDefault="008F396D" w:rsidP="00E63125">
      <w:pPr>
        <w:ind w:right="-143"/>
        <w:jc w:val="both"/>
        <w:rPr>
          <w:sz w:val="24"/>
          <w:szCs w:val="24"/>
        </w:rPr>
      </w:pPr>
      <w:r w:rsidRPr="00284241">
        <w:rPr>
          <w:sz w:val="24"/>
          <w:szCs w:val="24"/>
        </w:rPr>
        <w:t xml:space="preserve">- </w:t>
      </w:r>
      <w:r w:rsidR="00E63125" w:rsidRPr="00284241">
        <w:rPr>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E63125" w:rsidRPr="00284241" w:rsidRDefault="008F396D" w:rsidP="00E63125">
      <w:pPr>
        <w:ind w:right="-143"/>
        <w:jc w:val="both"/>
        <w:rPr>
          <w:sz w:val="24"/>
          <w:szCs w:val="24"/>
        </w:rPr>
      </w:pPr>
      <w:r w:rsidRPr="00284241">
        <w:rPr>
          <w:sz w:val="24"/>
          <w:szCs w:val="24"/>
        </w:rPr>
        <w:t xml:space="preserve">- </w:t>
      </w:r>
      <w:r w:rsidR="00E63125" w:rsidRPr="00284241">
        <w:rPr>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E63125" w:rsidRPr="00284241" w:rsidRDefault="008F396D" w:rsidP="00E63125">
      <w:pPr>
        <w:ind w:right="-143"/>
        <w:jc w:val="both"/>
        <w:rPr>
          <w:sz w:val="24"/>
          <w:szCs w:val="24"/>
        </w:rPr>
      </w:pPr>
      <w:r w:rsidRPr="00284241">
        <w:rPr>
          <w:sz w:val="24"/>
          <w:szCs w:val="24"/>
        </w:rPr>
        <w:t xml:space="preserve">- </w:t>
      </w:r>
      <w:r w:rsidR="00E63125" w:rsidRPr="00284241">
        <w:rPr>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E63125" w:rsidRPr="00284241" w:rsidRDefault="008F396D" w:rsidP="00E63125">
      <w:pPr>
        <w:ind w:right="-143"/>
        <w:jc w:val="both"/>
        <w:rPr>
          <w:sz w:val="24"/>
          <w:szCs w:val="24"/>
        </w:rPr>
      </w:pPr>
      <w:r w:rsidRPr="00284241">
        <w:rPr>
          <w:sz w:val="24"/>
          <w:szCs w:val="24"/>
        </w:rPr>
        <w:t xml:space="preserve">- </w:t>
      </w:r>
      <w:r w:rsidR="00E63125" w:rsidRPr="00284241">
        <w:rPr>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E63125" w:rsidRPr="00284241" w:rsidRDefault="008F396D" w:rsidP="00E63125">
      <w:pPr>
        <w:ind w:right="-143"/>
        <w:jc w:val="both"/>
        <w:rPr>
          <w:sz w:val="24"/>
          <w:szCs w:val="24"/>
        </w:rPr>
      </w:pPr>
      <w:r w:rsidRPr="00284241">
        <w:rPr>
          <w:sz w:val="24"/>
          <w:szCs w:val="24"/>
        </w:rPr>
        <w:t xml:space="preserve">- </w:t>
      </w:r>
      <w:r w:rsidR="00E63125" w:rsidRPr="00284241">
        <w:rPr>
          <w:sz w:val="24"/>
          <w:szCs w:val="24"/>
        </w:rPr>
        <w:t>привлечение семей воспитанников к участию в совместных с педагогами мероприятиях, организуемых в районе (городе, области);</w:t>
      </w:r>
    </w:p>
    <w:p w:rsidR="00E63125" w:rsidRPr="00284241" w:rsidRDefault="008F396D" w:rsidP="00E63125">
      <w:pPr>
        <w:ind w:right="-143"/>
        <w:jc w:val="both"/>
        <w:rPr>
          <w:sz w:val="24"/>
          <w:szCs w:val="24"/>
        </w:rPr>
      </w:pPr>
      <w:r w:rsidRPr="00284241">
        <w:rPr>
          <w:sz w:val="24"/>
          <w:szCs w:val="24"/>
        </w:rPr>
        <w:t xml:space="preserve">- </w:t>
      </w:r>
      <w:r w:rsidR="00E63125" w:rsidRPr="00284241">
        <w:rPr>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8F396D" w:rsidRPr="00284241" w:rsidRDefault="008F396D" w:rsidP="00E63125">
      <w:pPr>
        <w:ind w:right="-143"/>
        <w:jc w:val="both"/>
        <w:rPr>
          <w:sz w:val="24"/>
          <w:szCs w:val="24"/>
        </w:rPr>
      </w:pPr>
      <w:r w:rsidRPr="00284241">
        <w:rPr>
          <w:sz w:val="24"/>
          <w:szCs w:val="24"/>
        </w:rPr>
        <w:t xml:space="preserve">   </w:t>
      </w:r>
      <w:r w:rsidR="00E63125" w:rsidRPr="00284241">
        <w:rPr>
          <w:sz w:val="24"/>
          <w:szCs w:val="24"/>
        </w:rPr>
        <w:t xml:space="preserve">Виды взаимоотношений ДОО с семьями воспитанников: </w:t>
      </w:r>
    </w:p>
    <w:p w:rsidR="00E63125" w:rsidRPr="00284241" w:rsidRDefault="00E63125" w:rsidP="00E63125">
      <w:pPr>
        <w:ind w:right="-143"/>
        <w:jc w:val="both"/>
        <w:rPr>
          <w:sz w:val="24"/>
          <w:szCs w:val="24"/>
        </w:rPr>
      </w:pPr>
      <w:r w:rsidRPr="00284241">
        <w:rPr>
          <w:sz w:val="24"/>
          <w:szCs w:val="24"/>
        </w:rPr>
        <w:t>Сотрудничество – общение на равных, где ни одной из сторон взаимодействия не принадлежит привилегия указывать, контролировать, оценивать.</w:t>
      </w:r>
    </w:p>
    <w:p w:rsidR="00E63125" w:rsidRPr="00284241" w:rsidRDefault="00E63125" w:rsidP="00E63125">
      <w:pPr>
        <w:ind w:right="-143"/>
        <w:jc w:val="both"/>
        <w:rPr>
          <w:sz w:val="24"/>
          <w:szCs w:val="24"/>
        </w:rPr>
      </w:pPr>
      <w:r w:rsidRPr="00284241">
        <w:rPr>
          <w:sz w:val="24"/>
          <w:szCs w:val="24"/>
        </w:rPr>
        <w:t>Взаимодействие – способ организации совместной деятельности, которая осуществляется на основании социальной перцепции и с помощью общения. Основные принципы взаимодействия с семьями воспитанников:</w:t>
      </w:r>
    </w:p>
    <w:p w:rsidR="00E63125" w:rsidRPr="00284241" w:rsidRDefault="008F396D" w:rsidP="00E63125">
      <w:pPr>
        <w:ind w:right="-143"/>
        <w:jc w:val="both"/>
        <w:rPr>
          <w:sz w:val="24"/>
          <w:szCs w:val="24"/>
        </w:rPr>
      </w:pPr>
      <w:r w:rsidRPr="00284241">
        <w:rPr>
          <w:sz w:val="24"/>
          <w:szCs w:val="24"/>
        </w:rPr>
        <w:t xml:space="preserve">- </w:t>
      </w:r>
      <w:r w:rsidR="00E63125" w:rsidRPr="00284241">
        <w:rPr>
          <w:sz w:val="24"/>
          <w:szCs w:val="24"/>
        </w:rPr>
        <w:t>Открытость ДОУ для семьи.</w:t>
      </w:r>
    </w:p>
    <w:p w:rsidR="00E63125" w:rsidRPr="00284241" w:rsidRDefault="008F396D" w:rsidP="00E63125">
      <w:pPr>
        <w:ind w:right="-143"/>
        <w:jc w:val="both"/>
        <w:rPr>
          <w:sz w:val="24"/>
          <w:szCs w:val="24"/>
        </w:rPr>
      </w:pPr>
      <w:r w:rsidRPr="00284241">
        <w:rPr>
          <w:sz w:val="24"/>
          <w:szCs w:val="24"/>
        </w:rPr>
        <w:t xml:space="preserve">- </w:t>
      </w:r>
      <w:r w:rsidR="00E63125" w:rsidRPr="00284241">
        <w:rPr>
          <w:sz w:val="24"/>
          <w:szCs w:val="24"/>
        </w:rPr>
        <w:t>Сотрудничество педагогов и родителей в воспитании детей</w:t>
      </w:r>
    </w:p>
    <w:p w:rsidR="00E63125" w:rsidRPr="00284241" w:rsidRDefault="008F396D" w:rsidP="00E63125">
      <w:pPr>
        <w:ind w:right="-143"/>
        <w:jc w:val="both"/>
        <w:rPr>
          <w:sz w:val="24"/>
          <w:szCs w:val="24"/>
        </w:rPr>
      </w:pPr>
      <w:r w:rsidRPr="00284241">
        <w:rPr>
          <w:sz w:val="24"/>
          <w:szCs w:val="24"/>
        </w:rPr>
        <w:t xml:space="preserve">- </w:t>
      </w:r>
      <w:r w:rsidR="00E63125" w:rsidRPr="00284241">
        <w:rPr>
          <w:sz w:val="24"/>
          <w:szCs w:val="24"/>
        </w:rPr>
        <w:t>Создание единой развивающей среды, обеспечивающей одинаковые подходы к развитию ребенка в семье и детском саду.</w:t>
      </w:r>
    </w:p>
    <w:p w:rsidR="00E63125" w:rsidRPr="00284241" w:rsidRDefault="00E63125" w:rsidP="00E63125">
      <w:pPr>
        <w:ind w:right="-143"/>
        <w:jc w:val="both"/>
        <w:rPr>
          <w:sz w:val="24"/>
          <w:szCs w:val="24"/>
        </w:rPr>
      </w:pPr>
      <w:r w:rsidRPr="00284241">
        <w:rPr>
          <w:sz w:val="24"/>
          <w:szCs w:val="24"/>
        </w:rPr>
        <w:t xml:space="preserve"> </w:t>
      </w:r>
    </w:p>
    <w:sectPr w:rsidR="00E63125" w:rsidRPr="002842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FB1" w:rsidRDefault="00E60FB1" w:rsidP="00A879BF">
      <w:r>
        <w:separator/>
      </w:r>
    </w:p>
  </w:endnote>
  <w:endnote w:type="continuationSeparator" w:id="0">
    <w:p w:rsidR="00E60FB1" w:rsidRDefault="00E60FB1" w:rsidP="00A8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 w:name="SymbolMT">
    <w:altName w:val="MS Mincho"/>
    <w:panose1 w:val="00000000000000000000"/>
    <w:charset w:val="88"/>
    <w:family w:val="auto"/>
    <w:notTrueType/>
    <w:pitch w:val="default"/>
    <w:sig w:usb0="00000001" w:usb1="08080000" w:usb2="00000010" w:usb3="00000000" w:csb0="00100000"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191583"/>
      <w:docPartObj>
        <w:docPartGallery w:val="Page Numbers (Bottom of Page)"/>
        <w:docPartUnique/>
      </w:docPartObj>
    </w:sdtPr>
    <w:sdtEndPr/>
    <w:sdtContent>
      <w:p w:rsidR="0070225D" w:rsidRDefault="0070225D">
        <w:pPr>
          <w:pStyle w:val="a8"/>
          <w:jc w:val="center"/>
        </w:pPr>
        <w:r>
          <w:fldChar w:fldCharType="begin"/>
        </w:r>
        <w:r>
          <w:instrText>PAGE   \* MERGEFORMAT</w:instrText>
        </w:r>
        <w:r>
          <w:fldChar w:fldCharType="separate"/>
        </w:r>
        <w:r w:rsidR="00673ABE">
          <w:rPr>
            <w:noProof/>
          </w:rPr>
          <w:t>1</w:t>
        </w:r>
        <w:r>
          <w:fldChar w:fldCharType="end"/>
        </w:r>
      </w:p>
    </w:sdtContent>
  </w:sdt>
  <w:p w:rsidR="0070225D" w:rsidRDefault="0070225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FB1" w:rsidRDefault="00E60FB1" w:rsidP="00A879BF">
      <w:r>
        <w:separator/>
      </w:r>
    </w:p>
  </w:footnote>
  <w:footnote w:type="continuationSeparator" w:id="0">
    <w:p w:rsidR="00E60FB1" w:rsidRDefault="00E60FB1" w:rsidP="00A879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4C66"/>
    <w:multiLevelType w:val="hybridMultilevel"/>
    <w:tmpl w:val="68BC792A"/>
    <w:lvl w:ilvl="0" w:tplc="A9B62244">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CECAB426">
      <w:numFmt w:val="bullet"/>
      <w:lvlText w:val="•"/>
      <w:lvlJc w:val="left"/>
      <w:pPr>
        <w:ind w:left="499" w:hanging="144"/>
      </w:pPr>
      <w:rPr>
        <w:rFonts w:hint="default"/>
        <w:lang w:val="ru-RU" w:eastAsia="en-US" w:bidi="ar-SA"/>
      </w:rPr>
    </w:lvl>
    <w:lvl w:ilvl="2" w:tplc="C78AAAE0">
      <w:numFmt w:val="bullet"/>
      <w:lvlText w:val="•"/>
      <w:lvlJc w:val="left"/>
      <w:pPr>
        <w:ind w:left="878" w:hanging="144"/>
      </w:pPr>
      <w:rPr>
        <w:rFonts w:hint="default"/>
        <w:lang w:val="ru-RU" w:eastAsia="en-US" w:bidi="ar-SA"/>
      </w:rPr>
    </w:lvl>
    <w:lvl w:ilvl="3" w:tplc="F922400C">
      <w:numFmt w:val="bullet"/>
      <w:lvlText w:val="•"/>
      <w:lvlJc w:val="left"/>
      <w:pPr>
        <w:ind w:left="1257" w:hanging="144"/>
      </w:pPr>
      <w:rPr>
        <w:rFonts w:hint="default"/>
        <w:lang w:val="ru-RU" w:eastAsia="en-US" w:bidi="ar-SA"/>
      </w:rPr>
    </w:lvl>
    <w:lvl w:ilvl="4" w:tplc="998647CE">
      <w:numFmt w:val="bullet"/>
      <w:lvlText w:val="•"/>
      <w:lvlJc w:val="left"/>
      <w:pPr>
        <w:ind w:left="1637" w:hanging="144"/>
      </w:pPr>
      <w:rPr>
        <w:rFonts w:hint="default"/>
        <w:lang w:val="ru-RU" w:eastAsia="en-US" w:bidi="ar-SA"/>
      </w:rPr>
    </w:lvl>
    <w:lvl w:ilvl="5" w:tplc="1BDAC46C">
      <w:numFmt w:val="bullet"/>
      <w:lvlText w:val="•"/>
      <w:lvlJc w:val="left"/>
      <w:pPr>
        <w:ind w:left="2016" w:hanging="144"/>
      </w:pPr>
      <w:rPr>
        <w:rFonts w:hint="default"/>
        <w:lang w:val="ru-RU" w:eastAsia="en-US" w:bidi="ar-SA"/>
      </w:rPr>
    </w:lvl>
    <w:lvl w:ilvl="6" w:tplc="F9608D96">
      <w:numFmt w:val="bullet"/>
      <w:lvlText w:val="•"/>
      <w:lvlJc w:val="left"/>
      <w:pPr>
        <w:ind w:left="2395" w:hanging="144"/>
      </w:pPr>
      <w:rPr>
        <w:rFonts w:hint="default"/>
        <w:lang w:val="ru-RU" w:eastAsia="en-US" w:bidi="ar-SA"/>
      </w:rPr>
    </w:lvl>
    <w:lvl w:ilvl="7" w:tplc="163AFE3E">
      <w:numFmt w:val="bullet"/>
      <w:lvlText w:val="•"/>
      <w:lvlJc w:val="left"/>
      <w:pPr>
        <w:ind w:left="2775" w:hanging="144"/>
      </w:pPr>
      <w:rPr>
        <w:rFonts w:hint="default"/>
        <w:lang w:val="ru-RU" w:eastAsia="en-US" w:bidi="ar-SA"/>
      </w:rPr>
    </w:lvl>
    <w:lvl w:ilvl="8" w:tplc="34E82E04">
      <w:numFmt w:val="bullet"/>
      <w:lvlText w:val="•"/>
      <w:lvlJc w:val="left"/>
      <w:pPr>
        <w:ind w:left="3154" w:hanging="144"/>
      </w:pPr>
      <w:rPr>
        <w:rFonts w:hint="default"/>
        <w:lang w:val="ru-RU" w:eastAsia="en-US" w:bidi="ar-SA"/>
      </w:rPr>
    </w:lvl>
  </w:abstractNum>
  <w:abstractNum w:abstractNumId="1" w15:restartNumberingAfterBreak="0">
    <w:nsid w:val="01C05729"/>
    <w:multiLevelType w:val="hybridMultilevel"/>
    <w:tmpl w:val="EB386CA2"/>
    <w:lvl w:ilvl="0" w:tplc="1FF0B13E">
      <w:start w:val="1"/>
      <w:numFmt w:val="upperRoman"/>
      <w:lvlText w:val="%1."/>
      <w:lvlJc w:val="left"/>
      <w:pPr>
        <w:ind w:left="4651" w:hanging="567"/>
        <w:jc w:val="right"/>
      </w:pPr>
      <w:rPr>
        <w:rFonts w:ascii="Times New Roman" w:eastAsia="Times New Roman" w:hAnsi="Times New Roman" w:cs="Times New Roman" w:hint="default"/>
        <w:b/>
        <w:bCs/>
        <w:spacing w:val="0"/>
        <w:w w:val="99"/>
        <w:sz w:val="28"/>
        <w:szCs w:val="28"/>
        <w:lang w:val="ru-RU" w:eastAsia="en-US" w:bidi="ar-SA"/>
      </w:rPr>
    </w:lvl>
    <w:lvl w:ilvl="1" w:tplc="46F0EE6C">
      <w:numFmt w:val="bullet"/>
      <w:lvlText w:val="•"/>
      <w:lvlJc w:val="left"/>
      <w:pPr>
        <w:ind w:left="5262" w:hanging="567"/>
      </w:pPr>
      <w:rPr>
        <w:rFonts w:hint="default"/>
        <w:lang w:val="ru-RU" w:eastAsia="en-US" w:bidi="ar-SA"/>
      </w:rPr>
    </w:lvl>
    <w:lvl w:ilvl="2" w:tplc="609E1D84">
      <w:numFmt w:val="bullet"/>
      <w:lvlText w:val="•"/>
      <w:lvlJc w:val="left"/>
      <w:pPr>
        <w:ind w:left="5864" w:hanging="567"/>
      </w:pPr>
      <w:rPr>
        <w:rFonts w:hint="default"/>
        <w:lang w:val="ru-RU" w:eastAsia="en-US" w:bidi="ar-SA"/>
      </w:rPr>
    </w:lvl>
    <w:lvl w:ilvl="3" w:tplc="DC0E9D96">
      <w:numFmt w:val="bullet"/>
      <w:lvlText w:val="•"/>
      <w:lvlJc w:val="left"/>
      <w:pPr>
        <w:ind w:left="6467" w:hanging="567"/>
      </w:pPr>
      <w:rPr>
        <w:rFonts w:hint="default"/>
        <w:lang w:val="ru-RU" w:eastAsia="en-US" w:bidi="ar-SA"/>
      </w:rPr>
    </w:lvl>
    <w:lvl w:ilvl="4" w:tplc="EEEC9046">
      <w:numFmt w:val="bullet"/>
      <w:lvlText w:val="•"/>
      <w:lvlJc w:val="left"/>
      <w:pPr>
        <w:ind w:left="7069" w:hanging="567"/>
      </w:pPr>
      <w:rPr>
        <w:rFonts w:hint="default"/>
        <w:lang w:val="ru-RU" w:eastAsia="en-US" w:bidi="ar-SA"/>
      </w:rPr>
    </w:lvl>
    <w:lvl w:ilvl="5" w:tplc="38D0FBC6">
      <w:numFmt w:val="bullet"/>
      <w:lvlText w:val="•"/>
      <w:lvlJc w:val="left"/>
      <w:pPr>
        <w:ind w:left="7672" w:hanging="567"/>
      </w:pPr>
      <w:rPr>
        <w:rFonts w:hint="default"/>
        <w:lang w:val="ru-RU" w:eastAsia="en-US" w:bidi="ar-SA"/>
      </w:rPr>
    </w:lvl>
    <w:lvl w:ilvl="6" w:tplc="77A455C8">
      <w:numFmt w:val="bullet"/>
      <w:lvlText w:val="•"/>
      <w:lvlJc w:val="left"/>
      <w:pPr>
        <w:ind w:left="8274" w:hanging="567"/>
      </w:pPr>
      <w:rPr>
        <w:rFonts w:hint="default"/>
        <w:lang w:val="ru-RU" w:eastAsia="en-US" w:bidi="ar-SA"/>
      </w:rPr>
    </w:lvl>
    <w:lvl w:ilvl="7" w:tplc="4E600D6C">
      <w:numFmt w:val="bullet"/>
      <w:lvlText w:val="•"/>
      <w:lvlJc w:val="left"/>
      <w:pPr>
        <w:ind w:left="8876" w:hanging="567"/>
      </w:pPr>
      <w:rPr>
        <w:rFonts w:hint="default"/>
        <w:lang w:val="ru-RU" w:eastAsia="en-US" w:bidi="ar-SA"/>
      </w:rPr>
    </w:lvl>
    <w:lvl w:ilvl="8" w:tplc="40E4F7BE">
      <w:numFmt w:val="bullet"/>
      <w:lvlText w:val="•"/>
      <w:lvlJc w:val="left"/>
      <w:pPr>
        <w:ind w:left="9479" w:hanging="567"/>
      </w:pPr>
      <w:rPr>
        <w:rFonts w:hint="default"/>
        <w:lang w:val="ru-RU" w:eastAsia="en-US" w:bidi="ar-SA"/>
      </w:rPr>
    </w:lvl>
  </w:abstractNum>
  <w:abstractNum w:abstractNumId="2" w15:restartNumberingAfterBreak="0">
    <w:nsid w:val="08717AC5"/>
    <w:multiLevelType w:val="multilevel"/>
    <w:tmpl w:val="30905BC2"/>
    <w:lvl w:ilvl="0">
      <w:start w:val="1"/>
      <w:numFmt w:val="decimal"/>
      <w:lvlText w:val="%1."/>
      <w:lvlJc w:val="left"/>
      <w:pPr>
        <w:ind w:left="495" w:hanging="495"/>
      </w:pPr>
      <w:rPr>
        <w:rFonts w:hint="default"/>
        <w:b/>
      </w:rPr>
    </w:lvl>
    <w:lvl w:ilvl="1">
      <w:start w:val="1"/>
      <w:numFmt w:val="decimal"/>
      <w:lvlText w:val="%1.%2."/>
      <w:lvlJc w:val="left"/>
      <w:pPr>
        <w:ind w:left="1063" w:hanging="495"/>
      </w:pPr>
      <w:rPr>
        <w:rFonts w:hint="default"/>
        <w:b/>
      </w:rPr>
    </w:lvl>
    <w:lvl w:ilvl="2">
      <w:start w:val="2"/>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3" w15:restartNumberingAfterBreak="0">
    <w:nsid w:val="0E852AA5"/>
    <w:multiLevelType w:val="hybridMultilevel"/>
    <w:tmpl w:val="0E2C0820"/>
    <w:lvl w:ilvl="0" w:tplc="2FD0C2E4">
      <w:start w:val="1"/>
      <w:numFmt w:val="decimal"/>
      <w:lvlText w:val="%1."/>
      <w:lvlJc w:val="left"/>
      <w:pPr>
        <w:ind w:left="819" w:hanging="707"/>
        <w:jc w:val="left"/>
      </w:pPr>
      <w:rPr>
        <w:rFonts w:ascii="Times New Roman" w:eastAsia="Times New Roman" w:hAnsi="Times New Roman" w:cs="Times New Roman"/>
        <w:w w:val="99"/>
        <w:sz w:val="28"/>
        <w:szCs w:val="28"/>
        <w:lang w:val="ru-RU" w:eastAsia="en-US" w:bidi="ar-SA"/>
      </w:rPr>
    </w:lvl>
    <w:lvl w:ilvl="1" w:tplc="309C1A6C">
      <w:numFmt w:val="bullet"/>
      <w:lvlText w:val="•"/>
      <w:lvlJc w:val="left"/>
      <w:pPr>
        <w:ind w:left="1806" w:hanging="707"/>
      </w:pPr>
      <w:rPr>
        <w:rFonts w:hint="default"/>
        <w:lang w:val="ru-RU" w:eastAsia="en-US" w:bidi="ar-SA"/>
      </w:rPr>
    </w:lvl>
    <w:lvl w:ilvl="2" w:tplc="E05E34E8">
      <w:numFmt w:val="bullet"/>
      <w:lvlText w:val="•"/>
      <w:lvlJc w:val="left"/>
      <w:pPr>
        <w:ind w:left="2792" w:hanging="707"/>
      </w:pPr>
      <w:rPr>
        <w:rFonts w:hint="default"/>
        <w:lang w:val="ru-RU" w:eastAsia="en-US" w:bidi="ar-SA"/>
      </w:rPr>
    </w:lvl>
    <w:lvl w:ilvl="3" w:tplc="379CB7CE">
      <w:numFmt w:val="bullet"/>
      <w:lvlText w:val="•"/>
      <w:lvlJc w:val="left"/>
      <w:pPr>
        <w:ind w:left="3779" w:hanging="707"/>
      </w:pPr>
      <w:rPr>
        <w:rFonts w:hint="default"/>
        <w:lang w:val="ru-RU" w:eastAsia="en-US" w:bidi="ar-SA"/>
      </w:rPr>
    </w:lvl>
    <w:lvl w:ilvl="4" w:tplc="0FA6C09E">
      <w:numFmt w:val="bullet"/>
      <w:lvlText w:val="•"/>
      <w:lvlJc w:val="left"/>
      <w:pPr>
        <w:ind w:left="4765" w:hanging="707"/>
      </w:pPr>
      <w:rPr>
        <w:rFonts w:hint="default"/>
        <w:lang w:val="ru-RU" w:eastAsia="en-US" w:bidi="ar-SA"/>
      </w:rPr>
    </w:lvl>
    <w:lvl w:ilvl="5" w:tplc="DEFAC922">
      <w:numFmt w:val="bullet"/>
      <w:lvlText w:val="•"/>
      <w:lvlJc w:val="left"/>
      <w:pPr>
        <w:ind w:left="5752" w:hanging="707"/>
      </w:pPr>
      <w:rPr>
        <w:rFonts w:hint="default"/>
        <w:lang w:val="ru-RU" w:eastAsia="en-US" w:bidi="ar-SA"/>
      </w:rPr>
    </w:lvl>
    <w:lvl w:ilvl="6" w:tplc="9C6C8926">
      <w:numFmt w:val="bullet"/>
      <w:lvlText w:val="•"/>
      <w:lvlJc w:val="left"/>
      <w:pPr>
        <w:ind w:left="6738" w:hanging="707"/>
      </w:pPr>
      <w:rPr>
        <w:rFonts w:hint="default"/>
        <w:lang w:val="ru-RU" w:eastAsia="en-US" w:bidi="ar-SA"/>
      </w:rPr>
    </w:lvl>
    <w:lvl w:ilvl="7" w:tplc="DC90409E">
      <w:numFmt w:val="bullet"/>
      <w:lvlText w:val="•"/>
      <w:lvlJc w:val="left"/>
      <w:pPr>
        <w:ind w:left="7724" w:hanging="707"/>
      </w:pPr>
      <w:rPr>
        <w:rFonts w:hint="default"/>
        <w:lang w:val="ru-RU" w:eastAsia="en-US" w:bidi="ar-SA"/>
      </w:rPr>
    </w:lvl>
    <w:lvl w:ilvl="8" w:tplc="7E3640FC">
      <w:numFmt w:val="bullet"/>
      <w:lvlText w:val="•"/>
      <w:lvlJc w:val="left"/>
      <w:pPr>
        <w:ind w:left="8711" w:hanging="707"/>
      </w:pPr>
      <w:rPr>
        <w:rFonts w:hint="default"/>
        <w:lang w:val="ru-RU" w:eastAsia="en-US" w:bidi="ar-SA"/>
      </w:rPr>
    </w:lvl>
  </w:abstractNum>
  <w:abstractNum w:abstractNumId="4" w15:restartNumberingAfterBreak="0">
    <w:nsid w:val="14FF22BC"/>
    <w:multiLevelType w:val="multilevel"/>
    <w:tmpl w:val="6CC2EB8A"/>
    <w:lvl w:ilvl="0">
      <w:start w:val="2"/>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B681FE6"/>
    <w:multiLevelType w:val="multilevel"/>
    <w:tmpl w:val="C600928A"/>
    <w:lvl w:ilvl="0">
      <w:start w:val="1"/>
      <w:numFmt w:val="decimal"/>
      <w:lvlText w:val="%1."/>
      <w:lvlJc w:val="left"/>
      <w:pPr>
        <w:ind w:left="720" w:hanging="72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2427F9F"/>
    <w:multiLevelType w:val="multilevel"/>
    <w:tmpl w:val="A014AA1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2A45CE"/>
    <w:multiLevelType w:val="multilevel"/>
    <w:tmpl w:val="52E4754E"/>
    <w:lvl w:ilvl="0">
      <w:start w:val="3"/>
      <w:numFmt w:val="decimal"/>
      <w:lvlText w:val="%1."/>
      <w:lvlJc w:val="left"/>
      <w:pPr>
        <w:ind w:left="675" w:hanging="675"/>
      </w:pPr>
      <w:rPr>
        <w:rFonts w:eastAsia="Times New Roman" w:hint="default"/>
        <w:b/>
        <w:color w:val="auto"/>
      </w:rPr>
    </w:lvl>
    <w:lvl w:ilvl="1">
      <w:start w:val="2"/>
      <w:numFmt w:val="decimal"/>
      <w:lvlText w:val="%1.%2."/>
      <w:lvlJc w:val="left"/>
      <w:pPr>
        <w:ind w:left="1004" w:hanging="720"/>
      </w:pPr>
      <w:rPr>
        <w:rFonts w:eastAsia="Times New Roman" w:hint="default"/>
        <w:b/>
        <w:color w:val="auto"/>
      </w:rPr>
    </w:lvl>
    <w:lvl w:ilvl="2">
      <w:start w:val="2"/>
      <w:numFmt w:val="decimal"/>
      <w:lvlText w:val="%1.%2.%3."/>
      <w:lvlJc w:val="left"/>
      <w:pPr>
        <w:ind w:left="1288" w:hanging="720"/>
      </w:pPr>
      <w:rPr>
        <w:rFonts w:eastAsia="Times New Roman" w:hint="default"/>
        <w:b/>
        <w:color w:val="auto"/>
      </w:rPr>
    </w:lvl>
    <w:lvl w:ilvl="3">
      <w:start w:val="1"/>
      <w:numFmt w:val="decimal"/>
      <w:lvlText w:val="%1.%2.%3.%4."/>
      <w:lvlJc w:val="left"/>
      <w:pPr>
        <w:ind w:left="1932" w:hanging="1080"/>
      </w:pPr>
      <w:rPr>
        <w:rFonts w:eastAsia="Times New Roman" w:hint="default"/>
        <w:b/>
        <w:color w:val="auto"/>
      </w:rPr>
    </w:lvl>
    <w:lvl w:ilvl="4">
      <w:start w:val="1"/>
      <w:numFmt w:val="decimal"/>
      <w:lvlText w:val="%1.%2.%3.%4.%5."/>
      <w:lvlJc w:val="left"/>
      <w:pPr>
        <w:ind w:left="2216" w:hanging="1080"/>
      </w:pPr>
      <w:rPr>
        <w:rFonts w:eastAsia="Times New Roman" w:hint="default"/>
        <w:b/>
        <w:color w:val="auto"/>
      </w:rPr>
    </w:lvl>
    <w:lvl w:ilvl="5">
      <w:start w:val="1"/>
      <w:numFmt w:val="decimal"/>
      <w:lvlText w:val="%1.%2.%3.%4.%5.%6."/>
      <w:lvlJc w:val="left"/>
      <w:pPr>
        <w:ind w:left="2860" w:hanging="1440"/>
      </w:pPr>
      <w:rPr>
        <w:rFonts w:eastAsia="Times New Roman" w:hint="default"/>
        <w:b/>
        <w:color w:val="auto"/>
      </w:rPr>
    </w:lvl>
    <w:lvl w:ilvl="6">
      <w:start w:val="1"/>
      <w:numFmt w:val="decimal"/>
      <w:lvlText w:val="%1.%2.%3.%4.%5.%6.%7."/>
      <w:lvlJc w:val="left"/>
      <w:pPr>
        <w:ind w:left="3504" w:hanging="1800"/>
      </w:pPr>
      <w:rPr>
        <w:rFonts w:eastAsia="Times New Roman" w:hint="default"/>
        <w:b/>
        <w:color w:val="auto"/>
      </w:rPr>
    </w:lvl>
    <w:lvl w:ilvl="7">
      <w:start w:val="1"/>
      <w:numFmt w:val="decimal"/>
      <w:lvlText w:val="%1.%2.%3.%4.%5.%6.%7.%8."/>
      <w:lvlJc w:val="left"/>
      <w:pPr>
        <w:ind w:left="3788" w:hanging="1800"/>
      </w:pPr>
      <w:rPr>
        <w:rFonts w:eastAsia="Times New Roman" w:hint="default"/>
        <w:b/>
        <w:color w:val="auto"/>
      </w:rPr>
    </w:lvl>
    <w:lvl w:ilvl="8">
      <w:start w:val="1"/>
      <w:numFmt w:val="decimal"/>
      <w:lvlText w:val="%1.%2.%3.%4.%5.%6.%7.%8.%9."/>
      <w:lvlJc w:val="left"/>
      <w:pPr>
        <w:ind w:left="4432" w:hanging="2160"/>
      </w:pPr>
      <w:rPr>
        <w:rFonts w:eastAsia="Times New Roman" w:hint="default"/>
        <w:b/>
        <w:color w:val="auto"/>
      </w:rPr>
    </w:lvl>
  </w:abstractNum>
  <w:abstractNum w:abstractNumId="8" w15:restartNumberingAfterBreak="0">
    <w:nsid w:val="2660722B"/>
    <w:multiLevelType w:val="hybridMultilevel"/>
    <w:tmpl w:val="4E3E31D4"/>
    <w:lvl w:ilvl="0" w:tplc="0E681C5E">
      <w:start w:val="1"/>
      <w:numFmt w:val="decimal"/>
      <w:lvlText w:val="%1."/>
      <w:lvlJc w:val="left"/>
      <w:pPr>
        <w:ind w:left="110" w:hanging="346"/>
        <w:jc w:val="left"/>
      </w:pPr>
      <w:rPr>
        <w:rFonts w:ascii="Times New Roman" w:eastAsia="Times New Roman" w:hAnsi="Times New Roman" w:cs="Times New Roman" w:hint="default"/>
        <w:w w:val="100"/>
        <w:sz w:val="24"/>
        <w:szCs w:val="24"/>
        <w:lang w:val="ru-RU" w:eastAsia="en-US" w:bidi="ar-SA"/>
      </w:rPr>
    </w:lvl>
    <w:lvl w:ilvl="1" w:tplc="832A7D58">
      <w:numFmt w:val="bullet"/>
      <w:lvlText w:val="•"/>
      <w:lvlJc w:val="left"/>
      <w:pPr>
        <w:ind w:left="719" w:hanging="346"/>
      </w:pPr>
      <w:rPr>
        <w:rFonts w:hint="default"/>
        <w:lang w:val="ru-RU" w:eastAsia="en-US" w:bidi="ar-SA"/>
      </w:rPr>
    </w:lvl>
    <w:lvl w:ilvl="2" w:tplc="F57ACEB2">
      <w:numFmt w:val="bullet"/>
      <w:lvlText w:val="•"/>
      <w:lvlJc w:val="left"/>
      <w:pPr>
        <w:ind w:left="1318" w:hanging="346"/>
      </w:pPr>
      <w:rPr>
        <w:rFonts w:hint="default"/>
        <w:lang w:val="ru-RU" w:eastAsia="en-US" w:bidi="ar-SA"/>
      </w:rPr>
    </w:lvl>
    <w:lvl w:ilvl="3" w:tplc="02887A1C">
      <w:numFmt w:val="bullet"/>
      <w:lvlText w:val="•"/>
      <w:lvlJc w:val="left"/>
      <w:pPr>
        <w:ind w:left="1917" w:hanging="346"/>
      </w:pPr>
      <w:rPr>
        <w:rFonts w:hint="default"/>
        <w:lang w:val="ru-RU" w:eastAsia="en-US" w:bidi="ar-SA"/>
      </w:rPr>
    </w:lvl>
    <w:lvl w:ilvl="4" w:tplc="E86E4316">
      <w:numFmt w:val="bullet"/>
      <w:lvlText w:val="•"/>
      <w:lvlJc w:val="left"/>
      <w:pPr>
        <w:ind w:left="2516" w:hanging="346"/>
      </w:pPr>
      <w:rPr>
        <w:rFonts w:hint="default"/>
        <w:lang w:val="ru-RU" w:eastAsia="en-US" w:bidi="ar-SA"/>
      </w:rPr>
    </w:lvl>
    <w:lvl w:ilvl="5" w:tplc="F2C28B60">
      <w:numFmt w:val="bullet"/>
      <w:lvlText w:val="•"/>
      <w:lvlJc w:val="left"/>
      <w:pPr>
        <w:ind w:left="3116" w:hanging="346"/>
      </w:pPr>
      <w:rPr>
        <w:rFonts w:hint="default"/>
        <w:lang w:val="ru-RU" w:eastAsia="en-US" w:bidi="ar-SA"/>
      </w:rPr>
    </w:lvl>
    <w:lvl w:ilvl="6" w:tplc="759EAED8">
      <w:numFmt w:val="bullet"/>
      <w:lvlText w:val="•"/>
      <w:lvlJc w:val="left"/>
      <w:pPr>
        <w:ind w:left="3715" w:hanging="346"/>
      </w:pPr>
      <w:rPr>
        <w:rFonts w:hint="default"/>
        <w:lang w:val="ru-RU" w:eastAsia="en-US" w:bidi="ar-SA"/>
      </w:rPr>
    </w:lvl>
    <w:lvl w:ilvl="7" w:tplc="239A33F4">
      <w:numFmt w:val="bullet"/>
      <w:lvlText w:val="•"/>
      <w:lvlJc w:val="left"/>
      <w:pPr>
        <w:ind w:left="4314" w:hanging="346"/>
      </w:pPr>
      <w:rPr>
        <w:rFonts w:hint="default"/>
        <w:lang w:val="ru-RU" w:eastAsia="en-US" w:bidi="ar-SA"/>
      </w:rPr>
    </w:lvl>
    <w:lvl w:ilvl="8" w:tplc="8932CAF4">
      <w:numFmt w:val="bullet"/>
      <w:lvlText w:val="•"/>
      <w:lvlJc w:val="left"/>
      <w:pPr>
        <w:ind w:left="4913" w:hanging="346"/>
      </w:pPr>
      <w:rPr>
        <w:rFonts w:hint="default"/>
        <w:lang w:val="ru-RU" w:eastAsia="en-US" w:bidi="ar-SA"/>
      </w:rPr>
    </w:lvl>
  </w:abstractNum>
  <w:abstractNum w:abstractNumId="9" w15:restartNumberingAfterBreak="0">
    <w:nsid w:val="2C0C0A99"/>
    <w:multiLevelType w:val="multilevel"/>
    <w:tmpl w:val="A5F89358"/>
    <w:lvl w:ilvl="0">
      <w:start w:val="2"/>
      <w:numFmt w:val="decimal"/>
      <w:lvlText w:val="%1."/>
      <w:lvlJc w:val="left"/>
      <w:pPr>
        <w:ind w:left="450" w:hanging="450"/>
      </w:pPr>
      <w:rPr>
        <w:rFonts w:hint="default"/>
      </w:rPr>
    </w:lvl>
    <w:lvl w:ilvl="1">
      <w:start w:val="3"/>
      <w:numFmt w:val="decimal"/>
      <w:lvlText w:val="%1.%2."/>
      <w:lvlJc w:val="left"/>
      <w:pPr>
        <w:ind w:left="3698" w:hanging="720"/>
      </w:pPr>
      <w:rPr>
        <w:rFonts w:hint="default"/>
      </w:rPr>
    </w:lvl>
    <w:lvl w:ilvl="2">
      <w:start w:val="1"/>
      <w:numFmt w:val="decimal"/>
      <w:lvlText w:val="%1.%2.%3."/>
      <w:lvlJc w:val="left"/>
      <w:pPr>
        <w:ind w:left="6676" w:hanging="720"/>
      </w:pPr>
      <w:rPr>
        <w:rFonts w:hint="default"/>
      </w:rPr>
    </w:lvl>
    <w:lvl w:ilvl="3">
      <w:start w:val="1"/>
      <w:numFmt w:val="decimal"/>
      <w:lvlText w:val="%1.%2.%3.%4."/>
      <w:lvlJc w:val="left"/>
      <w:pPr>
        <w:ind w:left="10014" w:hanging="108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6330" w:hanging="1440"/>
      </w:pPr>
      <w:rPr>
        <w:rFonts w:hint="default"/>
      </w:rPr>
    </w:lvl>
    <w:lvl w:ilvl="6">
      <w:start w:val="1"/>
      <w:numFmt w:val="decimal"/>
      <w:lvlText w:val="%1.%2.%3.%4.%5.%6.%7."/>
      <w:lvlJc w:val="left"/>
      <w:pPr>
        <w:ind w:left="19668" w:hanging="1800"/>
      </w:pPr>
      <w:rPr>
        <w:rFonts w:hint="default"/>
      </w:rPr>
    </w:lvl>
    <w:lvl w:ilvl="7">
      <w:start w:val="1"/>
      <w:numFmt w:val="decimal"/>
      <w:lvlText w:val="%1.%2.%3.%4.%5.%6.%7.%8."/>
      <w:lvlJc w:val="left"/>
      <w:pPr>
        <w:ind w:left="22646" w:hanging="1800"/>
      </w:pPr>
      <w:rPr>
        <w:rFonts w:hint="default"/>
      </w:rPr>
    </w:lvl>
    <w:lvl w:ilvl="8">
      <w:start w:val="1"/>
      <w:numFmt w:val="decimal"/>
      <w:lvlText w:val="%1.%2.%3.%4.%5.%6.%7.%8.%9."/>
      <w:lvlJc w:val="left"/>
      <w:pPr>
        <w:ind w:left="25984" w:hanging="2160"/>
      </w:pPr>
      <w:rPr>
        <w:rFonts w:hint="default"/>
      </w:rPr>
    </w:lvl>
  </w:abstractNum>
  <w:abstractNum w:abstractNumId="10" w15:restartNumberingAfterBreak="0">
    <w:nsid w:val="32A11564"/>
    <w:multiLevelType w:val="hybridMultilevel"/>
    <w:tmpl w:val="A62A0680"/>
    <w:lvl w:ilvl="0" w:tplc="D34CBA1C">
      <w:start w:val="7"/>
      <w:numFmt w:val="decimal"/>
      <w:lvlText w:val="%1."/>
      <w:lvlJc w:val="left"/>
      <w:pPr>
        <w:ind w:left="819" w:hanging="505"/>
        <w:jc w:val="left"/>
      </w:pPr>
      <w:rPr>
        <w:rFonts w:ascii="Times New Roman" w:eastAsia="Times New Roman" w:hAnsi="Times New Roman" w:cs="Times New Roman" w:hint="default"/>
        <w:w w:val="99"/>
        <w:sz w:val="28"/>
        <w:szCs w:val="28"/>
        <w:lang w:val="ru-RU" w:eastAsia="en-US" w:bidi="ar-SA"/>
      </w:rPr>
    </w:lvl>
    <w:lvl w:ilvl="1" w:tplc="4A089160">
      <w:numFmt w:val="bullet"/>
      <w:lvlText w:val="•"/>
      <w:lvlJc w:val="left"/>
      <w:pPr>
        <w:ind w:left="1806" w:hanging="505"/>
      </w:pPr>
      <w:rPr>
        <w:rFonts w:hint="default"/>
        <w:lang w:val="ru-RU" w:eastAsia="en-US" w:bidi="ar-SA"/>
      </w:rPr>
    </w:lvl>
    <w:lvl w:ilvl="2" w:tplc="86B2F00C">
      <w:numFmt w:val="bullet"/>
      <w:lvlText w:val="•"/>
      <w:lvlJc w:val="left"/>
      <w:pPr>
        <w:ind w:left="2792" w:hanging="505"/>
      </w:pPr>
      <w:rPr>
        <w:rFonts w:hint="default"/>
        <w:lang w:val="ru-RU" w:eastAsia="en-US" w:bidi="ar-SA"/>
      </w:rPr>
    </w:lvl>
    <w:lvl w:ilvl="3" w:tplc="AB382F02">
      <w:numFmt w:val="bullet"/>
      <w:lvlText w:val="•"/>
      <w:lvlJc w:val="left"/>
      <w:pPr>
        <w:ind w:left="3779" w:hanging="505"/>
      </w:pPr>
      <w:rPr>
        <w:rFonts w:hint="default"/>
        <w:lang w:val="ru-RU" w:eastAsia="en-US" w:bidi="ar-SA"/>
      </w:rPr>
    </w:lvl>
    <w:lvl w:ilvl="4" w:tplc="A9B03F34">
      <w:numFmt w:val="bullet"/>
      <w:lvlText w:val="•"/>
      <w:lvlJc w:val="left"/>
      <w:pPr>
        <w:ind w:left="4765" w:hanging="505"/>
      </w:pPr>
      <w:rPr>
        <w:rFonts w:hint="default"/>
        <w:lang w:val="ru-RU" w:eastAsia="en-US" w:bidi="ar-SA"/>
      </w:rPr>
    </w:lvl>
    <w:lvl w:ilvl="5" w:tplc="1B90B0B4">
      <w:numFmt w:val="bullet"/>
      <w:lvlText w:val="•"/>
      <w:lvlJc w:val="left"/>
      <w:pPr>
        <w:ind w:left="5752" w:hanging="505"/>
      </w:pPr>
      <w:rPr>
        <w:rFonts w:hint="default"/>
        <w:lang w:val="ru-RU" w:eastAsia="en-US" w:bidi="ar-SA"/>
      </w:rPr>
    </w:lvl>
    <w:lvl w:ilvl="6" w:tplc="69149516">
      <w:numFmt w:val="bullet"/>
      <w:lvlText w:val="•"/>
      <w:lvlJc w:val="left"/>
      <w:pPr>
        <w:ind w:left="6738" w:hanging="505"/>
      </w:pPr>
      <w:rPr>
        <w:rFonts w:hint="default"/>
        <w:lang w:val="ru-RU" w:eastAsia="en-US" w:bidi="ar-SA"/>
      </w:rPr>
    </w:lvl>
    <w:lvl w:ilvl="7" w:tplc="DDEE9972">
      <w:numFmt w:val="bullet"/>
      <w:lvlText w:val="•"/>
      <w:lvlJc w:val="left"/>
      <w:pPr>
        <w:ind w:left="7724" w:hanging="505"/>
      </w:pPr>
      <w:rPr>
        <w:rFonts w:hint="default"/>
        <w:lang w:val="ru-RU" w:eastAsia="en-US" w:bidi="ar-SA"/>
      </w:rPr>
    </w:lvl>
    <w:lvl w:ilvl="8" w:tplc="2D4045A6">
      <w:numFmt w:val="bullet"/>
      <w:lvlText w:val="•"/>
      <w:lvlJc w:val="left"/>
      <w:pPr>
        <w:ind w:left="8711" w:hanging="505"/>
      </w:pPr>
      <w:rPr>
        <w:rFonts w:hint="default"/>
        <w:lang w:val="ru-RU" w:eastAsia="en-US" w:bidi="ar-SA"/>
      </w:rPr>
    </w:lvl>
  </w:abstractNum>
  <w:abstractNum w:abstractNumId="11" w15:restartNumberingAfterBreak="0">
    <w:nsid w:val="3FC350CD"/>
    <w:multiLevelType w:val="multilevel"/>
    <w:tmpl w:val="4080E618"/>
    <w:lvl w:ilvl="0">
      <w:start w:val="3"/>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15:restartNumberingAfterBreak="0">
    <w:nsid w:val="4017759A"/>
    <w:multiLevelType w:val="multilevel"/>
    <w:tmpl w:val="DD908070"/>
    <w:lvl w:ilvl="0">
      <w:start w:val="1"/>
      <w:numFmt w:val="decimal"/>
      <w:lvlText w:val="%1"/>
      <w:lvlJc w:val="left"/>
      <w:pPr>
        <w:ind w:left="4310" w:hanging="706"/>
        <w:jc w:val="left"/>
      </w:pPr>
      <w:rPr>
        <w:rFonts w:hint="default"/>
        <w:lang w:val="ru-RU" w:eastAsia="en-US" w:bidi="ar-SA"/>
      </w:rPr>
    </w:lvl>
    <w:lvl w:ilvl="1">
      <w:start w:val="1"/>
      <w:numFmt w:val="decimal"/>
      <w:lvlText w:val="%1.%2"/>
      <w:lvlJc w:val="left"/>
      <w:pPr>
        <w:ind w:left="4310" w:hanging="706"/>
        <w:jc w:val="left"/>
      </w:pPr>
      <w:rPr>
        <w:rFonts w:hint="default"/>
        <w:lang w:val="ru-RU" w:eastAsia="en-US" w:bidi="ar-SA"/>
      </w:rPr>
    </w:lvl>
    <w:lvl w:ilvl="2">
      <w:start w:val="1"/>
      <w:numFmt w:val="decimal"/>
      <w:lvlText w:val="%1.%2.%3."/>
      <w:lvlJc w:val="left"/>
      <w:pPr>
        <w:ind w:left="4310" w:hanging="706"/>
        <w:jc w:val="right"/>
      </w:pPr>
      <w:rPr>
        <w:rFonts w:hint="default"/>
        <w:w w:val="99"/>
        <w:lang w:val="ru-RU" w:eastAsia="en-US" w:bidi="ar-SA"/>
      </w:rPr>
    </w:lvl>
    <w:lvl w:ilvl="3">
      <w:numFmt w:val="bullet"/>
      <w:lvlText w:val="•"/>
      <w:lvlJc w:val="left"/>
      <w:pPr>
        <w:ind w:left="6229" w:hanging="706"/>
      </w:pPr>
      <w:rPr>
        <w:rFonts w:hint="default"/>
        <w:lang w:val="ru-RU" w:eastAsia="en-US" w:bidi="ar-SA"/>
      </w:rPr>
    </w:lvl>
    <w:lvl w:ilvl="4">
      <w:numFmt w:val="bullet"/>
      <w:lvlText w:val="•"/>
      <w:lvlJc w:val="left"/>
      <w:pPr>
        <w:ind w:left="6865" w:hanging="706"/>
      </w:pPr>
      <w:rPr>
        <w:rFonts w:hint="default"/>
        <w:lang w:val="ru-RU" w:eastAsia="en-US" w:bidi="ar-SA"/>
      </w:rPr>
    </w:lvl>
    <w:lvl w:ilvl="5">
      <w:numFmt w:val="bullet"/>
      <w:lvlText w:val="•"/>
      <w:lvlJc w:val="left"/>
      <w:pPr>
        <w:ind w:left="7502" w:hanging="706"/>
      </w:pPr>
      <w:rPr>
        <w:rFonts w:hint="default"/>
        <w:lang w:val="ru-RU" w:eastAsia="en-US" w:bidi="ar-SA"/>
      </w:rPr>
    </w:lvl>
    <w:lvl w:ilvl="6">
      <w:numFmt w:val="bullet"/>
      <w:lvlText w:val="•"/>
      <w:lvlJc w:val="left"/>
      <w:pPr>
        <w:ind w:left="8138" w:hanging="706"/>
      </w:pPr>
      <w:rPr>
        <w:rFonts w:hint="default"/>
        <w:lang w:val="ru-RU" w:eastAsia="en-US" w:bidi="ar-SA"/>
      </w:rPr>
    </w:lvl>
    <w:lvl w:ilvl="7">
      <w:numFmt w:val="bullet"/>
      <w:lvlText w:val="•"/>
      <w:lvlJc w:val="left"/>
      <w:pPr>
        <w:ind w:left="8774" w:hanging="706"/>
      </w:pPr>
      <w:rPr>
        <w:rFonts w:hint="default"/>
        <w:lang w:val="ru-RU" w:eastAsia="en-US" w:bidi="ar-SA"/>
      </w:rPr>
    </w:lvl>
    <w:lvl w:ilvl="8">
      <w:numFmt w:val="bullet"/>
      <w:lvlText w:val="•"/>
      <w:lvlJc w:val="left"/>
      <w:pPr>
        <w:ind w:left="9411" w:hanging="706"/>
      </w:pPr>
      <w:rPr>
        <w:rFonts w:hint="default"/>
        <w:lang w:val="ru-RU" w:eastAsia="en-US" w:bidi="ar-SA"/>
      </w:rPr>
    </w:lvl>
  </w:abstractNum>
  <w:abstractNum w:abstractNumId="13" w15:restartNumberingAfterBreak="0">
    <w:nsid w:val="52913C74"/>
    <w:multiLevelType w:val="hybridMultilevel"/>
    <w:tmpl w:val="00BA3534"/>
    <w:lvl w:ilvl="0" w:tplc="80F24CD6">
      <w:numFmt w:val="bullet"/>
      <w:lvlText w:val=""/>
      <w:lvlJc w:val="left"/>
      <w:pPr>
        <w:ind w:left="1386" w:hanging="567"/>
      </w:pPr>
      <w:rPr>
        <w:rFonts w:ascii="Symbol" w:eastAsia="Symbol" w:hAnsi="Symbol" w:cs="Symbol" w:hint="default"/>
        <w:w w:val="99"/>
        <w:sz w:val="28"/>
        <w:szCs w:val="28"/>
        <w:lang w:val="ru-RU" w:eastAsia="en-US" w:bidi="ar-SA"/>
      </w:rPr>
    </w:lvl>
    <w:lvl w:ilvl="1" w:tplc="FF808D84">
      <w:numFmt w:val="bullet"/>
      <w:lvlText w:val="-"/>
      <w:lvlJc w:val="left"/>
      <w:pPr>
        <w:ind w:left="819" w:hanging="164"/>
      </w:pPr>
      <w:rPr>
        <w:rFonts w:ascii="Times New Roman" w:eastAsia="Times New Roman" w:hAnsi="Times New Roman" w:cs="Times New Roman" w:hint="default"/>
        <w:w w:val="99"/>
        <w:sz w:val="28"/>
        <w:szCs w:val="28"/>
        <w:lang w:val="ru-RU" w:eastAsia="en-US" w:bidi="ar-SA"/>
      </w:rPr>
    </w:lvl>
    <w:lvl w:ilvl="2" w:tplc="767E3156">
      <w:numFmt w:val="bullet"/>
      <w:lvlText w:val="•"/>
      <w:lvlJc w:val="left"/>
      <w:pPr>
        <w:ind w:left="2413" w:hanging="164"/>
      </w:pPr>
      <w:rPr>
        <w:rFonts w:hint="default"/>
        <w:lang w:val="ru-RU" w:eastAsia="en-US" w:bidi="ar-SA"/>
      </w:rPr>
    </w:lvl>
    <w:lvl w:ilvl="3" w:tplc="F52AEA3A">
      <w:numFmt w:val="bullet"/>
      <w:lvlText w:val="•"/>
      <w:lvlJc w:val="left"/>
      <w:pPr>
        <w:ind w:left="3447" w:hanging="164"/>
      </w:pPr>
      <w:rPr>
        <w:rFonts w:hint="default"/>
        <w:lang w:val="ru-RU" w:eastAsia="en-US" w:bidi="ar-SA"/>
      </w:rPr>
    </w:lvl>
    <w:lvl w:ilvl="4" w:tplc="7444C46C">
      <w:numFmt w:val="bullet"/>
      <w:lvlText w:val="•"/>
      <w:lvlJc w:val="left"/>
      <w:pPr>
        <w:ind w:left="4481" w:hanging="164"/>
      </w:pPr>
      <w:rPr>
        <w:rFonts w:hint="default"/>
        <w:lang w:val="ru-RU" w:eastAsia="en-US" w:bidi="ar-SA"/>
      </w:rPr>
    </w:lvl>
    <w:lvl w:ilvl="5" w:tplc="F51CCF84">
      <w:numFmt w:val="bullet"/>
      <w:lvlText w:val="•"/>
      <w:lvlJc w:val="left"/>
      <w:pPr>
        <w:ind w:left="5515" w:hanging="164"/>
      </w:pPr>
      <w:rPr>
        <w:rFonts w:hint="default"/>
        <w:lang w:val="ru-RU" w:eastAsia="en-US" w:bidi="ar-SA"/>
      </w:rPr>
    </w:lvl>
    <w:lvl w:ilvl="6" w:tplc="B13A9DF8">
      <w:numFmt w:val="bullet"/>
      <w:lvlText w:val="•"/>
      <w:lvlJc w:val="left"/>
      <w:pPr>
        <w:ind w:left="6548" w:hanging="164"/>
      </w:pPr>
      <w:rPr>
        <w:rFonts w:hint="default"/>
        <w:lang w:val="ru-RU" w:eastAsia="en-US" w:bidi="ar-SA"/>
      </w:rPr>
    </w:lvl>
    <w:lvl w:ilvl="7" w:tplc="A6DA62DE">
      <w:numFmt w:val="bullet"/>
      <w:lvlText w:val="•"/>
      <w:lvlJc w:val="left"/>
      <w:pPr>
        <w:ind w:left="7582" w:hanging="164"/>
      </w:pPr>
      <w:rPr>
        <w:rFonts w:hint="default"/>
        <w:lang w:val="ru-RU" w:eastAsia="en-US" w:bidi="ar-SA"/>
      </w:rPr>
    </w:lvl>
    <w:lvl w:ilvl="8" w:tplc="599E56B0">
      <w:numFmt w:val="bullet"/>
      <w:lvlText w:val="•"/>
      <w:lvlJc w:val="left"/>
      <w:pPr>
        <w:ind w:left="8616" w:hanging="164"/>
      </w:pPr>
      <w:rPr>
        <w:rFonts w:hint="default"/>
        <w:lang w:val="ru-RU" w:eastAsia="en-US" w:bidi="ar-SA"/>
      </w:rPr>
    </w:lvl>
  </w:abstractNum>
  <w:abstractNum w:abstractNumId="14" w15:restartNumberingAfterBreak="0">
    <w:nsid w:val="59D330A4"/>
    <w:multiLevelType w:val="hybridMultilevel"/>
    <w:tmpl w:val="9D1EF83A"/>
    <w:lvl w:ilvl="0" w:tplc="82C433C2">
      <w:numFmt w:val="bullet"/>
      <w:lvlText w:val="-"/>
      <w:lvlJc w:val="left"/>
      <w:pPr>
        <w:ind w:left="819" w:hanging="279"/>
      </w:pPr>
      <w:rPr>
        <w:rFonts w:ascii="Times New Roman" w:eastAsia="Times New Roman" w:hAnsi="Times New Roman" w:cs="Times New Roman" w:hint="default"/>
        <w:w w:val="99"/>
        <w:sz w:val="28"/>
        <w:szCs w:val="28"/>
        <w:lang w:val="ru-RU" w:eastAsia="en-US" w:bidi="ar-SA"/>
      </w:rPr>
    </w:lvl>
    <w:lvl w:ilvl="1" w:tplc="0DFE1B12">
      <w:numFmt w:val="bullet"/>
      <w:lvlText w:val="•"/>
      <w:lvlJc w:val="left"/>
      <w:pPr>
        <w:ind w:left="1806" w:hanging="279"/>
      </w:pPr>
      <w:rPr>
        <w:rFonts w:hint="default"/>
        <w:lang w:val="ru-RU" w:eastAsia="en-US" w:bidi="ar-SA"/>
      </w:rPr>
    </w:lvl>
    <w:lvl w:ilvl="2" w:tplc="E898C0B0">
      <w:numFmt w:val="bullet"/>
      <w:lvlText w:val="•"/>
      <w:lvlJc w:val="left"/>
      <w:pPr>
        <w:ind w:left="2792" w:hanging="279"/>
      </w:pPr>
      <w:rPr>
        <w:rFonts w:hint="default"/>
        <w:lang w:val="ru-RU" w:eastAsia="en-US" w:bidi="ar-SA"/>
      </w:rPr>
    </w:lvl>
    <w:lvl w:ilvl="3" w:tplc="AC6ADFA2">
      <w:numFmt w:val="bullet"/>
      <w:lvlText w:val="•"/>
      <w:lvlJc w:val="left"/>
      <w:pPr>
        <w:ind w:left="3779" w:hanging="279"/>
      </w:pPr>
      <w:rPr>
        <w:rFonts w:hint="default"/>
        <w:lang w:val="ru-RU" w:eastAsia="en-US" w:bidi="ar-SA"/>
      </w:rPr>
    </w:lvl>
    <w:lvl w:ilvl="4" w:tplc="E5488F42">
      <w:numFmt w:val="bullet"/>
      <w:lvlText w:val="•"/>
      <w:lvlJc w:val="left"/>
      <w:pPr>
        <w:ind w:left="4765" w:hanging="279"/>
      </w:pPr>
      <w:rPr>
        <w:rFonts w:hint="default"/>
        <w:lang w:val="ru-RU" w:eastAsia="en-US" w:bidi="ar-SA"/>
      </w:rPr>
    </w:lvl>
    <w:lvl w:ilvl="5" w:tplc="60A4E7A2">
      <w:numFmt w:val="bullet"/>
      <w:lvlText w:val="•"/>
      <w:lvlJc w:val="left"/>
      <w:pPr>
        <w:ind w:left="5752" w:hanging="279"/>
      </w:pPr>
      <w:rPr>
        <w:rFonts w:hint="default"/>
        <w:lang w:val="ru-RU" w:eastAsia="en-US" w:bidi="ar-SA"/>
      </w:rPr>
    </w:lvl>
    <w:lvl w:ilvl="6" w:tplc="EC24E6BC">
      <w:numFmt w:val="bullet"/>
      <w:lvlText w:val="•"/>
      <w:lvlJc w:val="left"/>
      <w:pPr>
        <w:ind w:left="6738" w:hanging="279"/>
      </w:pPr>
      <w:rPr>
        <w:rFonts w:hint="default"/>
        <w:lang w:val="ru-RU" w:eastAsia="en-US" w:bidi="ar-SA"/>
      </w:rPr>
    </w:lvl>
    <w:lvl w:ilvl="7" w:tplc="406A8A68">
      <w:numFmt w:val="bullet"/>
      <w:lvlText w:val="•"/>
      <w:lvlJc w:val="left"/>
      <w:pPr>
        <w:ind w:left="7724" w:hanging="279"/>
      </w:pPr>
      <w:rPr>
        <w:rFonts w:hint="default"/>
        <w:lang w:val="ru-RU" w:eastAsia="en-US" w:bidi="ar-SA"/>
      </w:rPr>
    </w:lvl>
    <w:lvl w:ilvl="8" w:tplc="555C1D32">
      <w:numFmt w:val="bullet"/>
      <w:lvlText w:val="•"/>
      <w:lvlJc w:val="left"/>
      <w:pPr>
        <w:ind w:left="8711" w:hanging="279"/>
      </w:pPr>
      <w:rPr>
        <w:rFonts w:hint="default"/>
        <w:lang w:val="ru-RU" w:eastAsia="en-US" w:bidi="ar-SA"/>
      </w:rPr>
    </w:lvl>
  </w:abstractNum>
  <w:abstractNum w:abstractNumId="15" w15:restartNumberingAfterBreak="0">
    <w:nsid w:val="59E43BAB"/>
    <w:multiLevelType w:val="multilevel"/>
    <w:tmpl w:val="AD288928"/>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ECB6BE6"/>
    <w:multiLevelType w:val="multilevel"/>
    <w:tmpl w:val="6D9EE796"/>
    <w:lvl w:ilvl="0">
      <w:start w:val="3"/>
      <w:numFmt w:val="decimal"/>
      <w:lvlText w:val="%1."/>
      <w:lvlJc w:val="left"/>
      <w:pPr>
        <w:ind w:left="675" w:hanging="675"/>
      </w:pPr>
      <w:rPr>
        <w:rFonts w:eastAsia="Times New Roman" w:hint="default"/>
        <w:b/>
        <w:color w:val="auto"/>
      </w:rPr>
    </w:lvl>
    <w:lvl w:ilvl="1">
      <w:start w:val="1"/>
      <w:numFmt w:val="decimal"/>
      <w:lvlText w:val="%1.%2."/>
      <w:lvlJc w:val="left"/>
      <w:pPr>
        <w:ind w:left="1004" w:hanging="720"/>
      </w:pPr>
      <w:rPr>
        <w:rFonts w:eastAsia="Times New Roman" w:hint="default"/>
        <w:b/>
        <w:color w:val="auto"/>
      </w:rPr>
    </w:lvl>
    <w:lvl w:ilvl="2">
      <w:start w:val="2"/>
      <w:numFmt w:val="decimal"/>
      <w:lvlText w:val="%1.%2.%3."/>
      <w:lvlJc w:val="left"/>
      <w:pPr>
        <w:ind w:left="1288" w:hanging="720"/>
      </w:pPr>
      <w:rPr>
        <w:rFonts w:eastAsia="Times New Roman" w:hint="default"/>
        <w:b/>
        <w:color w:val="auto"/>
      </w:rPr>
    </w:lvl>
    <w:lvl w:ilvl="3">
      <w:start w:val="1"/>
      <w:numFmt w:val="decimal"/>
      <w:lvlText w:val="%1.%2.%3.%4."/>
      <w:lvlJc w:val="left"/>
      <w:pPr>
        <w:ind w:left="1932" w:hanging="1080"/>
      </w:pPr>
      <w:rPr>
        <w:rFonts w:eastAsia="Times New Roman" w:hint="default"/>
        <w:b/>
        <w:color w:val="auto"/>
      </w:rPr>
    </w:lvl>
    <w:lvl w:ilvl="4">
      <w:start w:val="1"/>
      <w:numFmt w:val="decimal"/>
      <w:lvlText w:val="%1.%2.%3.%4.%5."/>
      <w:lvlJc w:val="left"/>
      <w:pPr>
        <w:ind w:left="2216" w:hanging="1080"/>
      </w:pPr>
      <w:rPr>
        <w:rFonts w:eastAsia="Times New Roman" w:hint="default"/>
        <w:b/>
        <w:color w:val="auto"/>
      </w:rPr>
    </w:lvl>
    <w:lvl w:ilvl="5">
      <w:start w:val="1"/>
      <w:numFmt w:val="decimal"/>
      <w:lvlText w:val="%1.%2.%3.%4.%5.%6."/>
      <w:lvlJc w:val="left"/>
      <w:pPr>
        <w:ind w:left="2860" w:hanging="1440"/>
      </w:pPr>
      <w:rPr>
        <w:rFonts w:eastAsia="Times New Roman" w:hint="default"/>
        <w:b/>
        <w:color w:val="auto"/>
      </w:rPr>
    </w:lvl>
    <w:lvl w:ilvl="6">
      <w:start w:val="1"/>
      <w:numFmt w:val="decimal"/>
      <w:lvlText w:val="%1.%2.%3.%4.%5.%6.%7."/>
      <w:lvlJc w:val="left"/>
      <w:pPr>
        <w:ind w:left="3504" w:hanging="1800"/>
      </w:pPr>
      <w:rPr>
        <w:rFonts w:eastAsia="Times New Roman" w:hint="default"/>
        <w:b/>
        <w:color w:val="auto"/>
      </w:rPr>
    </w:lvl>
    <w:lvl w:ilvl="7">
      <w:start w:val="1"/>
      <w:numFmt w:val="decimal"/>
      <w:lvlText w:val="%1.%2.%3.%4.%5.%6.%7.%8."/>
      <w:lvlJc w:val="left"/>
      <w:pPr>
        <w:ind w:left="3788" w:hanging="1800"/>
      </w:pPr>
      <w:rPr>
        <w:rFonts w:eastAsia="Times New Roman" w:hint="default"/>
        <w:b/>
        <w:color w:val="auto"/>
      </w:rPr>
    </w:lvl>
    <w:lvl w:ilvl="8">
      <w:start w:val="1"/>
      <w:numFmt w:val="decimal"/>
      <w:lvlText w:val="%1.%2.%3.%4.%5.%6.%7.%8.%9."/>
      <w:lvlJc w:val="left"/>
      <w:pPr>
        <w:ind w:left="4432" w:hanging="2160"/>
      </w:pPr>
      <w:rPr>
        <w:rFonts w:eastAsia="Times New Roman" w:hint="default"/>
        <w:b/>
        <w:color w:val="auto"/>
      </w:rPr>
    </w:lvl>
  </w:abstractNum>
  <w:abstractNum w:abstractNumId="17" w15:restartNumberingAfterBreak="0">
    <w:nsid w:val="62CF6A4E"/>
    <w:multiLevelType w:val="hybridMultilevel"/>
    <w:tmpl w:val="BF8CF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173BC9"/>
    <w:multiLevelType w:val="multilevel"/>
    <w:tmpl w:val="8EC0E2DE"/>
    <w:lvl w:ilvl="0">
      <w:start w:val="2"/>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9" w15:restartNumberingAfterBreak="0">
    <w:nsid w:val="6DD25C30"/>
    <w:multiLevelType w:val="hybridMultilevel"/>
    <w:tmpl w:val="D20CBCAE"/>
    <w:lvl w:ilvl="0" w:tplc="D64017C2">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EEDAA0BA">
      <w:numFmt w:val="bullet"/>
      <w:lvlText w:val="•"/>
      <w:lvlJc w:val="left"/>
      <w:pPr>
        <w:ind w:left="499" w:hanging="144"/>
      </w:pPr>
      <w:rPr>
        <w:rFonts w:hint="default"/>
        <w:lang w:val="ru-RU" w:eastAsia="en-US" w:bidi="ar-SA"/>
      </w:rPr>
    </w:lvl>
    <w:lvl w:ilvl="2" w:tplc="A8707BE8">
      <w:numFmt w:val="bullet"/>
      <w:lvlText w:val="•"/>
      <w:lvlJc w:val="left"/>
      <w:pPr>
        <w:ind w:left="878" w:hanging="144"/>
      </w:pPr>
      <w:rPr>
        <w:rFonts w:hint="default"/>
        <w:lang w:val="ru-RU" w:eastAsia="en-US" w:bidi="ar-SA"/>
      </w:rPr>
    </w:lvl>
    <w:lvl w:ilvl="3" w:tplc="FE4C73E8">
      <w:numFmt w:val="bullet"/>
      <w:lvlText w:val="•"/>
      <w:lvlJc w:val="left"/>
      <w:pPr>
        <w:ind w:left="1257" w:hanging="144"/>
      </w:pPr>
      <w:rPr>
        <w:rFonts w:hint="default"/>
        <w:lang w:val="ru-RU" w:eastAsia="en-US" w:bidi="ar-SA"/>
      </w:rPr>
    </w:lvl>
    <w:lvl w:ilvl="4" w:tplc="1C5EA15C">
      <w:numFmt w:val="bullet"/>
      <w:lvlText w:val="•"/>
      <w:lvlJc w:val="left"/>
      <w:pPr>
        <w:ind w:left="1637" w:hanging="144"/>
      </w:pPr>
      <w:rPr>
        <w:rFonts w:hint="default"/>
        <w:lang w:val="ru-RU" w:eastAsia="en-US" w:bidi="ar-SA"/>
      </w:rPr>
    </w:lvl>
    <w:lvl w:ilvl="5" w:tplc="DC263F42">
      <w:numFmt w:val="bullet"/>
      <w:lvlText w:val="•"/>
      <w:lvlJc w:val="left"/>
      <w:pPr>
        <w:ind w:left="2016" w:hanging="144"/>
      </w:pPr>
      <w:rPr>
        <w:rFonts w:hint="default"/>
        <w:lang w:val="ru-RU" w:eastAsia="en-US" w:bidi="ar-SA"/>
      </w:rPr>
    </w:lvl>
    <w:lvl w:ilvl="6" w:tplc="116EE8E8">
      <w:numFmt w:val="bullet"/>
      <w:lvlText w:val="•"/>
      <w:lvlJc w:val="left"/>
      <w:pPr>
        <w:ind w:left="2395" w:hanging="144"/>
      </w:pPr>
      <w:rPr>
        <w:rFonts w:hint="default"/>
        <w:lang w:val="ru-RU" w:eastAsia="en-US" w:bidi="ar-SA"/>
      </w:rPr>
    </w:lvl>
    <w:lvl w:ilvl="7" w:tplc="9C68E7C6">
      <w:numFmt w:val="bullet"/>
      <w:lvlText w:val="•"/>
      <w:lvlJc w:val="left"/>
      <w:pPr>
        <w:ind w:left="2775" w:hanging="144"/>
      </w:pPr>
      <w:rPr>
        <w:rFonts w:hint="default"/>
        <w:lang w:val="ru-RU" w:eastAsia="en-US" w:bidi="ar-SA"/>
      </w:rPr>
    </w:lvl>
    <w:lvl w:ilvl="8" w:tplc="293EB8BE">
      <w:numFmt w:val="bullet"/>
      <w:lvlText w:val="•"/>
      <w:lvlJc w:val="left"/>
      <w:pPr>
        <w:ind w:left="3154" w:hanging="144"/>
      </w:pPr>
      <w:rPr>
        <w:rFonts w:hint="default"/>
        <w:lang w:val="ru-RU" w:eastAsia="en-US" w:bidi="ar-SA"/>
      </w:rPr>
    </w:lvl>
  </w:abstractNum>
  <w:abstractNum w:abstractNumId="20" w15:restartNumberingAfterBreak="0">
    <w:nsid w:val="703738A5"/>
    <w:multiLevelType w:val="multilevel"/>
    <w:tmpl w:val="C380A1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2F21051"/>
    <w:multiLevelType w:val="multilevel"/>
    <w:tmpl w:val="6D3AA896"/>
    <w:lvl w:ilvl="0">
      <w:start w:val="3"/>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5"/>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7FAC5002"/>
    <w:multiLevelType w:val="multilevel"/>
    <w:tmpl w:val="2B9C56E8"/>
    <w:lvl w:ilvl="0">
      <w:start w:val="1"/>
      <w:numFmt w:val="decimal"/>
      <w:lvlText w:val="%1"/>
      <w:lvlJc w:val="left"/>
      <w:pPr>
        <w:ind w:left="4358" w:hanging="567"/>
        <w:jc w:val="left"/>
      </w:pPr>
      <w:rPr>
        <w:rFonts w:hint="default"/>
        <w:lang w:val="ru-RU" w:eastAsia="en-US" w:bidi="ar-SA"/>
      </w:rPr>
    </w:lvl>
    <w:lvl w:ilvl="1">
      <w:start w:val="1"/>
      <w:numFmt w:val="decimal"/>
      <w:lvlText w:val="%1.%2."/>
      <w:lvlJc w:val="left"/>
      <w:pPr>
        <w:ind w:left="4358" w:hanging="567"/>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5624" w:hanging="567"/>
      </w:pPr>
      <w:rPr>
        <w:rFonts w:hint="default"/>
        <w:lang w:val="ru-RU" w:eastAsia="en-US" w:bidi="ar-SA"/>
      </w:rPr>
    </w:lvl>
    <w:lvl w:ilvl="3">
      <w:numFmt w:val="bullet"/>
      <w:lvlText w:val="•"/>
      <w:lvlJc w:val="left"/>
      <w:pPr>
        <w:ind w:left="6257" w:hanging="567"/>
      </w:pPr>
      <w:rPr>
        <w:rFonts w:hint="default"/>
        <w:lang w:val="ru-RU" w:eastAsia="en-US" w:bidi="ar-SA"/>
      </w:rPr>
    </w:lvl>
    <w:lvl w:ilvl="4">
      <w:numFmt w:val="bullet"/>
      <w:lvlText w:val="•"/>
      <w:lvlJc w:val="left"/>
      <w:pPr>
        <w:ind w:left="6889" w:hanging="567"/>
      </w:pPr>
      <w:rPr>
        <w:rFonts w:hint="default"/>
        <w:lang w:val="ru-RU" w:eastAsia="en-US" w:bidi="ar-SA"/>
      </w:rPr>
    </w:lvl>
    <w:lvl w:ilvl="5">
      <w:numFmt w:val="bullet"/>
      <w:lvlText w:val="•"/>
      <w:lvlJc w:val="left"/>
      <w:pPr>
        <w:ind w:left="7522" w:hanging="567"/>
      </w:pPr>
      <w:rPr>
        <w:rFonts w:hint="default"/>
        <w:lang w:val="ru-RU" w:eastAsia="en-US" w:bidi="ar-SA"/>
      </w:rPr>
    </w:lvl>
    <w:lvl w:ilvl="6">
      <w:numFmt w:val="bullet"/>
      <w:lvlText w:val="•"/>
      <w:lvlJc w:val="left"/>
      <w:pPr>
        <w:ind w:left="8154" w:hanging="567"/>
      </w:pPr>
      <w:rPr>
        <w:rFonts w:hint="default"/>
        <w:lang w:val="ru-RU" w:eastAsia="en-US" w:bidi="ar-SA"/>
      </w:rPr>
    </w:lvl>
    <w:lvl w:ilvl="7">
      <w:numFmt w:val="bullet"/>
      <w:lvlText w:val="•"/>
      <w:lvlJc w:val="left"/>
      <w:pPr>
        <w:ind w:left="8786" w:hanging="567"/>
      </w:pPr>
      <w:rPr>
        <w:rFonts w:hint="default"/>
        <w:lang w:val="ru-RU" w:eastAsia="en-US" w:bidi="ar-SA"/>
      </w:rPr>
    </w:lvl>
    <w:lvl w:ilvl="8">
      <w:numFmt w:val="bullet"/>
      <w:lvlText w:val="•"/>
      <w:lvlJc w:val="left"/>
      <w:pPr>
        <w:ind w:left="9419" w:hanging="567"/>
      </w:pPr>
      <w:rPr>
        <w:rFonts w:hint="default"/>
        <w:lang w:val="ru-RU" w:eastAsia="en-US" w:bidi="ar-SA"/>
      </w:rPr>
    </w:lvl>
  </w:abstractNum>
  <w:num w:numId="1">
    <w:abstractNumId w:val="3"/>
  </w:num>
  <w:num w:numId="2">
    <w:abstractNumId w:val="12"/>
  </w:num>
  <w:num w:numId="3">
    <w:abstractNumId w:val="22"/>
  </w:num>
  <w:num w:numId="4">
    <w:abstractNumId w:val="1"/>
  </w:num>
  <w:num w:numId="5">
    <w:abstractNumId w:val="10"/>
  </w:num>
  <w:num w:numId="6">
    <w:abstractNumId w:val="13"/>
  </w:num>
  <w:num w:numId="7">
    <w:abstractNumId w:val="5"/>
  </w:num>
  <w:num w:numId="8">
    <w:abstractNumId w:val="19"/>
  </w:num>
  <w:num w:numId="9">
    <w:abstractNumId w:val="0"/>
  </w:num>
  <w:num w:numId="10">
    <w:abstractNumId w:val="14"/>
  </w:num>
  <w:num w:numId="11">
    <w:abstractNumId w:val="2"/>
  </w:num>
  <w:num w:numId="12">
    <w:abstractNumId w:val="18"/>
  </w:num>
  <w:num w:numId="13">
    <w:abstractNumId w:val="15"/>
  </w:num>
  <w:num w:numId="14">
    <w:abstractNumId w:val="9"/>
  </w:num>
  <w:num w:numId="15">
    <w:abstractNumId w:val="17"/>
  </w:num>
  <w:num w:numId="16">
    <w:abstractNumId w:val="7"/>
  </w:num>
  <w:num w:numId="17">
    <w:abstractNumId w:val="8"/>
  </w:num>
  <w:num w:numId="18">
    <w:abstractNumId w:val="16"/>
  </w:num>
  <w:num w:numId="19">
    <w:abstractNumId w:val="11"/>
  </w:num>
  <w:num w:numId="20">
    <w:abstractNumId w:val="6"/>
  </w:num>
  <w:num w:numId="21">
    <w:abstractNumId w:val="20"/>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BF5"/>
    <w:rsid w:val="00005A83"/>
    <w:rsid w:val="00011FC9"/>
    <w:rsid w:val="00022B3F"/>
    <w:rsid w:val="000264A3"/>
    <w:rsid w:val="00030F02"/>
    <w:rsid w:val="00035487"/>
    <w:rsid w:val="00057788"/>
    <w:rsid w:val="000762D2"/>
    <w:rsid w:val="000832DF"/>
    <w:rsid w:val="0008689D"/>
    <w:rsid w:val="0009549C"/>
    <w:rsid w:val="000A0A3E"/>
    <w:rsid w:val="000B6D28"/>
    <w:rsid w:val="000C3256"/>
    <w:rsid w:val="000E15CA"/>
    <w:rsid w:val="000E20A5"/>
    <w:rsid w:val="000F24A6"/>
    <w:rsid w:val="00122924"/>
    <w:rsid w:val="00151716"/>
    <w:rsid w:val="00157623"/>
    <w:rsid w:val="00173BF5"/>
    <w:rsid w:val="00185F4F"/>
    <w:rsid w:val="00194DF0"/>
    <w:rsid w:val="001A0299"/>
    <w:rsid w:val="001A4C82"/>
    <w:rsid w:val="001C6077"/>
    <w:rsid w:val="001C736F"/>
    <w:rsid w:val="002130B4"/>
    <w:rsid w:val="00217F44"/>
    <w:rsid w:val="00231DA7"/>
    <w:rsid w:val="0023638C"/>
    <w:rsid w:val="00236D71"/>
    <w:rsid w:val="002436A4"/>
    <w:rsid w:val="00245324"/>
    <w:rsid w:val="00247883"/>
    <w:rsid w:val="0025012A"/>
    <w:rsid w:val="00255628"/>
    <w:rsid w:val="00256B1B"/>
    <w:rsid w:val="00272F2B"/>
    <w:rsid w:val="002769F4"/>
    <w:rsid w:val="0028207E"/>
    <w:rsid w:val="00284241"/>
    <w:rsid w:val="002932E9"/>
    <w:rsid w:val="002A26BA"/>
    <w:rsid w:val="002B6580"/>
    <w:rsid w:val="002C16F8"/>
    <w:rsid w:val="002D2221"/>
    <w:rsid w:val="002D6B5F"/>
    <w:rsid w:val="002D7575"/>
    <w:rsid w:val="00305B27"/>
    <w:rsid w:val="00313B02"/>
    <w:rsid w:val="00314FD2"/>
    <w:rsid w:val="003229F9"/>
    <w:rsid w:val="0033173F"/>
    <w:rsid w:val="00353634"/>
    <w:rsid w:val="00371BCC"/>
    <w:rsid w:val="003A0A7B"/>
    <w:rsid w:val="003A0BF4"/>
    <w:rsid w:val="003A6386"/>
    <w:rsid w:val="003A7E68"/>
    <w:rsid w:val="003B562B"/>
    <w:rsid w:val="003C0486"/>
    <w:rsid w:val="003D5386"/>
    <w:rsid w:val="003E4230"/>
    <w:rsid w:val="003E4F95"/>
    <w:rsid w:val="00402A9F"/>
    <w:rsid w:val="00405209"/>
    <w:rsid w:val="00407512"/>
    <w:rsid w:val="004164B9"/>
    <w:rsid w:val="00443C8B"/>
    <w:rsid w:val="0047058E"/>
    <w:rsid w:val="00473826"/>
    <w:rsid w:val="004846DE"/>
    <w:rsid w:val="00485E06"/>
    <w:rsid w:val="004873E1"/>
    <w:rsid w:val="004A2098"/>
    <w:rsid w:val="004A7156"/>
    <w:rsid w:val="004B752E"/>
    <w:rsid w:val="004C6D9D"/>
    <w:rsid w:val="004E2782"/>
    <w:rsid w:val="0053588A"/>
    <w:rsid w:val="00557B84"/>
    <w:rsid w:val="00580F77"/>
    <w:rsid w:val="005976D0"/>
    <w:rsid w:val="005C4ADB"/>
    <w:rsid w:val="005E7CDD"/>
    <w:rsid w:val="005F6260"/>
    <w:rsid w:val="00602C4D"/>
    <w:rsid w:val="006124F1"/>
    <w:rsid w:val="00616A9E"/>
    <w:rsid w:val="00650F5E"/>
    <w:rsid w:val="00655326"/>
    <w:rsid w:val="00655886"/>
    <w:rsid w:val="00662B1A"/>
    <w:rsid w:val="006712EE"/>
    <w:rsid w:val="00673ABE"/>
    <w:rsid w:val="006932DA"/>
    <w:rsid w:val="0069494B"/>
    <w:rsid w:val="006A2E00"/>
    <w:rsid w:val="006A3AA3"/>
    <w:rsid w:val="006B4864"/>
    <w:rsid w:val="006F288E"/>
    <w:rsid w:val="006F7C05"/>
    <w:rsid w:val="0070225D"/>
    <w:rsid w:val="00715DEC"/>
    <w:rsid w:val="00716467"/>
    <w:rsid w:val="00754ABF"/>
    <w:rsid w:val="00760848"/>
    <w:rsid w:val="00792072"/>
    <w:rsid w:val="00795C42"/>
    <w:rsid w:val="007B6EF7"/>
    <w:rsid w:val="007C16FF"/>
    <w:rsid w:val="007C5E1F"/>
    <w:rsid w:val="007C62AC"/>
    <w:rsid w:val="007F1365"/>
    <w:rsid w:val="00802CF2"/>
    <w:rsid w:val="00804EB9"/>
    <w:rsid w:val="00810844"/>
    <w:rsid w:val="00830D08"/>
    <w:rsid w:val="008338E3"/>
    <w:rsid w:val="00846C5F"/>
    <w:rsid w:val="00850441"/>
    <w:rsid w:val="00857EFD"/>
    <w:rsid w:val="00871968"/>
    <w:rsid w:val="00885B14"/>
    <w:rsid w:val="00886081"/>
    <w:rsid w:val="008971ED"/>
    <w:rsid w:val="00897275"/>
    <w:rsid w:val="008A0330"/>
    <w:rsid w:val="008A1414"/>
    <w:rsid w:val="008A6A96"/>
    <w:rsid w:val="008C2D66"/>
    <w:rsid w:val="008C36C3"/>
    <w:rsid w:val="008C45DF"/>
    <w:rsid w:val="008C7556"/>
    <w:rsid w:val="008C7DE7"/>
    <w:rsid w:val="008E3B87"/>
    <w:rsid w:val="008F02F6"/>
    <w:rsid w:val="008F1731"/>
    <w:rsid w:val="008F396D"/>
    <w:rsid w:val="00900AFE"/>
    <w:rsid w:val="009168BD"/>
    <w:rsid w:val="00916D10"/>
    <w:rsid w:val="00927E86"/>
    <w:rsid w:val="009418B6"/>
    <w:rsid w:val="0094390B"/>
    <w:rsid w:val="00944774"/>
    <w:rsid w:val="00956B2B"/>
    <w:rsid w:val="00960215"/>
    <w:rsid w:val="009717CD"/>
    <w:rsid w:val="00985281"/>
    <w:rsid w:val="009C1A83"/>
    <w:rsid w:val="009D72D6"/>
    <w:rsid w:val="009E4A14"/>
    <w:rsid w:val="009F7787"/>
    <w:rsid w:val="00A14070"/>
    <w:rsid w:val="00A16BBE"/>
    <w:rsid w:val="00A21253"/>
    <w:rsid w:val="00A363A5"/>
    <w:rsid w:val="00A45B58"/>
    <w:rsid w:val="00A53720"/>
    <w:rsid w:val="00A76659"/>
    <w:rsid w:val="00A857BE"/>
    <w:rsid w:val="00A871B1"/>
    <w:rsid w:val="00A879BF"/>
    <w:rsid w:val="00A9578F"/>
    <w:rsid w:val="00AC04D4"/>
    <w:rsid w:val="00AC7343"/>
    <w:rsid w:val="00AE11BA"/>
    <w:rsid w:val="00B11F17"/>
    <w:rsid w:val="00B455EA"/>
    <w:rsid w:val="00B65202"/>
    <w:rsid w:val="00B6675F"/>
    <w:rsid w:val="00B756D9"/>
    <w:rsid w:val="00B8164C"/>
    <w:rsid w:val="00B83F14"/>
    <w:rsid w:val="00B95ECD"/>
    <w:rsid w:val="00BC0AB0"/>
    <w:rsid w:val="00BC14E5"/>
    <w:rsid w:val="00BC524C"/>
    <w:rsid w:val="00BD19E2"/>
    <w:rsid w:val="00BD593F"/>
    <w:rsid w:val="00BF4AAF"/>
    <w:rsid w:val="00C417E7"/>
    <w:rsid w:val="00C57AD2"/>
    <w:rsid w:val="00CB4C35"/>
    <w:rsid w:val="00CB7C42"/>
    <w:rsid w:val="00CC5C70"/>
    <w:rsid w:val="00CE72EE"/>
    <w:rsid w:val="00D0681C"/>
    <w:rsid w:val="00D73025"/>
    <w:rsid w:val="00D92B14"/>
    <w:rsid w:val="00D96699"/>
    <w:rsid w:val="00DB0FC4"/>
    <w:rsid w:val="00DE3965"/>
    <w:rsid w:val="00E021F5"/>
    <w:rsid w:val="00E0334D"/>
    <w:rsid w:val="00E15958"/>
    <w:rsid w:val="00E3346C"/>
    <w:rsid w:val="00E40C59"/>
    <w:rsid w:val="00E43876"/>
    <w:rsid w:val="00E60FB1"/>
    <w:rsid w:val="00E63125"/>
    <w:rsid w:val="00E6769D"/>
    <w:rsid w:val="00E75594"/>
    <w:rsid w:val="00E755B5"/>
    <w:rsid w:val="00E934CD"/>
    <w:rsid w:val="00E97F8C"/>
    <w:rsid w:val="00EA1FE7"/>
    <w:rsid w:val="00EC4948"/>
    <w:rsid w:val="00EE1D60"/>
    <w:rsid w:val="00EE33C3"/>
    <w:rsid w:val="00EE6DA6"/>
    <w:rsid w:val="00EE7DC3"/>
    <w:rsid w:val="00F17ABD"/>
    <w:rsid w:val="00F20ADF"/>
    <w:rsid w:val="00F242B2"/>
    <w:rsid w:val="00F33F12"/>
    <w:rsid w:val="00F41C08"/>
    <w:rsid w:val="00F62FAB"/>
    <w:rsid w:val="00F67533"/>
    <w:rsid w:val="00F907F7"/>
    <w:rsid w:val="00F94EB5"/>
    <w:rsid w:val="00FA0733"/>
    <w:rsid w:val="00FA2321"/>
    <w:rsid w:val="00FA3367"/>
    <w:rsid w:val="00FA3B86"/>
    <w:rsid w:val="00FA43A3"/>
    <w:rsid w:val="00FA6E8A"/>
    <w:rsid w:val="00FC1D21"/>
    <w:rsid w:val="00FD3200"/>
    <w:rsid w:val="00FF0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82003C-830D-4D74-BFBF-C7D86C6B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2D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BC0AB0"/>
    <w:pPr>
      <w:ind w:left="819"/>
      <w:jc w:val="both"/>
      <w:outlineLvl w:val="0"/>
    </w:pPr>
    <w:rPr>
      <w:b/>
      <w:bCs/>
      <w:sz w:val="28"/>
      <w:szCs w:val="28"/>
    </w:rPr>
  </w:style>
  <w:style w:type="paragraph" w:styleId="2">
    <w:name w:val="heading 2"/>
    <w:basedOn w:val="a"/>
    <w:next w:val="a"/>
    <w:link w:val="20"/>
    <w:uiPriority w:val="9"/>
    <w:semiHidden/>
    <w:unhideWhenUsed/>
    <w:qFormat/>
    <w:rsid w:val="0079207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0AB0"/>
    <w:rPr>
      <w:rFonts w:ascii="Times New Roman" w:eastAsia="Times New Roman" w:hAnsi="Times New Roman" w:cs="Times New Roman"/>
      <w:b/>
      <w:bCs/>
      <w:sz w:val="28"/>
      <w:szCs w:val="28"/>
    </w:rPr>
  </w:style>
  <w:style w:type="paragraph" w:styleId="a3">
    <w:name w:val="Body Text"/>
    <w:basedOn w:val="a"/>
    <w:link w:val="a4"/>
    <w:uiPriority w:val="1"/>
    <w:qFormat/>
    <w:rsid w:val="00BC0AB0"/>
    <w:pPr>
      <w:ind w:left="819"/>
      <w:jc w:val="both"/>
    </w:pPr>
    <w:rPr>
      <w:sz w:val="28"/>
      <w:szCs w:val="28"/>
    </w:rPr>
  </w:style>
  <w:style w:type="character" w:customStyle="1" w:styleId="a4">
    <w:name w:val="Основной текст Знак"/>
    <w:basedOn w:val="a0"/>
    <w:link w:val="a3"/>
    <w:uiPriority w:val="1"/>
    <w:rsid w:val="00BC0AB0"/>
    <w:rPr>
      <w:rFonts w:ascii="Times New Roman" w:eastAsia="Times New Roman" w:hAnsi="Times New Roman" w:cs="Times New Roman"/>
      <w:sz w:val="28"/>
      <w:szCs w:val="28"/>
    </w:rPr>
  </w:style>
  <w:style w:type="paragraph" w:styleId="a5">
    <w:name w:val="List Paragraph"/>
    <w:basedOn w:val="a"/>
    <w:uiPriority w:val="1"/>
    <w:qFormat/>
    <w:rsid w:val="00BC0AB0"/>
    <w:pPr>
      <w:ind w:left="819"/>
      <w:jc w:val="both"/>
    </w:pPr>
  </w:style>
  <w:style w:type="character" w:customStyle="1" w:styleId="20">
    <w:name w:val="Заголовок 2 Знак"/>
    <w:basedOn w:val="a0"/>
    <w:link w:val="2"/>
    <w:uiPriority w:val="9"/>
    <w:semiHidden/>
    <w:rsid w:val="00792072"/>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A879BF"/>
    <w:pPr>
      <w:tabs>
        <w:tab w:val="center" w:pos="4677"/>
        <w:tab w:val="right" w:pos="9355"/>
      </w:tabs>
    </w:pPr>
  </w:style>
  <w:style w:type="character" w:customStyle="1" w:styleId="a7">
    <w:name w:val="Верхний колонтитул Знак"/>
    <w:basedOn w:val="a0"/>
    <w:link w:val="a6"/>
    <w:uiPriority w:val="99"/>
    <w:rsid w:val="00A879BF"/>
    <w:rPr>
      <w:rFonts w:ascii="Times New Roman" w:eastAsia="Times New Roman" w:hAnsi="Times New Roman" w:cs="Times New Roman"/>
    </w:rPr>
  </w:style>
  <w:style w:type="paragraph" w:styleId="a8">
    <w:name w:val="footer"/>
    <w:basedOn w:val="a"/>
    <w:link w:val="a9"/>
    <w:uiPriority w:val="99"/>
    <w:unhideWhenUsed/>
    <w:rsid w:val="00A879BF"/>
    <w:pPr>
      <w:tabs>
        <w:tab w:val="center" w:pos="4677"/>
        <w:tab w:val="right" w:pos="9355"/>
      </w:tabs>
    </w:pPr>
  </w:style>
  <w:style w:type="character" w:customStyle="1" w:styleId="a9">
    <w:name w:val="Нижний колонтитул Знак"/>
    <w:basedOn w:val="a0"/>
    <w:link w:val="a8"/>
    <w:uiPriority w:val="99"/>
    <w:rsid w:val="00A879BF"/>
    <w:rPr>
      <w:rFonts w:ascii="Times New Roman" w:eastAsia="Times New Roman" w:hAnsi="Times New Roman" w:cs="Times New Roman"/>
    </w:rPr>
  </w:style>
  <w:style w:type="table" w:customStyle="1" w:styleId="TableNormal">
    <w:name w:val="Table Normal"/>
    <w:uiPriority w:val="2"/>
    <w:semiHidden/>
    <w:unhideWhenUsed/>
    <w:qFormat/>
    <w:rsid w:val="00C417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417E7"/>
    <w:pPr>
      <w:ind w:left="110"/>
    </w:pPr>
  </w:style>
  <w:style w:type="table" w:styleId="aa">
    <w:name w:val="Table Grid"/>
    <w:basedOn w:val="a1"/>
    <w:uiPriority w:val="59"/>
    <w:rsid w:val="002C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45324"/>
    <w:rPr>
      <w:rFonts w:ascii="Tahoma" w:hAnsi="Tahoma" w:cs="Tahoma"/>
      <w:sz w:val="16"/>
      <w:szCs w:val="16"/>
    </w:rPr>
  </w:style>
  <w:style w:type="character" w:customStyle="1" w:styleId="ac">
    <w:name w:val="Текст выноски Знак"/>
    <w:basedOn w:val="a0"/>
    <w:link w:val="ab"/>
    <w:uiPriority w:val="99"/>
    <w:semiHidden/>
    <w:rsid w:val="0024532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C892F-3DF9-4A6D-899F-3F70652E1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292</Pages>
  <Words>120928</Words>
  <Characters>689290</Characters>
  <Application>Microsoft Office Word</Application>
  <DocSecurity>0</DocSecurity>
  <Lines>5744</Lines>
  <Paragraphs>1617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Солнышко</cp:lastModifiedBy>
  <cp:revision>51</cp:revision>
  <cp:lastPrinted>2023-08-22T10:34:00Z</cp:lastPrinted>
  <dcterms:created xsi:type="dcterms:W3CDTF">2023-08-07T06:18:00Z</dcterms:created>
  <dcterms:modified xsi:type="dcterms:W3CDTF">2023-11-20T12:36:00Z</dcterms:modified>
</cp:coreProperties>
</file>